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Default="00843FB0" w:rsidP="000F20ED">
      <w:pPr>
        <w:jc w:val="center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</w:t>
      </w:r>
      <w:r w:rsidR="00EC0B4F">
        <w:rPr>
          <w:rFonts w:ascii="Arial Narrow" w:hAnsi="Arial Narrow"/>
          <w:b/>
          <w:bCs/>
          <w:sz w:val="22"/>
          <w:szCs w:val="22"/>
        </w:rPr>
        <w:t>owych Powiatu Świebodzińskiego 2</w:t>
      </w:r>
      <w:r w:rsidRPr="00843FB0">
        <w:rPr>
          <w:rFonts w:ascii="Arial Narrow" w:hAnsi="Arial Narrow"/>
          <w:b/>
          <w:bCs/>
          <w:sz w:val="22"/>
          <w:szCs w:val="22"/>
        </w:rPr>
        <w:t xml:space="preserve"> razy w ciągu </w:t>
      </w:r>
      <w:r w:rsidR="005252BC">
        <w:rPr>
          <w:rFonts w:ascii="Arial Narrow" w:hAnsi="Arial Narrow"/>
          <w:b/>
          <w:bCs/>
          <w:sz w:val="22"/>
          <w:szCs w:val="22"/>
        </w:rPr>
        <w:t>2019</w:t>
      </w:r>
      <w:bookmarkStart w:id="0" w:name="_GoBack"/>
      <w:bookmarkEnd w:id="0"/>
      <w:r w:rsidR="000F5B0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43FB0">
        <w:rPr>
          <w:rFonts w:ascii="Arial Narrow" w:hAnsi="Arial Narrow"/>
          <w:b/>
          <w:bCs/>
          <w:sz w:val="22"/>
          <w:szCs w:val="22"/>
        </w:rPr>
        <w:t>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235B6E"/>
    <w:rsid w:val="003A69F6"/>
    <w:rsid w:val="00466C4A"/>
    <w:rsid w:val="005252BC"/>
    <w:rsid w:val="00843FB0"/>
    <w:rsid w:val="008B0734"/>
    <w:rsid w:val="00CF5B12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2019-05-29T07:46:00Z</dcterms:created>
  <dcterms:modified xsi:type="dcterms:W3CDTF">2019-05-29T07:46:00Z</dcterms:modified>
</cp:coreProperties>
</file>