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1" w:rsidRPr="00F138A3" w:rsidRDefault="00C50971" w:rsidP="00C50971">
      <w:pPr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Babimost, dnia 07</w:t>
      </w:r>
      <w:r w:rsidRPr="00F138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11.2016</w:t>
      </w:r>
      <w:r w:rsidRPr="00F138A3">
        <w:rPr>
          <w:rFonts w:ascii="Times New Roman" w:hAnsi="Times New Roman"/>
          <w:sz w:val="24"/>
          <w:szCs w:val="24"/>
        </w:rPr>
        <w:t>r.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Gmina Babimost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 xml:space="preserve">      Rynek 3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66 – 110 Babimost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BUD.271.33.2016</w:t>
      </w:r>
    </w:p>
    <w:p w:rsidR="00C50971" w:rsidRPr="00F138A3" w:rsidRDefault="00C50971" w:rsidP="00C50971">
      <w:pPr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C50971" w:rsidRPr="00F138A3" w:rsidRDefault="00C50971" w:rsidP="00C50971">
      <w:pPr>
        <w:ind w:left="0" w:righ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Odpowiedzi na pytania do zamówienia publicznego pn.</w:t>
      </w:r>
    </w:p>
    <w:p w:rsidR="00C50971" w:rsidRPr="00F138A3" w:rsidRDefault="00C50971" w:rsidP="00C50971">
      <w:pPr>
        <w:spacing w:line="240" w:lineRule="auto"/>
        <w:ind w:left="0" w:right="-142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„Dostawa, montaż i uruchomienie wyposażenia dodatkowego do pracowni komputerowej, przyrodniczej i matematycznej oraz dla dzieci niepełnosprawnych w Szkole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>Podmoklach</w:t>
      </w:r>
      <w:proofErr w:type="spellEnd"/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 Małych”</w:t>
      </w: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50971" w:rsidRPr="00F138A3" w:rsidRDefault="00C50971" w:rsidP="00C50971">
      <w:pPr>
        <w:spacing w:line="400" w:lineRule="atLeast"/>
        <w:ind w:left="0" w:right="-567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971" w:rsidRPr="00F138A3" w:rsidRDefault="00C50971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Default="00D75C39" w:rsidP="00C50971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na pytanie nr </w:t>
      </w:r>
      <w:r w:rsidR="00C50971" w:rsidRPr="003A3231">
        <w:rPr>
          <w:rFonts w:ascii="Times New Roman" w:hAnsi="Times New Roman"/>
          <w:sz w:val="24"/>
          <w:szCs w:val="24"/>
        </w:rPr>
        <w:t>1</w:t>
      </w:r>
    </w:p>
    <w:p w:rsidR="00C50971" w:rsidRPr="008B097F" w:rsidRDefault="009937A0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dostarczenia, zamontowania i uruchomienia </w:t>
      </w:r>
      <w:r w:rsidR="00534A3C" w:rsidRPr="008B097F">
        <w:rPr>
          <w:rFonts w:ascii="Times New Roman" w:hAnsi="Times New Roman"/>
          <w:sz w:val="24"/>
          <w:szCs w:val="24"/>
        </w:rPr>
        <w:t>zasilacz</w:t>
      </w:r>
      <w:r>
        <w:rPr>
          <w:rFonts w:ascii="Times New Roman" w:hAnsi="Times New Roman"/>
          <w:sz w:val="24"/>
          <w:szCs w:val="24"/>
        </w:rPr>
        <w:t>a UPS</w:t>
      </w:r>
      <w:r w:rsidR="00534A3C" w:rsidRPr="008B097F">
        <w:rPr>
          <w:rFonts w:ascii="Times New Roman" w:hAnsi="Times New Roman"/>
          <w:sz w:val="24"/>
          <w:szCs w:val="24"/>
        </w:rPr>
        <w:t xml:space="preserve"> o parametrach nie niższych niż opisane w punkcie 3 załącznika</w:t>
      </w:r>
      <w:r w:rsidR="008B097F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34A3C" w:rsidRDefault="00534A3C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534A3C" w:rsidRDefault="00534A3C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2</w:t>
      </w:r>
    </w:p>
    <w:p w:rsidR="005A28DD" w:rsidRDefault="009937A0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wymaga dostarczenia, zamontowania i uruchomienia</w:t>
      </w:r>
      <w:r w:rsidR="005A28DD">
        <w:rPr>
          <w:rFonts w:ascii="Times New Roman" w:hAnsi="Times New Roman"/>
          <w:sz w:val="24"/>
          <w:szCs w:val="24"/>
        </w:rPr>
        <w:t xml:space="preserve"> zasilacz</w:t>
      </w:r>
      <w:r>
        <w:rPr>
          <w:rFonts w:ascii="Times New Roman" w:hAnsi="Times New Roman"/>
          <w:sz w:val="24"/>
          <w:szCs w:val="24"/>
        </w:rPr>
        <w:t>a UPS</w:t>
      </w:r>
      <w:r w:rsidR="005A28DD">
        <w:rPr>
          <w:rFonts w:ascii="Times New Roman" w:hAnsi="Times New Roman"/>
          <w:sz w:val="24"/>
          <w:szCs w:val="24"/>
        </w:rPr>
        <w:t xml:space="preserve"> o parametrach nie niższych niż opisane </w:t>
      </w:r>
      <w:r w:rsidR="00F45161">
        <w:rPr>
          <w:rFonts w:ascii="Times New Roman" w:hAnsi="Times New Roman"/>
          <w:sz w:val="24"/>
          <w:szCs w:val="24"/>
        </w:rPr>
        <w:t xml:space="preserve">w punkcie 3 załącznika </w:t>
      </w:r>
      <w:r w:rsidR="00F45161" w:rsidRPr="008B097F">
        <w:rPr>
          <w:rFonts w:ascii="Times New Roman" w:hAnsi="Times New Roman"/>
          <w:bCs/>
          <w:sz w:val="24"/>
          <w:szCs w:val="24"/>
        </w:rPr>
        <w:t>nr 1 do SIWZ Wykaz wyposażenia dodatkowego – zaktualizowany - Zadani</w:t>
      </w:r>
      <w:r w:rsidR="005362F9">
        <w:rPr>
          <w:rFonts w:ascii="Times New Roman" w:hAnsi="Times New Roman"/>
          <w:bCs/>
          <w:sz w:val="24"/>
          <w:szCs w:val="24"/>
        </w:rPr>
        <w:t>e nr 1.</w:t>
      </w: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3</w:t>
      </w:r>
    </w:p>
    <w:p w:rsidR="00534A3C" w:rsidRDefault="008B097F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– Zamawiający dopus</w:t>
      </w:r>
      <w:r w:rsidR="005362F9">
        <w:rPr>
          <w:rFonts w:ascii="Times New Roman" w:hAnsi="Times New Roman"/>
          <w:sz w:val="24"/>
          <w:szCs w:val="24"/>
        </w:rPr>
        <w:t>zcza zasilacz UPS bez gniazda I</w:t>
      </w:r>
      <w:r>
        <w:rPr>
          <w:rFonts w:ascii="Times New Roman" w:hAnsi="Times New Roman"/>
          <w:sz w:val="24"/>
          <w:szCs w:val="24"/>
        </w:rPr>
        <w:t>C</w:t>
      </w:r>
      <w:r w:rsidR="005362F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C1 pod warunkiem spełnienia parametrów opisanych w punkcie 3 załącznika</w:t>
      </w:r>
      <w:r w:rsidR="00F45161">
        <w:rPr>
          <w:rFonts w:ascii="Times New Roman" w:hAnsi="Times New Roman"/>
          <w:sz w:val="24"/>
          <w:szCs w:val="24"/>
        </w:rPr>
        <w:t xml:space="preserve"> </w:t>
      </w:r>
      <w:r w:rsidR="00F45161" w:rsidRPr="008B097F">
        <w:rPr>
          <w:rFonts w:ascii="Times New Roman" w:hAnsi="Times New Roman"/>
          <w:bCs/>
          <w:sz w:val="24"/>
          <w:szCs w:val="24"/>
        </w:rPr>
        <w:t xml:space="preserve">nr 1 do SIWZ Wykaz wyposażenia dodatkowego </w:t>
      </w:r>
      <w:r w:rsidR="005362F9">
        <w:rPr>
          <w:rFonts w:ascii="Times New Roman" w:hAnsi="Times New Roman"/>
          <w:bCs/>
          <w:sz w:val="24"/>
          <w:szCs w:val="24"/>
        </w:rPr>
        <w:t>– zaktualizowany - Zadanie nr 1, to jest zasilacza UPS z gniazdem IEC C19.</w:t>
      </w:r>
    </w:p>
    <w:p w:rsidR="00C50971" w:rsidRDefault="00C50971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4</w:t>
      </w:r>
    </w:p>
    <w:p w:rsidR="00C53692" w:rsidRPr="00C53692" w:rsidRDefault="00C53692" w:rsidP="00C53692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53692">
        <w:rPr>
          <w:rFonts w:ascii="Times New Roman" w:hAnsi="Times New Roman"/>
          <w:sz w:val="24"/>
          <w:szCs w:val="24"/>
        </w:rPr>
        <w:t>amawiający dopuści zestaw komputerowy dla nauczyciela posiadający 6 złączy USB w tym min. 2 w standardzie 3.0</w:t>
      </w:r>
      <w:r>
        <w:rPr>
          <w:rFonts w:ascii="Times New Roman" w:hAnsi="Times New Roman"/>
          <w:sz w:val="24"/>
          <w:szCs w:val="24"/>
        </w:rPr>
        <w:t>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5</w:t>
      </w:r>
    </w:p>
    <w:p w:rsidR="00A16AF3" w:rsidRPr="008B097F" w:rsidRDefault="00A16AF3" w:rsidP="00A16AF3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dostawy, montażu i uruchomienia</w:t>
      </w:r>
      <w:r w:rsidRPr="008B097F">
        <w:rPr>
          <w:rFonts w:ascii="Times New Roman" w:hAnsi="Times New Roman"/>
          <w:sz w:val="24"/>
          <w:szCs w:val="24"/>
        </w:rPr>
        <w:t xml:space="preserve"> zasilacz</w:t>
      </w:r>
      <w:r>
        <w:rPr>
          <w:rFonts w:ascii="Times New Roman" w:hAnsi="Times New Roman"/>
          <w:sz w:val="24"/>
          <w:szCs w:val="24"/>
        </w:rPr>
        <w:t>a</w:t>
      </w:r>
      <w:r w:rsidRPr="008B097F">
        <w:rPr>
          <w:rFonts w:ascii="Times New Roman" w:hAnsi="Times New Roman"/>
          <w:sz w:val="24"/>
          <w:szCs w:val="24"/>
        </w:rPr>
        <w:t xml:space="preserve"> o parametrach nie niższych niż opisane </w:t>
      </w:r>
      <w:r>
        <w:rPr>
          <w:rFonts w:ascii="Times New Roman" w:hAnsi="Times New Roman"/>
          <w:sz w:val="24"/>
          <w:szCs w:val="24"/>
        </w:rPr>
        <w:t>w punkcie 7</w:t>
      </w:r>
      <w:r w:rsidRPr="008B097F">
        <w:rPr>
          <w:rFonts w:ascii="Times New Roman" w:hAnsi="Times New Roman"/>
          <w:sz w:val="24"/>
          <w:szCs w:val="24"/>
        </w:rPr>
        <w:t>załącznika</w:t>
      </w:r>
      <w:r w:rsidRPr="008B097F">
        <w:rPr>
          <w:rFonts w:ascii="Times New Roman" w:hAnsi="Times New Roman"/>
          <w:bCs/>
          <w:sz w:val="24"/>
          <w:szCs w:val="24"/>
        </w:rPr>
        <w:t xml:space="preserve"> nr 1 do SIWZ </w:t>
      </w:r>
      <w:r w:rsidR="00CE181C"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GoBack"/>
      <w:bookmarkEnd w:id="0"/>
      <w:r w:rsidRPr="008B097F">
        <w:rPr>
          <w:rFonts w:ascii="Times New Roman" w:hAnsi="Times New Roman"/>
          <w:bCs/>
          <w:sz w:val="24"/>
          <w:szCs w:val="24"/>
        </w:rPr>
        <w:t>Wykaz wyposażenia dodatkowego – zaktualizowany - Zadanie nr 1.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6</w:t>
      </w:r>
    </w:p>
    <w:p w:rsidR="00BC59E1" w:rsidRPr="00BC59E1" w:rsidRDefault="00BC59E1" w:rsidP="00BC59E1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aby drukarka była</w:t>
      </w:r>
      <w:r w:rsidRPr="00BC59E1">
        <w:rPr>
          <w:rFonts w:ascii="Times New Roman" w:hAnsi="Times New Roman"/>
          <w:sz w:val="24"/>
          <w:szCs w:val="24"/>
        </w:rPr>
        <w:t xml:space="preserve"> złożona.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7</w:t>
      </w:r>
    </w:p>
    <w:p w:rsidR="00C8670F" w:rsidRDefault="00EB1290" w:rsidP="005A28DD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</w:t>
      </w:r>
      <w:r>
        <w:rPr>
          <w:rFonts w:ascii="Times New Roman" w:hAnsi="Times New Roman"/>
          <w:sz w:val="24"/>
          <w:szCs w:val="24"/>
        </w:rPr>
        <w:t>dostarczenia, zamontowania i uruchomienia</w:t>
      </w:r>
      <w:r>
        <w:rPr>
          <w:rFonts w:ascii="Times New Roman" w:hAnsi="Times New Roman"/>
          <w:sz w:val="24"/>
          <w:szCs w:val="24"/>
        </w:rPr>
        <w:t xml:space="preserve"> urządzenia wielofunkcyjneg</w:t>
      </w:r>
      <w:r w:rsidR="00C8670F" w:rsidRPr="008B097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o</w:t>
      </w:r>
      <w:r w:rsidR="00C8670F" w:rsidRPr="008B097F">
        <w:rPr>
          <w:rFonts w:ascii="Times New Roman" w:hAnsi="Times New Roman"/>
          <w:sz w:val="24"/>
          <w:szCs w:val="24"/>
        </w:rPr>
        <w:t xml:space="preserve"> parametrach nie niższych niż opisane </w:t>
      </w:r>
      <w:r w:rsidR="00C8670F">
        <w:rPr>
          <w:rFonts w:ascii="Times New Roman" w:hAnsi="Times New Roman"/>
          <w:sz w:val="24"/>
          <w:szCs w:val="24"/>
        </w:rPr>
        <w:t>w punkcie 11</w:t>
      </w:r>
      <w:r w:rsidR="00C8670F" w:rsidRPr="008B097F">
        <w:rPr>
          <w:rFonts w:ascii="Times New Roman" w:hAnsi="Times New Roman"/>
          <w:sz w:val="24"/>
          <w:szCs w:val="24"/>
        </w:rPr>
        <w:t xml:space="preserve"> załącznika</w:t>
      </w:r>
      <w:r w:rsidR="00C8670F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Odpowiedź na pytanie nr 8</w:t>
      </w:r>
    </w:p>
    <w:p w:rsidR="0093009D" w:rsidRDefault="00EB1290" w:rsidP="0093009D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</w:t>
      </w:r>
      <w:r>
        <w:rPr>
          <w:rFonts w:ascii="Times New Roman" w:hAnsi="Times New Roman"/>
          <w:sz w:val="24"/>
          <w:szCs w:val="24"/>
        </w:rPr>
        <w:t>dostarczenia, zamontowania i uruchomienia</w:t>
      </w:r>
      <w:r w:rsidR="0093009D">
        <w:rPr>
          <w:rFonts w:ascii="Times New Roman" w:hAnsi="Times New Roman"/>
          <w:sz w:val="24"/>
          <w:szCs w:val="24"/>
        </w:rPr>
        <w:t xml:space="preserve"> urząd</w:t>
      </w:r>
      <w:r>
        <w:rPr>
          <w:rFonts w:ascii="Times New Roman" w:hAnsi="Times New Roman"/>
          <w:sz w:val="24"/>
          <w:szCs w:val="24"/>
        </w:rPr>
        <w:t>zenia wielofunkcyjnego</w:t>
      </w:r>
      <w:r w:rsidR="0093009D" w:rsidRPr="008B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93009D" w:rsidRPr="008B097F">
        <w:rPr>
          <w:rFonts w:ascii="Times New Roman" w:hAnsi="Times New Roman"/>
          <w:sz w:val="24"/>
          <w:szCs w:val="24"/>
        </w:rPr>
        <w:t xml:space="preserve">o parametrach nie niższych niż opisane </w:t>
      </w:r>
      <w:r w:rsidR="0093009D">
        <w:rPr>
          <w:rFonts w:ascii="Times New Roman" w:hAnsi="Times New Roman"/>
          <w:sz w:val="24"/>
          <w:szCs w:val="24"/>
        </w:rPr>
        <w:t>w punkcie 11</w:t>
      </w:r>
      <w:r w:rsidR="0093009D" w:rsidRPr="008B097F">
        <w:rPr>
          <w:rFonts w:ascii="Times New Roman" w:hAnsi="Times New Roman"/>
          <w:sz w:val="24"/>
          <w:szCs w:val="24"/>
        </w:rPr>
        <w:t xml:space="preserve"> załącznika</w:t>
      </w:r>
      <w:r w:rsidR="0093009D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9</w:t>
      </w:r>
    </w:p>
    <w:p w:rsidR="005A28DD" w:rsidRPr="0067186B" w:rsidRDefault="00EB1290" w:rsidP="0067186B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</w:t>
      </w:r>
      <w:r>
        <w:rPr>
          <w:rFonts w:ascii="Times New Roman" w:hAnsi="Times New Roman"/>
          <w:sz w:val="24"/>
          <w:szCs w:val="24"/>
        </w:rPr>
        <w:t>dostarczenia, zamontowania i uruchomienia</w:t>
      </w:r>
      <w:r w:rsidR="0093009D">
        <w:rPr>
          <w:rFonts w:ascii="Times New Roman" w:hAnsi="Times New Roman"/>
          <w:sz w:val="24"/>
          <w:szCs w:val="24"/>
        </w:rPr>
        <w:t xml:space="preserve"> zes</w:t>
      </w:r>
      <w:r>
        <w:rPr>
          <w:rFonts w:ascii="Times New Roman" w:hAnsi="Times New Roman"/>
          <w:sz w:val="24"/>
          <w:szCs w:val="24"/>
        </w:rPr>
        <w:t>tawu nagłośnieniowego do klasy</w:t>
      </w:r>
      <w:r w:rsidR="0093009D" w:rsidRPr="008B097F">
        <w:rPr>
          <w:rFonts w:ascii="Times New Roman" w:hAnsi="Times New Roman"/>
          <w:sz w:val="24"/>
          <w:szCs w:val="24"/>
        </w:rPr>
        <w:t xml:space="preserve"> o parametrach nie niższych niż opisane </w:t>
      </w:r>
      <w:r w:rsidR="0093009D">
        <w:rPr>
          <w:rFonts w:ascii="Times New Roman" w:hAnsi="Times New Roman"/>
          <w:sz w:val="24"/>
          <w:szCs w:val="24"/>
        </w:rPr>
        <w:t>w punkcie 10</w:t>
      </w:r>
      <w:r w:rsidR="0093009D" w:rsidRPr="008B097F">
        <w:rPr>
          <w:rFonts w:ascii="Times New Roman" w:hAnsi="Times New Roman"/>
          <w:sz w:val="24"/>
          <w:szCs w:val="24"/>
        </w:rPr>
        <w:t xml:space="preserve"> załącznika</w:t>
      </w:r>
      <w:r w:rsidR="0093009D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10</w:t>
      </w:r>
    </w:p>
    <w:p w:rsidR="0067186B" w:rsidRDefault="00013134" w:rsidP="0067186B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</w:t>
      </w:r>
      <w:r>
        <w:rPr>
          <w:rFonts w:ascii="Times New Roman" w:hAnsi="Times New Roman"/>
          <w:sz w:val="24"/>
          <w:szCs w:val="24"/>
        </w:rPr>
        <w:t>dostarczenia, zamontowania i uruchomienia</w:t>
      </w:r>
      <w:r w:rsidR="0067186B">
        <w:rPr>
          <w:rFonts w:ascii="Times New Roman" w:hAnsi="Times New Roman"/>
          <w:sz w:val="24"/>
          <w:szCs w:val="24"/>
        </w:rPr>
        <w:t xml:space="preserve"> zes</w:t>
      </w:r>
      <w:r>
        <w:rPr>
          <w:rFonts w:ascii="Times New Roman" w:hAnsi="Times New Roman"/>
          <w:sz w:val="24"/>
          <w:szCs w:val="24"/>
        </w:rPr>
        <w:t>tawu nagłośnieniowego do klasy</w:t>
      </w:r>
      <w:r w:rsidR="0067186B" w:rsidRPr="008B097F">
        <w:rPr>
          <w:rFonts w:ascii="Times New Roman" w:hAnsi="Times New Roman"/>
          <w:sz w:val="24"/>
          <w:szCs w:val="24"/>
        </w:rPr>
        <w:t xml:space="preserve"> o parametrach nie niższych niż opisane </w:t>
      </w:r>
      <w:r w:rsidR="0067186B">
        <w:rPr>
          <w:rFonts w:ascii="Times New Roman" w:hAnsi="Times New Roman"/>
          <w:sz w:val="24"/>
          <w:szCs w:val="24"/>
        </w:rPr>
        <w:t>w punkcie 10</w:t>
      </w:r>
      <w:r w:rsidR="0067186B" w:rsidRPr="008B097F">
        <w:rPr>
          <w:rFonts w:ascii="Times New Roman" w:hAnsi="Times New Roman"/>
          <w:sz w:val="24"/>
          <w:szCs w:val="24"/>
        </w:rPr>
        <w:t xml:space="preserve"> załącznika</w:t>
      </w:r>
      <w:r w:rsidR="0067186B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11</w:t>
      </w:r>
    </w:p>
    <w:p w:rsidR="00A9623C" w:rsidRDefault="00013134" w:rsidP="00A9623C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</w:t>
      </w:r>
      <w:r>
        <w:rPr>
          <w:rFonts w:ascii="Times New Roman" w:hAnsi="Times New Roman"/>
          <w:sz w:val="24"/>
          <w:szCs w:val="24"/>
        </w:rPr>
        <w:t>dostarczenia, zamontowania i uruchomienia</w:t>
      </w:r>
      <w:r w:rsidR="00A9623C">
        <w:rPr>
          <w:rFonts w:ascii="Times New Roman" w:hAnsi="Times New Roman"/>
          <w:sz w:val="24"/>
          <w:szCs w:val="24"/>
        </w:rPr>
        <w:t xml:space="preserve"> zes</w:t>
      </w:r>
      <w:r>
        <w:rPr>
          <w:rFonts w:ascii="Times New Roman" w:hAnsi="Times New Roman"/>
          <w:sz w:val="24"/>
          <w:szCs w:val="24"/>
        </w:rPr>
        <w:t>tawu nagłośnieniowego do klasy</w:t>
      </w:r>
      <w:r w:rsidR="00A9623C" w:rsidRPr="008B097F">
        <w:rPr>
          <w:rFonts w:ascii="Times New Roman" w:hAnsi="Times New Roman"/>
          <w:sz w:val="24"/>
          <w:szCs w:val="24"/>
        </w:rPr>
        <w:t xml:space="preserve"> o parametrach nie niższych niż opisane </w:t>
      </w:r>
      <w:r w:rsidR="00A9623C">
        <w:rPr>
          <w:rFonts w:ascii="Times New Roman" w:hAnsi="Times New Roman"/>
          <w:sz w:val="24"/>
          <w:szCs w:val="24"/>
        </w:rPr>
        <w:t>w punkcie 10</w:t>
      </w:r>
      <w:r w:rsidR="00A9623C" w:rsidRPr="008B097F">
        <w:rPr>
          <w:rFonts w:ascii="Times New Roman" w:hAnsi="Times New Roman"/>
          <w:sz w:val="24"/>
          <w:szCs w:val="24"/>
        </w:rPr>
        <w:t xml:space="preserve"> załącznika</w:t>
      </w:r>
      <w:r w:rsidR="00A9623C" w:rsidRPr="008B097F">
        <w:rPr>
          <w:rFonts w:ascii="Times New Roman" w:hAnsi="Times New Roman"/>
          <w:bCs/>
          <w:sz w:val="24"/>
          <w:szCs w:val="24"/>
        </w:rPr>
        <w:t xml:space="preserve"> nr 1 do SIWZ Wykaz wyposażenia dodatkowego – zaktualizowany - Zadanie nr 1.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A962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12</w:t>
      </w:r>
    </w:p>
    <w:p w:rsidR="00A9623C" w:rsidRPr="00A9623C" w:rsidRDefault="00A9623C" w:rsidP="00A9623C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 w:rsidRPr="00A9623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dopuszcza </w:t>
      </w:r>
      <w:r w:rsidRPr="00A9623C">
        <w:rPr>
          <w:rFonts w:ascii="Times New Roman" w:hAnsi="Times New Roman"/>
          <w:sz w:val="24"/>
          <w:szCs w:val="24"/>
        </w:rPr>
        <w:t xml:space="preserve">lupę o średnicy 60 mm z </w:t>
      </w:r>
      <w:r>
        <w:rPr>
          <w:rFonts w:ascii="Times New Roman" w:hAnsi="Times New Roman"/>
          <w:sz w:val="24"/>
          <w:szCs w:val="24"/>
        </w:rPr>
        <w:t xml:space="preserve">powiększeniem: 2,5x, 25x, 55x z </w:t>
      </w:r>
      <w:r w:rsidRPr="00A9623C">
        <w:rPr>
          <w:rFonts w:ascii="Times New Roman" w:hAnsi="Times New Roman"/>
          <w:sz w:val="24"/>
          <w:szCs w:val="24"/>
        </w:rPr>
        <w:t>dodatkową funkcjonalnością w postaci powłoki antypoślizgowej na całej powierzchni.</w:t>
      </w:r>
    </w:p>
    <w:p w:rsidR="005A28DD" w:rsidRPr="00A9623C" w:rsidRDefault="005A28DD" w:rsidP="00A9623C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13</w:t>
      </w:r>
    </w:p>
    <w:p w:rsidR="00521329" w:rsidRDefault="00521329" w:rsidP="00521329">
      <w:pPr>
        <w:pStyle w:val="Akapitzlist"/>
        <w:ind w:left="0" w:righ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</w:t>
      </w:r>
      <w:r w:rsidRPr="00521329">
        <w:rPr>
          <w:rFonts w:ascii="Times New Roman" w:hAnsi="Times New Roman"/>
          <w:sz w:val="24"/>
          <w:szCs w:val="24"/>
        </w:rPr>
        <w:t>lornetkę o większej wadze, pozosta</w:t>
      </w:r>
      <w:r>
        <w:rPr>
          <w:rFonts w:ascii="Times New Roman" w:hAnsi="Times New Roman"/>
          <w:sz w:val="24"/>
          <w:szCs w:val="24"/>
        </w:rPr>
        <w:t>łe parametry jak w załączniku</w:t>
      </w:r>
      <w:r>
        <w:rPr>
          <w:rFonts w:ascii="Times New Roman" w:hAnsi="Times New Roman"/>
          <w:bCs/>
          <w:sz w:val="24"/>
          <w:szCs w:val="24"/>
        </w:rPr>
        <w:t xml:space="preserve"> nr 2</w:t>
      </w:r>
      <w:r w:rsidRPr="008B097F">
        <w:rPr>
          <w:rFonts w:ascii="Times New Roman" w:hAnsi="Times New Roman"/>
          <w:bCs/>
          <w:sz w:val="24"/>
          <w:szCs w:val="24"/>
        </w:rPr>
        <w:t xml:space="preserve"> do SIWZ Wykaz wyposażenia dodatkowego - </w:t>
      </w:r>
      <w:r>
        <w:rPr>
          <w:rFonts w:ascii="Times New Roman" w:hAnsi="Times New Roman"/>
          <w:bCs/>
          <w:sz w:val="24"/>
          <w:szCs w:val="24"/>
        </w:rPr>
        <w:t>Zadanie nr 2</w:t>
      </w:r>
      <w:r w:rsidRPr="008B097F">
        <w:rPr>
          <w:rFonts w:ascii="Times New Roman" w:hAnsi="Times New Roman"/>
          <w:bCs/>
          <w:sz w:val="24"/>
          <w:szCs w:val="24"/>
        </w:rPr>
        <w:t>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14</w:t>
      </w:r>
    </w:p>
    <w:p w:rsidR="00E95A92" w:rsidRPr="00E95A92" w:rsidRDefault="00E95A92" w:rsidP="00E95A92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</w:t>
      </w:r>
      <w:r w:rsidRPr="00E95A92">
        <w:rPr>
          <w:rFonts w:ascii="Times New Roman" w:hAnsi="Times New Roman"/>
          <w:sz w:val="24"/>
          <w:szCs w:val="24"/>
        </w:rPr>
        <w:t xml:space="preserve"> linijkę o wymiarach 510x60x8 mm, w kolorze białym z bardzo wyraźną skalą naniesioną w kolorze kontrastowym w stosunku do podłoża oraz z plastikowym uchwytem </w:t>
      </w:r>
      <w:r>
        <w:rPr>
          <w:rFonts w:ascii="Times New Roman" w:hAnsi="Times New Roman"/>
          <w:sz w:val="24"/>
          <w:szCs w:val="24"/>
        </w:rPr>
        <w:br/>
      </w:r>
      <w:r w:rsidRPr="00E95A92">
        <w:rPr>
          <w:rFonts w:ascii="Times New Roman" w:hAnsi="Times New Roman"/>
          <w:sz w:val="24"/>
          <w:szCs w:val="24"/>
        </w:rPr>
        <w:t>i magnesami, które ułatwią mocowanie linijki do tablicy.</w:t>
      </w:r>
    </w:p>
    <w:p w:rsidR="005A28DD" w:rsidRPr="00E95A92" w:rsidRDefault="005A28DD" w:rsidP="00E95A92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925720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15</w:t>
      </w:r>
    </w:p>
    <w:p w:rsidR="00925720" w:rsidRPr="00925720" w:rsidRDefault="00925720" w:rsidP="00925720">
      <w:pPr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</w:t>
      </w:r>
      <w:r w:rsidRPr="00925720">
        <w:rPr>
          <w:rFonts w:ascii="Times New Roman" w:hAnsi="Times New Roman"/>
          <w:sz w:val="24"/>
          <w:szCs w:val="24"/>
        </w:rPr>
        <w:t xml:space="preserve"> zestaw przyrządów tablicowych o podanych parametrach: Kątomierz okrągły o wymiarach: 455x8 mm, o skali stopniowej od 0 do 360, z dodatkową skalą metryczną znajdującej się na poziomej poprzecze oraz z plastikowym uchwytem i magnesami, które ułatwią mocowanie linijki do tablicy-w ilości 2 sztuk oraz kątomierz półokrągły o wymiarach: 510x285x8 mm, o skali stopniowej od 0 do 180, z dodatkową skalą metryczną znajdującej się na poziomej poprzecze, kątomierz w kolorze białym z bardzo wyraźną skalą naniesioną w kolorze kontrastowym w stosunku do podłoża oraz z plastikowym uchwytem i magnesami, które ułatwią mocowanie kątomierza do tablicy- w ilości 1 sztuki.</w:t>
      </w:r>
    </w:p>
    <w:p w:rsidR="005A28DD" w:rsidRPr="00925720" w:rsidRDefault="005A28DD" w:rsidP="00925720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16</w:t>
      </w:r>
    </w:p>
    <w:p w:rsidR="005A28DD" w:rsidRDefault="005A5A01" w:rsidP="00F94A61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C5234">
        <w:rPr>
          <w:rFonts w:ascii="Times New Roman" w:hAnsi="Times New Roman"/>
          <w:sz w:val="24"/>
          <w:szCs w:val="24"/>
        </w:rPr>
        <w:t>lawiatury powinny być: każda w innym kolorze</w:t>
      </w:r>
      <w:r w:rsidRPr="005A5A01">
        <w:rPr>
          <w:rFonts w:ascii="Times New Roman" w:hAnsi="Times New Roman"/>
          <w:sz w:val="24"/>
          <w:szCs w:val="24"/>
        </w:rPr>
        <w:t xml:space="preserve"> z trzech</w:t>
      </w:r>
      <w:r w:rsidR="00FC5234">
        <w:rPr>
          <w:rFonts w:ascii="Times New Roman" w:hAnsi="Times New Roman"/>
          <w:sz w:val="24"/>
          <w:szCs w:val="24"/>
        </w:rPr>
        <w:t xml:space="preserve"> dostępnych</w:t>
      </w:r>
      <w:r w:rsidRPr="005A5A01">
        <w:rPr>
          <w:rFonts w:ascii="Times New Roman" w:hAnsi="Times New Roman"/>
          <w:sz w:val="24"/>
          <w:szCs w:val="24"/>
        </w:rPr>
        <w:t xml:space="preserve"> kolorów.</w:t>
      </w: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Odpowiedź na pytanie nr 17</w:t>
      </w:r>
    </w:p>
    <w:p w:rsidR="00D7473C" w:rsidRPr="00D7473C" w:rsidRDefault="00D7473C" w:rsidP="00D7473C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7473C">
        <w:rPr>
          <w:rFonts w:ascii="Times New Roman" w:hAnsi="Times New Roman"/>
          <w:sz w:val="24"/>
          <w:szCs w:val="24"/>
        </w:rPr>
        <w:t xml:space="preserve">amawiający dopuści laptop wyposażony wyłącznie w złącze HDMI pod warunkiem, że wraz </w:t>
      </w:r>
      <w:r>
        <w:rPr>
          <w:rFonts w:ascii="Times New Roman" w:hAnsi="Times New Roman"/>
          <w:sz w:val="24"/>
          <w:szCs w:val="24"/>
        </w:rPr>
        <w:br/>
      </w:r>
      <w:r w:rsidRPr="00D7473C">
        <w:rPr>
          <w:rFonts w:ascii="Times New Roman" w:hAnsi="Times New Roman"/>
          <w:sz w:val="24"/>
          <w:szCs w:val="24"/>
        </w:rPr>
        <w:t>z tym laptopem zost</w:t>
      </w:r>
      <w:r>
        <w:rPr>
          <w:rFonts w:ascii="Times New Roman" w:hAnsi="Times New Roman"/>
          <w:sz w:val="24"/>
          <w:szCs w:val="24"/>
        </w:rPr>
        <w:t>anie dostarczony adapter HDMI  na</w:t>
      </w:r>
      <w:r w:rsidRPr="00D7473C">
        <w:rPr>
          <w:rFonts w:ascii="Times New Roman" w:hAnsi="Times New Roman"/>
          <w:sz w:val="24"/>
          <w:szCs w:val="24"/>
        </w:rPr>
        <w:t xml:space="preserve"> VGA</w:t>
      </w:r>
      <w:r>
        <w:rPr>
          <w:rFonts w:ascii="Times New Roman" w:hAnsi="Times New Roman"/>
          <w:sz w:val="24"/>
          <w:szCs w:val="24"/>
        </w:rPr>
        <w:t>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18</w:t>
      </w:r>
    </w:p>
    <w:p w:rsidR="004A608B" w:rsidRPr="004A608B" w:rsidRDefault="004A608B" w:rsidP="004A608B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Zasilanie m</w:t>
      </w:r>
      <w:r w:rsidRPr="004A608B">
        <w:rPr>
          <w:rFonts w:ascii="Times New Roman" w:hAnsi="Times New Roman"/>
          <w:sz w:val="24"/>
          <w:szCs w:val="24"/>
        </w:rPr>
        <w:t>a być doprowadzone przez wykonawcę.</w:t>
      </w:r>
    </w:p>
    <w:p w:rsidR="005A28DD" w:rsidRDefault="005A28DD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19</w:t>
      </w:r>
    </w:p>
    <w:p w:rsidR="004A608B" w:rsidRPr="004A608B" w:rsidRDefault="004A608B" w:rsidP="004A608B">
      <w:pPr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sz w:val="24"/>
          <w:szCs w:val="24"/>
        </w:rPr>
        <w:t xml:space="preserve">Zaprojektowana </w:t>
      </w:r>
      <w:r w:rsidR="00F94A61">
        <w:rPr>
          <w:rFonts w:ascii="Times New Roman" w:hAnsi="Times New Roman"/>
          <w:sz w:val="24"/>
          <w:szCs w:val="24"/>
        </w:rPr>
        <w:t>pracownia ma korytka w podłodze. P</w:t>
      </w:r>
      <w:r w:rsidRPr="004A608B">
        <w:rPr>
          <w:rFonts w:ascii="Times New Roman" w:hAnsi="Times New Roman"/>
          <w:sz w:val="24"/>
          <w:szCs w:val="24"/>
        </w:rPr>
        <w:t>otwierdzam, że gniazda RJ45 i elektryczne mają być zamo</w:t>
      </w:r>
      <w:r w:rsidR="00F94A61">
        <w:rPr>
          <w:rFonts w:ascii="Times New Roman" w:hAnsi="Times New Roman"/>
          <w:sz w:val="24"/>
          <w:szCs w:val="24"/>
        </w:rPr>
        <w:t>ntowane na stoliku pod komputer.</w:t>
      </w:r>
    </w:p>
    <w:p w:rsidR="004A608B" w:rsidRPr="004A608B" w:rsidRDefault="004A608B" w:rsidP="004A608B">
      <w:pPr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5A28DD" w:rsidRPr="004A608B" w:rsidRDefault="005A28DD" w:rsidP="004A608B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C50971" w:rsidRDefault="00C50971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Pr="00F138A3" w:rsidRDefault="00C50971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Pr="00C50971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F138A3">
        <w:rPr>
          <w:rFonts w:ascii="Times New Roman" w:hAnsi="Times New Roman"/>
          <w:b/>
          <w:sz w:val="24"/>
          <w:szCs w:val="24"/>
        </w:rPr>
        <w:t>Zbigniew Woziński</w:t>
      </w:r>
    </w:p>
    <w:p w:rsidR="00C50971" w:rsidRPr="00F138A3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38A3">
        <w:rPr>
          <w:rFonts w:ascii="Times New Roman" w:hAnsi="Times New Roman"/>
          <w:sz w:val="24"/>
          <w:szCs w:val="24"/>
        </w:rPr>
        <w:t xml:space="preserve">     </w:t>
      </w:r>
      <w:r w:rsidRPr="00F138A3">
        <w:rPr>
          <w:rFonts w:ascii="Times New Roman" w:hAnsi="Times New Roman"/>
          <w:b/>
          <w:sz w:val="24"/>
          <w:szCs w:val="24"/>
        </w:rPr>
        <w:t>Zastępca Burmistrza</w:t>
      </w:r>
      <w:r>
        <w:rPr>
          <w:rFonts w:ascii="Times New Roman" w:hAnsi="Times New Roman"/>
          <w:b/>
          <w:sz w:val="24"/>
          <w:szCs w:val="24"/>
        </w:rPr>
        <w:t xml:space="preserve"> Babimostu</w:t>
      </w:r>
    </w:p>
    <w:p w:rsidR="00C50971" w:rsidRPr="00F138A3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00849" w:rsidRDefault="00B00849"/>
    <w:sectPr w:rsidR="00B00849" w:rsidSect="00C8670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F6" w:rsidRDefault="00D72FF6">
      <w:pPr>
        <w:spacing w:line="240" w:lineRule="auto"/>
      </w:pPr>
      <w:r>
        <w:separator/>
      </w:r>
    </w:p>
  </w:endnote>
  <w:endnote w:type="continuationSeparator" w:id="0">
    <w:p w:rsidR="00D72FF6" w:rsidRDefault="00D7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F6" w:rsidRDefault="00D72FF6">
      <w:pPr>
        <w:spacing w:line="240" w:lineRule="auto"/>
      </w:pPr>
      <w:r>
        <w:separator/>
      </w:r>
    </w:p>
  </w:footnote>
  <w:footnote w:type="continuationSeparator" w:id="0">
    <w:p w:rsidR="00D72FF6" w:rsidRDefault="00D72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39" w:rsidRDefault="00D72FF6" w:rsidP="00A43958">
    <w:pPr>
      <w:pStyle w:val="Nagwek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8"/>
    <w:rsid w:val="00013134"/>
    <w:rsid w:val="0021068F"/>
    <w:rsid w:val="004A608B"/>
    <w:rsid w:val="00521329"/>
    <w:rsid w:val="00534A3C"/>
    <w:rsid w:val="005362F9"/>
    <w:rsid w:val="00553450"/>
    <w:rsid w:val="005A28DD"/>
    <w:rsid w:val="005A5A01"/>
    <w:rsid w:val="0067186B"/>
    <w:rsid w:val="008129E1"/>
    <w:rsid w:val="008B097F"/>
    <w:rsid w:val="00925720"/>
    <w:rsid w:val="0093009D"/>
    <w:rsid w:val="009937A0"/>
    <w:rsid w:val="00A16AF3"/>
    <w:rsid w:val="00A9623C"/>
    <w:rsid w:val="00B00849"/>
    <w:rsid w:val="00BC59E1"/>
    <w:rsid w:val="00C50971"/>
    <w:rsid w:val="00C53692"/>
    <w:rsid w:val="00C8670F"/>
    <w:rsid w:val="00CE181C"/>
    <w:rsid w:val="00D72FF6"/>
    <w:rsid w:val="00D7473C"/>
    <w:rsid w:val="00D75C39"/>
    <w:rsid w:val="00DF7E68"/>
    <w:rsid w:val="00E95A92"/>
    <w:rsid w:val="00EB1290"/>
    <w:rsid w:val="00F45161"/>
    <w:rsid w:val="00F94A61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71"/>
    <w:pPr>
      <w:widowControl/>
      <w:spacing w:line="276" w:lineRule="auto"/>
      <w:ind w:left="1434" w:hanging="357"/>
      <w:jc w:val="righ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Akapitzlist">
    <w:name w:val="List Paragraph"/>
    <w:basedOn w:val="Normalny"/>
    <w:uiPriority w:val="34"/>
    <w:qFormat/>
    <w:rsid w:val="00C5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1"/>
    <w:unhideWhenUsed/>
    <w:rsid w:val="00C5097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character" w:customStyle="1" w:styleId="TekstpodstawowyZnak1">
    <w:name w:val="Tekst podstawowy Znak1"/>
    <w:link w:val="Tekstpodstawowy"/>
    <w:locked/>
    <w:rsid w:val="00C50971"/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71"/>
    <w:pPr>
      <w:widowControl/>
      <w:spacing w:line="276" w:lineRule="auto"/>
      <w:ind w:left="1434" w:hanging="357"/>
      <w:jc w:val="righ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Akapitzlist">
    <w:name w:val="List Paragraph"/>
    <w:basedOn w:val="Normalny"/>
    <w:uiPriority w:val="34"/>
    <w:qFormat/>
    <w:rsid w:val="00C5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1"/>
    <w:unhideWhenUsed/>
    <w:rsid w:val="00C5097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character" w:customStyle="1" w:styleId="TekstpodstawowyZnak1">
    <w:name w:val="Tekst podstawowy Znak1"/>
    <w:link w:val="Tekstpodstawowy"/>
    <w:locked/>
    <w:rsid w:val="00C50971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29</cp:revision>
  <dcterms:created xsi:type="dcterms:W3CDTF">2016-11-07T10:43:00Z</dcterms:created>
  <dcterms:modified xsi:type="dcterms:W3CDTF">2016-11-07T12:54:00Z</dcterms:modified>
</cp:coreProperties>
</file>