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C12" w:rsidRPr="000A1BB4" w:rsidRDefault="003A7C12" w:rsidP="003A7C12">
      <w:pPr>
        <w:widowControl w:val="0"/>
        <w:autoSpaceDE w:val="0"/>
        <w:autoSpaceDN w:val="0"/>
        <w:adjustRightInd w:val="0"/>
        <w:spacing w:after="0" w:line="240" w:lineRule="auto"/>
        <w:ind w:left="4254" w:firstLine="709"/>
        <w:jc w:val="right"/>
        <w:rPr>
          <w:rFonts w:ascii="Arial" w:hAnsi="Arial" w:cs="Arial"/>
        </w:rPr>
      </w:pPr>
      <w:bookmarkStart w:id="0" w:name="_GoBack"/>
      <w:bookmarkEnd w:id="0"/>
      <w:r w:rsidRPr="000A1BB4">
        <w:rPr>
          <w:rFonts w:ascii="Arial" w:hAnsi="Arial" w:cs="Arial"/>
          <w:highlight w:val="white"/>
        </w:rPr>
        <w:t>Babimost</w:t>
      </w:r>
      <w:r w:rsidR="00A005F5" w:rsidRPr="000A1BB4">
        <w:rPr>
          <w:rFonts w:ascii="Arial" w:hAnsi="Arial" w:cs="Arial"/>
        </w:rPr>
        <w:t>, dnia 04.05</w:t>
      </w:r>
      <w:r w:rsidRPr="000A1BB4">
        <w:rPr>
          <w:rFonts w:ascii="Arial" w:hAnsi="Arial" w:cs="Arial"/>
        </w:rPr>
        <w:t xml:space="preserve">.2018r.                     </w:t>
      </w:r>
    </w:p>
    <w:p w:rsidR="003A7C12" w:rsidRPr="000A1BB4" w:rsidRDefault="003A7C12" w:rsidP="003A7C12">
      <w:pPr>
        <w:widowControl w:val="0"/>
        <w:autoSpaceDE w:val="0"/>
        <w:autoSpaceDN w:val="0"/>
        <w:adjustRightInd w:val="0"/>
        <w:spacing w:after="0" w:line="240" w:lineRule="auto"/>
        <w:ind w:left="5672" w:firstLine="709"/>
        <w:rPr>
          <w:rFonts w:ascii="Arial" w:hAnsi="Arial" w:cs="Arial"/>
        </w:rPr>
      </w:pPr>
    </w:p>
    <w:p w:rsidR="003A7C12" w:rsidRPr="000A1BB4" w:rsidRDefault="003A7C12" w:rsidP="003A7C12">
      <w:pPr>
        <w:widowControl w:val="0"/>
        <w:autoSpaceDE w:val="0"/>
        <w:autoSpaceDN w:val="0"/>
        <w:adjustRightInd w:val="0"/>
        <w:spacing w:after="0" w:line="240" w:lineRule="auto"/>
        <w:rPr>
          <w:rFonts w:ascii="Arial" w:hAnsi="Arial" w:cs="Arial"/>
        </w:rPr>
      </w:pPr>
      <w:r w:rsidRPr="000A1BB4">
        <w:rPr>
          <w:rFonts w:ascii="Arial" w:hAnsi="Arial" w:cs="Arial"/>
        </w:rPr>
        <w:t xml:space="preserve">Numer sprawy:  </w:t>
      </w:r>
      <w:r w:rsidR="00846661" w:rsidRPr="000A1BB4">
        <w:rPr>
          <w:rFonts w:ascii="Arial" w:hAnsi="Arial" w:cs="Arial"/>
        </w:rPr>
        <w:t>BUD.271.11</w:t>
      </w:r>
      <w:r w:rsidRPr="000A1BB4">
        <w:rPr>
          <w:rFonts w:ascii="Arial" w:hAnsi="Arial" w:cs="Arial"/>
        </w:rPr>
        <w:t>.2018</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center"/>
        <w:rPr>
          <w:rFonts w:ascii="Arial" w:hAnsi="Arial" w:cs="Arial"/>
          <w:b/>
          <w:bCs/>
        </w:rPr>
      </w:pPr>
      <w:r>
        <w:rPr>
          <w:rFonts w:ascii="Arial" w:hAnsi="Arial" w:cs="Arial"/>
          <w:b/>
          <w:bCs/>
        </w:rPr>
        <w:t>SPECYFIKACJA ISTOTNYCH WARUNKÓW ZAMÓWIENIA</w:t>
      </w:r>
    </w:p>
    <w:p w:rsidR="003A7C12" w:rsidRDefault="003A7C12" w:rsidP="003A7C12">
      <w:pPr>
        <w:widowControl w:val="0"/>
        <w:autoSpaceDE w:val="0"/>
        <w:autoSpaceDN w:val="0"/>
        <w:adjustRightInd w:val="0"/>
        <w:spacing w:after="0" w:line="240" w:lineRule="auto"/>
        <w:jc w:val="both"/>
        <w:rPr>
          <w:rFonts w:ascii="Arial" w:hAnsi="Arial" w:cs="Arial"/>
          <w:color w:val="FF0000"/>
        </w:rPr>
      </w:pPr>
    </w:p>
    <w:p w:rsidR="003A7C12" w:rsidRDefault="003A7C12" w:rsidP="003A7C12">
      <w:pPr>
        <w:widowControl w:val="0"/>
        <w:autoSpaceDE w:val="0"/>
        <w:autoSpaceDN w:val="0"/>
        <w:adjustRightInd w:val="0"/>
        <w:spacing w:after="0" w:line="240" w:lineRule="auto"/>
        <w:jc w:val="both"/>
        <w:rPr>
          <w:rFonts w:ascii="Arial" w:hAnsi="Arial" w:cs="Arial"/>
          <w:color w:val="FF0000"/>
        </w:rPr>
      </w:pPr>
    </w:p>
    <w:p w:rsidR="003A7C12" w:rsidRDefault="003A7C12" w:rsidP="003A7C12">
      <w:pPr>
        <w:spacing w:after="0"/>
        <w:jc w:val="both"/>
        <w:rPr>
          <w:rFonts w:ascii="Arial" w:hAnsi="Arial" w:cs="Arial"/>
          <w:b/>
          <w:sz w:val="24"/>
          <w:szCs w:val="24"/>
        </w:rPr>
      </w:pPr>
      <w:r>
        <w:rPr>
          <w:rFonts w:ascii="Arial" w:hAnsi="Arial" w:cs="Arial"/>
        </w:rPr>
        <w:t>Dotyczy: postępowanie o udzielenie zamówienia publicznego na realizację zadania pn.:</w:t>
      </w:r>
      <w:r>
        <w:rPr>
          <w:rFonts w:ascii="Arial" w:hAnsi="Arial" w:cs="Arial"/>
          <w:color w:val="FF0000"/>
        </w:rPr>
        <w:t xml:space="preserve"> </w:t>
      </w:r>
      <w:r w:rsidR="00A7382F">
        <w:rPr>
          <w:rFonts w:ascii="Arial" w:hAnsi="Arial" w:cs="Arial"/>
          <w:b/>
          <w:sz w:val="24"/>
          <w:szCs w:val="24"/>
        </w:rPr>
        <w:t xml:space="preserve">„Przebudowa drogi </w:t>
      </w:r>
      <w:r w:rsidR="00472A29">
        <w:rPr>
          <w:rFonts w:ascii="Arial" w:hAnsi="Arial" w:cs="Arial"/>
          <w:b/>
          <w:sz w:val="24"/>
          <w:szCs w:val="24"/>
        </w:rPr>
        <w:t>gminnej</w:t>
      </w:r>
      <w:r w:rsidR="00A7382F">
        <w:rPr>
          <w:rFonts w:ascii="Arial" w:hAnsi="Arial" w:cs="Arial"/>
          <w:b/>
          <w:sz w:val="24"/>
          <w:szCs w:val="24"/>
        </w:rPr>
        <w:t xml:space="preserve"> -</w:t>
      </w:r>
      <w:r w:rsidR="00472A29">
        <w:rPr>
          <w:rFonts w:ascii="Arial" w:hAnsi="Arial" w:cs="Arial"/>
          <w:b/>
          <w:sz w:val="24"/>
          <w:szCs w:val="24"/>
        </w:rPr>
        <w:t xml:space="preserve"> Babimost ulica Lotnicza</w:t>
      </w:r>
      <w:r>
        <w:rPr>
          <w:rFonts w:ascii="Arial" w:hAnsi="Arial" w:cs="Arial"/>
          <w:b/>
          <w:sz w:val="24"/>
          <w:szCs w:val="24"/>
        </w:rPr>
        <w:t>”</w:t>
      </w:r>
    </w:p>
    <w:p w:rsidR="003A7C12" w:rsidRDefault="003A7C12" w:rsidP="003A7C12">
      <w:pPr>
        <w:spacing w:after="0"/>
        <w:jc w:val="both"/>
        <w:rPr>
          <w:rFonts w:ascii="Arial" w:hAnsi="Arial" w:cs="Arial"/>
        </w:rPr>
      </w:pPr>
    </w:p>
    <w:p w:rsidR="003A7C12" w:rsidRDefault="003A7C12" w:rsidP="003A7C12">
      <w:pPr>
        <w:spacing w:after="0"/>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b/>
          <w:bCs/>
          <w:u w:val="single"/>
        </w:rPr>
      </w:pPr>
      <w:r>
        <w:rPr>
          <w:rFonts w:ascii="Arial" w:hAnsi="Arial" w:cs="Arial"/>
          <w:b/>
          <w:bCs/>
          <w:u w:val="single"/>
        </w:rPr>
        <w:t>1.  Nazwa (firma) i adres Zamawiającego:</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tabs>
          <w:tab w:val="left" w:pos="2840"/>
        </w:tabs>
        <w:autoSpaceDE w:val="0"/>
        <w:autoSpaceDN w:val="0"/>
        <w:adjustRightInd w:val="0"/>
        <w:spacing w:after="0" w:line="240" w:lineRule="auto"/>
        <w:jc w:val="both"/>
        <w:rPr>
          <w:rFonts w:ascii="Arial" w:hAnsi="Arial" w:cs="Arial"/>
        </w:rPr>
      </w:pPr>
      <w:r>
        <w:rPr>
          <w:rFonts w:ascii="Arial" w:hAnsi="Arial" w:cs="Arial"/>
        </w:rPr>
        <w:t>Nazwa Zamawiającego:</w:t>
      </w:r>
      <w:r>
        <w:rPr>
          <w:rFonts w:ascii="Arial" w:hAnsi="Arial" w:cs="Arial"/>
        </w:rPr>
        <w:tab/>
      </w:r>
      <w:r>
        <w:rPr>
          <w:rFonts w:ascii="Arial" w:hAnsi="Arial" w:cs="Arial"/>
          <w:highlight w:val="white"/>
        </w:rPr>
        <w:t>Gmina Babimost</w:t>
      </w:r>
    </w:p>
    <w:p w:rsidR="003A7C12" w:rsidRDefault="003A7C12" w:rsidP="003A7C12">
      <w:pPr>
        <w:widowControl w:val="0"/>
        <w:tabs>
          <w:tab w:val="left" w:pos="2840"/>
        </w:tabs>
        <w:autoSpaceDE w:val="0"/>
        <w:autoSpaceDN w:val="0"/>
        <w:adjustRightInd w:val="0"/>
        <w:spacing w:after="0" w:line="240" w:lineRule="auto"/>
        <w:rPr>
          <w:rFonts w:ascii="Arial" w:hAnsi="Arial" w:cs="Arial"/>
        </w:rPr>
      </w:pPr>
      <w:r>
        <w:rPr>
          <w:rFonts w:ascii="Arial" w:hAnsi="Arial" w:cs="Arial"/>
        </w:rPr>
        <w:t>Adres Zamawiającego:</w:t>
      </w:r>
      <w:r>
        <w:rPr>
          <w:rFonts w:ascii="Arial" w:hAnsi="Arial" w:cs="Arial"/>
        </w:rPr>
        <w:tab/>
        <w:t xml:space="preserve">ul. </w:t>
      </w:r>
      <w:r>
        <w:rPr>
          <w:rFonts w:ascii="Arial" w:hAnsi="Arial" w:cs="Arial"/>
          <w:highlight w:val="white"/>
        </w:rPr>
        <w:t>Rynek 3</w:t>
      </w:r>
    </w:p>
    <w:p w:rsidR="003A7C12" w:rsidRDefault="003A7C12" w:rsidP="003A7C12">
      <w:pPr>
        <w:widowControl w:val="0"/>
        <w:tabs>
          <w:tab w:val="left" w:pos="2840"/>
        </w:tabs>
        <w:autoSpaceDE w:val="0"/>
        <w:autoSpaceDN w:val="0"/>
        <w:adjustRightInd w:val="0"/>
        <w:spacing w:after="0" w:line="240" w:lineRule="auto"/>
        <w:rPr>
          <w:rFonts w:ascii="Arial" w:hAnsi="Arial" w:cs="Arial"/>
        </w:rPr>
      </w:pPr>
      <w:r>
        <w:rPr>
          <w:rFonts w:ascii="Arial" w:hAnsi="Arial" w:cs="Arial"/>
        </w:rPr>
        <w:t xml:space="preserve">Kod Miejscowość: </w:t>
      </w:r>
      <w:r>
        <w:rPr>
          <w:rFonts w:ascii="Arial" w:hAnsi="Arial" w:cs="Arial"/>
        </w:rPr>
        <w:tab/>
      </w:r>
      <w:r>
        <w:rPr>
          <w:rFonts w:ascii="Arial" w:hAnsi="Arial" w:cs="Arial"/>
          <w:highlight w:val="white"/>
        </w:rPr>
        <w:t>66 - 110</w:t>
      </w:r>
      <w:r>
        <w:rPr>
          <w:rFonts w:ascii="Arial" w:hAnsi="Arial" w:cs="Arial"/>
        </w:rPr>
        <w:t xml:space="preserve"> </w:t>
      </w:r>
      <w:r>
        <w:rPr>
          <w:rFonts w:ascii="Arial" w:hAnsi="Arial" w:cs="Arial"/>
          <w:highlight w:val="white"/>
        </w:rPr>
        <w:t>Babimost</w:t>
      </w:r>
    </w:p>
    <w:p w:rsidR="003A7C12" w:rsidRDefault="003A7C12" w:rsidP="003A7C12">
      <w:pPr>
        <w:widowControl w:val="0"/>
        <w:tabs>
          <w:tab w:val="left" w:pos="2840"/>
        </w:tabs>
        <w:autoSpaceDE w:val="0"/>
        <w:autoSpaceDN w:val="0"/>
        <w:adjustRightInd w:val="0"/>
        <w:spacing w:after="0" w:line="240" w:lineRule="auto"/>
        <w:rPr>
          <w:rFonts w:ascii="Arial" w:hAnsi="Arial" w:cs="Arial"/>
        </w:rPr>
      </w:pPr>
      <w:r>
        <w:rPr>
          <w:rFonts w:ascii="Arial" w:hAnsi="Arial" w:cs="Arial"/>
        </w:rPr>
        <w:t xml:space="preserve">Telefon: </w:t>
      </w:r>
      <w:r>
        <w:rPr>
          <w:rFonts w:ascii="Arial" w:hAnsi="Arial" w:cs="Arial"/>
        </w:rPr>
        <w:tab/>
      </w:r>
      <w:r>
        <w:rPr>
          <w:rFonts w:ascii="Arial" w:hAnsi="Arial" w:cs="Arial"/>
          <w:highlight w:val="white"/>
        </w:rPr>
        <w:t>68 351 38 61</w:t>
      </w:r>
    </w:p>
    <w:p w:rsidR="003A7C12" w:rsidRDefault="003A7C12" w:rsidP="003A7C12">
      <w:pPr>
        <w:widowControl w:val="0"/>
        <w:tabs>
          <w:tab w:val="left" w:pos="2840"/>
        </w:tabs>
        <w:autoSpaceDE w:val="0"/>
        <w:autoSpaceDN w:val="0"/>
        <w:adjustRightInd w:val="0"/>
        <w:spacing w:after="0" w:line="240" w:lineRule="auto"/>
        <w:rPr>
          <w:rFonts w:ascii="Arial" w:hAnsi="Arial" w:cs="Arial"/>
        </w:rPr>
      </w:pPr>
      <w:r>
        <w:rPr>
          <w:rFonts w:ascii="Arial" w:hAnsi="Arial" w:cs="Arial"/>
        </w:rPr>
        <w:t xml:space="preserve">Faks: </w:t>
      </w:r>
      <w:r>
        <w:rPr>
          <w:rFonts w:ascii="Arial" w:hAnsi="Arial" w:cs="Arial"/>
        </w:rPr>
        <w:tab/>
      </w:r>
      <w:r>
        <w:rPr>
          <w:rFonts w:ascii="Arial" w:hAnsi="Arial" w:cs="Arial"/>
          <w:highlight w:val="white"/>
        </w:rPr>
        <w:t>68 351 20 28</w:t>
      </w:r>
    </w:p>
    <w:p w:rsidR="003A7C12" w:rsidRDefault="003A7C12" w:rsidP="003A7C12">
      <w:pPr>
        <w:widowControl w:val="0"/>
        <w:tabs>
          <w:tab w:val="left" w:pos="2840"/>
        </w:tabs>
        <w:autoSpaceDE w:val="0"/>
        <w:autoSpaceDN w:val="0"/>
        <w:adjustRightInd w:val="0"/>
        <w:spacing w:after="0" w:line="240" w:lineRule="auto"/>
        <w:rPr>
          <w:rFonts w:ascii="Arial" w:hAnsi="Arial" w:cs="Arial"/>
        </w:rPr>
      </w:pPr>
      <w:r>
        <w:rPr>
          <w:rFonts w:ascii="Arial" w:hAnsi="Arial" w:cs="Arial"/>
        </w:rPr>
        <w:t xml:space="preserve">Adres strony internetowej: </w:t>
      </w:r>
      <w:r>
        <w:rPr>
          <w:rFonts w:ascii="Arial" w:hAnsi="Arial" w:cs="Arial"/>
        </w:rPr>
        <w:tab/>
      </w:r>
      <w:hyperlink r:id="rId6" w:history="1">
        <w:r>
          <w:rPr>
            <w:rStyle w:val="Hipercze"/>
            <w:rFonts w:ascii="Arial" w:hAnsi="Arial" w:cs="Arial"/>
            <w:highlight w:val="white"/>
          </w:rPr>
          <w:t>www.babimost.pl</w:t>
        </w:r>
      </w:hyperlink>
      <w:r>
        <w:rPr>
          <w:rFonts w:ascii="Arial" w:hAnsi="Arial" w:cs="Arial"/>
        </w:rPr>
        <w:t xml:space="preserve"> </w:t>
      </w:r>
    </w:p>
    <w:p w:rsidR="003A7C12" w:rsidRDefault="003A7C12" w:rsidP="003A7C12">
      <w:pPr>
        <w:widowControl w:val="0"/>
        <w:tabs>
          <w:tab w:val="left" w:pos="2840"/>
        </w:tabs>
        <w:autoSpaceDE w:val="0"/>
        <w:autoSpaceDN w:val="0"/>
        <w:adjustRightInd w:val="0"/>
        <w:spacing w:after="0" w:line="240" w:lineRule="auto"/>
        <w:rPr>
          <w:rFonts w:ascii="Arial" w:hAnsi="Arial" w:cs="Arial"/>
        </w:rPr>
      </w:pPr>
      <w:r>
        <w:rPr>
          <w:rFonts w:ascii="Arial" w:hAnsi="Arial" w:cs="Arial"/>
        </w:rPr>
        <w:tab/>
      </w:r>
      <w:hyperlink r:id="rId7" w:history="1">
        <w:r>
          <w:rPr>
            <w:rStyle w:val="Hipercze"/>
            <w:rFonts w:ascii="Arial" w:hAnsi="Arial" w:cs="Arial"/>
          </w:rPr>
          <w:t>www.bip.wrota.lubuskie.pl/ugbabimost</w:t>
        </w:r>
      </w:hyperlink>
      <w:r>
        <w:rPr>
          <w:rFonts w:ascii="Arial" w:hAnsi="Arial" w:cs="Arial"/>
        </w:rPr>
        <w:t xml:space="preserve"> </w:t>
      </w:r>
    </w:p>
    <w:p w:rsidR="003A7C12" w:rsidRDefault="003A7C12" w:rsidP="003A7C12">
      <w:pPr>
        <w:widowControl w:val="0"/>
        <w:tabs>
          <w:tab w:val="left" w:pos="2840"/>
        </w:tabs>
        <w:autoSpaceDE w:val="0"/>
        <w:autoSpaceDN w:val="0"/>
        <w:adjustRightInd w:val="0"/>
        <w:spacing w:after="0" w:line="240" w:lineRule="auto"/>
        <w:rPr>
          <w:rFonts w:ascii="Arial" w:hAnsi="Arial" w:cs="Arial"/>
        </w:rPr>
      </w:pPr>
      <w:r>
        <w:rPr>
          <w:rFonts w:ascii="Arial" w:hAnsi="Arial" w:cs="Arial"/>
        </w:rPr>
        <w:t xml:space="preserve">Adres poczty elektronicznej: </w:t>
      </w:r>
      <w:r>
        <w:rPr>
          <w:rFonts w:ascii="Arial" w:hAnsi="Arial" w:cs="Arial"/>
        </w:rPr>
        <w:tab/>
      </w:r>
      <w:hyperlink r:id="rId8" w:history="1">
        <w:r>
          <w:rPr>
            <w:rStyle w:val="Hipercze"/>
            <w:rFonts w:ascii="Arial" w:hAnsi="Arial" w:cs="Arial"/>
            <w:highlight w:val="white"/>
          </w:rPr>
          <w:t>babimost@babimost.p</w:t>
        </w:r>
        <w:r>
          <w:rPr>
            <w:rStyle w:val="Hipercze"/>
            <w:rFonts w:ascii="Arial" w:hAnsi="Arial" w:cs="Arial"/>
          </w:rPr>
          <w:t>l</w:t>
        </w:r>
      </w:hyperlink>
      <w:r>
        <w:rPr>
          <w:rFonts w:ascii="Arial" w:hAnsi="Arial" w:cs="Arial"/>
        </w:rPr>
        <w:t xml:space="preserve"> </w:t>
      </w:r>
    </w:p>
    <w:p w:rsidR="003A7C12" w:rsidRDefault="003A7C12" w:rsidP="003A7C12">
      <w:pPr>
        <w:widowControl w:val="0"/>
        <w:tabs>
          <w:tab w:val="left" w:pos="2840"/>
        </w:tabs>
        <w:autoSpaceDE w:val="0"/>
        <w:autoSpaceDN w:val="0"/>
        <w:adjustRightInd w:val="0"/>
        <w:spacing w:after="0" w:line="240" w:lineRule="auto"/>
        <w:rPr>
          <w:rFonts w:ascii="Arial" w:hAnsi="Arial" w:cs="Arial"/>
          <w:highlight w:val="white"/>
        </w:rPr>
      </w:pPr>
      <w:r>
        <w:rPr>
          <w:rFonts w:ascii="Arial" w:hAnsi="Arial" w:cs="Arial"/>
        </w:rPr>
        <w:t>Godziny urzędowania:</w:t>
      </w:r>
      <w:r>
        <w:rPr>
          <w:rFonts w:ascii="Arial" w:hAnsi="Arial" w:cs="Arial"/>
        </w:rPr>
        <w:tab/>
      </w:r>
      <w:r>
        <w:rPr>
          <w:rFonts w:ascii="Arial" w:hAnsi="Arial" w:cs="Arial"/>
          <w:highlight w:val="white"/>
        </w:rPr>
        <w:t>Poniedziałek - 7.30 -17.00</w:t>
      </w:r>
    </w:p>
    <w:p w:rsidR="003A7C12" w:rsidRDefault="003A7C12" w:rsidP="003A7C12">
      <w:pPr>
        <w:widowControl w:val="0"/>
        <w:tabs>
          <w:tab w:val="left" w:pos="2840"/>
        </w:tabs>
        <w:autoSpaceDE w:val="0"/>
        <w:autoSpaceDN w:val="0"/>
        <w:adjustRightInd w:val="0"/>
        <w:spacing w:after="0" w:line="240" w:lineRule="auto"/>
        <w:rPr>
          <w:rFonts w:ascii="Arial" w:hAnsi="Arial" w:cs="Arial"/>
          <w:highlight w:val="white"/>
        </w:rPr>
      </w:pPr>
      <w:r>
        <w:rPr>
          <w:rFonts w:ascii="Arial" w:hAnsi="Arial" w:cs="Arial"/>
          <w:highlight w:val="white"/>
        </w:rPr>
        <w:tab/>
        <w:t>Wtorek-Czwartek - 7.30. - 15.30</w:t>
      </w:r>
    </w:p>
    <w:p w:rsidR="003A7C12" w:rsidRDefault="003A7C12" w:rsidP="003A7C12">
      <w:pPr>
        <w:widowControl w:val="0"/>
        <w:tabs>
          <w:tab w:val="left" w:pos="2840"/>
        </w:tabs>
        <w:autoSpaceDE w:val="0"/>
        <w:autoSpaceDN w:val="0"/>
        <w:adjustRightInd w:val="0"/>
        <w:spacing w:after="0" w:line="240" w:lineRule="auto"/>
        <w:rPr>
          <w:rFonts w:ascii="Arial" w:hAnsi="Arial" w:cs="Arial"/>
        </w:rPr>
      </w:pPr>
      <w:r>
        <w:rPr>
          <w:rFonts w:ascii="Arial" w:hAnsi="Arial" w:cs="Arial"/>
          <w:highlight w:val="white"/>
        </w:rPr>
        <w:tab/>
        <w:t>Piątek - 7.30. - 14.00</w:t>
      </w:r>
    </w:p>
    <w:p w:rsidR="003A7C12" w:rsidRDefault="003A7C12" w:rsidP="003A7C12">
      <w:pPr>
        <w:widowControl w:val="0"/>
        <w:tabs>
          <w:tab w:val="left" w:pos="2840"/>
        </w:tabs>
        <w:autoSpaceDE w:val="0"/>
        <w:autoSpaceDN w:val="0"/>
        <w:adjustRightInd w:val="0"/>
        <w:spacing w:after="0" w:line="240" w:lineRule="auto"/>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b/>
          <w:bCs/>
          <w:u w:val="single"/>
        </w:rPr>
      </w:pPr>
      <w:r>
        <w:rPr>
          <w:rFonts w:ascii="Arial" w:hAnsi="Arial" w:cs="Arial"/>
          <w:b/>
          <w:bCs/>
          <w:u w:val="single"/>
        </w:rPr>
        <w:t>2. Tryb udzielenia zamówienia</w:t>
      </w:r>
    </w:p>
    <w:p w:rsidR="003A7C12" w:rsidRDefault="003A7C12" w:rsidP="003A7C12">
      <w:pPr>
        <w:widowControl w:val="0"/>
        <w:tabs>
          <w:tab w:val="left" w:pos="360"/>
        </w:tabs>
        <w:autoSpaceDE w:val="0"/>
        <w:autoSpaceDN w:val="0"/>
        <w:adjustRightInd w:val="0"/>
        <w:spacing w:after="0" w:line="240" w:lineRule="auto"/>
        <w:jc w:val="both"/>
        <w:rPr>
          <w:rFonts w:ascii="Arial" w:hAnsi="Arial" w:cs="Arial"/>
        </w:rPr>
      </w:pPr>
    </w:p>
    <w:p w:rsidR="003A7C12" w:rsidRDefault="003A7C12" w:rsidP="003A7C12">
      <w:pPr>
        <w:widowControl w:val="0"/>
        <w:tabs>
          <w:tab w:val="left" w:pos="567"/>
        </w:tabs>
        <w:autoSpaceDE w:val="0"/>
        <w:autoSpaceDN w:val="0"/>
        <w:adjustRightInd w:val="0"/>
        <w:spacing w:after="0" w:line="240" w:lineRule="auto"/>
        <w:ind w:left="360" w:hanging="360"/>
        <w:jc w:val="both"/>
        <w:rPr>
          <w:rFonts w:ascii="Arial" w:hAnsi="Arial" w:cs="Arial"/>
        </w:rPr>
      </w:pPr>
      <w:r>
        <w:rPr>
          <w:rFonts w:ascii="Arial" w:hAnsi="Arial" w:cs="Arial"/>
        </w:rPr>
        <w:t xml:space="preserve">2.1. Postępowanie prowadzone jest zgodnie z przepisami ustawy z dnia  29 stycznia 2004 </w:t>
      </w:r>
    </w:p>
    <w:p w:rsidR="003A7C12" w:rsidRDefault="003A7C12" w:rsidP="003A7C12">
      <w:pPr>
        <w:widowControl w:val="0"/>
        <w:tabs>
          <w:tab w:val="left" w:pos="567"/>
        </w:tabs>
        <w:autoSpaceDE w:val="0"/>
        <w:autoSpaceDN w:val="0"/>
        <w:adjustRightInd w:val="0"/>
        <w:spacing w:after="0" w:line="240" w:lineRule="auto"/>
        <w:ind w:left="360" w:hanging="360"/>
        <w:jc w:val="both"/>
        <w:rPr>
          <w:rFonts w:ascii="Arial" w:hAnsi="Arial" w:cs="Arial"/>
        </w:rPr>
      </w:pPr>
      <w:r>
        <w:rPr>
          <w:rFonts w:ascii="Arial" w:hAnsi="Arial" w:cs="Arial"/>
        </w:rPr>
        <w:t xml:space="preserve">       roku Prawo zamówień publicznych </w:t>
      </w:r>
      <w:r>
        <w:rPr>
          <w:rFonts w:ascii="Arial" w:hAnsi="Arial" w:cs="Arial"/>
          <w:highlight w:val="white"/>
        </w:rPr>
        <w:t>(</w:t>
      </w:r>
      <w:r>
        <w:rPr>
          <w:rFonts w:ascii="Arial" w:hAnsi="Arial" w:cs="Arial"/>
        </w:rPr>
        <w:t xml:space="preserve">j. t. Dz. U. z 2017r. poz. 1579  ze zm.),  zwaną </w:t>
      </w:r>
      <w:r>
        <w:rPr>
          <w:rFonts w:ascii="Arial" w:hAnsi="Arial" w:cs="Arial"/>
        </w:rPr>
        <w:br/>
        <w:t xml:space="preserve">w  dalszej części niniejszej specyfikacji i załączników ustawą </w:t>
      </w:r>
      <w:proofErr w:type="spellStart"/>
      <w:r>
        <w:rPr>
          <w:rFonts w:ascii="Arial" w:hAnsi="Arial" w:cs="Arial"/>
        </w:rPr>
        <w:t>Pzp</w:t>
      </w:r>
      <w:proofErr w:type="spellEnd"/>
      <w:r>
        <w:rPr>
          <w:rFonts w:ascii="Arial" w:hAnsi="Arial" w:cs="Arial"/>
        </w:rPr>
        <w:t xml:space="preserve">., </w:t>
      </w:r>
      <w:r>
        <w:rPr>
          <w:rFonts w:ascii="Arial" w:hAnsi="Arial" w:cs="Arial"/>
          <w:highlight w:val="white"/>
        </w:rPr>
        <w:t>wraz ze zmianami wprowadzonymi ustawą z dnia 22 czerwca 2016 r. o zmianie ustawy - Prawo zamówień publicznych oraz niektórych innych ustaw (Dz. U. z 2016 r. poz. 1020 ze zm.)</w:t>
      </w:r>
      <w:r>
        <w:rPr>
          <w:rFonts w:ascii="Arial" w:hAnsi="Arial" w:cs="Arial"/>
        </w:rPr>
        <w:t xml:space="preserve"> zwanej dalej również "ustawą </w:t>
      </w:r>
      <w:proofErr w:type="spellStart"/>
      <w:r>
        <w:rPr>
          <w:rFonts w:ascii="Arial" w:hAnsi="Arial" w:cs="Arial"/>
        </w:rPr>
        <w:t>Pzp</w:t>
      </w:r>
      <w:proofErr w:type="spellEnd"/>
      <w:r>
        <w:rPr>
          <w:rFonts w:ascii="Arial" w:hAnsi="Arial" w:cs="Arial"/>
        </w:rPr>
        <w:t>", a  także  wydanych  na podstawie niniejszej ustawy rozporządzeń wykonawczych oraz innych aktów prawnych, dotyczących przedmiotowego zamówienia publicznego, a zwłaszcza:</w:t>
      </w:r>
    </w:p>
    <w:p w:rsidR="003A7C12" w:rsidRDefault="003A7C12" w:rsidP="003A7C12">
      <w:pPr>
        <w:pStyle w:val="Akapitzlist"/>
        <w:widowControl w:val="0"/>
        <w:numPr>
          <w:ilvl w:val="0"/>
          <w:numId w:val="4"/>
        </w:numPr>
        <w:tabs>
          <w:tab w:val="left" w:pos="900"/>
        </w:tabs>
        <w:autoSpaceDE w:val="0"/>
        <w:autoSpaceDN w:val="0"/>
        <w:adjustRightInd w:val="0"/>
        <w:spacing w:after="0" w:line="240" w:lineRule="auto"/>
        <w:jc w:val="both"/>
        <w:rPr>
          <w:rFonts w:ascii="Arial" w:hAnsi="Arial" w:cs="Arial"/>
        </w:rPr>
      </w:pPr>
      <w:r>
        <w:rPr>
          <w:rFonts w:ascii="Arial" w:hAnsi="Arial" w:cs="Arial"/>
        </w:rPr>
        <w:t xml:space="preserve">Rozporządzenia Ministra Rozwoju z dnia 26 lipca 2016 r. w sprawie rodzajów dokumentów, jakich może żądać zamawiający od wykonawcy w postępowaniu </w:t>
      </w:r>
    </w:p>
    <w:p w:rsidR="003A7C12" w:rsidRDefault="003A7C12" w:rsidP="003A7C12">
      <w:pPr>
        <w:pStyle w:val="Akapitzlist"/>
        <w:widowControl w:val="0"/>
        <w:tabs>
          <w:tab w:val="left" w:pos="900"/>
        </w:tabs>
        <w:autoSpaceDE w:val="0"/>
        <w:autoSpaceDN w:val="0"/>
        <w:adjustRightInd w:val="0"/>
        <w:spacing w:after="0" w:line="240" w:lineRule="auto"/>
        <w:jc w:val="both"/>
        <w:rPr>
          <w:rFonts w:ascii="Arial" w:hAnsi="Arial" w:cs="Arial"/>
        </w:rPr>
      </w:pPr>
      <w:r>
        <w:rPr>
          <w:rFonts w:ascii="Arial" w:hAnsi="Arial" w:cs="Arial"/>
        </w:rPr>
        <w:t>o udzielenie zamówienia (Dz. U. z 2016 r. poz.1126),</w:t>
      </w:r>
    </w:p>
    <w:p w:rsidR="003A7C12" w:rsidRDefault="003A7C12" w:rsidP="003A7C12">
      <w:pPr>
        <w:pStyle w:val="Akapitzlist"/>
        <w:widowControl w:val="0"/>
        <w:numPr>
          <w:ilvl w:val="0"/>
          <w:numId w:val="4"/>
        </w:numPr>
        <w:autoSpaceDE w:val="0"/>
        <w:autoSpaceDN w:val="0"/>
        <w:adjustRightInd w:val="0"/>
        <w:spacing w:after="0" w:line="240" w:lineRule="auto"/>
        <w:jc w:val="both"/>
        <w:rPr>
          <w:rFonts w:ascii="Arial" w:hAnsi="Arial" w:cs="Arial"/>
        </w:rPr>
      </w:pPr>
      <w:r>
        <w:rPr>
          <w:rFonts w:ascii="Arial" w:hAnsi="Arial" w:cs="Arial"/>
        </w:rPr>
        <w:t>Rozporządzenia Prezesa Rady Ministrów z dnia 28 grudnia 2017r. w sprawie</w:t>
      </w:r>
    </w:p>
    <w:p w:rsidR="003A7C12" w:rsidRDefault="003A7C12" w:rsidP="003A7C12">
      <w:pPr>
        <w:pStyle w:val="Akapitzlist"/>
        <w:widowControl w:val="0"/>
        <w:autoSpaceDE w:val="0"/>
        <w:autoSpaceDN w:val="0"/>
        <w:adjustRightInd w:val="0"/>
        <w:spacing w:after="0" w:line="240" w:lineRule="auto"/>
        <w:jc w:val="both"/>
        <w:rPr>
          <w:rFonts w:ascii="Arial" w:hAnsi="Arial" w:cs="Arial"/>
        </w:rPr>
      </w:pPr>
      <w:r>
        <w:rPr>
          <w:rFonts w:ascii="Arial" w:hAnsi="Arial" w:cs="Arial"/>
        </w:rPr>
        <w:t>średniego kursu złotego w stosunku do euro stanowiącego podstawę przeliczania wartości zamówień publicznych (Dz. U. z 2017r. poz. 2477),</w:t>
      </w:r>
    </w:p>
    <w:p w:rsidR="003A7C12" w:rsidRDefault="003A7C12" w:rsidP="003A7C12">
      <w:pPr>
        <w:pStyle w:val="Akapitzlist"/>
        <w:widowControl w:val="0"/>
        <w:numPr>
          <w:ilvl w:val="0"/>
          <w:numId w:val="4"/>
        </w:numPr>
        <w:autoSpaceDE w:val="0"/>
        <w:autoSpaceDN w:val="0"/>
        <w:adjustRightInd w:val="0"/>
        <w:spacing w:after="0" w:line="240" w:lineRule="auto"/>
        <w:jc w:val="both"/>
        <w:rPr>
          <w:rFonts w:ascii="Arial" w:hAnsi="Arial" w:cs="Arial"/>
        </w:rPr>
      </w:pPr>
      <w:r>
        <w:rPr>
          <w:rFonts w:ascii="Arial" w:hAnsi="Arial" w:cs="Arial"/>
        </w:rPr>
        <w:t>Rozporządzenia Ministra Rozwoju i Finansów z dnia 22 grudnia 2017r. w sprawie kwot wartości zamówień oraz konkursów, od których jest uzależniony obowiązek przekazywania ogłoszeń Urzędowi Publikacji Unii Europejskiej (Dz. U. z 2017r. poz. 2479).</w:t>
      </w:r>
    </w:p>
    <w:p w:rsidR="003A7C12" w:rsidRDefault="003A7C12" w:rsidP="003A7C12">
      <w:pPr>
        <w:widowControl w:val="0"/>
        <w:tabs>
          <w:tab w:val="left" w:pos="360"/>
        </w:tabs>
        <w:autoSpaceDE w:val="0"/>
        <w:autoSpaceDN w:val="0"/>
        <w:adjustRightInd w:val="0"/>
        <w:spacing w:after="0" w:line="240" w:lineRule="auto"/>
        <w:ind w:left="360" w:hanging="360"/>
        <w:jc w:val="both"/>
        <w:rPr>
          <w:rFonts w:ascii="Arial" w:hAnsi="Arial" w:cs="Arial"/>
        </w:rPr>
      </w:pPr>
      <w:r>
        <w:rPr>
          <w:rFonts w:ascii="Arial" w:hAnsi="Arial" w:cs="Arial"/>
        </w:rPr>
        <w:t>2.2. Postępowanie prowadzone jest w trybie przetargu nieograniczonego o wartości</w:t>
      </w:r>
    </w:p>
    <w:p w:rsidR="003A7C12" w:rsidRDefault="003A7C12" w:rsidP="003A7C12">
      <w:pPr>
        <w:widowControl w:val="0"/>
        <w:tabs>
          <w:tab w:val="left" w:pos="360"/>
        </w:tabs>
        <w:autoSpaceDE w:val="0"/>
        <w:autoSpaceDN w:val="0"/>
        <w:adjustRightInd w:val="0"/>
        <w:spacing w:after="0" w:line="240" w:lineRule="auto"/>
        <w:ind w:left="360" w:hanging="360"/>
        <w:jc w:val="both"/>
        <w:rPr>
          <w:rFonts w:ascii="Arial" w:hAnsi="Arial" w:cs="Arial"/>
        </w:rPr>
      </w:pPr>
      <w:r>
        <w:rPr>
          <w:rFonts w:ascii="Arial" w:hAnsi="Arial" w:cs="Arial"/>
        </w:rPr>
        <w:t xml:space="preserve">       szacunkowej poniżej progów ustalonych na podstawie art. 11 ust. 8 Prawa zamówień</w:t>
      </w:r>
    </w:p>
    <w:p w:rsidR="003A7C12" w:rsidRDefault="003A7C12" w:rsidP="003A7C12">
      <w:pPr>
        <w:widowControl w:val="0"/>
        <w:tabs>
          <w:tab w:val="left" w:pos="360"/>
        </w:tabs>
        <w:autoSpaceDE w:val="0"/>
        <w:autoSpaceDN w:val="0"/>
        <w:adjustRightInd w:val="0"/>
        <w:spacing w:after="0" w:line="240" w:lineRule="auto"/>
        <w:ind w:left="360" w:hanging="360"/>
        <w:jc w:val="both"/>
        <w:rPr>
          <w:rFonts w:ascii="Arial" w:hAnsi="Arial" w:cs="Arial"/>
        </w:rPr>
      </w:pPr>
      <w:r>
        <w:rPr>
          <w:rFonts w:ascii="Arial" w:hAnsi="Arial" w:cs="Arial"/>
        </w:rPr>
        <w:t xml:space="preserve">       publicznych.</w:t>
      </w:r>
    </w:p>
    <w:p w:rsidR="003A7C12" w:rsidRDefault="003A7C12" w:rsidP="003A7C12">
      <w:pPr>
        <w:widowControl w:val="0"/>
        <w:tabs>
          <w:tab w:val="left" w:pos="360"/>
        </w:tabs>
        <w:autoSpaceDE w:val="0"/>
        <w:autoSpaceDN w:val="0"/>
        <w:adjustRightInd w:val="0"/>
        <w:spacing w:after="0" w:line="240" w:lineRule="auto"/>
        <w:ind w:left="360" w:hanging="360"/>
        <w:jc w:val="both"/>
        <w:rPr>
          <w:rFonts w:ascii="Arial" w:hAnsi="Arial" w:cs="Arial"/>
          <w:highlight w:val="white"/>
        </w:rPr>
      </w:pPr>
      <w:r>
        <w:rPr>
          <w:rFonts w:ascii="Arial" w:hAnsi="Arial" w:cs="Arial"/>
        </w:rPr>
        <w:t xml:space="preserve">2.3. Podstawa prawna wyboru trybu udzielenia zamówienia publicznego: </w:t>
      </w:r>
      <w:r>
        <w:rPr>
          <w:rFonts w:ascii="Arial" w:hAnsi="Arial" w:cs="Arial"/>
          <w:highlight w:val="white"/>
        </w:rPr>
        <w:t>art. 10 ust. 1 oraz</w:t>
      </w:r>
    </w:p>
    <w:p w:rsidR="003A7C12" w:rsidRDefault="003A7C12" w:rsidP="003A7C12">
      <w:pPr>
        <w:widowControl w:val="0"/>
        <w:tabs>
          <w:tab w:val="left" w:pos="360"/>
        </w:tabs>
        <w:autoSpaceDE w:val="0"/>
        <w:autoSpaceDN w:val="0"/>
        <w:adjustRightInd w:val="0"/>
        <w:spacing w:after="0" w:line="240" w:lineRule="auto"/>
        <w:ind w:left="360" w:hanging="360"/>
        <w:jc w:val="both"/>
        <w:rPr>
          <w:rFonts w:ascii="Arial" w:hAnsi="Arial" w:cs="Arial"/>
        </w:rPr>
      </w:pPr>
      <w:r>
        <w:rPr>
          <w:rFonts w:ascii="Arial" w:hAnsi="Arial" w:cs="Arial"/>
          <w:highlight w:val="white"/>
        </w:rPr>
        <w:t xml:space="preserve">       art. 39 - 46 Prawa zamówień publicznych</w:t>
      </w:r>
      <w:r>
        <w:rPr>
          <w:rFonts w:ascii="Arial" w:hAnsi="Arial" w:cs="Arial"/>
        </w:rPr>
        <w:t>.</w:t>
      </w:r>
    </w:p>
    <w:p w:rsidR="003A7C12" w:rsidRDefault="003A7C12" w:rsidP="00A22F82">
      <w:pPr>
        <w:widowControl w:val="0"/>
        <w:tabs>
          <w:tab w:val="left" w:pos="360"/>
        </w:tabs>
        <w:autoSpaceDE w:val="0"/>
        <w:autoSpaceDN w:val="0"/>
        <w:adjustRightInd w:val="0"/>
        <w:spacing w:after="0" w:line="240" w:lineRule="auto"/>
        <w:ind w:left="360" w:hanging="360"/>
        <w:jc w:val="both"/>
        <w:rPr>
          <w:rFonts w:ascii="Arial" w:hAnsi="Arial" w:cs="Arial"/>
        </w:rPr>
      </w:pPr>
      <w:r>
        <w:rPr>
          <w:rFonts w:ascii="Arial" w:hAnsi="Arial" w:cs="Arial"/>
        </w:rPr>
        <w:t xml:space="preserve">2.4. W zakresie nieuregulowanym w niniejszej Specyfikacji Istotnych Warunków Zamówienia zwanej dalej SIWZ, zastosowanie mają przepisy ustawy </w:t>
      </w:r>
      <w:proofErr w:type="spellStart"/>
      <w:r>
        <w:rPr>
          <w:rFonts w:ascii="Arial" w:hAnsi="Arial" w:cs="Arial"/>
        </w:rPr>
        <w:t>Pzp</w:t>
      </w:r>
      <w:proofErr w:type="spellEnd"/>
      <w:r>
        <w:rPr>
          <w:rFonts w:ascii="Arial" w:hAnsi="Arial" w:cs="Arial"/>
        </w:rPr>
        <w:t>.</w:t>
      </w:r>
    </w:p>
    <w:p w:rsidR="003A7C12" w:rsidRDefault="003A7C12" w:rsidP="003A7C12">
      <w:pPr>
        <w:widowControl w:val="0"/>
        <w:autoSpaceDE w:val="0"/>
        <w:autoSpaceDN w:val="0"/>
        <w:adjustRightInd w:val="0"/>
        <w:spacing w:after="0" w:line="240" w:lineRule="auto"/>
        <w:jc w:val="both"/>
        <w:rPr>
          <w:rFonts w:ascii="Arial" w:hAnsi="Arial" w:cs="Arial"/>
          <w:b/>
          <w:bCs/>
          <w:u w:val="single"/>
        </w:rPr>
      </w:pPr>
      <w:r>
        <w:rPr>
          <w:rFonts w:ascii="Arial" w:hAnsi="Arial" w:cs="Arial"/>
          <w:b/>
          <w:bCs/>
          <w:u w:val="single"/>
        </w:rPr>
        <w:lastRenderedPageBreak/>
        <w:t xml:space="preserve">3. Opis przedmiotu zamówienia: </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p>
    <w:p w:rsidR="003A7C12" w:rsidRDefault="003A7C12" w:rsidP="0031178B">
      <w:pPr>
        <w:spacing w:after="0" w:line="360" w:lineRule="auto"/>
        <w:jc w:val="both"/>
        <w:rPr>
          <w:rFonts w:ascii="Arial" w:hAnsi="Arial" w:cs="Arial"/>
          <w:b/>
          <w:color w:val="000000"/>
          <w:u w:val="single"/>
        </w:rPr>
      </w:pPr>
    </w:p>
    <w:p w:rsidR="003A7C12" w:rsidRDefault="00841A4D" w:rsidP="00841A4D">
      <w:pPr>
        <w:autoSpaceDE w:val="0"/>
        <w:autoSpaceDN w:val="0"/>
        <w:adjustRightInd w:val="0"/>
        <w:jc w:val="both"/>
        <w:rPr>
          <w:rFonts w:ascii="Arial" w:hAnsi="Arial" w:cs="Arial"/>
          <w:color w:val="000000"/>
        </w:rPr>
      </w:pPr>
      <w:bookmarkStart w:id="1" w:name="_Hlk506375923"/>
      <w:r>
        <w:rPr>
          <w:rFonts w:ascii="Arial" w:hAnsi="Arial" w:cs="Arial"/>
          <w:color w:val="000000"/>
        </w:rPr>
        <w:t xml:space="preserve">3.1. </w:t>
      </w:r>
      <w:r w:rsidR="00A22F82">
        <w:rPr>
          <w:rFonts w:ascii="Arial" w:hAnsi="Arial" w:cs="Arial"/>
          <w:color w:val="000000"/>
        </w:rPr>
        <w:t xml:space="preserve">Przedmiotem zamówienia jest </w:t>
      </w:r>
      <w:r w:rsidR="003A7C12">
        <w:rPr>
          <w:rFonts w:ascii="Arial" w:hAnsi="Arial" w:cs="Arial"/>
          <w:color w:val="000000"/>
        </w:rPr>
        <w:t xml:space="preserve">przebudowa </w:t>
      </w:r>
      <w:r w:rsidR="00472A29">
        <w:rPr>
          <w:rFonts w:ascii="Arial" w:hAnsi="Arial" w:cs="Arial"/>
          <w:color w:val="000000"/>
        </w:rPr>
        <w:t xml:space="preserve">drogi gminnej – ul. Lotniczej </w:t>
      </w:r>
      <w:r w:rsidR="00A22F82">
        <w:rPr>
          <w:rFonts w:ascii="Arial" w:hAnsi="Arial" w:cs="Arial"/>
          <w:color w:val="000000"/>
        </w:rPr>
        <w:br/>
      </w:r>
      <w:r w:rsidR="00472A29">
        <w:rPr>
          <w:rFonts w:ascii="Arial" w:hAnsi="Arial" w:cs="Arial"/>
          <w:color w:val="000000"/>
        </w:rPr>
        <w:t>w Babimoście</w:t>
      </w:r>
      <w:r w:rsidR="00A22F82">
        <w:rPr>
          <w:rFonts w:ascii="Arial" w:hAnsi="Arial" w:cs="Arial"/>
          <w:color w:val="000000"/>
        </w:rPr>
        <w:t>, działka</w:t>
      </w:r>
      <w:r w:rsidR="00472A29">
        <w:rPr>
          <w:rFonts w:ascii="Arial" w:hAnsi="Arial" w:cs="Arial"/>
          <w:color w:val="000000"/>
        </w:rPr>
        <w:t xml:space="preserve"> nr 301/8.</w:t>
      </w:r>
    </w:p>
    <w:p w:rsidR="004326BA" w:rsidRDefault="00A22F82" w:rsidP="00A22F82">
      <w:pPr>
        <w:tabs>
          <w:tab w:val="left" w:pos="567"/>
        </w:tabs>
        <w:jc w:val="both"/>
        <w:rPr>
          <w:rFonts w:ascii="Arial" w:hAnsi="Arial" w:cs="Arial"/>
          <w:color w:val="000000"/>
        </w:rPr>
      </w:pPr>
      <w:r>
        <w:rPr>
          <w:rFonts w:ascii="Arial" w:hAnsi="Arial" w:cs="Arial"/>
          <w:color w:val="000000"/>
        </w:rPr>
        <w:tab/>
        <w:t xml:space="preserve">Projekt obejmuje </w:t>
      </w:r>
      <w:r w:rsidR="003A7C12">
        <w:rPr>
          <w:rFonts w:ascii="Arial" w:hAnsi="Arial" w:cs="Arial"/>
          <w:color w:val="000000"/>
        </w:rPr>
        <w:t xml:space="preserve">przebudowę </w:t>
      </w:r>
      <w:r w:rsidR="00472A29">
        <w:rPr>
          <w:rFonts w:ascii="Arial" w:hAnsi="Arial" w:cs="Arial"/>
          <w:color w:val="000000"/>
        </w:rPr>
        <w:t>drogi gminnej o nawie</w:t>
      </w:r>
      <w:r w:rsidR="004326BA">
        <w:rPr>
          <w:rFonts w:ascii="Arial" w:hAnsi="Arial" w:cs="Arial"/>
          <w:color w:val="000000"/>
        </w:rPr>
        <w:t>rzchni bitumicznej. Droga nie posiada kanalizacji deszczowej, i</w:t>
      </w:r>
      <w:r>
        <w:rPr>
          <w:rFonts w:ascii="Arial" w:hAnsi="Arial" w:cs="Arial"/>
          <w:color w:val="000000"/>
        </w:rPr>
        <w:t xml:space="preserve">stniejące wpusty nie są drożne </w:t>
      </w:r>
      <w:r w:rsidR="004326BA">
        <w:rPr>
          <w:rFonts w:ascii="Arial" w:hAnsi="Arial" w:cs="Arial"/>
          <w:color w:val="000000"/>
        </w:rPr>
        <w:t xml:space="preserve">dlatego sieć kanalizacyjna wymaga rozbudowy. Nawierzchnia drogi jest spękana i wymaga przeprowadzenia remontu. Na potrzeby projektu wykonano siatkę odwiertów kontrolnych poprzez nawierzchnię bitumiczną  oraz podbudowy . </w:t>
      </w:r>
    </w:p>
    <w:p w:rsidR="004326BA" w:rsidRDefault="00A22F82" w:rsidP="00A22F82">
      <w:pPr>
        <w:tabs>
          <w:tab w:val="left" w:pos="1134"/>
        </w:tabs>
        <w:spacing w:after="0"/>
        <w:jc w:val="both"/>
        <w:rPr>
          <w:rFonts w:ascii="Arial" w:hAnsi="Arial" w:cs="Arial"/>
          <w:color w:val="000000"/>
        </w:rPr>
      </w:pPr>
      <w:r>
        <w:rPr>
          <w:rFonts w:ascii="Arial" w:hAnsi="Arial" w:cs="Arial"/>
          <w:color w:val="000000"/>
        </w:rPr>
        <w:t>Parametry techniczne drogi:</w:t>
      </w:r>
    </w:p>
    <w:p w:rsidR="004326BA" w:rsidRDefault="004326BA" w:rsidP="00A22F82">
      <w:pPr>
        <w:tabs>
          <w:tab w:val="left" w:pos="1134"/>
        </w:tabs>
        <w:spacing w:after="0"/>
        <w:jc w:val="both"/>
        <w:rPr>
          <w:rFonts w:ascii="Arial" w:hAnsi="Arial" w:cs="Arial"/>
          <w:color w:val="000000"/>
        </w:rPr>
      </w:pPr>
      <w:r>
        <w:rPr>
          <w:rFonts w:ascii="Arial" w:hAnsi="Arial" w:cs="Arial"/>
          <w:color w:val="000000"/>
        </w:rPr>
        <w:t>Klasa drogi L</w:t>
      </w:r>
    </w:p>
    <w:p w:rsidR="004326BA" w:rsidRDefault="004326BA" w:rsidP="00A22F82">
      <w:pPr>
        <w:tabs>
          <w:tab w:val="left" w:pos="1134"/>
        </w:tabs>
        <w:spacing w:after="0"/>
        <w:jc w:val="both"/>
        <w:rPr>
          <w:rFonts w:ascii="Arial" w:hAnsi="Arial" w:cs="Arial"/>
          <w:color w:val="000000"/>
        </w:rPr>
      </w:pPr>
      <w:r>
        <w:rPr>
          <w:rFonts w:ascii="Arial" w:hAnsi="Arial" w:cs="Arial"/>
          <w:color w:val="000000"/>
        </w:rPr>
        <w:t xml:space="preserve">Kategoria ruchu KR2 </w:t>
      </w:r>
    </w:p>
    <w:p w:rsidR="004326BA" w:rsidRDefault="004326BA" w:rsidP="00A22F82">
      <w:pPr>
        <w:tabs>
          <w:tab w:val="left" w:pos="1134"/>
        </w:tabs>
        <w:spacing w:after="0"/>
        <w:jc w:val="both"/>
        <w:rPr>
          <w:rFonts w:ascii="Arial" w:hAnsi="Arial" w:cs="Arial"/>
          <w:color w:val="000000"/>
        </w:rPr>
      </w:pPr>
      <w:proofErr w:type="spellStart"/>
      <w:r>
        <w:rPr>
          <w:rFonts w:ascii="Arial" w:hAnsi="Arial" w:cs="Arial"/>
          <w:color w:val="000000"/>
        </w:rPr>
        <w:t>Vp</w:t>
      </w:r>
      <w:proofErr w:type="spellEnd"/>
      <w:r>
        <w:rPr>
          <w:rFonts w:ascii="Arial" w:hAnsi="Arial" w:cs="Arial"/>
          <w:color w:val="000000"/>
        </w:rPr>
        <w:t>= 30k/h</w:t>
      </w:r>
    </w:p>
    <w:p w:rsidR="004326BA" w:rsidRDefault="004326BA" w:rsidP="00A22F82">
      <w:pPr>
        <w:tabs>
          <w:tab w:val="left" w:pos="1134"/>
        </w:tabs>
        <w:spacing w:after="0"/>
        <w:jc w:val="both"/>
        <w:rPr>
          <w:rFonts w:ascii="Arial" w:hAnsi="Arial" w:cs="Arial"/>
          <w:color w:val="000000"/>
        </w:rPr>
      </w:pPr>
      <w:r>
        <w:rPr>
          <w:rFonts w:ascii="Arial" w:hAnsi="Arial" w:cs="Arial"/>
          <w:color w:val="000000"/>
        </w:rPr>
        <w:t>Obciążenie 100kN</w:t>
      </w:r>
    </w:p>
    <w:p w:rsidR="004326BA" w:rsidRDefault="004326BA" w:rsidP="00A22F82">
      <w:pPr>
        <w:tabs>
          <w:tab w:val="left" w:pos="1134"/>
        </w:tabs>
        <w:spacing w:after="0"/>
        <w:jc w:val="both"/>
        <w:rPr>
          <w:rFonts w:ascii="Arial" w:hAnsi="Arial" w:cs="Arial"/>
          <w:color w:val="000000"/>
        </w:rPr>
      </w:pPr>
      <w:r>
        <w:rPr>
          <w:rFonts w:ascii="Arial" w:hAnsi="Arial" w:cs="Arial"/>
          <w:color w:val="000000"/>
        </w:rPr>
        <w:t xml:space="preserve">Szerokość jezdni 7,0 do 7,50m </w:t>
      </w:r>
    </w:p>
    <w:p w:rsidR="004326BA" w:rsidRDefault="00842FB8" w:rsidP="00A22F82">
      <w:pPr>
        <w:tabs>
          <w:tab w:val="left" w:pos="1134"/>
        </w:tabs>
        <w:spacing w:after="0"/>
        <w:jc w:val="both"/>
        <w:rPr>
          <w:rFonts w:ascii="Arial" w:hAnsi="Arial" w:cs="Arial"/>
          <w:color w:val="000000"/>
        </w:rPr>
      </w:pPr>
      <w:r>
        <w:rPr>
          <w:rFonts w:ascii="Arial" w:hAnsi="Arial" w:cs="Arial"/>
          <w:color w:val="000000"/>
        </w:rPr>
        <w:t>Odcinek drogi od 0,00 + 431,70  s</w:t>
      </w:r>
      <w:r w:rsidR="004326BA">
        <w:rPr>
          <w:rFonts w:ascii="Arial" w:hAnsi="Arial" w:cs="Arial"/>
          <w:color w:val="000000"/>
        </w:rPr>
        <w:t xml:space="preserve">zerokość pasa drogowego w najwęższym miejscu 23,50m </w:t>
      </w:r>
    </w:p>
    <w:p w:rsidR="00A22F82" w:rsidRDefault="00A22F82" w:rsidP="003A7C12">
      <w:pPr>
        <w:tabs>
          <w:tab w:val="left" w:pos="1134"/>
        </w:tabs>
        <w:ind w:left="567"/>
        <w:jc w:val="both"/>
        <w:rPr>
          <w:rFonts w:ascii="Arial" w:hAnsi="Arial" w:cs="Arial"/>
          <w:color w:val="000000"/>
        </w:rPr>
      </w:pPr>
    </w:p>
    <w:p w:rsidR="004326BA" w:rsidRPr="00841A4D" w:rsidRDefault="004326BA" w:rsidP="00841A4D">
      <w:pPr>
        <w:tabs>
          <w:tab w:val="left" w:pos="1134"/>
        </w:tabs>
        <w:jc w:val="both"/>
        <w:rPr>
          <w:rFonts w:ascii="Arial" w:hAnsi="Arial" w:cs="Arial"/>
          <w:b/>
          <w:color w:val="000000"/>
          <w:u w:val="single"/>
        </w:rPr>
      </w:pPr>
      <w:r w:rsidRPr="00841A4D">
        <w:rPr>
          <w:rFonts w:ascii="Arial" w:hAnsi="Arial" w:cs="Arial"/>
          <w:b/>
          <w:color w:val="000000"/>
          <w:u w:val="single"/>
        </w:rPr>
        <w:t>Rozwiązania projektowe:</w:t>
      </w:r>
    </w:p>
    <w:p w:rsidR="004326BA" w:rsidRDefault="004326BA" w:rsidP="007B6B06">
      <w:pPr>
        <w:pStyle w:val="Akapitzlist"/>
        <w:numPr>
          <w:ilvl w:val="0"/>
          <w:numId w:val="37"/>
        </w:numPr>
        <w:tabs>
          <w:tab w:val="left" w:pos="0"/>
        </w:tabs>
        <w:ind w:left="0" w:firstLine="0"/>
        <w:jc w:val="both"/>
        <w:rPr>
          <w:rFonts w:ascii="Arial" w:hAnsi="Arial" w:cs="Arial"/>
          <w:color w:val="000000"/>
        </w:rPr>
      </w:pPr>
      <w:r w:rsidRPr="00580F4D">
        <w:rPr>
          <w:rFonts w:ascii="Arial" w:hAnsi="Arial" w:cs="Arial"/>
          <w:b/>
          <w:color w:val="000000"/>
          <w:u w:val="single"/>
        </w:rPr>
        <w:t>Jezdnia na odcinku 0+000,00 – 0+192,00</w:t>
      </w:r>
      <w:r w:rsidR="009C6844">
        <w:rPr>
          <w:rFonts w:ascii="Arial" w:hAnsi="Arial" w:cs="Arial"/>
          <w:color w:val="000000"/>
        </w:rPr>
        <w:t xml:space="preserve">, warstwa ścieralna z mieszanki </w:t>
      </w:r>
      <w:proofErr w:type="spellStart"/>
      <w:r w:rsidR="009C6844">
        <w:rPr>
          <w:rFonts w:ascii="Arial" w:hAnsi="Arial" w:cs="Arial"/>
          <w:color w:val="000000"/>
        </w:rPr>
        <w:t>mineralno</w:t>
      </w:r>
      <w:proofErr w:type="spellEnd"/>
      <w:r w:rsidR="009C6844">
        <w:rPr>
          <w:rFonts w:ascii="Arial" w:hAnsi="Arial" w:cs="Arial"/>
          <w:color w:val="000000"/>
        </w:rPr>
        <w:t xml:space="preserve"> asfaltowej AC11S gr 5cm</w:t>
      </w:r>
    </w:p>
    <w:p w:rsidR="009C6844" w:rsidRDefault="009C6844" w:rsidP="007B6B06">
      <w:pPr>
        <w:pStyle w:val="Akapitzlist"/>
        <w:tabs>
          <w:tab w:val="left" w:pos="0"/>
        </w:tabs>
        <w:ind w:left="0"/>
        <w:jc w:val="both"/>
        <w:rPr>
          <w:rFonts w:ascii="Arial" w:hAnsi="Arial" w:cs="Arial"/>
          <w:color w:val="000000"/>
        </w:rPr>
      </w:pPr>
      <w:r>
        <w:rPr>
          <w:rFonts w:ascii="Arial" w:hAnsi="Arial" w:cs="Arial"/>
          <w:color w:val="000000"/>
        </w:rPr>
        <w:t xml:space="preserve">- wyrównanie istniejącej </w:t>
      </w:r>
      <w:r w:rsidR="00D967E0">
        <w:rPr>
          <w:rFonts w:ascii="Arial" w:hAnsi="Arial" w:cs="Arial"/>
          <w:color w:val="000000"/>
        </w:rPr>
        <w:t xml:space="preserve">nawierzchni mieszanką </w:t>
      </w:r>
      <w:proofErr w:type="spellStart"/>
      <w:r w:rsidR="00D967E0">
        <w:rPr>
          <w:rFonts w:ascii="Arial" w:hAnsi="Arial" w:cs="Arial"/>
          <w:color w:val="000000"/>
        </w:rPr>
        <w:t>mineralno</w:t>
      </w:r>
      <w:proofErr w:type="spellEnd"/>
      <w:r w:rsidR="00D967E0">
        <w:rPr>
          <w:rFonts w:ascii="Arial" w:hAnsi="Arial" w:cs="Arial"/>
          <w:color w:val="000000"/>
        </w:rPr>
        <w:t xml:space="preserve"> – asfaltową AC11S gr 5cm </w:t>
      </w:r>
    </w:p>
    <w:p w:rsidR="00D967E0" w:rsidRDefault="00D967E0" w:rsidP="007B6B06">
      <w:pPr>
        <w:pStyle w:val="Akapitzlist"/>
        <w:tabs>
          <w:tab w:val="left" w:pos="0"/>
        </w:tabs>
        <w:ind w:left="0"/>
        <w:jc w:val="both"/>
        <w:rPr>
          <w:rFonts w:ascii="Arial" w:hAnsi="Arial" w:cs="Arial"/>
          <w:color w:val="000000"/>
        </w:rPr>
      </w:pPr>
      <w:r>
        <w:rPr>
          <w:rFonts w:ascii="Arial" w:hAnsi="Arial" w:cs="Arial"/>
          <w:color w:val="000000"/>
        </w:rPr>
        <w:t>- oczyszczenie  i skropienie warstw konstrukcyjnych</w:t>
      </w:r>
    </w:p>
    <w:p w:rsidR="00D967E0" w:rsidRDefault="007B6B06" w:rsidP="007B6B06">
      <w:pPr>
        <w:pStyle w:val="Akapitzlist"/>
        <w:tabs>
          <w:tab w:val="left" w:pos="0"/>
        </w:tabs>
        <w:ind w:left="0"/>
        <w:jc w:val="both"/>
        <w:rPr>
          <w:rFonts w:ascii="Arial" w:hAnsi="Arial" w:cs="Arial"/>
          <w:color w:val="000000"/>
        </w:rPr>
      </w:pPr>
      <w:r>
        <w:rPr>
          <w:rFonts w:ascii="Arial" w:hAnsi="Arial" w:cs="Arial"/>
          <w:color w:val="000000"/>
        </w:rPr>
        <w:t xml:space="preserve">- wzmocnienie </w:t>
      </w:r>
      <w:r w:rsidR="00D967E0">
        <w:rPr>
          <w:rFonts w:ascii="Arial" w:hAnsi="Arial" w:cs="Arial"/>
          <w:color w:val="000000"/>
        </w:rPr>
        <w:t xml:space="preserve">nawierzchni siatką z włókien szklanych wstępnie przesączonej asfaltem </w:t>
      </w:r>
    </w:p>
    <w:p w:rsidR="00580F4D" w:rsidRDefault="007B6B06" w:rsidP="007B6B06">
      <w:pPr>
        <w:pStyle w:val="Akapitzlist"/>
        <w:tabs>
          <w:tab w:val="left" w:pos="0"/>
        </w:tabs>
        <w:ind w:left="0"/>
        <w:jc w:val="both"/>
        <w:rPr>
          <w:rFonts w:ascii="Arial" w:hAnsi="Arial" w:cs="Arial"/>
          <w:color w:val="000000"/>
        </w:rPr>
      </w:pPr>
      <w:r>
        <w:rPr>
          <w:rFonts w:ascii="Arial" w:hAnsi="Arial" w:cs="Arial"/>
          <w:color w:val="000000"/>
        </w:rPr>
        <w:t xml:space="preserve">- frezowanie korekcyjne </w:t>
      </w:r>
      <w:r w:rsidR="00580F4D">
        <w:rPr>
          <w:rFonts w:ascii="Arial" w:hAnsi="Arial" w:cs="Arial"/>
          <w:color w:val="000000"/>
        </w:rPr>
        <w:t xml:space="preserve">gr śr. 4cm </w:t>
      </w:r>
    </w:p>
    <w:p w:rsidR="00580F4D" w:rsidRDefault="00580F4D" w:rsidP="007B6B06">
      <w:pPr>
        <w:pStyle w:val="Akapitzlist"/>
        <w:tabs>
          <w:tab w:val="left" w:pos="0"/>
        </w:tabs>
        <w:ind w:left="0"/>
        <w:jc w:val="both"/>
        <w:rPr>
          <w:rFonts w:ascii="Arial" w:hAnsi="Arial" w:cs="Arial"/>
          <w:color w:val="000000"/>
        </w:rPr>
      </w:pPr>
      <w:r>
        <w:rPr>
          <w:rFonts w:ascii="Arial" w:hAnsi="Arial" w:cs="Arial"/>
          <w:color w:val="000000"/>
        </w:rPr>
        <w:t xml:space="preserve">- warstwy podbudowy bez zmian </w:t>
      </w:r>
    </w:p>
    <w:p w:rsidR="00580F4D" w:rsidRPr="00580F4D" w:rsidRDefault="00580F4D" w:rsidP="007B6B06">
      <w:pPr>
        <w:pStyle w:val="Akapitzlist"/>
        <w:tabs>
          <w:tab w:val="left" w:pos="0"/>
        </w:tabs>
        <w:ind w:left="0"/>
        <w:jc w:val="both"/>
        <w:rPr>
          <w:rFonts w:ascii="Arial" w:hAnsi="Arial" w:cs="Arial"/>
          <w:b/>
          <w:color w:val="000000"/>
          <w:u w:val="single"/>
        </w:rPr>
      </w:pPr>
    </w:p>
    <w:p w:rsidR="00580F4D" w:rsidRDefault="00580F4D" w:rsidP="007B6B06">
      <w:pPr>
        <w:pStyle w:val="Akapitzlist"/>
        <w:numPr>
          <w:ilvl w:val="0"/>
          <w:numId w:val="37"/>
        </w:numPr>
        <w:tabs>
          <w:tab w:val="left" w:pos="0"/>
        </w:tabs>
        <w:ind w:left="0" w:firstLine="0"/>
        <w:jc w:val="both"/>
        <w:rPr>
          <w:rFonts w:ascii="Arial" w:hAnsi="Arial" w:cs="Arial"/>
          <w:color w:val="000000"/>
        </w:rPr>
      </w:pPr>
      <w:r w:rsidRPr="00580F4D">
        <w:rPr>
          <w:rFonts w:ascii="Arial" w:hAnsi="Arial" w:cs="Arial"/>
          <w:b/>
          <w:color w:val="000000"/>
          <w:u w:val="single"/>
        </w:rPr>
        <w:t xml:space="preserve">Jezdnia na odcinku 0+192,00 – 0+431,70 </w:t>
      </w:r>
      <w:r>
        <w:rPr>
          <w:rFonts w:ascii="Arial" w:hAnsi="Arial" w:cs="Arial"/>
          <w:b/>
          <w:color w:val="000000"/>
          <w:u w:val="single"/>
        </w:rPr>
        <w:t xml:space="preserve"> </w:t>
      </w:r>
      <w:r w:rsidRPr="00580F4D">
        <w:rPr>
          <w:rFonts w:ascii="Arial" w:hAnsi="Arial" w:cs="Arial"/>
          <w:color w:val="000000"/>
        </w:rPr>
        <w:t xml:space="preserve">warstwa ścieralna z mieszanki mineralno-asfaltowej AC11S gr. 5cm </w:t>
      </w:r>
    </w:p>
    <w:p w:rsidR="00755AFE" w:rsidRDefault="00755AFE" w:rsidP="007B6B06">
      <w:pPr>
        <w:pStyle w:val="Akapitzlist"/>
        <w:tabs>
          <w:tab w:val="left" w:pos="0"/>
        </w:tabs>
        <w:ind w:left="0"/>
        <w:jc w:val="both"/>
        <w:rPr>
          <w:rFonts w:ascii="Arial" w:hAnsi="Arial" w:cs="Arial"/>
          <w:color w:val="000000"/>
        </w:rPr>
      </w:pPr>
      <w:r>
        <w:rPr>
          <w:rFonts w:ascii="Arial" w:hAnsi="Arial" w:cs="Arial"/>
          <w:color w:val="000000"/>
        </w:rPr>
        <w:t>-</w:t>
      </w:r>
      <w:r w:rsidR="007B6B06">
        <w:rPr>
          <w:rFonts w:ascii="Arial" w:hAnsi="Arial" w:cs="Arial"/>
          <w:color w:val="000000"/>
        </w:rPr>
        <w:t xml:space="preserve"> </w:t>
      </w:r>
      <w:r>
        <w:rPr>
          <w:rFonts w:ascii="Arial" w:hAnsi="Arial" w:cs="Arial"/>
          <w:color w:val="000000"/>
        </w:rPr>
        <w:t>w</w:t>
      </w:r>
      <w:r w:rsidR="007B6B06">
        <w:rPr>
          <w:rFonts w:ascii="Arial" w:hAnsi="Arial" w:cs="Arial"/>
          <w:color w:val="000000"/>
        </w:rPr>
        <w:t xml:space="preserve">yrównanie </w:t>
      </w:r>
      <w:r w:rsidRPr="00755AFE">
        <w:rPr>
          <w:rFonts w:ascii="Arial" w:hAnsi="Arial" w:cs="Arial"/>
          <w:color w:val="000000"/>
        </w:rPr>
        <w:t xml:space="preserve">istniejącej nawierzchni mieszanką </w:t>
      </w:r>
      <w:proofErr w:type="spellStart"/>
      <w:r w:rsidRPr="00755AFE">
        <w:rPr>
          <w:rFonts w:ascii="Arial" w:hAnsi="Arial" w:cs="Arial"/>
          <w:color w:val="000000"/>
        </w:rPr>
        <w:t>mineralno</w:t>
      </w:r>
      <w:proofErr w:type="spellEnd"/>
      <w:r w:rsidRPr="00755AFE">
        <w:rPr>
          <w:rFonts w:ascii="Arial" w:hAnsi="Arial" w:cs="Arial"/>
          <w:color w:val="000000"/>
        </w:rPr>
        <w:t xml:space="preserve"> – asfaltową </w:t>
      </w:r>
      <w:r>
        <w:rPr>
          <w:rFonts w:ascii="Arial" w:hAnsi="Arial" w:cs="Arial"/>
          <w:color w:val="000000"/>
        </w:rPr>
        <w:t xml:space="preserve"> AC11W</w:t>
      </w:r>
    </w:p>
    <w:p w:rsidR="00755AFE" w:rsidRDefault="00755AFE" w:rsidP="007B6B06">
      <w:pPr>
        <w:pStyle w:val="Akapitzlist"/>
        <w:tabs>
          <w:tab w:val="left" w:pos="0"/>
        </w:tabs>
        <w:ind w:left="0"/>
        <w:jc w:val="both"/>
        <w:rPr>
          <w:rFonts w:ascii="Arial" w:hAnsi="Arial" w:cs="Arial"/>
          <w:color w:val="000000"/>
        </w:rPr>
      </w:pPr>
      <w:r>
        <w:rPr>
          <w:rFonts w:ascii="Arial" w:hAnsi="Arial" w:cs="Arial"/>
          <w:color w:val="000000"/>
        </w:rPr>
        <w:t xml:space="preserve">- oczyszczenie i skropienie warstw konstrukcyjnych </w:t>
      </w:r>
    </w:p>
    <w:p w:rsidR="00755AFE" w:rsidRDefault="00755AFE" w:rsidP="007B6B06">
      <w:pPr>
        <w:pStyle w:val="Akapitzlist"/>
        <w:tabs>
          <w:tab w:val="left" w:pos="0"/>
        </w:tabs>
        <w:ind w:left="0"/>
        <w:jc w:val="both"/>
        <w:rPr>
          <w:rFonts w:ascii="Arial" w:hAnsi="Arial" w:cs="Arial"/>
          <w:color w:val="000000"/>
        </w:rPr>
      </w:pPr>
      <w:r>
        <w:rPr>
          <w:rFonts w:ascii="Arial" w:hAnsi="Arial" w:cs="Arial"/>
          <w:color w:val="000000"/>
        </w:rPr>
        <w:t>- wzmocnieni</w:t>
      </w:r>
      <w:r w:rsidR="007B6B06">
        <w:rPr>
          <w:rFonts w:ascii="Arial" w:hAnsi="Arial" w:cs="Arial"/>
          <w:color w:val="000000"/>
        </w:rPr>
        <w:t>e nawierzchni sia</w:t>
      </w:r>
      <w:r>
        <w:rPr>
          <w:rFonts w:ascii="Arial" w:hAnsi="Arial" w:cs="Arial"/>
          <w:color w:val="000000"/>
        </w:rPr>
        <w:t>tką z włókien szklanych wstępnie przesączonej asfaltem</w:t>
      </w:r>
    </w:p>
    <w:p w:rsidR="00755AFE" w:rsidRDefault="00755AFE" w:rsidP="007B6B06">
      <w:pPr>
        <w:pStyle w:val="Akapitzlist"/>
        <w:tabs>
          <w:tab w:val="left" w:pos="0"/>
        </w:tabs>
        <w:ind w:left="0"/>
        <w:jc w:val="both"/>
        <w:rPr>
          <w:rFonts w:ascii="Arial" w:hAnsi="Arial" w:cs="Arial"/>
          <w:color w:val="000000"/>
        </w:rPr>
      </w:pPr>
      <w:r>
        <w:rPr>
          <w:rFonts w:ascii="Arial" w:hAnsi="Arial" w:cs="Arial"/>
          <w:color w:val="000000"/>
        </w:rPr>
        <w:t>- frezowanie korekcyjne  gr. Śr. 4cm</w:t>
      </w:r>
    </w:p>
    <w:p w:rsidR="00755AFE" w:rsidRDefault="00755AFE" w:rsidP="007B6B06">
      <w:pPr>
        <w:pStyle w:val="Akapitzlist"/>
        <w:tabs>
          <w:tab w:val="left" w:pos="0"/>
        </w:tabs>
        <w:ind w:left="0"/>
        <w:jc w:val="both"/>
        <w:rPr>
          <w:rFonts w:ascii="Arial" w:hAnsi="Arial" w:cs="Arial"/>
          <w:color w:val="000000"/>
        </w:rPr>
      </w:pPr>
      <w:r>
        <w:rPr>
          <w:rFonts w:ascii="Arial" w:hAnsi="Arial" w:cs="Arial"/>
          <w:color w:val="000000"/>
        </w:rPr>
        <w:t xml:space="preserve">- istniejące warstwy podbudowy bez zmian </w:t>
      </w:r>
    </w:p>
    <w:p w:rsidR="00755AFE" w:rsidRDefault="00755AFE" w:rsidP="007B6B06">
      <w:pPr>
        <w:pStyle w:val="Akapitzlist"/>
        <w:tabs>
          <w:tab w:val="left" w:pos="0"/>
        </w:tabs>
        <w:ind w:left="0"/>
        <w:jc w:val="both"/>
        <w:rPr>
          <w:rFonts w:ascii="Arial" w:hAnsi="Arial" w:cs="Arial"/>
          <w:color w:val="000000"/>
        </w:rPr>
      </w:pPr>
      <w:r>
        <w:rPr>
          <w:rFonts w:ascii="Arial" w:hAnsi="Arial" w:cs="Arial"/>
          <w:color w:val="000000"/>
        </w:rPr>
        <w:t>Dodatkowo projektuje się regulację wysokościową wpustów i studzienek oraz budowę nowego odcinka kanaliza</w:t>
      </w:r>
      <w:r w:rsidR="007B6B06">
        <w:rPr>
          <w:rFonts w:ascii="Arial" w:hAnsi="Arial" w:cs="Arial"/>
          <w:color w:val="000000"/>
        </w:rPr>
        <w:t>cji deszczowej</w:t>
      </w:r>
      <w:r>
        <w:rPr>
          <w:rFonts w:ascii="Arial" w:hAnsi="Arial" w:cs="Arial"/>
          <w:color w:val="000000"/>
        </w:rPr>
        <w:t xml:space="preserve">, zgodnie z opracowaniem branż sanitarnej. </w:t>
      </w:r>
    </w:p>
    <w:p w:rsidR="00755AFE" w:rsidRDefault="00755AFE" w:rsidP="007B6B06">
      <w:pPr>
        <w:pStyle w:val="Akapitzlist"/>
        <w:tabs>
          <w:tab w:val="left" w:pos="0"/>
        </w:tabs>
        <w:ind w:left="0"/>
        <w:jc w:val="both"/>
        <w:rPr>
          <w:rFonts w:ascii="Arial" w:hAnsi="Arial" w:cs="Arial"/>
          <w:color w:val="000000"/>
        </w:rPr>
      </w:pPr>
    </w:p>
    <w:p w:rsidR="00755AFE" w:rsidRPr="00841A4D" w:rsidRDefault="00841A4D" w:rsidP="007B6B06">
      <w:pPr>
        <w:pStyle w:val="Akapitzlist"/>
        <w:tabs>
          <w:tab w:val="left" w:pos="0"/>
        </w:tabs>
        <w:ind w:left="0"/>
        <w:jc w:val="both"/>
        <w:rPr>
          <w:rFonts w:ascii="Arial" w:hAnsi="Arial" w:cs="Arial"/>
          <w:b/>
          <w:color w:val="000000"/>
          <w:u w:val="single"/>
        </w:rPr>
      </w:pPr>
      <w:r>
        <w:rPr>
          <w:rFonts w:ascii="Arial" w:hAnsi="Arial" w:cs="Arial"/>
          <w:b/>
          <w:color w:val="000000"/>
          <w:u w:val="single"/>
        </w:rPr>
        <w:t>Odwodnienie</w:t>
      </w:r>
      <w:r w:rsidR="00755AFE" w:rsidRPr="00841A4D">
        <w:rPr>
          <w:rFonts w:ascii="Arial" w:hAnsi="Arial" w:cs="Arial"/>
          <w:b/>
          <w:color w:val="000000"/>
          <w:u w:val="single"/>
        </w:rPr>
        <w:t>:</w:t>
      </w:r>
    </w:p>
    <w:p w:rsidR="00755AFE" w:rsidRDefault="00755AFE" w:rsidP="007B6B06">
      <w:pPr>
        <w:pStyle w:val="Akapitzlist"/>
        <w:tabs>
          <w:tab w:val="left" w:pos="0"/>
        </w:tabs>
        <w:ind w:left="0"/>
        <w:jc w:val="both"/>
        <w:rPr>
          <w:rFonts w:ascii="Arial" w:hAnsi="Arial" w:cs="Arial"/>
          <w:color w:val="000000"/>
        </w:rPr>
      </w:pPr>
      <w:r w:rsidRPr="00755AFE">
        <w:rPr>
          <w:rFonts w:ascii="Arial" w:hAnsi="Arial" w:cs="Arial"/>
          <w:color w:val="000000"/>
        </w:rPr>
        <w:t xml:space="preserve">Wody </w:t>
      </w:r>
      <w:r>
        <w:rPr>
          <w:rFonts w:ascii="Arial" w:hAnsi="Arial" w:cs="Arial"/>
          <w:color w:val="000000"/>
        </w:rPr>
        <w:t xml:space="preserve">opadowe </w:t>
      </w:r>
      <w:r w:rsidR="00CC6C14">
        <w:rPr>
          <w:rFonts w:ascii="Arial" w:hAnsi="Arial" w:cs="Arial"/>
          <w:color w:val="000000"/>
        </w:rPr>
        <w:t xml:space="preserve">z </w:t>
      </w:r>
      <w:r w:rsidR="007B6B06">
        <w:rPr>
          <w:rFonts w:ascii="Arial" w:hAnsi="Arial" w:cs="Arial"/>
          <w:color w:val="000000"/>
        </w:rPr>
        <w:t xml:space="preserve">przebudowywanego odcinka drogi zostaną odprowadzone </w:t>
      </w:r>
      <w:r w:rsidR="00CC6C14">
        <w:rPr>
          <w:rFonts w:ascii="Arial" w:hAnsi="Arial" w:cs="Arial"/>
          <w:color w:val="000000"/>
        </w:rPr>
        <w:t>pr</w:t>
      </w:r>
      <w:r w:rsidR="007B6B06">
        <w:rPr>
          <w:rFonts w:ascii="Arial" w:hAnsi="Arial" w:cs="Arial"/>
          <w:color w:val="000000"/>
        </w:rPr>
        <w:t xml:space="preserve">zy pomocy spadków poprzecznych </w:t>
      </w:r>
      <w:r w:rsidR="00CC6C14">
        <w:rPr>
          <w:rFonts w:ascii="Arial" w:hAnsi="Arial" w:cs="Arial"/>
          <w:color w:val="000000"/>
        </w:rPr>
        <w:t>i podłużnych do istniejących i projektow</w:t>
      </w:r>
      <w:r w:rsidR="007B6B06">
        <w:rPr>
          <w:rFonts w:ascii="Arial" w:hAnsi="Arial" w:cs="Arial"/>
          <w:color w:val="000000"/>
        </w:rPr>
        <w:t>a</w:t>
      </w:r>
      <w:r w:rsidR="00CC6C14">
        <w:rPr>
          <w:rFonts w:ascii="Arial" w:hAnsi="Arial" w:cs="Arial"/>
          <w:color w:val="000000"/>
        </w:rPr>
        <w:t xml:space="preserve">nych wpustów kanalizacji  deszczowej. </w:t>
      </w:r>
    </w:p>
    <w:p w:rsidR="00CC6C14" w:rsidRDefault="00CC6C14" w:rsidP="007B6B06">
      <w:pPr>
        <w:pStyle w:val="Akapitzlist"/>
        <w:tabs>
          <w:tab w:val="left" w:pos="0"/>
        </w:tabs>
        <w:ind w:left="0"/>
        <w:jc w:val="both"/>
        <w:rPr>
          <w:rFonts w:ascii="Arial" w:hAnsi="Arial" w:cs="Arial"/>
          <w:color w:val="000000"/>
        </w:rPr>
      </w:pPr>
    </w:p>
    <w:p w:rsidR="00CC6C14" w:rsidRPr="00841A4D" w:rsidRDefault="00CC6C14" w:rsidP="007B6B06">
      <w:pPr>
        <w:pStyle w:val="Akapitzlist"/>
        <w:tabs>
          <w:tab w:val="left" w:pos="0"/>
        </w:tabs>
        <w:ind w:left="0"/>
        <w:jc w:val="both"/>
        <w:rPr>
          <w:rFonts w:ascii="Arial" w:hAnsi="Arial" w:cs="Arial"/>
          <w:b/>
          <w:color w:val="000000"/>
          <w:u w:val="single"/>
        </w:rPr>
      </w:pPr>
      <w:r w:rsidRPr="00841A4D">
        <w:rPr>
          <w:rFonts w:ascii="Arial" w:hAnsi="Arial" w:cs="Arial"/>
          <w:b/>
          <w:color w:val="000000"/>
          <w:u w:val="single"/>
        </w:rPr>
        <w:t xml:space="preserve">Roboty ziemne: </w:t>
      </w:r>
    </w:p>
    <w:p w:rsidR="00CC6C14" w:rsidRDefault="007B6B06" w:rsidP="007B6B06">
      <w:pPr>
        <w:pStyle w:val="Akapitzlist"/>
        <w:tabs>
          <w:tab w:val="left" w:pos="0"/>
        </w:tabs>
        <w:ind w:left="0"/>
        <w:jc w:val="both"/>
        <w:rPr>
          <w:rFonts w:ascii="Arial" w:hAnsi="Arial" w:cs="Arial"/>
          <w:color w:val="000000"/>
        </w:rPr>
      </w:pPr>
      <w:r>
        <w:rPr>
          <w:rFonts w:ascii="Arial" w:hAnsi="Arial" w:cs="Arial"/>
          <w:color w:val="000000"/>
        </w:rPr>
        <w:t xml:space="preserve">Prace ziemne w miejscach zbliżeń i skrzyżowań </w:t>
      </w:r>
      <w:r w:rsidR="00CC6C14">
        <w:rPr>
          <w:rFonts w:ascii="Arial" w:hAnsi="Arial" w:cs="Arial"/>
          <w:color w:val="000000"/>
        </w:rPr>
        <w:t>z urządzeniam</w:t>
      </w:r>
      <w:r>
        <w:rPr>
          <w:rFonts w:ascii="Arial" w:hAnsi="Arial" w:cs="Arial"/>
          <w:color w:val="000000"/>
        </w:rPr>
        <w:t>i obcymi należy wykonać ręcznie</w:t>
      </w:r>
      <w:r w:rsidR="00CC6C14">
        <w:rPr>
          <w:rFonts w:ascii="Arial" w:hAnsi="Arial" w:cs="Arial"/>
          <w:color w:val="000000"/>
        </w:rPr>
        <w:t xml:space="preserve">. Nie przewiduje się wejścia z robotami w grunty obce. </w:t>
      </w:r>
    </w:p>
    <w:p w:rsidR="00280970" w:rsidRPr="007B6B06" w:rsidRDefault="007B6B06" w:rsidP="007B6B06">
      <w:pPr>
        <w:pStyle w:val="Akapitzlist"/>
        <w:tabs>
          <w:tab w:val="left" w:pos="0"/>
        </w:tabs>
        <w:ind w:left="0"/>
        <w:jc w:val="both"/>
        <w:rPr>
          <w:rFonts w:ascii="Arial" w:hAnsi="Arial" w:cs="Arial"/>
        </w:rPr>
      </w:pPr>
      <w:r>
        <w:rPr>
          <w:rFonts w:ascii="Arial" w:hAnsi="Arial" w:cs="Arial"/>
          <w:color w:val="000000"/>
        </w:rPr>
        <w:lastRenderedPageBreak/>
        <w:t>W zakres opracowania wchodzą roboty rozbiórkowe, przygotowawcze, frezowanie</w:t>
      </w:r>
      <w:r w:rsidR="00280970">
        <w:rPr>
          <w:rFonts w:ascii="Arial" w:hAnsi="Arial" w:cs="Arial"/>
          <w:color w:val="000000"/>
        </w:rPr>
        <w:t>, wykonan</w:t>
      </w:r>
      <w:r>
        <w:rPr>
          <w:rFonts w:ascii="Arial" w:hAnsi="Arial" w:cs="Arial"/>
          <w:color w:val="000000"/>
        </w:rPr>
        <w:t>ie warstwy ścieralnej, oznakowanie poziome, ustawienie krawężników</w:t>
      </w:r>
      <w:r w:rsidR="00280970">
        <w:rPr>
          <w:rFonts w:ascii="Arial" w:hAnsi="Arial" w:cs="Arial"/>
          <w:color w:val="000000"/>
        </w:rPr>
        <w:t>, regu</w:t>
      </w:r>
      <w:r>
        <w:rPr>
          <w:rFonts w:ascii="Arial" w:hAnsi="Arial" w:cs="Arial"/>
          <w:color w:val="000000"/>
        </w:rPr>
        <w:t>lacja istniejących krawężników</w:t>
      </w:r>
      <w:r w:rsidR="00280970">
        <w:rPr>
          <w:rFonts w:ascii="Arial" w:hAnsi="Arial" w:cs="Arial"/>
          <w:color w:val="000000"/>
        </w:rPr>
        <w:t>, ułożenie ści</w:t>
      </w:r>
      <w:r>
        <w:rPr>
          <w:rFonts w:ascii="Arial" w:hAnsi="Arial" w:cs="Arial"/>
          <w:color w:val="000000"/>
        </w:rPr>
        <w:t xml:space="preserve">eków </w:t>
      </w:r>
      <w:proofErr w:type="spellStart"/>
      <w:r>
        <w:rPr>
          <w:rFonts w:ascii="Arial" w:hAnsi="Arial" w:cs="Arial"/>
          <w:color w:val="000000"/>
        </w:rPr>
        <w:t>przykrawężnikowych</w:t>
      </w:r>
      <w:proofErr w:type="spellEnd"/>
      <w:r>
        <w:rPr>
          <w:rFonts w:ascii="Arial" w:hAnsi="Arial" w:cs="Arial"/>
          <w:color w:val="000000"/>
        </w:rPr>
        <w:t xml:space="preserve">, utylizacja odpadów, wykonanie </w:t>
      </w:r>
      <w:r w:rsidRPr="007B6B06">
        <w:rPr>
          <w:rFonts w:ascii="Arial" w:hAnsi="Arial" w:cs="Arial"/>
        </w:rPr>
        <w:t>oznakowania</w:t>
      </w:r>
      <w:r w:rsidR="00280970" w:rsidRPr="007B6B06">
        <w:rPr>
          <w:rFonts w:ascii="Arial" w:hAnsi="Arial" w:cs="Arial"/>
        </w:rPr>
        <w:t xml:space="preserve">, </w:t>
      </w:r>
      <w:r w:rsidRPr="007B6B06">
        <w:rPr>
          <w:rFonts w:ascii="Arial" w:hAnsi="Arial" w:cs="Arial"/>
        </w:rPr>
        <w:t>zajęcie pasa drogowego.</w:t>
      </w:r>
    </w:p>
    <w:p w:rsidR="00CC6C14" w:rsidRDefault="00CC6C14" w:rsidP="007B6B06">
      <w:pPr>
        <w:pStyle w:val="Akapitzlist"/>
        <w:tabs>
          <w:tab w:val="left" w:pos="0"/>
        </w:tabs>
        <w:ind w:left="0"/>
        <w:jc w:val="both"/>
        <w:rPr>
          <w:rFonts w:ascii="Arial" w:hAnsi="Arial" w:cs="Arial"/>
          <w:color w:val="000000"/>
        </w:rPr>
      </w:pPr>
    </w:p>
    <w:p w:rsidR="00CC6C14" w:rsidRDefault="00280970" w:rsidP="007B6B06">
      <w:pPr>
        <w:pStyle w:val="Akapitzlist"/>
        <w:tabs>
          <w:tab w:val="left" w:pos="0"/>
        </w:tabs>
        <w:ind w:left="0"/>
        <w:jc w:val="both"/>
        <w:rPr>
          <w:rFonts w:ascii="Arial" w:hAnsi="Arial" w:cs="Arial"/>
          <w:color w:val="000000"/>
        </w:rPr>
      </w:pPr>
      <w:r>
        <w:rPr>
          <w:rFonts w:ascii="Arial" w:hAnsi="Arial" w:cs="Arial"/>
          <w:color w:val="000000"/>
        </w:rPr>
        <w:t xml:space="preserve">Zadanie nie obejmuje budowy oświetlenia ulicznego. </w:t>
      </w:r>
    </w:p>
    <w:p w:rsidR="00CC6C14" w:rsidRDefault="00CC6C14" w:rsidP="00755AFE">
      <w:pPr>
        <w:pStyle w:val="Akapitzlist"/>
        <w:tabs>
          <w:tab w:val="left" w:pos="1134"/>
        </w:tabs>
        <w:ind w:left="927"/>
        <w:jc w:val="both"/>
        <w:rPr>
          <w:rFonts w:ascii="Arial" w:hAnsi="Arial" w:cs="Arial"/>
          <w:color w:val="000000"/>
        </w:rPr>
      </w:pPr>
    </w:p>
    <w:p w:rsidR="00CC6C14" w:rsidRPr="00841A4D" w:rsidRDefault="007B6B06" w:rsidP="00841A4D">
      <w:pPr>
        <w:tabs>
          <w:tab w:val="left" w:pos="1134"/>
        </w:tabs>
        <w:jc w:val="both"/>
        <w:rPr>
          <w:rFonts w:ascii="Arial" w:hAnsi="Arial" w:cs="Arial"/>
          <w:b/>
          <w:color w:val="000000"/>
          <w:sz w:val="28"/>
          <w:szCs w:val="28"/>
        </w:rPr>
      </w:pPr>
      <w:r w:rsidRPr="007B6B06">
        <w:rPr>
          <w:rFonts w:ascii="Arial" w:hAnsi="Arial" w:cs="Arial"/>
          <w:b/>
          <w:color w:val="000000"/>
          <w:sz w:val="28"/>
          <w:szCs w:val="28"/>
        </w:rPr>
        <w:t>Branża sanitarna:</w:t>
      </w:r>
    </w:p>
    <w:p w:rsidR="007B6B06" w:rsidRDefault="007B6B06" w:rsidP="007B6B06">
      <w:pPr>
        <w:pStyle w:val="Akapitzlist"/>
        <w:tabs>
          <w:tab w:val="left" w:pos="0"/>
        </w:tabs>
        <w:ind w:left="0"/>
        <w:jc w:val="both"/>
        <w:rPr>
          <w:rFonts w:ascii="Arial" w:hAnsi="Arial" w:cs="Arial"/>
          <w:color w:val="000000"/>
        </w:rPr>
      </w:pPr>
      <w:r>
        <w:rPr>
          <w:rFonts w:ascii="Arial" w:hAnsi="Arial" w:cs="Arial"/>
          <w:b/>
          <w:color w:val="000000"/>
          <w:u w:val="single"/>
        </w:rPr>
        <w:t>Stan istniejący</w:t>
      </w:r>
      <w:r>
        <w:rPr>
          <w:rFonts w:ascii="Arial" w:hAnsi="Arial" w:cs="Arial"/>
          <w:color w:val="000000"/>
        </w:rPr>
        <w:t>:</w:t>
      </w:r>
    </w:p>
    <w:p w:rsidR="00CC6C14" w:rsidRDefault="007B6B06" w:rsidP="007B6B06">
      <w:pPr>
        <w:pStyle w:val="Akapitzlist"/>
        <w:tabs>
          <w:tab w:val="left" w:pos="0"/>
        </w:tabs>
        <w:ind w:left="0"/>
        <w:jc w:val="both"/>
        <w:rPr>
          <w:rFonts w:ascii="Arial" w:hAnsi="Arial" w:cs="Arial"/>
          <w:color w:val="000000"/>
        </w:rPr>
      </w:pPr>
      <w:r>
        <w:rPr>
          <w:rFonts w:ascii="Arial" w:hAnsi="Arial" w:cs="Arial"/>
          <w:color w:val="000000"/>
        </w:rPr>
        <w:t xml:space="preserve">Odcinek projektowanej </w:t>
      </w:r>
      <w:r w:rsidR="00CC6C14">
        <w:rPr>
          <w:rFonts w:ascii="Arial" w:hAnsi="Arial" w:cs="Arial"/>
          <w:color w:val="000000"/>
        </w:rPr>
        <w:t>kanalizacji jest usytuowany wzdłuż drogi przebudow</w:t>
      </w:r>
      <w:r w:rsidR="009419B8">
        <w:rPr>
          <w:rFonts w:ascii="Arial" w:hAnsi="Arial" w:cs="Arial"/>
          <w:color w:val="000000"/>
        </w:rPr>
        <w:t xml:space="preserve">ywanej drogi – ulicy Lotniczej </w:t>
      </w:r>
      <w:r w:rsidR="00CC6C14">
        <w:rPr>
          <w:rFonts w:ascii="Arial" w:hAnsi="Arial" w:cs="Arial"/>
          <w:color w:val="000000"/>
        </w:rPr>
        <w:t>na</w:t>
      </w:r>
      <w:r w:rsidR="009419B8">
        <w:rPr>
          <w:rFonts w:ascii="Arial" w:hAnsi="Arial" w:cs="Arial"/>
          <w:color w:val="000000"/>
        </w:rPr>
        <w:t xml:space="preserve"> działkach gminnych. W pobliżu inwestycji występuje istniejące uzbrojenie</w:t>
      </w:r>
      <w:r w:rsidR="00CC6C14">
        <w:rPr>
          <w:rFonts w:ascii="Arial" w:hAnsi="Arial" w:cs="Arial"/>
          <w:color w:val="000000"/>
        </w:rPr>
        <w:t>, dlatego należy zachować szczególną ostrożno</w:t>
      </w:r>
      <w:r w:rsidR="0023234D">
        <w:rPr>
          <w:rFonts w:ascii="Arial" w:hAnsi="Arial" w:cs="Arial"/>
          <w:color w:val="000000"/>
        </w:rPr>
        <w:t>ś</w:t>
      </w:r>
      <w:r w:rsidR="00CC6C14">
        <w:rPr>
          <w:rFonts w:ascii="Arial" w:hAnsi="Arial" w:cs="Arial"/>
          <w:color w:val="000000"/>
        </w:rPr>
        <w:t xml:space="preserve">ć podczas budowy sieci kanalizacyjnej. </w:t>
      </w:r>
    </w:p>
    <w:p w:rsidR="0023234D" w:rsidRDefault="0023234D" w:rsidP="007B6B06">
      <w:pPr>
        <w:pStyle w:val="Akapitzlist"/>
        <w:tabs>
          <w:tab w:val="left" w:pos="0"/>
        </w:tabs>
        <w:ind w:left="0"/>
        <w:jc w:val="both"/>
        <w:rPr>
          <w:rFonts w:ascii="Arial" w:hAnsi="Arial" w:cs="Arial"/>
          <w:color w:val="000000"/>
        </w:rPr>
      </w:pPr>
    </w:p>
    <w:p w:rsidR="0023234D" w:rsidRPr="009419B8" w:rsidRDefault="009419B8" w:rsidP="007B6B06">
      <w:pPr>
        <w:pStyle w:val="Akapitzlist"/>
        <w:tabs>
          <w:tab w:val="left" w:pos="0"/>
        </w:tabs>
        <w:ind w:left="0"/>
        <w:jc w:val="both"/>
        <w:rPr>
          <w:rFonts w:ascii="Arial" w:hAnsi="Arial" w:cs="Arial"/>
          <w:b/>
          <w:color w:val="000000"/>
          <w:u w:val="single"/>
        </w:rPr>
      </w:pPr>
      <w:r>
        <w:rPr>
          <w:rFonts w:ascii="Arial" w:hAnsi="Arial" w:cs="Arial"/>
          <w:b/>
          <w:color w:val="000000"/>
          <w:u w:val="single"/>
        </w:rPr>
        <w:t xml:space="preserve">Stan projektowany: </w:t>
      </w:r>
    </w:p>
    <w:p w:rsidR="0023234D" w:rsidRDefault="0023234D" w:rsidP="007B6B06">
      <w:pPr>
        <w:pStyle w:val="Akapitzlist"/>
        <w:tabs>
          <w:tab w:val="left" w:pos="0"/>
        </w:tabs>
        <w:ind w:left="0"/>
        <w:jc w:val="both"/>
        <w:rPr>
          <w:rFonts w:ascii="Arial" w:hAnsi="Arial" w:cs="Arial"/>
          <w:color w:val="000000"/>
        </w:rPr>
      </w:pPr>
      <w:r>
        <w:rPr>
          <w:rFonts w:ascii="Arial" w:hAnsi="Arial" w:cs="Arial"/>
          <w:color w:val="000000"/>
        </w:rPr>
        <w:t>Zgodnie z warunkami technic</w:t>
      </w:r>
      <w:r w:rsidR="00AD50AF">
        <w:rPr>
          <w:rFonts w:ascii="Arial" w:hAnsi="Arial" w:cs="Arial"/>
          <w:color w:val="000000"/>
        </w:rPr>
        <w:t xml:space="preserve">znymi </w:t>
      </w:r>
      <w:r>
        <w:rPr>
          <w:rFonts w:ascii="Arial" w:hAnsi="Arial" w:cs="Arial"/>
          <w:color w:val="000000"/>
        </w:rPr>
        <w:t>wody opadowe i</w:t>
      </w:r>
      <w:r w:rsidR="00AD50AF">
        <w:rPr>
          <w:rFonts w:ascii="Arial" w:hAnsi="Arial" w:cs="Arial"/>
          <w:color w:val="000000"/>
        </w:rPr>
        <w:t xml:space="preserve"> roztopowe z nowej kanalizacji </w:t>
      </w:r>
      <w:r>
        <w:rPr>
          <w:rFonts w:ascii="Arial" w:hAnsi="Arial" w:cs="Arial"/>
          <w:color w:val="000000"/>
        </w:rPr>
        <w:t>zostaną odprowadzone do istniejącej sieci kanalizacyjnej.</w:t>
      </w:r>
    </w:p>
    <w:p w:rsidR="0023234D" w:rsidRDefault="00AD50AF" w:rsidP="007B6B06">
      <w:pPr>
        <w:pStyle w:val="Akapitzlist"/>
        <w:tabs>
          <w:tab w:val="left" w:pos="0"/>
        </w:tabs>
        <w:ind w:left="0"/>
        <w:jc w:val="both"/>
        <w:rPr>
          <w:rFonts w:ascii="Arial" w:hAnsi="Arial" w:cs="Arial"/>
          <w:color w:val="000000"/>
        </w:rPr>
      </w:pPr>
      <w:r>
        <w:rPr>
          <w:rFonts w:ascii="Arial" w:hAnsi="Arial" w:cs="Arial"/>
          <w:color w:val="000000"/>
        </w:rPr>
        <w:t>Nowa Kanalizacja jest zaprojektowana z rur PCV fi 160mm</w:t>
      </w:r>
      <w:r w:rsidR="0023234D">
        <w:rPr>
          <w:rFonts w:ascii="Arial" w:hAnsi="Arial" w:cs="Arial"/>
          <w:color w:val="000000"/>
        </w:rPr>
        <w:t>, 200mm i 315 klasy SN12</w:t>
      </w:r>
    </w:p>
    <w:p w:rsidR="0023234D" w:rsidRDefault="0023234D" w:rsidP="007B6B06">
      <w:pPr>
        <w:pStyle w:val="Akapitzlist"/>
        <w:tabs>
          <w:tab w:val="left" w:pos="0"/>
        </w:tabs>
        <w:ind w:left="0"/>
        <w:jc w:val="both"/>
        <w:rPr>
          <w:rFonts w:ascii="Arial" w:hAnsi="Arial" w:cs="Arial"/>
          <w:color w:val="000000"/>
        </w:rPr>
      </w:pPr>
      <w:r>
        <w:rPr>
          <w:rFonts w:ascii="Arial" w:hAnsi="Arial" w:cs="Arial"/>
          <w:color w:val="000000"/>
        </w:rPr>
        <w:t>- studzienki rewizyjn</w:t>
      </w:r>
      <w:r w:rsidR="00AD50AF">
        <w:rPr>
          <w:rFonts w:ascii="Arial" w:hAnsi="Arial" w:cs="Arial"/>
          <w:color w:val="000000"/>
        </w:rPr>
        <w:t>o połączeniowe fi 1000 betonowe</w:t>
      </w:r>
    </w:p>
    <w:p w:rsidR="0023234D" w:rsidRDefault="0023234D" w:rsidP="007B6B06">
      <w:pPr>
        <w:pStyle w:val="Akapitzlist"/>
        <w:tabs>
          <w:tab w:val="left" w:pos="0"/>
        </w:tabs>
        <w:ind w:left="0"/>
        <w:jc w:val="both"/>
        <w:rPr>
          <w:rFonts w:ascii="Arial" w:hAnsi="Arial" w:cs="Arial"/>
          <w:color w:val="000000"/>
        </w:rPr>
      </w:pPr>
      <w:r>
        <w:rPr>
          <w:rFonts w:ascii="Arial" w:hAnsi="Arial" w:cs="Arial"/>
          <w:color w:val="000000"/>
        </w:rPr>
        <w:t>- studzie</w:t>
      </w:r>
      <w:r w:rsidR="00AD50AF">
        <w:rPr>
          <w:rFonts w:ascii="Arial" w:hAnsi="Arial" w:cs="Arial"/>
          <w:color w:val="000000"/>
        </w:rPr>
        <w:t xml:space="preserve">nki ściekowe  betonowe </w:t>
      </w:r>
      <w:r>
        <w:rPr>
          <w:rFonts w:ascii="Arial" w:hAnsi="Arial" w:cs="Arial"/>
          <w:color w:val="000000"/>
        </w:rPr>
        <w:t xml:space="preserve">fi 500mm z osadnikiem </w:t>
      </w:r>
    </w:p>
    <w:p w:rsidR="0023234D" w:rsidRDefault="00AD50AF" w:rsidP="007B6B06">
      <w:pPr>
        <w:pStyle w:val="Akapitzlist"/>
        <w:tabs>
          <w:tab w:val="left" w:pos="0"/>
        </w:tabs>
        <w:ind w:left="0"/>
        <w:jc w:val="both"/>
        <w:rPr>
          <w:rFonts w:ascii="Arial" w:hAnsi="Arial" w:cs="Arial"/>
          <w:color w:val="000000"/>
        </w:rPr>
      </w:pPr>
      <w:r>
        <w:rPr>
          <w:rFonts w:ascii="Arial" w:hAnsi="Arial" w:cs="Arial"/>
          <w:color w:val="000000"/>
        </w:rPr>
        <w:t xml:space="preserve">Kanalizację zaprojektowano </w:t>
      </w:r>
      <w:r w:rsidR="0023234D">
        <w:rPr>
          <w:rFonts w:ascii="Arial" w:hAnsi="Arial" w:cs="Arial"/>
          <w:color w:val="000000"/>
        </w:rPr>
        <w:t>z rur PCV-U wykonanych z litego materiału.</w:t>
      </w:r>
    </w:p>
    <w:p w:rsidR="0023234D" w:rsidRDefault="00AD50AF" w:rsidP="007B6B06">
      <w:pPr>
        <w:pStyle w:val="Akapitzlist"/>
        <w:tabs>
          <w:tab w:val="left" w:pos="0"/>
        </w:tabs>
        <w:ind w:left="0"/>
        <w:jc w:val="both"/>
        <w:rPr>
          <w:rFonts w:ascii="Arial" w:hAnsi="Arial" w:cs="Arial"/>
          <w:color w:val="000000"/>
        </w:rPr>
      </w:pPr>
      <w:r>
        <w:rPr>
          <w:rFonts w:ascii="Arial" w:hAnsi="Arial" w:cs="Arial"/>
          <w:color w:val="000000"/>
        </w:rPr>
        <w:t xml:space="preserve">Wszystkie rury i kształtki muszą być z jednego systemu </w:t>
      </w:r>
      <w:r w:rsidR="0023234D">
        <w:rPr>
          <w:rFonts w:ascii="Arial" w:hAnsi="Arial" w:cs="Arial"/>
          <w:color w:val="000000"/>
        </w:rPr>
        <w:t xml:space="preserve">z uwagi na różnice w tolerancji. </w:t>
      </w:r>
    </w:p>
    <w:p w:rsidR="00C93B79" w:rsidRDefault="00AD50AF" w:rsidP="00AD50AF">
      <w:pPr>
        <w:tabs>
          <w:tab w:val="left" w:pos="0"/>
        </w:tabs>
        <w:jc w:val="both"/>
        <w:rPr>
          <w:rFonts w:ascii="Arial" w:hAnsi="Arial" w:cs="Arial"/>
          <w:b/>
          <w:color w:val="000000"/>
        </w:rPr>
      </w:pPr>
      <w:r>
        <w:rPr>
          <w:rFonts w:ascii="Arial" w:hAnsi="Arial" w:cs="Arial"/>
          <w:b/>
          <w:color w:val="000000"/>
        </w:rPr>
        <w:t>Uwaga:</w:t>
      </w:r>
      <w:r w:rsidR="00C93B79">
        <w:rPr>
          <w:rFonts w:ascii="Arial" w:hAnsi="Arial" w:cs="Arial"/>
          <w:b/>
          <w:color w:val="000000"/>
        </w:rPr>
        <w:t xml:space="preserve"> w</w:t>
      </w:r>
      <w:r w:rsidR="0023234D" w:rsidRPr="00C93B79">
        <w:rPr>
          <w:rFonts w:ascii="Arial" w:hAnsi="Arial" w:cs="Arial"/>
          <w:b/>
          <w:color w:val="000000"/>
        </w:rPr>
        <w:t xml:space="preserve"> miejscach istnieją</w:t>
      </w:r>
      <w:r w:rsidR="00C93B79" w:rsidRPr="00C93B79">
        <w:rPr>
          <w:rFonts w:ascii="Arial" w:hAnsi="Arial" w:cs="Arial"/>
          <w:b/>
          <w:color w:val="000000"/>
        </w:rPr>
        <w:t>cego uzbrojenia wykopy wykonywać ręcznie</w:t>
      </w:r>
      <w:r w:rsidR="00C93B79">
        <w:rPr>
          <w:rFonts w:ascii="Arial" w:hAnsi="Arial" w:cs="Arial"/>
          <w:b/>
          <w:color w:val="000000"/>
        </w:rPr>
        <w:t>.</w:t>
      </w:r>
    </w:p>
    <w:p w:rsidR="00C93B79" w:rsidRPr="00AD50AF" w:rsidRDefault="00C93B79" w:rsidP="00AD50AF">
      <w:pPr>
        <w:tabs>
          <w:tab w:val="left" w:pos="1134"/>
        </w:tabs>
        <w:spacing w:after="0"/>
        <w:ind w:left="567" w:hanging="567"/>
        <w:jc w:val="both"/>
        <w:rPr>
          <w:rFonts w:ascii="Arial" w:hAnsi="Arial" w:cs="Arial"/>
          <w:color w:val="000000"/>
        </w:rPr>
      </w:pPr>
      <w:r w:rsidRPr="00AD50AF">
        <w:rPr>
          <w:rFonts w:ascii="Arial" w:hAnsi="Arial" w:cs="Arial"/>
          <w:b/>
          <w:color w:val="000000"/>
          <w:u w:val="single"/>
        </w:rPr>
        <w:t xml:space="preserve">Dane </w:t>
      </w:r>
      <w:r w:rsidR="00124A78">
        <w:rPr>
          <w:rFonts w:ascii="Arial" w:hAnsi="Arial" w:cs="Arial"/>
          <w:b/>
          <w:color w:val="000000"/>
          <w:u w:val="single"/>
        </w:rPr>
        <w:t>techniczne sieci kanalizacyjnej</w:t>
      </w:r>
      <w:r w:rsidRPr="00AD50AF">
        <w:rPr>
          <w:rFonts w:ascii="Arial" w:hAnsi="Arial" w:cs="Arial"/>
          <w:b/>
          <w:color w:val="000000"/>
          <w:u w:val="single"/>
        </w:rPr>
        <w:t>:</w:t>
      </w:r>
    </w:p>
    <w:p w:rsidR="00C93B79" w:rsidRDefault="00C93B79" w:rsidP="00AD50AF">
      <w:pPr>
        <w:tabs>
          <w:tab w:val="left" w:pos="1134"/>
        </w:tabs>
        <w:spacing w:after="0"/>
        <w:ind w:left="567" w:hanging="567"/>
        <w:jc w:val="both"/>
        <w:rPr>
          <w:rFonts w:ascii="Arial" w:hAnsi="Arial" w:cs="Arial"/>
          <w:color w:val="000000"/>
        </w:rPr>
      </w:pPr>
      <w:r>
        <w:rPr>
          <w:rFonts w:ascii="Arial" w:hAnsi="Arial" w:cs="Arial"/>
          <w:color w:val="000000"/>
        </w:rPr>
        <w:t>- PCV fi 160 SN12 – 15,35m</w:t>
      </w:r>
    </w:p>
    <w:p w:rsidR="00C93B79" w:rsidRDefault="00C93B79" w:rsidP="00AD50AF">
      <w:pPr>
        <w:tabs>
          <w:tab w:val="left" w:pos="1134"/>
        </w:tabs>
        <w:spacing w:after="0"/>
        <w:ind w:left="567" w:hanging="567"/>
        <w:jc w:val="both"/>
        <w:rPr>
          <w:rFonts w:ascii="Arial" w:hAnsi="Arial" w:cs="Arial"/>
          <w:color w:val="000000"/>
        </w:rPr>
      </w:pPr>
      <w:r>
        <w:rPr>
          <w:rFonts w:ascii="Arial" w:hAnsi="Arial" w:cs="Arial"/>
          <w:color w:val="000000"/>
        </w:rPr>
        <w:t>-</w:t>
      </w:r>
      <w:r w:rsidR="00124A78">
        <w:rPr>
          <w:rFonts w:ascii="Arial" w:hAnsi="Arial" w:cs="Arial"/>
          <w:color w:val="000000"/>
        </w:rPr>
        <w:t xml:space="preserve"> </w:t>
      </w:r>
      <w:r>
        <w:rPr>
          <w:rFonts w:ascii="Arial" w:hAnsi="Arial" w:cs="Arial"/>
          <w:color w:val="000000"/>
        </w:rPr>
        <w:t>PCV fi 200mm SN-42,15m</w:t>
      </w:r>
    </w:p>
    <w:p w:rsidR="00C93B79" w:rsidRDefault="00C93B79" w:rsidP="00AD50AF">
      <w:pPr>
        <w:tabs>
          <w:tab w:val="left" w:pos="1134"/>
        </w:tabs>
        <w:spacing w:after="0"/>
        <w:ind w:left="567" w:hanging="567"/>
        <w:jc w:val="both"/>
        <w:rPr>
          <w:rFonts w:ascii="Arial" w:hAnsi="Arial" w:cs="Arial"/>
          <w:color w:val="000000"/>
        </w:rPr>
      </w:pPr>
      <w:r>
        <w:rPr>
          <w:rFonts w:ascii="Arial" w:hAnsi="Arial" w:cs="Arial"/>
          <w:color w:val="000000"/>
        </w:rPr>
        <w:t xml:space="preserve">- PCV fi 250 SN12 - 14,30m </w:t>
      </w:r>
    </w:p>
    <w:p w:rsidR="00C93B79" w:rsidRDefault="00C93B79" w:rsidP="00AD50AF">
      <w:pPr>
        <w:tabs>
          <w:tab w:val="left" w:pos="1134"/>
        </w:tabs>
        <w:spacing w:after="0"/>
        <w:ind w:left="567" w:hanging="567"/>
        <w:jc w:val="both"/>
        <w:rPr>
          <w:rFonts w:ascii="Arial" w:hAnsi="Arial" w:cs="Arial"/>
          <w:color w:val="000000"/>
        </w:rPr>
      </w:pPr>
      <w:r>
        <w:rPr>
          <w:rFonts w:ascii="Arial" w:hAnsi="Arial" w:cs="Arial"/>
          <w:color w:val="000000"/>
        </w:rPr>
        <w:t xml:space="preserve">- PCV fi 315mm  SN12  96,80m </w:t>
      </w:r>
    </w:p>
    <w:p w:rsidR="00C93B79" w:rsidRDefault="00C93B79" w:rsidP="00AD50AF">
      <w:pPr>
        <w:tabs>
          <w:tab w:val="left" w:pos="1134"/>
        </w:tabs>
        <w:spacing w:after="0"/>
        <w:ind w:left="567" w:hanging="567"/>
        <w:jc w:val="both"/>
        <w:rPr>
          <w:rFonts w:ascii="Arial" w:hAnsi="Arial" w:cs="Arial"/>
          <w:color w:val="000000"/>
        </w:rPr>
      </w:pPr>
      <w:r>
        <w:rPr>
          <w:rFonts w:ascii="Arial" w:hAnsi="Arial" w:cs="Arial"/>
          <w:color w:val="000000"/>
        </w:rPr>
        <w:t xml:space="preserve">- studnie  betonowe fi 1000mm szt. 5 </w:t>
      </w:r>
    </w:p>
    <w:p w:rsidR="00C93B79" w:rsidRPr="00C93B79" w:rsidRDefault="00C93B79" w:rsidP="00AD50AF">
      <w:pPr>
        <w:tabs>
          <w:tab w:val="left" w:pos="1134"/>
        </w:tabs>
        <w:spacing w:after="0"/>
        <w:ind w:left="567" w:hanging="567"/>
        <w:jc w:val="both"/>
        <w:rPr>
          <w:rFonts w:ascii="Arial" w:hAnsi="Arial" w:cs="Arial"/>
          <w:color w:val="000000"/>
        </w:rPr>
      </w:pPr>
      <w:r>
        <w:rPr>
          <w:rFonts w:ascii="Arial" w:hAnsi="Arial" w:cs="Arial"/>
          <w:color w:val="000000"/>
        </w:rPr>
        <w:t xml:space="preserve">- studzienki ściekowe  fi 500mm szt. 6 </w:t>
      </w:r>
    </w:p>
    <w:bookmarkEnd w:id="1"/>
    <w:p w:rsidR="003A7C12" w:rsidRDefault="003A7C12" w:rsidP="00124A78">
      <w:pPr>
        <w:pStyle w:val="Style4"/>
        <w:adjustRightInd/>
        <w:spacing w:line="276" w:lineRule="auto"/>
        <w:ind w:right="-3"/>
        <w:jc w:val="both"/>
        <w:rPr>
          <w:color w:val="000000"/>
          <w:spacing w:val="2"/>
          <w:sz w:val="22"/>
          <w:szCs w:val="22"/>
        </w:rPr>
      </w:pPr>
    </w:p>
    <w:p w:rsidR="003A7C12" w:rsidRDefault="00124A78" w:rsidP="00124A78">
      <w:pPr>
        <w:pStyle w:val="Tekstpodstawowy"/>
        <w:tabs>
          <w:tab w:val="left" w:pos="0"/>
        </w:tabs>
        <w:suppressAutoHyphens w:val="0"/>
        <w:spacing w:after="0"/>
        <w:ind w:left="0" w:firstLine="0"/>
        <w:jc w:val="both"/>
        <w:rPr>
          <w:rFonts w:ascii="Arial" w:hAnsi="Arial" w:cs="Arial"/>
          <w:b/>
          <w:bCs/>
          <w:color w:val="000000"/>
        </w:rPr>
      </w:pPr>
      <w:r>
        <w:rPr>
          <w:rFonts w:ascii="Arial" w:hAnsi="Arial" w:cs="Arial"/>
          <w:b/>
          <w:bCs/>
          <w:color w:val="000000"/>
          <w:u w:val="single"/>
        </w:rPr>
        <w:t>Uwagi końcowe</w:t>
      </w:r>
    </w:p>
    <w:p w:rsidR="00124A78" w:rsidRPr="00A75F13" w:rsidRDefault="003A7C12" w:rsidP="00124A78">
      <w:pPr>
        <w:pStyle w:val="Tekstpodstawowy"/>
        <w:tabs>
          <w:tab w:val="left" w:pos="0"/>
          <w:tab w:val="left" w:pos="567"/>
        </w:tabs>
        <w:spacing w:after="0"/>
        <w:ind w:left="0" w:firstLine="0"/>
        <w:jc w:val="both"/>
        <w:rPr>
          <w:rFonts w:ascii="Arial" w:hAnsi="Arial" w:cs="Arial"/>
          <w:bCs/>
        </w:rPr>
      </w:pPr>
      <w:r>
        <w:rPr>
          <w:rFonts w:ascii="Arial" w:hAnsi="Arial" w:cs="Arial"/>
          <w:bCs/>
          <w:color w:val="000000"/>
        </w:rPr>
        <w:t>Na całość dokumentacji projektowej, składają się wszystkie części</w:t>
      </w:r>
      <w:r w:rsidR="006D50AC">
        <w:rPr>
          <w:rFonts w:ascii="Arial" w:hAnsi="Arial" w:cs="Arial"/>
          <w:bCs/>
          <w:color w:val="000000"/>
        </w:rPr>
        <w:t xml:space="preserve"> branżowe </w:t>
      </w:r>
      <w:r>
        <w:rPr>
          <w:rFonts w:ascii="Arial" w:hAnsi="Arial" w:cs="Arial"/>
          <w:bCs/>
          <w:color w:val="000000"/>
        </w:rPr>
        <w:t xml:space="preserve">projektu </w:t>
      </w:r>
      <w:r w:rsidRPr="00A75F13">
        <w:rPr>
          <w:rFonts w:ascii="Arial" w:hAnsi="Arial" w:cs="Arial"/>
          <w:bCs/>
        </w:rPr>
        <w:t>budowl</w:t>
      </w:r>
      <w:r w:rsidR="00124A78" w:rsidRPr="00A75F13">
        <w:rPr>
          <w:rFonts w:ascii="Arial" w:hAnsi="Arial" w:cs="Arial"/>
          <w:bCs/>
        </w:rPr>
        <w:t>ano-wykonawczego</w:t>
      </w:r>
      <w:r w:rsidR="00C32E27" w:rsidRPr="00A75F13">
        <w:rPr>
          <w:rFonts w:ascii="Arial" w:hAnsi="Arial" w:cs="Arial"/>
          <w:bCs/>
        </w:rPr>
        <w:t xml:space="preserve">. </w:t>
      </w:r>
    </w:p>
    <w:p w:rsidR="00124A78" w:rsidRDefault="00124A78" w:rsidP="00124A78">
      <w:pPr>
        <w:pStyle w:val="Tekstpodstawowy"/>
        <w:tabs>
          <w:tab w:val="left" w:pos="0"/>
          <w:tab w:val="left" w:pos="567"/>
        </w:tabs>
        <w:spacing w:after="0"/>
        <w:ind w:left="0" w:firstLine="0"/>
        <w:jc w:val="both"/>
        <w:rPr>
          <w:rFonts w:ascii="Arial" w:hAnsi="Arial" w:cs="Arial"/>
          <w:bCs/>
          <w:color w:val="000000"/>
        </w:rPr>
      </w:pPr>
    </w:p>
    <w:p w:rsidR="00124A78" w:rsidRPr="00D75D3A" w:rsidRDefault="00C32E27" w:rsidP="00124A78">
      <w:pPr>
        <w:pStyle w:val="Tekstpodstawowy"/>
        <w:tabs>
          <w:tab w:val="left" w:pos="0"/>
          <w:tab w:val="left" w:pos="567"/>
        </w:tabs>
        <w:spacing w:after="0"/>
        <w:ind w:left="0" w:firstLine="0"/>
        <w:jc w:val="both"/>
        <w:rPr>
          <w:rFonts w:ascii="Arial" w:hAnsi="Arial" w:cs="Arial"/>
          <w:b/>
        </w:rPr>
      </w:pPr>
      <w:r w:rsidRPr="00124A78">
        <w:rPr>
          <w:rFonts w:ascii="Arial" w:hAnsi="Arial" w:cs="Arial"/>
          <w:b/>
          <w:bCs/>
        </w:rPr>
        <w:t>UWAGA:</w:t>
      </w:r>
      <w:r w:rsidRPr="00124A78">
        <w:rPr>
          <w:rFonts w:ascii="Arial" w:hAnsi="Arial" w:cs="Arial"/>
          <w:bCs/>
        </w:rPr>
        <w:t xml:space="preserve"> </w:t>
      </w:r>
      <w:r w:rsidR="000F477D" w:rsidRPr="00124A78">
        <w:rPr>
          <w:rFonts w:ascii="Arial" w:hAnsi="Arial" w:cs="Arial"/>
          <w:b/>
          <w:bCs/>
        </w:rPr>
        <w:t>d</w:t>
      </w:r>
      <w:r w:rsidRPr="00124A78">
        <w:rPr>
          <w:rFonts w:ascii="Arial" w:hAnsi="Arial" w:cs="Arial"/>
          <w:b/>
          <w:bCs/>
        </w:rPr>
        <w:t xml:space="preserve">ołączony przedmiar robót, stanowi </w:t>
      </w:r>
      <w:r w:rsidR="003A7C12" w:rsidRPr="00124A78">
        <w:rPr>
          <w:rFonts w:ascii="Arial" w:hAnsi="Arial" w:cs="Arial"/>
          <w:b/>
          <w:bCs/>
        </w:rPr>
        <w:t xml:space="preserve"> element pomocniczy </w:t>
      </w:r>
      <w:r w:rsidR="000F477D" w:rsidRPr="00124A78">
        <w:rPr>
          <w:rFonts w:ascii="Arial" w:hAnsi="Arial" w:cs="Arial"/>
          <w:b/>
          <w:bCs/>
        </w:rPr>
        <w:t xml:space="preserve">do </w:t>
      </w:r>
      <w:r w:rsidR="003A7C12" w:rsidRPr="00124A78">
        <w:rPr>
          <w:rFonts w:ascii="Arial" w:hAnsi="Arial" w:cs="Arial"/>
          <w:b/>
          <w:bCs/>
        </w:rPr>
        <w:t>dokumentacji projektowej</w:t>
      </w:r>
      <w:r w:rsidRPr="00124A78">
        <w:rPr>
          <w:rFonts w:ascii="Arial" w:hAnsi="Arial" w:cs="Arial"/>
          <w:b/>
          <w:bCs/>
        </w:rPr>
        <w:t>, Wykonawca wycenia projekt z uwzględnienie</w:t>
      </w:r>
      <w:r w:rsidR="000F477D" w:rsidRPr="00124A78">
        <w:rPr>
          <w:rFonts w:ascii="Arial" w:hAnsi="Arial" w:cs="Arial"/>
          <w:b/>
          <w:bCs/>
        </w:rPr>
        <w:t>m</w:t>
      </w:r>
      <w:r w:rsidRPr="00124A78">
        <w:rPr>
          <w:rFonts w:ascii="Arial" w:hAnsi="Arial" w:cs="Arial"/>
          <w:b/>
          <w:bCs/>
        </w:rPr>
        <w:t xml:space="preserve"> zapisów zawa</w:t>
      </w:r>
      <w:r w:rsidR="00124A78" w:rsidRPr="00124A78">
        <w:rPr>
          <w:rFonts w:ascii="Arial" w:hAnsi="Arial" w:cs="Arial"/>
          <w:b/>
          <w:bCs/>
        </w:rPr>
        <w:t xml:space="preserve">rtych w niniejszej specyfikacji. </w:t>
      </w:r>
      <w:r w:rsidR="000F477D" w:rsidRPr="00124A78">
        <w:rPr>
          <w:rFonts w:ascii="Arial" w:hAnsi="Arial" w:cs="Arial"/>
          <w:b/>
        </w:rPr>
        <w:t>W kalkulacji kosztów należy przewidzieć wszystkie roboty objęte projektem niezbędne dla osiągnięcia zak</w:t>
      </w:r>
      <w:r w:rsidR="001A6316" w:rsidRPr="00124A78">
        <w:rPr>
          <w:rFonts w:ascii="Arial" w:hAnsi="Arial" w:cs="Arial"/>
          <w:b/>
        </w:rPr>
        <w:t>ładanych param</w:t>
      </w:r>
      <w:r w:rsidR="00124A78" w:rsidRPr="00124A78">
        <w:rPr>
          <w:rFonts w:ascii="Arial" w:hAnsi="Arial" w:cs="Arial"/>
          <w:b/>
        </w:rPr>
        <w:t xml:space="preserve">etrów. Roboty nie ujęte w </w:t>
      </w:r>
      <w:r w:rsidR="000F477D" w:rsidRPr="00124A78">
        <w:rPr>
          <w:rFonts w:ascii="Arial" w:hAnsi="Arial" w:cs="Arial"/>
          <w:b/>
        </w:rPr>
        <w:t>przedmiarze</w:t>
      </w:r>
      <w:r w:rsidR="00124A78" w:rsidRPr="00124A78">
        <w:rPr>
          <w:rFonts w:ascii="Arial" w:hAnsi="Arial" w:cs="Arial"/>
          <w:b/>
        </w:rPr>
        <w:t xml:space="preserve">, a </w:t>
      </w:r>
      <w:r w:rsidR="001A6316" w:rsidRPr="00124A78">
        <w:rPr>
          <w:rFonts w:ascii="Arial" w:hAnsi="Arial" w:cs="Arial"/>
          <w:b/>
        </w:rPr>
        <w:t xml:space="preserve">niezbędne dla osiągnięcia zakładanego efektu </w:t>
      </w:r>
      <w:r w:rsidR="00124A78" w:rsidRPr="00124A78">
        <w:rPr>
          <w:rFonts w:ascii="Arial" w:hAnsi="Arial" w:cs="Arial"/>
          <w:b/>
        </w:rPr>
        <w:t xml:space="preserve">nie będą stanowiły </w:t>
      </w:r>
      <w:r w:rsidR="000F477D" w:rsidRPr="00124A78">
        <w:rPr>
          <w:rFonts w:ascii="Arial" w:hAnsi="Arial" w:cs="Arial"/>
          <w:b/>
        </w:rPr>
        <w:t xml:space="preserve">robót dodatkowych. </w:t>
      </w:r>
    </w:p>
    <w:p w:rsidR="003A7C12" w:rsidRPr="000935D6" w:rsidRDefault="003A7C12" w:rsidP="000935D6">
      <w:pPr>
        <w:pStyle w:val="PUNKTY1ZnakZnak"/>
        <w:numPr>
          <w:ilvl w:val="0"/>
          <w:numId w:val="0"/>
        </w:numPr>
        <w:spacing w:after="0" w:line="276" w:lineRule="auto"/>
        <w:jc w:val="both"/>
        <w:rPr>
          <w:rFonts w:cs="Arial"/>
          <w:sz w:val="22"/>
          <w:szCs w:val="22"/>
          <w:u w:val="single"/>
        </w:rPr>
      </w:pPr>
      <w:bookmarkStart w:id="2" w:name="_Toc508217974"/>
      <w:r w:rsidRPr="000935D6">
        <w:rPr>
          <w:rFonts w:cs="Arial"/>
          <w:sz w:val="22"/>
          <w:szCs w:val="22"/>
          <w:u w:val="single"/>
        </w:rPr>
        <w:t>Uwagi końcowe</w:t>
      </w:r>
      <w:bookmarkEnd w:id="2"/>
    </w:p>
    <w:p w:rsidR="003A7C12" w:rsidRDefault="003A7C12" w:rsidP="000935D6">
      <w:pPr>
        <w:pStyle w:val="Tekstpodstawowywcity3"/>
        <w:numPr>
          <w:ilvl w:val="0"/>
          <w:numId w:val="9"/>
        </w:numPr>
        <w:spacing w:after="0"/>
        <w:ind w:left="0" w:firstLine="0"/>
        <w:jc w:val="both"/>
        <w:rPr>
          <w:rFonts w:ascii="Arial" w:hAnsi="Arial" w:cs="Arial"/>
          <w:sz w:val="22"/>
          <w:szCs w:val="22"/>
        </w:rPr>
      </w:pPr>
      <w:r>
        <w:rPr>
          <w:rFonts w:ascii="Arial" w:hAnsi="Arial" w:cs="Arial"/>
          <w:sz w:val="22"/>
          <w:szCs w:val="22"/>
        </w:rPr>
        <w:t>całość robót objętych niniejszą dokument</w:t>
      </w:r>
      <w:r w:rsidR="000935D6">
        <w:rPr>
          <w:rFonts w:ascii="Arial" w:hAnsi="Arial" w:cs="Arial"/>
          <w:sz w:val="22"/>
          <w:szCs w:val="22"/>
        </w:rPr>
        <w:t>acją należy wykonać zgodnie z „</w:t>
      </w:r>
      <w:r>
        <w:rPr>
          <w:rFonts w:ascii="Arial" w:hAnsi="Arial" w:cs="Arial"/>
          <w:sz w:val="22"/>
          <w:szCs w:val="22"/>
        </w:rPr>
        <w:t>Warunkami technicznymi wykonania i odbi</w:t>
      </w:r>
      <w:r w:rsidR="000935D6">
        <w:rPr>
          <w:rFonts w:ascii="Arial" w:hAnsi="Arial" w:cs="Arial"/>
          <w:sz w:val="22"/>
          <w:szCs w:val="22"/>
        </w:rPr>
        <w:t>oru robót budowlano-montażowych</w:t>
      </w:r>
      <w:r>
        <w:rPr>
          <w:rFonts w:ascii="Arial" w:hAnsi="Arial" w:cs="Arial"/>
          <w:sz w:val="22"/>
          <w:szCs w:val="22"/>
        </w:rPr>
        <w:t xml:space="preserve">„ cz. II - Instalacje </w:t>
      </w:r>
      <w:r>
        <w:rPr>
          <w:rFonts w:ascii="Arial" w:hAnsi="Arial" w:cs="Arial"/>
          <w:sz w:val="22"/>
          <w:szCs w:val="22"/>
        </w:rPr>
        <w:lastRenderedPageBreak/>
        <w:t>sanitarne i przemysłowe, przepisami BHP, ppoż. oraz wytycznymi producentów stoso</w:t>
      </w:r>
      <w:r>
        <w:rPr>
          <w:rFonts w:ascii="Arial" w:hAnsi="Arial" w:cs="Arial"/>
          <w:sz w:val="22"/>
          <w:szCs w:val="22"/>
        </w:rPr>
        <w:softHyphen/>
        <w:t>wanych materiałów.</w:t>
      </w:r>
    </w:p>
    <w:p w:rsidR="003A7C12" w:rsidRDefault="003A7C12" w:rsidP="000935D6">
      <w:pPr>
        <w:pStyle w:val="Tekstpodstawowywcity3"/>
        <w:numPr>
          <w:ilvl w:val="0"/>
          <w:numId w:val="9"/>
        </w:numPr>
        <w:spacing w:after="0"/>
        <w:ind w:left="0" w:firstLine="0"/>
        <w:jc w:val="both"/>
        <w:rPr>
          <w:rFonts w:ascii="Arial" w:hAnsi="Arial" w:cs="Arial"/>
          <w:sz w:val="22"/>
          <w:szCs w:val="22"/>
        </w:rPr>
      </w:pPr>
      <w:r>
        <w:rPr>
          <w:rFonts w:ascii="Arial" w:hAnsi="Arial" w:cs="Arial"/>
          <w:bCs/>
          <w:sz w:val="22"/>
          <w:szCs w:val="22"/>
        </w:rPr>
        <w:t xml:space="preserve">rozwiązania techniczne zawarte w niniejszym projekcie są obowiązkowe. Wszelkie zmiany w stosunku do niniejszego projektu w trakcie realizacji obiektu muszą zostać zaakceptowane przez Inwestora i Projektanta. Realizacja niezgodna  projektem zwalnia Projektanta z odpowiedzialności za projektowany i realizowany obiekt oraz przenosi tę odpowiedzialność na Wykonawcę. Rozwiązania te muszą być warunkami Pozwolenia na budowę, obowiązującymi przepisami i wymogami (warunkami) technicznymi, normami wprowadzonymi do obowiązkowego stosowania. </w:t>
      </w:r>
    </w:p>
    <w:p w:rsidR="003A7C12" w:rsidRPr="000935D6" w:rsidRDefault="003A7C12" w:rsidP="000935D6">
      <w:pPr>
        <w:pStyle w:val="NormalnyWeb"/>
        <w:numPr>
          <w:ilvl w:val="0"/>
          <w:numId w:val="9"/>
        </w:numPr>
        <w:suppressAutoHyphens w:val="0"/>
        <w:spacing w:before="100" w:beforeAutospacing="1" w:after="100" w:afterAutospacing="1" w:line="276" w:lineRule="auto"/>
        <w:ind w:left="0" w:firstLine="0"/>
        <w:jc w:val="both"/>
        <w:rPr>
          <w:rFonts w:ascii="Arial" w:hAnsi="Arial" w:cs="Arial"/>
          <w:sz w:val="22"/>
          <w:szCs w:val="22"/>
        </w:rPr>
      </w:pPr>
      <w:r>
        <w:rPr>
          <w:rFonts w:ascii="Arial" w:hAnsi="Arial" w:cs="Arial"/>
          <w:sz w:val="22"/>
          <w:szCs w:val="22"/>
        </w:rPr>
        <w:t xml:space="preserve">przytoczone w niniejszym projekcie, nazwy własne materiałów, ich znaki towarowe itp., posiadają charakter pomocniczy i przykładowy. Przytoczone zostały, w celu zdefiniowania oczekiwanego standardu jakościowego lub technicznego. Przez co, dopuszcza się zastosowanie elementów, materiałów i urządzeń zamiennych - </w:t>
      </w:r>
      <w:r w:rsidRPr="00841A4D">
        <w:rPr>
          <w:rStyle w:val="Pogrubienie"/>
          <w:rFonts w:ascii="Arial" w:hAnsi="Arial" w:cs="Arial"/>
          <w:b w:val="0"/>
          <w:sz w:val="22"/>
          <w:szCs w:val="22"/>
        </w:rPr>
        <w:t>równoważnych,</w:t>
      </w:r>
      <w:r w:rsidRPr="00841A4D">
        <w:rPr>
          <w:rFonts w:ascii="Arial" w:hAnsi="Arial" w:cs="Arial"/>
          <w:sz w:val="22"/>
          <w:szCs w:val="22"/>
        </w:rPr>
        <w:t xml:space="preserve"> w</w:t>
      </w:r>
      <w:r>
        <w:rPr>
          <w:rFonts w:ascii="Arial" w:hAnsi="Arial" w:cs="Arial"/>
          <w:sz w:val="22"/>
          <w:szCs w:val="22"/>
        </w:rPr>
        <w:t xml:space="preserve"> stosunku do dokumentacji, o nie gorszych parametrach technicznych, jakościowych i funkcjonalnych, spełniających minimalne parametry określone przez projekt </w:t>
      </w:r>
      <w:r w:rsidR="00841A4D">
        <w:rPr>
          <w:rFonts w:ascii="Arial" w:hAnsi="Arial" w:cs="Arial"/>
          <w:sz w:val="22"/>
          <w:szCs w:val="22"/>
        </w:rPr>
        <w:br/>
      </w:r>
      <w:r>
        <w:rPr>
          <w:rFonts w:ascii="Arial" w:hAnsi="Arial" w:cs="Arial"/>
          <w:sz w:val="22"/>
          <w:szCs w:val="22"/>
        </w:rPr>
        <w:t>i specyfikacje techniczne, po uzgodnieniu z inwestorem i projektantem.</w:t>
      </w:r>
    </w:p>
    <w:p w:rsidR="000935D6" w:rsidRPr="000935D6" w:rsidRDefault="003A7C12" w:rsidP="003A7C12">
      <w:pPr>
        <w:widowControl w:val="0"/>
        <w:autoSpaceDE w:val="0"/>
        <w:autoSpaceDN w:val="0"/>
        <w:adjustRightInd w:val="0"/>
        <w:spacing w:after="0" w:line="240" w:lineRule="auto"/>
        <w:jc w:val="both"/>
        <w:rPr>
          <w:rFonts w:ascii="Arial" w:hAnsi="Arial" w:cs="Arial"/>
          <w:b/>
          <w:bCs/>
        </w:rPr>
      </w:pPr>
      <w:r w:rsidRPr="000935D6">
        <w:rPr>
          <w:rFonts w:ascii="Arial" w:hAnsi="Arial" w:cs="Arial"/>
          <w:b/>
          <w:bCs/>
        </w:rPr>
        <w:t xml:space="preserve">Uwaga !!!   </w:t>
      </w:r>
    </w:p>
    <w:p w:rsidR="003A7C12" w:rsidRPr="000935D6" w:rsidRDefault="003A7C12" w:rsidP="003A7C12">
      <w:pPr>
        <w:widowControl w:val="0"/>
        <w:autoSpaceDE w:val="0"/>
        <w:autoSpaceDN w:val="0"/>
        <w:adjustRightInd w:val="0"/>
        <w:spacing w:after="0" w:line="240" w:lineRule="auto"/>
        <w:jc w:val="both"/>
        <w:rPr>
          <w:rFonts w:ascii="Arial" w:hAnsi="Arial" w:cs="Arial"/>
          <w:bCs/>
        </w:rPr>
      </w:pPr>
      <w:r w:rsidRPr="000935D6">
        <w:rPr>
          <w:rFonts w:ascii="Arial" w:hAnsi="Arial" w:cs="Arial"/>
          <w:bCs/>
        </w:rPr>
        <w:t>Podane obmiary w niniejszej SIWZ oraz pozost</w:t>
      </w:r>
      <w:r w:rsidR="000935D6" w:rsidRPr="000935D6">
        <w:rPr>
          <w:rFonts w:ascii="Arial" w:hAnsi="Arial" w:cs="Arial"/>
          <w:bCs/>
        </w:rPr>
        <w:t xml:space="preserve">ałych dokumentach postępowania </w:t>
      </w:r>
      <w:r w:rsidR="000935D6" w:rsidRPr="000935D6">
        <w:rPr>
          <w:rFonts w:ascii="Arial" w:hAnsi="Arial" w:cs="Arial"/>
          <w:bCs/>
        </w:rPr>
        <w:br/>
      </w:r>
      <w:r w:rsidRPr="000935D6">
        <w:rPr>
          <w:rFonts w:ascii="Arial" w:hAnsi="Arial" w:cs="Arial"/>
          <w:bCs/>
        </w:rPr>
        <w:t xml:space="preserve">o udzielenie zamówienia publicznego są elementem pomocniczym. Wykonawca jest zobowiązany do </w:t>
      </w:r>
      <w:r w:rsidRPr="00B34EB4">
        <w:rPr>
          <w:rFonts w:ascii="Arial" w:hAnsi="Arial" w:cs="Arial"/>
          <w:bCs/>
        </w:rPr>
        <w:t xml:space="preserve">wyceny projektu </w:t>
      </w:r>
      <w:r w:rsidR="00F17AA4" w:rsidRPr="00B34EB4">
        <w:rPr>
          <w:rFonts w:ascii="Arial" w:hAnsi="Arial" w:cs="Arial"/>
          <w:bCs/>
        </w:rPr>
        <w:t>budowlano-</w:t>
      </w:r>
      <w:r w:rsidRPr="00B34EB4">
        <w:rPr>
          <w:rFonts w:ascii="Arial" w:hAnsi="Arial" w:cs="Arial"/>
          <w:bCs/>
        </w:rPr>
        <w:t>wykonawczego, a</w:t>
      </w:r>
      <w:r w:rsidRPr="000935D6">
        <w:rPr>
          <w:rFonts w:ascii="Arial" w:hAnsi="Arial" w:cs="Arial"/>
          <w:bCs/>
        </w:rPr>
        <w:t xml:space="preserve"> zaoferowana cena musi zawierać wszystkie koszty związane z wykonaniem zamówienia, w tym wszystkie koszty towarzyszące wykonaniu przedmiotu zamówienia opisane w niniejszej SIWZ i załącznikach do SIWZ.</w:t>
      </w:r>
      <w:r w:rsidRPr="000935D6">
        <w:rPr>
          <w:rFonts w:ascii="Arial" w:hAnsi="Arial" w:cs="Arial"/>
        </w:rPr>
        <w:t xml:space="preserve"> </w:t>
      </w:r>
      <w:r w:rsidRPr="000935D6">
        <w:rPr>
          <w:rFonts w:ascii="Arial" w:hAnsi="Arial" w:cs="Arial"/>
          <w:bCs/>
        </w:rPr>
        <w:t xml:space="preserve">Przedmiary robót stanowią jedynie element pomocniczy do kalkulacji kosztów. </w:t>
      </w:r>
    </w:p>
    <w:p w:rsidR="003A7C12" w:rsidRPr="000935D6" w:rsidRDefault="003A7C12" w:rsidP="00F17AA4">
      <w:pPr>
        <w:widowControl w:val="0"/>
        <w:autoSpaceDE w:val="0"/>
        <w:autoSpaceDN w:val="0"/>
        <w:adjustRightInd w:val="0"/>
        <w:spacing w:after="0" w:line="240" w:lineRule="auto"/>
        <w:jc w:val="both"/>
        <w:rPr>
          <w:rFonts w:ascii="Arial" w:hAnsi="Arial" w:cs="Arial"/>
          <w:bCs/>
        </w:rPr>
      </w:pPr>
      <w:r w:rsidRPr="000935D6">
        <w:rPr>
          <w:rFonts w:ascii="Arial" w:hAnsi="Arial" w:cs="Arial"/>
          <w:bCs/>
        </w:rPr>
        <w:t>Roboty nie ujęte w przedmiarach robót, STWIOR i niniejszej SIWZ, a niezbędne do wykonania robót objętych projektem wykonawczym nie będą stanowiły robót dodatkowych.</w:t>
      </w:r>
    </w:p>
    <w:p w:rsidR="000935D6" w:rsidRDefault="000935D6" w:rsidP="003A7C12">
      <w:pPr>
        <w:widowControl w:val="0"/>
        <w:autoSpaceDE w:val="0"/>
        <w:autoSpaceDN w:val="0"/>
        <w:adjustRightInd w:val="0"/>
        <w:spacing w:after="0" w:line="240" w:lineRule="auto"/>
        <w:jc w:val="both"/>
        <w:rPr>
          <w:rFonts w:ascii="Arial" w:hAnsi="Arial" w:cs="Arial"/>
          <w:bCs/>
        </w:rPr>
      </w:pPr>
    </w:p>
    <w:p w:rsidR="00D75D3A" w:rsidRDefault="00D75D3A" w:rsidP="003A7C12">
      <w:pPr>
        <w:widowControl w:val="0"/>
        <w:autoSpaceDE w:val="0"/>
        <w:autoSpaceDN w:val="0"/>
        <w:adjustRightInd w:val="0"/>
        <w:spacing w:after="0" w:line="240" w:lineRule="auto"/>
        <w:jc w:val="both"/>
        <w:rPr>
          <w:rFonts w:ascii="Arial" w:hAnsi="Arial" w:cs="Arial"/>
          <w:bCs/>
        </w:rPr>
      </w:pPr>
    </w:p>
    <w:p w:rsidR="00F17AA4" w:rsidRPr="00B34EB4" w:rsidRDefault="003A7C12" w:rsidP="003A7C12">
      <w:pPr>
        <w:widowControl w:val="0"/>
        <w:autoSpaceDE w:val="0"/>
        <w:autoSpaceDN w:val="0"/>
        <w:adjustRightInd w:val="0"/>
        <w:spacing w:after="0" w:line="240" w:lineRule="auto"/>
        <w:jc w:val="both"/>
        <w:rPr>
          <w:rFonts w:ascii="Arial" w:hAnsi="Arial" w:cs="Arial"/>
          <w:bCs/>
        </w:rPr>
      </w:pPr>
      <w:r w:rsidRPr="000935D6">
        <w:rPr>
          <w:rFonts w:ascii="Arial" w:hAnsi="Arial" w:cs="Arial"/>
          <w:bCs/>
        </w:rPr>
        <w:t xml:space="preserve">3.2. Wykonawca ustala cenę ofertową na </w:t>
      </w:r>
      <w:r w:rsidRPr="00B34EB4">
        <w:rPr>
          <w:rFonts w:ascii="Arial" w:hAnsi="Arial" w:cs="Arial"/>
          <w:bCs/>
        </w:rPr>
        <w:t>podstawie dokumentacji tec</w:t>
      </w:r>
      <w:r w:rsidR="00F17AA4" w:rsidRPr="00B34EB4">
        <w:rPr>
          <w:rFonts w:ascii="Arial" w:hAnsi="Arial" w:cs="Arial"/>
          <w:bCs/>
        </w:rPr>
        <w:t>hnicznej – projektu wykonawczo-budowlanego</w:t>
      </w:r>
      <w:r w:rsidRPr="00B34EB4">
        <w:rPr>
          <w:rFonts w:ascii="Arial" w:hAnsi="Arial" w:cs="Arial"/>
          <w:bCs/>
        </w:rPr>
        <w:t>.</w:t>
      </w:r>
    </w:p>
    <w:p w:rsidR="003A7C12" w:rsidRPr="000935D6" w:rsidRDefault="003A7C12" w:rsidP="003A7C12">
      <w:pPr>
        <w:widowControl w:val="0"/>
        <w:autoSpaceDE w:val="0"/>
        <w:autoSpaceDN w:val="0"/>
        <w:adjustRightInd w:val="0"/>
        <w:spacing w:after="0" w:line="240" w:lineRule="auto"/>
        <w:jc w:val="both"/>
        <w:rPr>
          <w:rFonts w:ascii="Arial" w:hAnsi="Arial" w:cs="Arial"/>
          <w:bCs/>
        </w:rPr>
      </w:pPr>
      <w:r w:rsidRPr="000935D6">
        <w:rPr>
          <w:rFonts w:ascii="Arial" w:hAnsi="Arial" w:cs="Arial"/>
          <w:bCs/>
        </w:rPr>
        <w:t xml:space="preserve">Zaoferowana cena ofertowa musi zawierać wszystkie koszty związane </w:t>
      </w:r>
      <w:r w:rsidRPr="000935D6">
        <w:rPr>
          <w:rFonts w:ascii="Arial" w:hAnsi="Arial" w:cs="Arial"/>
          <w:bCs/>
        </w:rPr>
        <w:br/>
        <w:t>z wykonaniem zamówienia tj. wykonania robót budowlanych oraz wszystkie koszty towarzyszące wykonaniu przedmiotu zamówienia opisane w niniejszej SIWZ i załącznikach do SIWZ.</w:t>
      </w:r>
    </w:p>
    <w:p w:rsidR="003A7C12" w:rsidRPr="000935D6" w:rsidRDefault="003A7C12" w:rsidP="003A7C12">
      <w:pPr>
        <w:widowControl w:val="0"/>
        <w:autoSpaceDE w:val="0"/>
        <w:autoSpaceDN w:val="0"/>
        <w:adjustRightInd w:val="0"/>
        <w:spacing w:after="0" w:line="240" w:lineRule="auto"/>
        <w:jc w:val="both"/>
        <w:rPr>
          <w:rFonts w:ascii="Arial" w:hAnsi="Arial" w:cs="Arial"/>
          <w:bCs/>
        </w:rPr>
      </w:pPr>
      <w:r w:rsidRPr="000935D6">
        <w:rPr>
          <w:rFonts w:ascii="Arial" w:hAnsi="Arial" w:cs="Arial"/>
          <w:bCs/>
        </w:rPr>
        <w:t>Roboty i koszty nie ujęte w niniejszej SIWZ, a niezbędne do wykonania przedmiotu zamówienia, w tym objętych projektem wykonawczym nie będą stanowiły robót dodatkowych.</w:t>
      </w:r>
      <w:r w:rsidR="002545E4" w:rsidRPr="000935D6">
        <w:rPr>
          <w:rFonts w:ascii="Arial" w:hAnsi="Arial" w:cs="Arial"/>
          <w:bCs/>
        </w:rPr>
        <w:t xml:space="preserve"> </w:t>
      </w:r>
    </w:p>
    <w:p w:rsidR="003A7C12" w:rsidRPr="000935D6" w:rsidRDefault="003A7C12" w:rsidP="003A7C12">
      <w:pPr>
        <w:suppressAutoHyphens/>
        <w:spacing w:after="0"/>
        <w:rPr>
          <w:rFonts w:ascii="Arial" w:hAnsi="Arial" w:cs="Arial"/>
          <w:b/>
          <w:bCs/>
          <w:lang w:eastAsia="ar-SA"/>
        </w:rPr>
      </w:pPr>
    </w:p>
    <w:p w:rsidR="003A7C12" w:rsidRDefault="003A7C12" w:rsidP="003A7C12">
      <w:pPr>
        <w:pStyle w:val="Akapitzlist"/>
        <w:numPr>
          <w:ilvl w:val="1"/>
          <w:numId w:val="10"/>
        </w:numPr>
        <w:suppressAutoHyphens/>
        <w:spacing w:after="0"/>
        <w:rPr>
          <w:rFonts w:ascii="Arial" w:hAnsi="Arial" w:cs="Arial"/>
          <w:bCs/>
          <w:lang w:eastAsia="ar-SA"/>
        </w:rPr>
      </w:pPr>
      <w:r>
        <w:rPr>
          <w:rFonts w:ascii="Arial" w:hAnsi="Arial" w:cs="Arial"/>
          <w:bCs/>
          <w:lang w:eastAsia="ar-SA"/>
        </w:rPr>
        <w:t xml:space="preserve">Inne uwagi  </w:t>
      </w:r>
    </w:p>
    <w:p w:rsidR="003A7C12" w:rsidRDefault="003A7C12" w:rsidP="003A7C12">
      <w:pPr>
        <w:autoSpaceDE w:val="0"/>
        <w:autoSpaceDN w:val="0"/>
        <w:adjustRightInd w:val="0"/>
        <w:spacing w:after="0" w:line="240" w:lineRule="auto"/>
        <w:jc w:val="both"/>
        <w:rPr>
          <w:rFonts w:ascii="Arial" w:eastAsiaTheme="minorHAnsi" w:hAnsi="Arial" w:cs="Arial"/>
          <w:lang w:eastAsia="en-US"/>
        </w:rPr>
      </w:pPr>
      <w:r>
        <w:rPr>
          <w:rFonts w:ascii="Arial" w:hAnsi="Arial" w:cs="Arial"/>
          <w:lang w:eastAsia="ar-SA"/>
        </w:rPr>
        <w:t xml:space="preserve">Przedmiot zamówienia należy wykonać zgodnie z obowiązującymi przepisami, w tym przepisami </w:t>
      </w:r>
      <w:r>
        <w:rPr>
          <w:rFonts w:ascii="Arial" w:eastAsiaTheme="minorHAnsi" w:hAnsi="Arial" w:cs="Arial"/>
          <w:lang w:eastAsia="en-US"/>
        </w:rPr>
        <w:t>Prawo budowlane,</w:t>
      </w:r>
      <w:r>
        <w:rPr>
          <w:rFonts w:ascii="Arial" w:hAnsi="Arial" w:cs="Arial"/>
          <w:lang w:eastAsia="ar-SA"/>
        </w:rPr>
        <w:t xml:space="preserve"> przepisami BHP</w:t>
      </w:r>
      <w:r>
        <w:rPr>
          <w:rFonts w:ascii="Arial" w:hAnsi="Arial" w:cs="Arial"/>
          <w:bCs/>
        </w:rPr>
        <w:t>, obowiązującymi normami, warunkami technicznymi, oraz zgodnie z poleceniami Zamawiającego.</w:t>
      </w:r>
    </w:p>
    <w:p w:rsidR="003A7C12" w:rsidRDefault="003A7C12" w:rsidP="003A7C12">
      <w:pPr>
        <w:suppressAutoHyphens/>
        <w:spacing w:after="0"/>
        <w:ind w:left="1287"/>
        <w:rPr>
          <w:rFonts w:ascii="Arial" w:hAnsi="Arial" w:cs="Arial"/>
          <w:lang w:eastAsia="ar-SA"/>
        </w:rPr>
      </w:pPr>
    </w:p>
    <w:p w:rsidR="003A7C12" w:rsidRPr="00395FBE" w:rsidRDefault="003A7C12" w:rsidP="003A7C12">
      <w:pPr>
        <w:widowControl w:val="0"/>
        <w:autoSpaceDE w:val="0"/>
        <w:autoSpaceDN w:val="0"/>
        <w:adjustRightInd w:val="0"/>
        <w:spacing w:after="0" w:line="240" w:lineRule="auto"/>
        <w:jc w:val="both"/>
        <w:rPr>
          <w:rFonts w:ascii="Arial" w:hAnsi="Arial" w:cs="Arial"/>
          <w:bCs/>
        </w:rPr>
      </w:pPr>
      <w:r>
        <w:rPr>
          <w:rFonts w:ascii="Arial" w:hAnsi="Arial" w:cs="Arial"/>
          <w:bCs/>
        </w:rPr>
        <w:t xml:space="preserve">3.4. </w:t>
      </w:r>
      <w:r w:rsidRPr="00395FBE">
        <w:rPr>
          <w:rFonts w:ascii="Arial" w:hAnsi="Arial" w:cs="Arial"/>
          <w:bCs/>
        </w:rPr>
        <w:t>Szczegółowy opis przedmiotu zamówienia oraz zakres i warunki realizacji zamówienia  znajdują się w:</w:t>
      </w:r>
    </w:p>
    <w:p w:rsidR="003A7C12" w:rsidRPr="00395FBE" w:rsidRDefault="003A7C12" w:rsidP="003A7C12">
      <w:pPr>
        <w:autoSpaceDE w:val="0"/>
        <w:autoSpaceDN w:val="0"/>
        <w:adjustRightInd w:val="0"/>
        <w:spacing w:after="0" w:line="240" w:lineRule="auto"/>
        <w:rPr>
          <w:rFonts w:ascii="Arial" w:eastAsiaTheme="minorHAnsi" w:hAnsi="Arial" w:cs="Arial"/>
          <w:lang w:eastAsia="en-US"/>
        </w:rPr>
      </w:pPr>
      <w:r w:rsidRPr="00395FBE">
        <w:rPr>
          <w:rFonts w:ascii="Arial" w:hAnsi="Arial" w:cs="Arial"/>
        </w:rPr>
        <w:t xml:space="preserve">- </w:t>
      </w:r>
      <w:r w:rsidRPr="00395FBE">
        <w:rPr>
          <w:rFonts w:ascii="Arial" w:hAnsi="Arial" w:cs="Arial"/>
          <w:bCs/>
        </w:rPr>
        <w:t>dokumentacji tec</w:t>
      </w:r>
      <w:r w:rsidR="002545E4" w:rsidRPr="00395FBE">
        <w:rPr>
          <w:rFonts w:ascii="Arial" w:hAnsi="Arial" w:cs="Arial"/>
          <w:bCs/>
        </w:rPr>
        <w:t xml:space="preserve">hnicznej – projekcie wykonawczo-budowlanym </w:t>
      </w:r>
      <w:r w:rsidRPr="00395FBE">
        <w:rPr>
          <w:rFonts w:ascii="Arial" w:hAnsi="Arial" w:cs="Arial"/>
          <w:bCs/>
        </w:rPr>
        <w:t>,</w:t>
      </w:r>
    </w:p>
    <w:p w:rsidR="003A7C12" w:rsidRPr="00395FBE" w:rsidRDefault="003A7C12" w:rsidP="003A7C12">
      <w:pPr>
        <w:tabs>
          <w:tab w:val="left" w:pos="3660"/>
        </w:tabs>
        <w:autoSpaceDE w:val="0"/>
        <w:autoSpaceDN w:val="0"/>
        <w:adjustRightInd w:val="0"/>
        <w:spacing w:after="0" w:line="240" w:lineRule="auto"/>
        <w:rPr>
          <w:rFonts w:ascii="Arial" w:eastAsiaTheme="minorHAnsi" w:hAnsi="Arial" w:cs="Arial"/>
          <w:lang w:eastAsia="en-US"/>
        </w:rPr>
      </w:pPr>
      <w:r w:rsidRPr="00395FBE">
        <w:rPr>
          <w:rFonts w:ascii="Arial" w:eastAsiaTheme="minorHAnsi" w:hAnsi="Arial" w:cs="Arial"/>
          <w:lang w:eastAsia="en-US"/>
        </w:rPr>
        <w:t>- przedmiarach robót</w:t>
      </w:r>
      <w:r w:rsidR="00395FBE" w:rsidRPr="00395FBE">
        <w:rPr>
          <w:rFonts w:ascii="Arial" w:eastAsiaTheme="minorHAnsi" w:hAnsi="Arial" w:cs="Arial"/>
          <w:lang w:eastAsia="en-US"/>
        </w:rPr>
        <w:t>,</w:t>
      </w:r>
      <w:r w:rsidR="00976220" w:rsidRPr="00395FBE">
        <w:rPr>
          <w:rFonts w:ascii="Arial" w:eastAsiaTheme="minorHAnsi" w:hAnsi="Arial" w:cs="Arial"/>
          <w:lang w:eastAsia="en-US"/>
        </w:rPr>
        <w:t xml:space="preserve"> które są  elementem pomocniczym </w:t>
      </w:r>
    </w:p>
    <w:p w:rsidR="003A7C12" w:rsidRPr="00395FBE" w:rsidRDefault="002545E4" w:rsidP="003A7C12">
      <w:pPr>
        <w:tabs>
          <w:tab w:val="left" w:pos="3660"/>
        </w:tabs>
        <w:autoSpaceDE w:val="0"/>
        <w:autoSpaceDN w:val="0"/>
        <w:adjustRightInd w:val="0"/>
        <w:spacing w:after="0" w:line="240" w:lineRule="auto"/>
        <w:rPr>
          <w:rFonts w:ascii="Arial" w:eastAsiaTheme="minorHAnsi" w:hAnsi="Arial" w:cs="Arial"/>
          <w:lang w:eastAsia="en-US"/>
        </w:rPr>
      </w:pPr>
      <w:r w:rsidRPr="00395FBE">
        <w:rPr>
          <w:rFonts w:ascii="Arial" w:eastAsiaTheme="minorHAnsi" w:hAnsi="Arial" w:cs="Arial"/>
          <w:lang w:eastAsia="en-US"/>
        </w:rPr>
        <w:t>- s</w:t>
      </w:r>
      <w:r w:rsidR="00395FBE" w:rsidRPr="00395FBE">
        <w:rPr>
          <w:rFonts w:ascii="Arial" w:eastAsiaTheme="minorHAnsi" w:hAnsi="Arial" w:cs="Arial"/>
          <w:lang w:eastAsia="en-US"/>
        </w:rPr>
        <w:t>pecyfikacjach technicznych</w:t>
      </w:r>
      <w:r w:rsidR="003A7C12" w:rsidRPr="00395FBE">
        <w:rPr>
          <w:rFonts w:ascii="Arial" w:eastAsiaTheme="minorHAnsi" w:hAnsi="Arial" w:cs="Arial"/>
          <w:lang w:eastAsia="en-US"/>
        </w:rPr>
        <w:t>,</w:t>
      </w:r>
    </w:p>
    <w:p w:rsidR="003A7C12" w:rsidRPr="00395FBE" w:rsidRDefault="003A7C12" w:rsidP="003A7C12">
      <w:pPr>
        <w:tabs>
          <w:tab w:val="left" w:pos="3660"/>
        </w:tabs>
        <w:autoSpaceDE w:val="0"/>
        <w:autoSpaceDN w:val="0"/>
        <w:adjustRightInd w:val="0"/>
        <w:spacing w:after="0" w:line="240" w:lineRule="auto"/>
        <w:rPr>
          <w:rFonts w:ascii="Arial" w:eastAsiaTheme="minorHAnsi" w:hAnsi="Arial" w:cs="Arial"/>
          <w:lang w:eastAsia="en-US"/>
        </w:rPr>
      </w:pPr>
      <w:r w:rsidRPr="00395FBE">
        <w:rPr>
          <w:rFonts w:ascii="Arial" w:eastAsiaTheme="minorHAnsi" w:hAnsi="Arial" w:cs="Arial"/>
          <w:lang w:eastAsia="en-US"/>
        </w:rPr>
        <w:t>- istotnych postanowieniach umowy (wzór umowy),</w:t>
      </w:r>
    </w:p>
    <w:p w:rsidR="003A7C12" w:rsidRPr="00395FBE" w:rsidRDefault="003A7C12" w:rsidP="003A7C12">
      <w:pPr>
        <w:widowControl w:val="0"/>
        <w:autoSpaceDE w:val="0"/>
        <w:autoSpaceDN w:val="0"/>
        <w:adjustRightInd w:val="0"/>
        <w:spacing w:after="0" w:line="240" w:lineRule="auto"/>
        <w:jc w:val="both"/>
        <w:rPr>
          <w:rFonts w:ascii="Arial" w:hAnsi="Arial" w:cs="Arial"/>
          <w:highlight w:val="white"/>
        </w:rPr>
      </w:pPr>
      <w:r w:rsidRPr="00395FBE">
        <w:rPr>
          <w:rFonts w:ascii="Arial" w:hAnsi="Arial" w:cs="Arial"/>
          <w:highlight w:val="white"/>
        </w:rPr>
        <w:t>Wymienione dokumenty są załącznikami do niniejszej SIWZ.</w:t>
      </w:r>
    </w:p>
    <w:p w:rsidR="003A7C12" w:rsidRPr="00395FBE" w:rsidRDefault="003A7C12" w:rsidP="003A7C12">
      <w:pPr>
        <w:widowControl w:val="0"/>
        <w:autoSpaceDE w:val="0"/>
        <w:autoSpaceDN w:val="0"/>
        <w:adjustRightInd w:val="0"/>
        <w:spacing w:after="0" w:line="240" w:lineRule="auto"/>
        <w:jc w:val="both"/>
        <w:rPr>
          <w:rFonts w:ascii="Arial" w:hAnsi="Arial" w:cs="Arial"/>
          <w:bCs/>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bCs/>
        </w:rPr>
        <w:t>3.6. Oferowane produkty i materiały mus</w:t>
      </w:r>
      <w:r w:rsidR="00E03CBA">
        <w:rPr>
          <w:rFonts w:ascii="Arial" w:hAnsi="Arial" w:cs="Arial"/>
          <w:bCs/>
        </w:rPr>
        <w:t xml:space="preserve">zą spełniać wszystkie parametry </w:t>
      </w:r>
      <w:r>
        <w:rPr>
          <w:rFonts w:ascii="Arial" w:hAnsi="Arial" w:cs="Arial"/>
          <w:bCs/>
        </w:rPr>
        <w:t xml:space="preserve">określone </w:t>
      </w:r>
      <w:r>
        <w:rPr>
          <w:rFonts w:ascii="Arial" w:hAnsi="Arial" w:cs="Arial"/>
          <w:bCs/>
        </w:rPr>
        <w:br/>
      </w:r>
      <w:r>
        <w:rPr>
          <w:rFonts w:ascii="Arial" w:hAnsi="Arial" w:cs="Arial"/>
          <w:bCs/>
        </w:rPr>
        <w:lastRenderedPageBreak/>
        <w:t xml:space="preserve">w </w:t>
      </w:r>
      <w:r w:rsidR="00465D51">
        <w:rPr>
          <w:rFonts w:ascii="Arial" w:hAnsi="Arial" w:cs="Arial"/>
          <w:bCs/>
        </w:rPr>
        <w:t>dokumentacji projektowej</w:t>
      </w:r>
      <w:r>
        <w:rPr>
          <w:rFonts w:ascii="Arial" w:hAnsi="Arial" w:cs="Arial"/>
          <w:bCs/>
        </w:rPr>
        <w:t xml:space="preserve"> stanowiącym załącznik do SIWZ oraz muszą być fabrycznie nowe, pochodzić z legalnego źródła. Muszą posiadać odpowiednie atesty </w:t>
      </w:r>
      <w:r>
        <w:rPr>
          <w:rFonts w:ascii="Arial" w:hAnsi="Arial" w:cs="Arial"/>
          <w:bCs/>
        </w:rPr>
        <w:br/>
        <w:t xml:space="preserve">i certyfikaty oraz spełniać normy bezpieczeństwa. Muszą być oznakowane zgodnie </w:t>
      </w:r>
      <w:r>
        <w:rPr>
          <w:rFonts w:ascii="Arial" w:hAnsi="Arial" w:cs="Arial"/>
          <w:bCs/>
        </w:rPr>
        <w:br/>
        <w:t xml:space="preserve">z wymogami wynikającymi z norm EN i PN. </w:t>
      </w:r>
      <w:r>
        <w:rPr>
          <w:rFonts w:ascii="Arial" w:hAnsi="Arial" w:cs="Arial"/>
          <w:highlight w:val="white"/>
        </w:rPr>
        <w:t xml:space="preserve">Wykonawca wykona przedmiot zamówienia </w:t>
      </w:r>
      <w:r>
        <w:rPr>
          <w:rFonts w:ascii="Arial" w:hAnsi="Arial" w:cs="Arial"/>
          <w:highlight w:val="white"/>
        </w:rPr>
        <w:br/>
        <w:t xml:space="preserve">z materiałów - wyrobów dopuszczonych do używania w budownictwie w rozumieniu ustawy </w:t>
      </w:r>
      <w:r>
        <w:rPr>
          <w:rFonts w:ascii="Arial" w:hAnsi="Arial" w:cs="Arial"/>
          <w:highlight w:val="white"/>
        </w:rPr>
        <w:br/>
        <w:t xml:space="preserve">z dnia 7 lipca 1994 r. Prawo budowlane (j. t.  Dz. U. z 2016r. poz. 290 ze zm.) oraz ustawy </w:t>
      </w:r>
      <w:r>
        <w:rPr>
          <w:rFonts w:ascii="Arial" w:hAnsi="Arial" w:cs="Arial"/>
          <w:highlight w:val="white"/>
        </w:rPr>
        <w:br/>
        <w:t>z dnia 16 kwietnia 2004r. o wyrobach budowlanych ( Dz. U. z 2014 r. poz. 883 ze zm.) oraz innych przepisów, o ile mają zastosowanie</w:t>
      </w:r>
      <w:r>
        <w:rPr>
          <w:rFonts w:ascii="Arial" w:hAnsi="Arial" w:cs="Arial"/>
        </w:rPr>
        <w:t>.</w:t>
      </w:r>
    </w:p>
    <w:p w:rsidR="003A7C12" w:rsidRDefault="003A7C12" w:rsidP="003A7C12">
      <w:pPr>
        <w:widowControl w:val="0"/>
        <w:autoSpaceDE w:val="0"/>
        <w:autoSpaceDN w:val="0"/>
        <w:adjustRightInd w:val="0"/>
        <w:spacing w:after="0" w:line="240" w:lineRule="auto"/>
        <w:jc w:val="both"/>
        <w:rPr>
          <w:rFonts w:ascii="Arial" w:hAnsi="Arial" w:cs="Arial"/>
          <w:bCs/>
        </w:rPr>
      </w:pPr>
    </w:p>
    <w:p w:rsidR="003A7C12" w:rsidRDefault="003A7C12" w:rsidP="003A7C12">
      <w:pPr>
        <w:widowControl w:val="0"/>
        <w:autoSpaceDE w:val="0"/>
        <w:autoSpaceDN w:val="0"/>
        <w:adjustRightInd w:val="0"/>
        <w:spacing w:after="0" w:line="240" w:lineRule="auto"/>
        <w:jc w:val="both"/>
        <w:rPr>
          <w:rFonts w:ascii="Arial" w:hAnsi="Arial" w:cs="Arial"/>
          <w:bCs/>
        </w:rPr>
      </w:pPr>
      <w:r>
        <w:rPr>
          <w:rFonts w:ascii="Arial" w:hAnsi="Arial" w:cs="Arial"/>
          <w:bCs/>
        </w:rPr>
        <w:t>3.7. Wszystkie wymagane parametry robót opisane w załącznikach do SIWZ są wymaganiami minimalnymi. Zamawiający akceptuje rozwiązania o parametrach równoważnych lub lepszych, bez utraty funkcjonalności i wydajności pod warunkiem wykazania równoważności.</w:t>
      </w:r>
    </w:p>
    <w:p w:rsidR="003A7C12" w:rsidRDefault="003A7C12" w:rsidP="003A7C12">
      <w:pPr>
        <w:widowControl w:val="0"/>
        <w:autoSpaceDE w:val="0"/>
        <w:autoSpaceDN w:val="0"/>
        <w:adjustRightInd w:val="0"/>
        <w:spacing w:after="0" w:line="240" w:lineRule="auto"/>
        <w:jc w:val="both"/>
        <w:rPr>
          <w:rFonts w:ascii="Arial" w:hAnsi="Arial" w:cs="Arial"/>
          <w:bCs/>
        </w:rPr>
      </w:pPr>
    </w:p>
    <w:p w:rsidR="003A7C12" w:rsidRDefault="003A7C12" w:rsidP="003A7C12">
      <w:pPr>
        <w:tabs>
          <w:tab w:val="left" w:pos="792"/>
        </w:tabs>
        <w:spacing w:before="60" w:after="60"/>
        <w:jc w:val="both"/>
        <w:rPr>
          <w:rFonts w:ascii="Arial" w:hAnsi="Arial" w:cs="Arial"/>
          <w:b/>
          <w:strike/>
          <w:highlight w:val="white"/>
        </w:rPr>
      </w:pPr>
      <w:r>
        <w:rPr>
          <w:rFonts w:ascii="Arial" w:hAnsi="Arial" w:cs="Arial"/>
          <w:bCs/>
        </w:rPr>
        <w:t xml:space="preserve">3.8. </w:t>
      </w:r>
      <w:r>
        <w:rPr>
          <w:rFonts w:ascii="Arial" w:hAnsi="Arial" w:cs="Arial"/>
          <w:highlight w:val="white"/>
        </w:rPr>
        <w:t>Zaleca się, aby wykonawca dokonał wizji lokalnej w terenie gdzie mają być wykonywane roboty budowlane oraz uzyskał na swoją odpowiedzialność i ryzyko wszelkie istotne informacje, które mogą być konieczne do przygotowania oferty. Wizja lokalna zostaje dokonana na koszt Wykonawcy.</w:t>
      </w:r>
    </w:p>
    <w:p w:rsidR="003A7C12" w:rsidRDefault="003A7C12" w:rsidP="003A7C12">
      <w:pPr>
        <w:widowControl w:val="0"/>
        <w:autoSpaceDE w:val="0"/>
        <w:autoSpaceDN w:val="0"/>
        <w:adjustRightInd w:val="0"/>
        <w:spacing w:after="0" w:line="240" w:lineRule="auto"/>
        <w:jc w:val="both"/>
        <w:rPr>
          <w:rFonts w:ascii="Arial" w:hAnsi="Arial" w:cs="Arial"/>
          <w:bCs/>
        </w:rPr>
      </w:pPr>
    </w:p>
    <w:p w:rsidR="003A7C12" w:rsidRPr="007C550D" w:rsidRDefault="003A7C12" w:rsidP="003A7C12">
      <w:pPr>
        <w:widowControl w:val="0"/>
        <w:autoSpaceDE w:val="0"/>
        <w:autoSpaceDN w:val="0"/>
        <w:adjustRightInd w:val="0"/>
        <w:spacing w:after="0" w:line="240" w:lineRule="auto"/>
        <w:rPr>
          <w:rStyle w:val="text2"/>
        </w:rPr>
      </w:pPr>
      <w:r w:rsidRPr="007C550D">
        <w:rPr>
          <w:rStyle w:val="text2"/>
          <w:rFonts w:ascii="Arial" w:hAnsi="Arial" w:cs="Arial"/>
        </w:rPr>
        <w:t>3.9.  Kody wspólnego słownika zamówień publicznych:</w:t>
      </w:r>
    </w:p>
    <w:p w:rsidR="00E03CBA" w:rsidRPr="007C550D" w:rsidRDefault="00E03CBA" w:rsidP="00E03CBA">
      <w:pPr>
        <w:widowControl w:val="0"/>
        <w:autoSpaceDE w:val="0"/>
        <w:autoSpaceDN w:val="0"/>
        <w:adjustRightInd w:val="0"/>
        <w:spacing w:after="0" w:line="240" w:lineRule="auto"/>
        <w:rPr>
          <w:rStyle w:val="text2"/>
          <w:rFonts w:ascii="Arial" w:hAnsi="Arial" w:cs="Arial"/>
        </w:rPr>
      </w:pPr>
      <w:r w:rsidRPr="007C550D">
        <w:rPr>
          <w:rStyle w:val="text2"/>
          <w:rFonts w:ascii="Arial" w:hAnsi="Arial" w:cs="Arial"/>
        </w:rPr>
        <w:t>45000000-7 roboty budowlane</w:t>
      </w:r>
    </w:p>
    <w:p w:rsidR="003A7C12" w:rsidRPr="007C550D" w:rsidRDefault="00E03CBA" w:rsidP="00E03CBA">
      <w:pPr>
        <w:widowControl w:val="0"/>
        <w:autoSpaceDE w:val="0"/>
        <w:autoSpaceDN w:val="0"/>
        <w:adjustRightInd w:val="0"/>
        <w:spacing w:after="0" w:line="240" w:lineRule="auto"/>
        <w:rPr>
          <w:rStyle w:val="text2"/>
          <w:rFonts w:ascii="Arial" w:hAnsi="Arial" w:cs="Arial"/>
        </w:rPr>
      </w:pPr>
      <w:r w:rsidRPr="007C550D">
        <w:rPr>
          <w:rStyle w:val="text2"/>
          <w:rFonts w:ascii="Arial" w:hAnsi="Arial" w:cs="Arial"/>
        </w:rPr>
        <w:t xml:space="preserve">45233100-0 roboty w </w:t>
      </w:r>
      <w:r w:rsidR="004A38F6" w:rsidRPr="007C550D">
        <w:rPr>
          <w:rStyle w:val="text2"/>
          <w:rFonts w:ascii="Arial" w:hAnsi="Arial" w:cs="Arial"/>
        </w:rPr>
        <w:t>zakresie budowy autostrad, dróg</w:t>
      </w:r>
    </w:p>
    <w:p w:rsidR="004A38F6" w:rsidRPr="007C550D" w:rsidRDefault="004A38F6" w:rsidP="00E03CBA">
      <w:pPr>
        <w:widowControl w:val="0"/>
        <w:autoSpaceDE w:val="0"/>
        <w:autoSpaceDN w:val="0"/>
        <w:adjustRightInd w:val="0"/>
        <w:spacing w:after="0" w:line="240" w:lineRule="auto"/>
        <w:rPr>
          <w:rStyle w:val="text2"/>
          <w:rFonts w:ascii="Arial" w:hAnsi="Arial" w:cs="Arial"/>
        </w:rPr>
      </w:pPr>
      <w:r w:rsidRPr="007C550D">
        <w:rPr>
          <w:rStyle w:val="text2"/>
          <w:rFonts w:ascii="Arial" w:hAnsi="Arial" w:cs="Arial"/>
        </w:rPr>
        <w:t xml:space="preserve">45231000-5 roboty budowlana w zakresie budowy rurociągów, ciągów komunikacyjnych i linii  </w:t>
      </w:r>
    </w:p>
    <w:p w:rsidR="003A7C12" w:rsidRDefault="004A38F6" w:rsidP="007C550D">
      <w:pPr>
        <w:widowControl w:val="0"/>
        <w:autoSpaceDE w:val="0"/>
        <w:autoSpaceDN w:val="0"/>
        <w:adjustRightInd w:val="0"/>
        <w:spacing w:after="0" w:line="240" w:lineRule="auto"/>
        <w:rPr>
          <w:rFonts w:ascii="Arial" w:hAnsi="Arial" w:cs="Arial"/>
        </w:rPr>
      </w:pPr>
      <w:r w:rsidRPr="007C550D">
        <w:rPr>
          <w:rStyle w:val="text2"/>
          <w:rFonts w:ascii="Arial" w:hAnsi="Arial" w:cs="Arial"/>
        </w:rPr>
        <w:t xml:space="preserve">                    energetycznych.</w:t>
      </w:r>
    </w:p>
    <w:p w:rsidR="007C550D" w:rsidRPr="007C550D" w:rsidRDefault="007C550D" w:rsidP="007C550D">
      <w:pPr>
        <w:widowControl w:val="0"/>
        <w:autoSpaceDE w:val="0"/>
        <w:autoSpaceDN w:val="0"/>
        <w:adjustRightInd w:val="0"/>
        <w:spacing w:after="0" w:line="240" w:lineRule="auto"/>
        <w:rPr>
          <w:rStyle w:val="text2"/>
          <w:rFonts w:ascii="Arial" w:hAnsi="Arial" w:cs="Arial"/>
        </w:rPr>
      </w:pPr>
    </w:p>
    <w:p w:rsidR="003A7C12" w:rsidRDefault="003A7C12" w:rsidP="003A7C12">
      <w:pPr>
        <w:widowControl w:val="0"/>
        <w:autoSpaceDE w:val="0"/>
        <w:autoSpaceDN w:val="0"/>
        <w:adjustRightInd w:val="0"/>
        <w:spacing w:after="0" w:line="240" w:lineRule="auto"/>
        <w:jc w:val="both"/>
        <w:rPr>
          <w:bCs/>
        </w:rPr>
      </w:pPr>
      <w:r>
        <w:rPr>
          <w:rFonts w:ascii="Arial" w:hAnsi="Arial" w:cs="Arial"/>
          <w:bCs/>
        </w:rPr>
        <w:t xml:space="preserve">3.10.  Wymagana jest należyta staranność przy realizacji zobowiązań umowy, rozumiana jako staranność profesjonalisty w działalności objętej przedmiotem niniejszego zamówienia. </w:t>
      </w:r>
    </w:p>
    <w:p w:rsidR="003A7C12" w:rsidRDefault="003A7C12" w:rsidP="003A7C12">
      <w:pPr>
        <w:widowControl w:val="0"/>
        <w:autoSpaceDE w:val="0"/>
        <w:autoSpaceDN w:val="0"/>
        <w:adjustRightInd w:val="0"/>
        <w:spacing w:after="0" w:line="240" w:lineRule="auto"/>
        <w:jc w:val="both"/>
        <w:rPr>
          <w:rFonts w:ascii="Arial" w:hAnsi="Arial" w:cs="Arial"/>
          <w:bCs/>
        </w:rPr>
      </w:pPr>
    </w:p>
    <w:p w:rsidR="003A7C12" w:rsidRDefault="003A7C12" w:rsidP="003A7C12">
      <w:pPr>
        <w:widowControl w:val="0"/>
        <w:autoSpaceDE w:val="0"/>
        <w:autoSpaceDN w:val="0"/>
        <w:adjustRightInd w:val="0"/>
        <w:spacing w:after="0" w:line="240" w:lineRule="auto"/>
        <w:jc w:val="both"/>
        <w:rPr>
          <w:rFonts w:ascii="Arial" w:hAnsi="Arial" w:cs="Arial"/>
          <w:bCs/>
        </w:rPr>
      </w:pPr>
      <w:r>
        <w:rPr>
          <w:rFonts w:ascii="Arial" w:hAnsi="Arial" w:cs="Arial"/>
          <w:bCs/>
        </w:rPr>
        <w:t>3.11. Zamawiający nie ponosi odpowiedzialności za szkody wyrządzone przez Wykonawcę podczas wykonywania przedmiotu zamówienia.</w:t>
      </w:r>
    </w:p>
    <w:p w:rsidR="003A7C12" w:rsidRDefault="003A7C12" w:rsidP="003A7C12">
      <w:pPr>
        <w:widowControl w:val="0"/>
        <w:autoSpaceDE w:val="0"/>
        <w:autoSpaceDN w:val="0"/>
        <w:adjustRightInd w:val="0"/>
        <w:spacing w:after="0" w:line="240" w:lineRule="auto"/>
        <w:jc w:val="both"/>
        <w:rPr>
          <w:rFonts w:ascii="Arial" w:hAnsi="Arial" w:cs="Arial"/>
          <w:bCs/>
        </w:rPr>
      </w:pPr>
    </w:p>
    <w:p w:rsidR="003A7C12" w:rsidRDefault="003A7C12" w:rsidP="003A7C12">
      <w:pPr>
        <w:widowControl w:val="0"/>
        <w:autoSpaceDE w:val="0"/>
        <w:autoSpaceDN w:val="0"/>
        <w:adjustRightInd w:val="0"/>
        <w:spacing w:after="0" w:line="240" w:lineRule="auto"/>
        <w:jc w:val="both"/>
        <w:rPr>
          <w:rFonts w:ascii="Arial" w:hAnsi="Arial" w:cs="Arial"/>
          <w:bCs/>
        </w:rPr>
      </w:pPr>
      <w:r>
        <w:rPr>
          <w:rFonts w:ascii="Arial" w:hAnsi="Arial" w:cs="Arial"/>
          <w:bCs/>
        </w:rPr>
        <w:t>3.12. Wykonawca jest odpowiedzialny za jakość robót, zgodność z wymogami wynikającymi z przepisów bezpieczeństwa norm EN i PN i przepisów Prawa budowlanego oraz za przebieg i terminowe wykonanie zamówienia do czasu wygaśnięcia zobowiązań Wykonawcy wobec Zamawiającego.</w:t>
      </w:r>
    </w:p>
    <w:p w:rsidR="003A7C12" w:rsidRDefault="003A7C12" w:rsidP="003A7C12">
      <w:pPr>
        <w:widowControl w:val="0"/>
        <w:autoSpaceDE w:val="0"/>
        <w:autoSpaceDN w:val="0"/>
        <w:adjustRightInd w:val="0"/>
        <w:spacing w:after="0" w:line="240" w:lineRule="auto"/>
        <w:jc w:val="both"/>
        <w:rPr>
          <w:rFonts w:ascii="Arial" w:hAnsi="Arial" w:cs="Arial"/>
          <w:bCs/>
        </w:rPr>
      </w:pPr>
    </w:p>
    <w:p w:rsidR="003A7C12" w:rsidRDefault="003A7C12" w:rsidP="003A7C12">
      <w:pPr>
        <w:widowControl w:val="0"/>
        <w:autoSpaceDE w:val="0"/>
        <w:autoSpaceDN w:val="0"/>
        <w:adjustRightInd w:val="0"/>
        <w:spacing w:after="0" w:line="240" w:lineRule="auto"/>
        <w:jc w:val="both"/>
        <w:rPr>
          <w:rFonts w:ascii="Arial" w:hAnsi="Arial" w:cs="Arial"/>
          <w:bCs/>
        </w:rPr>
      </w:pPr>
      <w:r>
        <w:rPr>
          <w:rFonts w:ascii="Arial" w:hAnsi="Arial" w:cs="Arial"/>
          <w:bCs/>
        </w:rPr>
        <w:t xml:space="preserve">3.13. Ustalenia i decyzje dotyczące wykonywania zamówienia uzgadniane będą przez Wykonawcę z ustanowionym przedstawicielem Zamawiającego. </w:t>
      </w:r>
    </w:p>
    <w:p w:rsidR="003A7C12" w:rsidRDefault="003A7C12" w:rsidP="003A7C12">
      <w:pPr>
        <w:widowControl w:val="0"/>
        <w:autoSpaceDE w:val="0"/>
        <w:autoSpaceDN w:val="0"/>
        <w:adjustRightInd w:val="0"/>
        <w:spacing w:after="0" w:line="240" w:lineRule="auto"/>
        <w:jc w:val="both"/>
        <w:rPr>
          <w:rFonts w:ascii="Arial" w:hAnsi="Arial" w:cs="Arial"/>
          <w:bCs/>
        </w:rPr>
      </w:pPr>
    </w:p>
    <w:p w:rsidR="003A7C12" w:rsidRDefault="003A7C12" w:rsidP="003A7C12">
      <w:pPr>
        <w:widowControl w:val="0"/>
        <w:autoSpaceDE w:val="0"/>
        <w:autoSpaceDN w:val="0"/>
        <w:adjustRightInd w:val="0"/>
        <w:spacing w:after="0" w:line="240" w:lineRule="auto"/>
        <w:jc w:val="both"/>
        <w:rPr>
          <w:rFonts w:ascii="Arial" w:hAnsi="Arial" w:cs="Arial"/>
          <w:bCs/>
        </w:rPr>
      </w:pPr>
      <w:r>
        <w:rPr>
          <w:rFonts w:ascii="Arial" w:hAnsi="Arial" w:cs="Arial"/>
          <w:bCs/>
        </w:rPr>
        <w:t xml:space="preserve">3.14. Wykonawca określi numery telefonów kontaktowych i numerów fax. oraz dokona innych ustaleń niezbędnych dla sprawnego i terminowego wykonania zamówienia. </w:t>
      </w:r>
    </w:p>
    <w:p w:rsidR="003A7C12" w:rsidRDefault="003A7C12" w:rsidP="003A7C12">
      <w:pPr>
        <w:widowControl w:val="0"/>
        <w:autoSpaceDE w:val="0"/>
        <w:autoSpaceDN w:val="0"/>
        <w:adjustRightInd w:val="0"/>
        <w:spacing w:after="0" w:line="240" w:lineRule="auto"/>
        <w:jc w:val="both"/>
        <w:rPr>
          <w:rFonts w:ascii="Arial" w:hAnsi="Arial" w:cs="Arial"/>
          <w:bCs/>
        </w:rPr>
      </w:pPr>
    </w:p>
    <w:p w:rsidR="003A7C12" w:rsidRDefault="003A7C12" w:rsidP="003A7C12">
      <w:pPr>
        <w:widowControl w:val="0"/>
        <w:autoSpaceDE w:val="0"/>
        <w:autoSpaceDN w:val="0"/>
        <w:adjustRightInd w:val="0"/>
        <w:spacing w:after="0" w:line="240" w:lineRule="auto"/>
        <w:jc w:val="both"/>
        <w:rPr>
          <w:rFonts w:ascii="Arial" w:hAnsi="Arial" w:cs="Arial"/>
          <w:bCs/>
        </w:rPr>
      </w:pPr>
      <w:r>
        <w:rPr>
          <w:rFonts w:ascii="Arial" w:hAnsi="Arial" w:cs="Arial"/>
          <w:bCs/>
        </w:rPr>
        <w:t xml:space="preserve">3.15. Wykonawca obejmuje gwarancją i rękojmią całość przedmiotu zamówienia przez okres wskazany w ofercie. Okres gwarancji i rękojmi robót budowlanych stanowi kryterium oceny ofert i zostanie określony po wyborze najkorzystniejszej oferty. Przez całość przedmiotu zamówienia Zamawiający rozumie wszystkie opracowane projekty i wykonane roboty związane z zamówieniem łącznie z wbudowanymi materiałami zastosowanymi do zrealizowania zadania. </w:t>
      </w:r>
    </w:p>
    <w:p w:rsidR="003A7C12" w:rsidRDefault="003A7C12" w:rsidP="003A7C12">
      <w:pPr>
        <w:widowControl w:val="0"/>
        <w:autoSpaceDE w:val="0"/>
        <w:autoSpaceDN w:val="0"/>
        <w:adjustRightInd w:val="0"/>
        <w:spacing w:after="0" w:line="240" w:lineRule="auto"/>
        <w:jc w:val="both"/>
        <w:rPr>
          <w:rFonts w:ascii="Arial" w:hAnsi="Arial" w:cs="Arial"/>
          <w:bCs/>
        </w:rPr>
      </w:pPr>
    </w:p>
    <w:p w:rsidR="003A7C12" w:rsidRDefault="003A7C12" w:rsidP="003A7C12">
      <w:pPr>
        <w:widowControl w:val="0"/>
        <w:autoSpaceDE w:val="0"/>
        <w:autoSpaceDN w:val="0"/>
        <w:adjustRightInd w:val="0"/>
        <w:spacing w:after="0" w:line="240" w:lineRule="auto"/>
        <w:jc w:val="both"/>
        <w:rPr>
          <w:rFonts w:ascii="Arial" w:hAnsi="Arial" w:cs="Arial"/>
          <w:bCs/>
        </w:rPr>
      </w:pPr>
      <w:r>
        <w:rPr>
          <w:rFonts w:ascii="Arial" w:hAnsi="Arial" w:cs="Arial"/>
          <w:bCs/>
        </w:rPr>
        <w:t xml:space="preserve">3.16. Reklamacje dotyczące stwierdzonych usterek, wad, oraz awarii załatwiane będą </w:t>
      </w:r>
    </w:p>
    <w:p w:rsidR="003A7C12" w:rsidRDefault="003A7C12" w:rsidP="003A7C12">
      <w:pPr>
        <w:widowControl w:val="0"/>
        <w:autoSpaceDE w:val="0"/>
        <w:autoSpaceDN w:val="0"/>
        <w:adjustRightInd w:val="0"/>
        <w:spacing w:after="0" w:line="240" w:lineRule="auto"/>
        <w:jc w:val="both"/>
        <w:rPr>
          <w:rFonts w:ascii="Arial" w:hAnsi="Arial" w:cs="Arial"/>
          <w:bCs/>
        </w:rPr>
      </w:pPr>
      <w:r>
        <w:rPr>
          <w:rFonts w:ascii="Arial" w:hAnsi="Arial" w:cs="Arial"/>
          <w:bCs/>
        </w:rPr>
        <w:t xml:space="preserve">z należytą starannością w terminie do 3 dni od dnia ich zgłoszenia Wykonawcy. </w:t>
      </w:r>
    </w:p>
    <w:p w:rsidR="003A7C12" w:rsidRDefault="003A7C12" w:rsidP="003A7C12">
      <w:pPr>
        <w:widowControl w:val="0"/>
        <w:autoSpaceDE w:val="0"/>
        <w:autoSpaceDN w:val="0"/>
        <w:adjustRightInd w:val="0"/>
        <w:spacing w:after="0" w:line="240" w:lineRule="auto"/>
        <w:jc w:val="both"/>
        <w:rPr>
          <w:rFonts w:ascii="Arial" w:hAnsi="Arial" w:cs="Arial"/>
          <w:bCs/>
        </w:rPr>
      </w:pPr>
    </w:p>
    <w:p w:rsidR="003A7C12" w:rsidRDefault="003A7C12" w:rsidP="003A7C12">
      <w:pPr>
        <w:widowControl w:val="0"/>
        <w:autoSpaceDE w:val="0"/>
        <w:autoSpaceDN w:val="0"/>
        <w:adjustRightInd w:val="0"/>
        <w:spacing w:after="0" w:line="240" w:lineRule="auto"/>
        <w:jc w:val="both"/>
        <w:rPr>
          <w:rFonts w:ascii="Arial" w:hAnsi="Arial" w:cs="Arial"/>
          <w:bCs/>
        </w:rPr>
      </w:pPr>
      <w:r>
        <w:rPr>
          <w:rFonts w:ascii="Arial" w:hAnsi="Arial" w:cs="Arial"/>
          <w:bCs/>
        </w:rPr>
        <w:t xml:space="preserve">3.17. Udzielona przez Wykonawcę gwarancja i rękojmia obejmuje również zakresy zamówienia wykonane przez podwykonawców o ile podwykonawcy będą występować </w:t>
      </w:r>
      <w:r>
        <w:rPr>
          <w:rFonts w:ascii="Arial" w:hAnsi="Arial" w:cs="Arial"/>
          <w:bCs/>
        </w:rPr>
        <w:br/>
      </w:r>
      <w:r>
        <w:rPr>
          <w:rFonts w:ascii="Arial" w:hAnsi="Arial" w:cs="Arial"/>
          <w:bCs/>
        </w:rPr>
        <w:lastRenderedPageBreak/>
        <w:t xml:space="preserve">w realizacji zadania. Za spełnienie ewentualnych roszczeń Zamawiającego związanych </w:t>
      </w:r>
      <w:r>
        <w:rPr>
          <w:rFonts w:ascii="Arial" w:hAnsi="Arial" w:cs="Arial"/>
          <w:bCs/>
        </w:rPr>
        <w:br/>
        <w:t>z udzieloną gwarancją i rękojmią odpowiada Wykonawca solidarnie z podwykonawcą.</w:t>
      </w:r>
    </w:p>
    <w:p w:rsidR="003A7C12" w:rsidRDefault="003A7C12" w:rsidP="003A7C12">
      <w:pPr>
        <w:widowControl w:val="0"/>
        <w:autoSpaceDE w:val="0"/>
        <w:autoSpaceDN w:val="0"/>
        <w:adjustRightInd w:val="0"/>
        <w:spacing w:after="0" w:line="240" w:lineRule="auto"/>
        <w:jc w:val="both"/>
        <w:rPr>
          <w:rFonts w:ascii="Arial" w:hAnsi="Arial" w:cs="Arial"/>
          <w:bCs/>
        </w:rPr>
      </w:pPr>
    </w:p>
    <w:p w:rsidR="003A7C12" w:rsidRDefault="003A7C12" w:rsidP="003A7C12">
      <w:pPr>
        <w:widowControl w:val="0"/>
        <w:autoSpaceDE w:val="0"/>
        <w:autoSpaceDN w:val="0"/>
        <w:adjustRightInd w:val="0"/>
        <w:spacing w:after="0" w:line="240" w:lineRule="auto"/>
        <w:jc w:val="both"/>
        <w:rPr>
          <w:rFonts w:ascii="Arial" w:hAnsi="Arial" w:cs="Arial"/>
          <w:bCs/>
        </w:rPr>
      </w:pPr>
      <w:r>
        <w:rPr>
          <w:rFonts w:ascii="Arial" w:hAnsi="Arial" w:cs="Arial"/>
          <w:bCs/>
        </w:rPr>
        <w:t>3.18. Termin obowiązywania gwarancji i rękojmi liczony będzie od daty odbioru końcowego bez zastrzeżeń całości zamówienia.</w:t>
      </w:r>
    </w:p>
    <w:p w:rsidR="003A7C12" w:rsidRDefault="003A7C12" w:rsidP="003A7C12">
      <w:pPr>
        <w:widowControl w:val="0"/>
        <w:autoSpaceDE w:val="0"/>
        <w:autoSpaceDN w:val="0"/>
        <w:adjustRightInd w:val="0"/>
        <w:spacing w:after="0" w:line="240" w:lineRule="auto"/>
        <w:jc w:val="both"/>
        <w:rPr>
          <w:rFonts w:ascii="Arial" w:hAnsi="Arial" w:cs="Arial"/>
          <w:bCs/>
        </w:rPr>
      </w:pPr>
    </w:p>
    <w:p w:rsidR="003A7C12" w:rsidRDefault="003A7C12" w:rsidP="003A7C12">
      <w:pPr>
        <w:widowControl w:val="0"/>
        <w:autoSpaceDE w:val="0"/>
        <w:autoSpaceDN w:val="0"/>
        <w:adjustRightInd w:val="0"/>
        <w:spacing w:after="0" w:line="240" w:lineRule="auto"/>
        <w:jc w:val="both"/>
        <w:rPr>
          <w:rFonts w:ascii="Arial" w:hAnsi="Arial" w:cs="Arial"/>
          <w:bCs/>
        </w:rPr>
      </w:pPr>
      <w:r>
        <w:rPr>
          <w:rFonts w:ascii="Arial" w:hAnsi="Arial" w:cs="Arial"/>
          <w:bCs/>
        </w:rPr>
        <w:t>3.19. W ramach realizacji zamówienia w okresie obowiązywania gwarancji i rękojmi  Wykonawca na zasadach określonych w umowie, w ramach wynagrodzenia ryczałtowego,   zobowiązany będzie do wykonania przeglądu technicznego, napraw i konserwacji.</w:t>
      </w:r>
    </w:p>
    <w:p w:rsidR="003A7C12" w:rsidRDefault="003A7C12" w:rsidP="003A7C12">
      <w:pPr>
        <w:widowControl w:val="0"/>
        <w:autoSpaceDE w:val="0"/>
        <w:autoSpaceDN w:val="0"/>
        <w:adjustRightInd w:val="0"/>
        <w:spacing w:after="0" w:line="240" w:lineRule="auto"/>
        <w:jc w:val="both"/>
        <w:rPr>
          <w:rFonts w:ascii="Arial" w:hAnsi="Arial" w:cs="Arial"/>
          <w:bCs/>
        </w:rPr>
      </w:pPr>
    </w:p>
    <w:p w:rsidR="003A7C12" w:rsidRDefault="003A7C12" w:rsidP="003A7C12">
      <w:pPr>
        <w:ind w:right="-142"/>
        <w:rPr>
          <w:rFonts w:ascii="Arial" w:hAnsi="Arial" w:cs="Arial"/>
          <w:bCs/>
        </w:rPr>
      </w:pPr>
      <w:r>
        <w:rPr>
          <w:rFonts w:ascii="Arial" w:hAnsi="Arial" w:cs="Arial"/>
          <w:bCs/>
        </w:rPr>
        <w:t>3.20. W przypadku uchylania się od obowiązku o którym mowa w pkt 3.19 Zamawiający może zlecić wykonanie przeglądów technicznych, napraw i konserwacji na koszt Wykonawcy.</w:t>
      </w:r>
    </w:p>
    <w:p w:rsidR="003A7C12" w:rsidRDefault="003A7C12" w:rsidP="003A7C12">
      <w:pPr>
        <w:ind w:right="-142"/>
        <w:rPr>
          <w:rFonts w:ascii="Arial" w:hAnsi="Arial" w:cs="Arial"/>
          <w:bCs/>
        </w:rPr>
      </w:pPr>
      <w:r>
        <w:rPr>
          <w:rFonts w:ascii="Arial" w:hAnsi="Arial" w:cs="Arial"/>
          <w:bCs/>
        </w:rPr>
        <w:t>3.21. Wymagania, dotyczące zatrudnienia przez Wykonawcę lub podwykonawcę na podstawie umowy o pracę osób wykonujących wskazane  przez Zamawiającego czynności, zostały określone w pkt. 27 niniejszej SIWZ.</w:t>
      </w:r>
    </w:p>
    <w:p w:rsidR="003A7C12" w:rsidRDefault="003A7C12" w:rsidP="003A7C12">
      <w:pPr>
        <w:widowControl w:val="0"/>
        <w:autoSpaceDE w:val="0"/>
        <w:autoSpaceDN w:val="0"/>
        <w:adjustRightInd w:val="0"/>
        <w:spacing w:after="0" w:line="240" w:lineRule="auto"/>
        <w:jc w:val="both"/>
        <w:rPr>
          <w:rFonts w:ascii="Arial" w:hAnsi="Arial" w:cs="Arial"/>
          <w:bCs/>
        </w:rPr>
      </w:pPr>
      <w:r>
        <w:rPr>
          <w:rFonts w:ascii="Arial" w:hAnsi="Arial" w:cs="Arial"/>
          <w:bCs/>
        </w:rPr>
        <w:t>3.22. Jeżeli w opisie przedmiotu zamówienia lub załącznikach do SIWZ znajdują się jakiekolwiek znaki towarowe, patenty czy inne prawa zastrzeżone lub wyłączne, lub też określone jest pochodzenie materiałów  – należy przyjąć, że Zamawiający, ze względu na specyfikę przedmiotu zamówienia, podał taki opis ze wskazaniem na typ i dopuszcza zastosowanie materiałów i towarów równoważnych:</w:t>
      </w:r>
    </w:p>
    <w:p w:rsidR="003A7C12" w:rsidRDefault="003A7C12" w:rsidP="003A7C12">
      <w:pPr>
        <w:widowControl w:val="0"/>
        <w:autoSpaceDE w:val="0"/>
        <w:autoSpaceDN w:val="0"/>
        <w:adjustRightInd w:val="0"/>
        <w:spacing w:after="0" w:line="240" w:lineRule="auto"/>
        <w:jc w:val="both"/>
        <w:rPr>
          <w:rFonts w:ascii="Arial" w:hAnsi="Arial" w:cs="Arial"/>
          <w:bCs/>
        </w:rPr>
      </w:pPr>
      <w:r>
        <w:rPr>
          <w:rFonts w:ascii="Arial" w:hAnsi="Arial" w:cs="Arial"/>
          <w:bCs/>
        </w:rPr>
        <w:t xml:space="preserve">- pod względem funkcjonalnym, tj. tak wykonanych, że umożliwią na etapie ich eksploatacji osiągnięcie zakładanych parametrów - w trakcie użytkowania, takich jak przy użyciu </w:t>
      </w:r>
      <w:r>
        <w:rPr>
          <w:rFonts w:ascii="Arial" w:hAnsi="Arial" w:cs="Arial"/>
          <w:bCs/>
        </w:rPr>
        <w:br/>
        <w:t xml:space="preserve">o parametrach referencyjnych, </w:t>
      </w:r>
    </w:p>
    <w:p w:rsidR="003A7C12" w:rsidRDefault="003A7C12" w:rsidP="003A7C12">
      <w:pPr>
        <w:widowControl w:val="0"/>
        <w:autoSpaceDE w:val="0"/>
        <w:autoSpaceDN w:val="0"/>
        <w:adjustRightInd w:val="0"/>
        <w:spacing w:after="0" w:line="240" w:lineRule="auto"/>
        <w:jc w:val="both"/>
        <w:rPr>
          <w:rFonts w:ascii="Arial" w:hAnsi="Arial" w:cs="Arial"/>
          <w:bCs/>
        </w:rPr>
      </w:pPr>
      <w:r>
        <w:rPr>
          <w:rFonts w:ascii="Arial" w:hAnsi="Arial" w:cs="Arial"/>
          <w:bCs/>
        </w:rPr>
        <w:t>- o parametrach techniczno-użytkowych nie gorszych niż te podane w opisie przedmiotu zamówienia</w:t>
      </w:r>
      <w:r>
        <w:t xml:space="preserve"> </w:t>
      </w:r>
      <w:r>
        <w:rPr>
          <w:rFonts w:ascii="Arial" w:hAnsi="Arial" w:cs="Arial"/>
          <w:bCs/>
        </w:rPr>
        <w:t>lub załącznikach do SIWZ tj. tak wykonane, że posiadają równoważne pod względem technicznym - budowę i wyposażenie - jak o podanych parametrach referencyjnych.</w:t>
      </w:r>
    </w:p>
    <w:p w:rsidR="003A7C12" w:rsidRDefault="003A7C12" w:rsidP="003A7C12">
      <w:pPr>
        <w:widowControl w:val="0"/>
        <w:autoSpaceDE w:val="0"/>
        <w:autoSpaceDN w:val="0"/>
        <w:adjustRightInd w:val="0"/>
        <w:spacing w:after="0" w:line="240" w:lineRule="auto"/>
        <w:jc w:val="both"/>
        <w:rPr>
          <w:rFonts w:ascii="Arial" w:hAnsi="Arial" w:cs="Arial"/>
          <w:bCs/>
        </w:rPr>
      </w:pPr>
      <w:r>
        <w:rPr>
          <w:rFonts w:ascii="Arial" w:hAnsi="Arial" w:cs="Arial"/>
          <w:bCs/>
        </w:rPr>
        <w:t xml:space="preserve">W przypadku złożenia oferty zawierającej zastosowanie rozwiązań równoważnych do opisywanych przez Zamawiającego, obowiązek udowodnienia ich równoważności </w:t>
      </w:r>
      <w:r>
        <w:rPr>
          <w:rFonts w:ascii="Arial" w:hAnsi="Arial" w:cs="Arial"/>
          <w:bCs/>
        </w:rPr>
        <w:br/>
        <w:t>z wymaganiami wskazanymi przez Zamawiającego, leży po stronie Wykonawcy/-ów.</w:t>
      </w:r>
    </w:p>
    <w:p w:rsidR="003A7C12" w:rsidRDefault="003A7C12" w:rsidP="003A7C12">
      <w:pPr>
        <w:widowControl w:val="0"/>
        <w:autoSpaceDE w:val="0"/>
        <w:autoSpaceDN w:val="0"/>
        <w:adjustRightInd w:val="0"/>
        <w:spacing w:after="0" w:line="240" w:lineRule="auto"/>
        <w:jc w:val="both"/>
        <w:rPr>
          <w:rFonts w:ascii="Arial" w:hAnsi="Arial" w:cs="Arial"/>
          <w:bCs/>
        </w:rPr>
      </w:pPr>
    </w:p>
    <w:p w:rsidR="003A7C12" w:rsidRDefault="003A7C12" w:rsidP="003A7C12">
      <w:pPr>
        <w:widowControl w:val="0"/>
        <w:autoSpaceDE w:val="0"/>
        <w:autoSpaceDN w:val="0"/>
        <w:adjustRightInd w:val="0"/>
        <w:spacing w:after="0" w:line="240" w:lineRule="auto"/>
        <w:jc w:val="both"/>
        <w:rPr>
          <w:rFonts w:ascii="Arial" w:hAnsi="Arial" w:cs="Arial"/>
          <w:bCs/>
        </w:rPr>
      </w:pPr>
      <w:r>
        <w:rPr>
          <w:rFonts w:ascii="Arial" w:hAnsi="Arial" w:cs="Arial"/>
          <w:bCs/>
        </w:rPr>
        <w:t>3.23. W formularzu ofertowym Wykonawca ma obowiązek zastosować właściwą stawkę podatku od towarów i usług VAT zgodnie z Ustawą z dnia 11 marca 2004r. o podatku od towarów i usług (t. j. Dz. U. 2017 poz. 1221 ze zm.).</w:t>
      </w:r>
    </w:p>
    <w:p w:rsidR="003A7C12" w:rsidRDefault="003A7C12" w:rsidP="003A7C12">
      <w:pPr>
        <w:widowControl w:val="0"/>
        <w:autoSpaceDE w:val="0"/>
        <w:autoSpaceDN w:val="0"/>
        <w:adjustRightInd w:val="0"/>
        <w:spacing w:after="0" w:line="240" w:lineRule="auto"/>
        <w:jc w:val="both"/>
        <w:rPr>
          <w:rFonts w:ascii="Arial" w:hAnsi="Arial" w:cs="Arial"/>
          <w:bCs/>
        </w:rPr>
      </w:pPr>
    </w:p>
    <w:p w:rsidR="003A7C12" w:rsidRDefault="003A7C12" w:rsidP="003A7C12">
      <w:pPr>
        <w:widowControl w:val="0"/>
        <w:autoSpaceDE w:val="0"/>
        <w:autoSpaceDN w:val="0"/>
        <w:adjustRightInd w:val="0"/>
        <w:spacing w:after="0" w:line="240" w:lineRule="auto"/>
        <w:jc w:val="both"/>
        <w:rPr>
          <w:rFonts w:ascii="Arial" w:hAnsi="Arial" w:cs="Arial"/>
          <w:b/>
          <w:bCs/>
          <w:u w:val="single"/>
        </w:rPr>
      </w:pPr>
      <w:r>
        <w:rPr>
          <w:rFonts w:ascii="Arial" w:hAnsi="Arial" w:cs="Arial"/>
          <w:b/>
          <w:bCs/>
          <w:u w:val="single"/>
        </w:rPr>
        <w:t>4. Termin wykonania zamówienia</w:t>
      </w:r>
    </w:p>
    <w:p w:rsidR="003A7C12" w:rsidRDefault="003A7C12" w:rsidP="003A7C12">
      <w:pPr>
        <w:widowControl w:val="0"/>
        <w:autoSpaceDE w:val="0"/>
        <w:autoSpaceDN w:val="0"/>
        <w:adjustRightInd w:val="0"/>
        <w:spacing w:after="0" w:line="240" w:lineRule="auto"/>
        <w:jc w:val="both"/>
        <w:rPr>
          <w:rFonts w:ascii="Arial" w:hAnsi="Arial" w:cs="Arial"/>
          <w:b/>
          <w:bCs/>
        </w:rPr>
      </w:pPr>
      <w:r>
        <w:rPr>
          <w:rFonts w:ascii="Arial" w:hAnsi="Arial" w:cs="Arial"/>
          <w:b/>
          <w:bCs/>
        </w:rPr>
        <w:t xml:space="preserve"> </w:t>
      </w:r>
    </w:p>
    <w:p w:rsidR="003A7C12" w:rsidRDefault="003A7C12" w:rsidP="003A7C12">
      <w:pPr>
        <w:pStyle w:val="Tekstpodstawowy"/>
        <w:spacing w:after="0" w:line="240" w:lineRule="auto"/>
        <w:ind w:left="0" w:firstLine="0"/>
        <w:jc w:val="left"/>
        <w:rPr>
          <w:rFonts w:ascii="Arial" w:hAnsi="Arial" w:cs="Arial"/>
        </w:rPr>
      </w:pPr>
      <w:r>
        <w:rPr>
          <w:rFonts w:ascii="Arial" w:hAnsi="Arial" w:cs="Arial"/>
        </w:rPr>
        <w:t>4.1. Termin rozpoczęcia przedmiotu umowy ustala się na dzień podpisania umowy.</w:t>
      </w:r>
    </w:p>
    <w:p w:rsidR="00976220" w:rsidRPr="00465D51" w:rsidRDefault="003A7C12" w:rsidP="003A7C12">
      <w:pPr>
        <w:pStyle w:val="Tekstpodstawowy"/>
        <w:spacing w:after="0" w:line="240" w:lineRule="auto"/>
        <w:ind w:left="0" w:right="-284" w:firstLine="0"/>
        <w:jc w:val="left"/>
        <w:rPr>
          <w:rFonts w:ascii="Arial" w:hAnsi="Arial" w:cs="Arial"/>
        </w:rPr>
      </w:pPr>
      <w:r>
        <w:rPr>
          <w:rFonts w:ascii="Arial" w:hAnsi="Arial" w:cs="Arial"/>
        </w:rPr>
        <w:t xml:space="preserve">4.2. Termin realizacji przedmiotu zamówienia ustala się na </w:t>
      </w:r>
      <w:r w:rsidRPr="00465D51">
        <w:rPr>
          <w:rFonts w:ascii="Arial" w:hAnsi="Arial" w:cs="Arial"/>
        </w:rPr>
        <w:t xml:space="preserve">dzień </w:t>
      </w:r>
      <w:r w:rsidR="004B503F">
        <w:rPr>
          <w:rFonts w:ascii="Arial" w:hAnsi="Arial" w:cs="Arial"/>
        </w:rPr>
        <w:t>3</w:t>
      </w:r>
      <w:r w:rsidR="000A1BB4">
        <w:rPr>
          <w:rFonts w:ascii="Arial" w:hAnsi="Arial" w:cs="Arial"/>
        </w:rPr>
        <w:t>1</w:t>
      </w:r>
      <w:r w:rsidR="004B503F">
        <w:rPr>
          <w:rFonts w:ascii="Arial" w:hAnsi="Arial" w:cs="Arial"/>
        </w:rPr>
        <w:t>.08</w:t>
      </w:r>
      <w:r w:rsidRPr="00465D51">
        <w:rPr>
          <w:rFonts w:ascii="Arial" w:hAnsi="Arial" w:cs="Arial"/>
        </w:rPr>
        <w:t>.2018r.</w:t>
      </w:r>
    </w:p>
    <w:p w:rsidR="003A7C12" w:rsidRDefault="003A7C12" w:rsidP="003A7C12">
      <w:pPr>
        <w:pStyle w:val="Tekstpodstawowy"/>
        <w:spacing w:after="0" w:line="240" w:lineRule="auto"/>
        <w:ind w:left="0" w:firstLine="0"/>
        <w:jc w:val="left"/>
        <w:rPr>
          <w:rFonts w:ascii="Arial" w:hAnsi="Arial" w:cs="Arial"/>
        </w:rPr>
      </w:pPr>
    </w:p>
    <w:p w:rsidR="003A7C12" w:rsidRDefault="003A7C12" w:rsidP="003A7C12">
      <w:pPr>
        <w:widowControl w:val="0"/>
        <w:autoSpaceDE w:val="0"/>
        <w:autoSpaceDN w:val="0"/>
        <w:adjustRightInd w:val="0"/>
        <w:spacing w:after="0" w:line="240" w:lineRule="auto"/>
        <w:rPr>
          <w:rFonts w:ascii="Arial" w:hAnsi="Arial" w:cs="Arial"/>
          <w:b/>
          <w:bCs/>
          <w:u w:val="single"/>
        </w:rPr>
      </w:pPr>
      <w:r>
        <w:rPr>
          <w:rFonts w:ascii="Arial" w:hAnsi="Arial" w:cs="Arial"/>
          <w:b/>
          <w:bCs/>
          <w:u w:val="single"/>
        </w:rPr>
        <w:t>5. Warunki udziału w postępowaniu oraz opis sposobu dokonywania oceny spełnienia tych warunków</w:t>
      </w:r>
    </w:p>
    <w:p w:rsidR="003A7C12" w:rsidRDefault="003A7C12" w:rsidP="003A7C12">
      <w:pPr>
        <w:widowControl w:val="0"/>
        <w:autoSpaceDE w:val="0"/>
        <w:autoSpaceDN w:val="0"/>
        <w:adjustRightInd w:val="0"/>
        <w:spacing w:after="0" w:line="240" w:lineRule="auto"/>
        <w:rPr>
          <w:rFonts w:ascii="Arial" w:hAnsi="Arial" w:cs="Arial"/>
          <w:b/>
          <w:bCs/>
        </w:rPr>
      </w:pPr>
    </w:p>
    <w:p w:rsidR="003A7C12" w:rsidRDefault="003A7C12" w:rsidP="003A7C12">
      <w:pPr>
        <w:widowControl w:val="0"/>
        <w:autoSpaceDE w:val="0"/>
        <w:autoSpaceDN w:val="0"/>
        <w:adjustRightInd w:val="0"/>
        <w:spacing w:after="0" w:line="240" w:lineRule="auto"/>
        <w:rPr>
          <w:rFonts w:ascii="Arial" w:hAnsi="Arial" w:cs="Arial"/>
          <w:bCs/>
        </w:rPr>
      </w:pPr>
      <w:r>
        <w:rPr>
          <w:rFonts w:ascii="Arial" w:hAnsi="Arial" w:cs="Arial"/>
          <w:bCs/>
        </w:rPr>
        <w:t>5.1.  O udzielenie niniejszego zamówienia mogą ubiegać się Wykonawcy, którzy:</w:t>
      </w:r>
    </w:p>
    <w:p w:rsidR="003A7C12" w:rsidRDefault="003A7C12" w:rsidP="003A7C12">
      <w:pPr>
        <w:widowControl w:val="0"/>
        <w:autoSpaceDE w:val="0"/>
        <w:autoSpaceDN w:val="0"/>
        <w:adjustRightInd w:val="0"/>
        <w:spacing w:after="0" w:line="240" w:lineRule="auto"/>
        <w:rPr>
          <w:rFonts w:ascii="Arial" w:hAnsi="Arial" w:cs="Arial"/>
          <w:bCs/>
        </w:rPr>
      </w:pPr>
      <w:r>
        <w:rPr>
          <w:rFonts w:ascii="Arial" w:hAnsi="Arial" w:cs="Arial"/>
          <w:bCs/>
        </w:rPr>
        <w:t xml:space="preserve">         a)  Nie podlegają wykluczeniu</w:t>
      </w:r>
    </w:p>
    <w:p w:rsidR="003A7C12" w:rsidRDefault="003A7C12" w:rsidP="003A7C12">
      <w:pPr>
        <w:widowControl w:val="0"/>
        <w:autoSpaceDE w:val="0"/>
        <w:autoSpaceDN w:val="0"/>
        <w:adjustRightInd w:val="0"/>
        <w:spacing w:after="0" w:line="240" w:lineRule="auto"/>
        <w:rPr>
          <w:rFonts w:ascii="Arial" w:hAnsi="Arial" w:cs="Arial"/>
          <w:bCs/>
        </w:rPr>
      </w:pPr>
      <w:r>
        <w:rPr>
          <w:rFonts w:ascii="Arial" w:hAnsi="Arial" w:cs="Arial"/>
          <w:bCs/>
        </w:rPr>
        <w:t xml:space="preserve">         b)  Spełniają warunki udziału w postępowaniu</w:t>
      </w:r>
    </w:p>
    <w:p w:rsidR="003A7C12" w:rsidRDefault="003A7C12" w:rsidP="003A7C12">
      <w:pPr>
        <w:widowControl w:val="0"/>
        <w:autoSpaceDE w:val="0"/>
        <w:autoSpaceDN w:val="0"/>
        <w:adjustRightInd w:val="0"/>
        <w:spacing w:after="0" w:line="240" w:lineRule="auto"/>
        <w:rPr>
          <w:rFonts w:ascii="Arial" w:hAnsi="Arial" w:cs="Arial"/>
          <w:bCs/>
        </w:rPr>
      </w:pPr>
    </w:p>
    <w:p w:rsidR="003A7C12" w:rsidRDefault="003A7C12" w:rsidP="003A7C12">
      <w:pPr>
        <w:widowControl w:val="0"/>
        <w:autoSpaceDE w:val="0"/>
        <w:autoSpaceDN w:val="0"/>
        <w:adjustRightInd w:val="0"/>
        <w:spacing w:after="0" w:line="240" w:lineRule="auto"/>
        <w:rPr>
          <w:rFonts w:ascii="Arial" w:hAnsi="Arial" w:cs="Arial"/>
        </w:rPr>
      </w:pPr>
      <w:r>
        <w:rPr>
          <w:rFonts w:ascii="Arial" w:hAnsi="Arial" w:cs="Arial"/>
          <w:bCs/>
        </w:rPr>
        <w:t>5.2. Warunki udziału w postępowaniu dotyczą:</w:t>
      </w:r>
    </w:p>
    <w:p w:rsidR="003A7C12" w:rsidRDefault="003A7C12" w:rsidP="003A7C12">
      <w:pPr>
        <w:widowControl w:val="0"/>
        <w:autoSpaceDE w:val="0"/>
        <w:autoSpaceDN w:val="0"/>
        <w:adjustRightInd w:val="0"/>
        <w:spacing w:after="0" w:line="240" w:lineRule="auto"/>
        <w:rPr>
          <w:rFonts w:ascii="Arial" w:hAnsi="Arial" w:cs="Arial"/>
          <w:bCs/>
        </w:rPr>
      </w:pPr>
    </w:p>
    <w:p w:rsidR="003A7C12" w:rsidRDefault="003A7C12" w:rsidP="003A7C12">
      <w:pPr>
        <w:widowControl w:val="0"/>
        <w:autoSpaceDE w:val="0"/>
        <w:autoSpaceDN w:val="0"/>
        <w:adjustRightInd w:val="0"/>
        <w:spacing w:after="0" w:line="240" w:lineRule="auto"/>
        <w:rPr>
          <w:rFonts w:ascii="Arial" w:hAnsi="Arial" w:cs="Arial"/>
          <w:bCs/>
        </w:rPr>
      </w:pPr>
      <w:r>
        <w:rPr>
          <w:rFonts w:ascii="Arial" w:hAnsi="Arial" w:cs="Arial"/>
          <w:bCs/>
        </w:rPr>
        <w:t xml:space="preserve">    a) Kompetencji lub uprawnień do prowadzenia określonej działalności zawodowej, </w:t>
      </w:r>
    </w:p>
    <w:p w:rsidR="003A7C12" w:rsidRDefault="003A7C12" w:rsidP="003A7C12">
      <w:pPr>
        <w:widowControl w:val="0"/>
        <w:autoSpaceDE w:val="0"/>
        <w:autoSpaceDN w:val="0"/>
        <w:adjustRightInd w:val="0"/>
        <w:spacing w:after="0" w:line="240" w:lineRule="auto"/>
        <w:rPr>
          <w:rFonts w:ascii="Arial" w:hAnsi="Arial" w:cs="Arial"/>
          <w:bCs/>
        </w:rPr>
      </w:pPr>
      <w:r>
        <w:rPr>
          <w:rFonts w:ascii="Arial" w:hAnsi="Arial" w:cs="Arial"/>
          <w:bCs/>
        </w:rPr>
        <w:t xml:space="preserve">        o ile wynika to z odrębnych przepisów. </w:t>
      </w:r>
    </w:p>
    <w:p w:rsidR="003A7C12" w:rsidRDefault="003A7C12" w:rsidP="003A7C12">
      <w:pPr>
        <w:widowControl w:val="0"/>
        <w:autoSpaceDE w:val="0"/>
        <w:autoSpaceDN w:val="0"/>
        <w:adjustRightInd w:val="0"/>
        <w:spacing w:after="0" w:line="240" w:lineRule="auto"/>
        <w:rPr>
          <w:rFonts w:ascii="Arial" w:hAnsi="Arial" w:cs="Arial"/>
          <w:bCs/>
        </w:rPr>
      </w:pPr>
    </w:p>
    <w:p w:rsidR="003A7C12" w:rsidRDefault="003A7C12" w:rsidP="003A7C12">
      <w:pPr>
        <w:widowControl w:val="0"/>
        <w:autoSpaceDE w:val="0"/>
        <w:autoSpaceDN w:val="0"/>
        <w:adjustRightInd w:val="0"/>
        <w:spacing w:after="0" w:line="240" w:lineRule="auto"/>
        <w:rPr>
          <w:rFonts w:ascii="Arial" w:hAnsi="Arial" w:cs="Arial"/>
          <w:bCs/>
        </w:rPr>
      </w:pPr>
      <w:r>
        <w:rPr>
          <w:rFonts w:ascii="Arial" w:hAnsi="Arial" w:cs="Arial"/>
          <w:bCs/>
        </w:rPr>
        <w:t xml:space="preserve">Zamawiający nie ustala warunku w zakresie kompetencji lub uprawnień do prowadzenia </w:t>
      </w:r>
      <w:r>
        <w:rPr>
          <w:rFonts w:ascii="Arial" w:hAnsi="Arial" w:cs="Arial"/>
          <w:bCs/>
        </w:rPr>
        <w:lastRenderedPageBreak/>
        <w:t>określonej działalności zawodowej.</w:t>
      </w:r>
    </w:p>
    <w:p w:rsidR="003A7C12" w:rsidRDefault="003A7C12" w:rsidP="003A7C12">
      <w:pPr>
        <w:widowControl w:val="0"/>
        <w:autoSpaceDE w:val="0"/>
        <w:autoSpaceDN w:val="0"/>
        <w:adjustRightInd w:val="0"/>
        <w:spacing w:after="0" w:line="240" w:lineRule="auto"/>
        <w:rPr>
          <w:rFonts w:ascii="Arial" w:hAnsi="Arial" w:cs="Arial"/>
          <w:b/>
          <w:bCs/>
        </w:rPr>
      </w:pPr>
    </w:p>
    <w:p w:rsidR="003A7C12" w:rsidRDefault="003A7C12" w:rsidP="003A7C12">
      <w:pPr>
        <w:widowControl w:val="0"/>
        <w:autoSpaceDE w:val="0"/>
        <w:autoSpaceDN w:val="0"/>
        <w:adjustRightInd w:val="0"/>
        <w:spacing w:after="0" w:line="240" w:lineRule="auto"/>
        <w:rPr>
          <w:rFonts w:ascii="Arial" w:hAnsi="Arial" w:cs="Arial"/>
          <w:bCs/>
        </w:rPr>
      </w:pPr>
      <w:r>
        <w:rPr>
          <w:rFonts w:ascii="Arial" w:hAnsi="Arial" w:cs="Arial"/>
          <w:bCs/>
        </w:rPr>
        <w:t xml:space="preserve">     b)  Sytuacji ekonomicznej lub finansowej.</w:t>
      </w:r>
    </w:p>
    <w:p w:rsidR="003A7C12" w:rsidRDefault="003A7C12" w:rsidP="003A7C12">
      <w:pPr>
        <w:widowControl w:val="0"/>
        <w:autoSpaceDE w:val="0"/>
        <w:autoSpaceDN w:val="0"/>
        <w:adjustRightInd w:val="0"/>
        <w:spacing w:after="0" w:line="240" w:lineRule="auto"/>
        <w:rPr>
          <w:rFonts w:ascii="Arial" w:hAnsi="Arial" w:cs="Arial"/>
          <w:bCs/>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Wymagane jest wykazanie przez Wykonawcę, że:</w:t>
      </w:r>
    </w:p>
    <w:p w:rsidR="003A7C12" w:rsidRPr="00D2686F" w:rsidRDefault="005C01FD" w:rsidP="00D2686F">
      <w:pPr>
        <w:widowControl w:val="0"/>
        <w:autoSpaceDE w:val="0"/>
        <w:autoSpaceDN w:val="0"/>
        <w:adjustRightInd w:val="0"/>
        <w:spacing w:after="0" w:line="240" w:lineRule="auto"/>
        <w:jc w:val="both"/>
        <w:rPr>
          <w:rFonts w:ascii="Arial" w:hAnsi="Arial" w:cs="Arial"/>
        </w:rPr>
      </w:pPr>
      <w:r w:rsidRPr="005C01FD">
        <w:rPr>
          <w:rFonts w:ascii="Arial" w:hAnsi="Arial" w:cs="Arial"/>
        </w:rPr>
        <w:t xml:space="preserve">- </w:t>
      </w:r>
      <w:r w:rsidR="003A7C12" w:rsidRPr="005C01FD">
        <w:rPr>
          <w:rFonts w:ascii="Arial" w:hAnsi="Arial" w:cs="Arial"/>
        </w:rPr>
        <w:t>posiada środki finansowe lub zdolność kredytową n</w:t>
      </w:r>
      <w:r w:rsidR="00D2686F">
        <w:rPr>
          <w:rFonts w:ascii="Arial" w:hAnsi="Arial" w:cs="Arial"/>
        </w:rPr>
        <w:t>a kwotę równą co najmniej</w:t>
      </w:r>
      <w:r>
        <w:rPr>
          <w:rFonts w:ascii="Arial" w:hAnsi="Arial" w:cs="Arial"/>
        </w:rPr>
        <w:t xml:space="preserve">  </w:t>
      </w:r>
      <w:r w:rsidR="00D2686F" w:rsidRPr="00D2686F">
        <w:rPr>
          <w:rFonts w:ascii="Arial" w:hAnsi="Arial" w:cs="Arial"/>
        </w:rPr>
        <w:t>45</w:t>
      </w:r>
      <w:r w:rsidR="002545E4" w:rsidRPr="00D2686F">
        <w:rPr>
          <w:rFonts w:ascii="Arial" w:hAnsi="Arial" w:cs="Arial"/>
        </w:rPr>
        <w:t>0</w:t>
      </w:r>
      <w:r w:rsidR="00D2686F">
        <w:rPr>
          <w:rFonts w:ascii="Arial" w:hAnsi="Arial" w:cs="Arial"/>
        </w:rPr>
        <w:t>.000,00zł,</w:t>
      </w:r>
    </w:p>
    <w:p w:rsidR="003A7C12" w:rsidRDefault="003A7C12" w:rsidP="003A7C12">
      <w:pPr>
        <w:widowControl w:val="0"/>
        <w:autoSpaceDE w:val="0"/>
        <w:autoSpaceDN w:val="0"/>
        <w:adjustRightInd w:val="0"/>
        <w:spacing w:after="0" w:line="240" w:lineRule="auto"/>
        <w:jc w:val="both"/>
        <w:rPr>
          <w:rFonts w:ascii="Arial" w:hAnsi="Arial" w:cs="Arial"/>
          <w:b/>
          <w:bCs/>
          <w:color w:val="FF0000"/>
        </w:rPr>
      </w:pPr>
    </w:p>
    <w:p w:rsidR="002545E4" w:rsidRPr="005C01FD" w:rsidRDefault="003A7C12" w:rsidP="005C01FD">
      <w:pPr>
        <w:pStyle w:val="Akapitzlist"/>
        <w:widowControl w:val="0"/>
        <w:numPr>
          <w:ilvl w:val="0"/>
          <w:numId w:val="12"/>
        </w:numPr>
        <w:autoSpaceDE w:val="0"/>
        <w:autoSpaceDN w:val="0"/>
        <w:adjustRightInd w:val="0"/>
        <w:spacing w:after="0" w:line="240" w:lineRule="auto"/>
        <w:jc w:val="both"/>
        <w:rPr>
          <w:rFonts w:ascii="Arial" w:hAnsi="Arial" w:cs="Arial"/>
          <w:bCs/>
        </w:rPr>
      </w:pPr>
      <w:r w:rsidRPr="005C01FD">
        <w:rPr>
          <w:rFonts w:ascii="Arial" w:hAnsi="Arial" w:cs="Arial"/>
          <w:bCs/>
        </w:rPr>
        <w:t>Zdolności technicznej lub zawodowej</w:t>
      </w:r>
    </w:p>
    <w:p w:rsidR="003A7C12" w:rsidRDefault="003A7C12" w:rsidP="003A7C12">
      <w:pPr>
        <w:pStyle w:val="Akapitzlist"/>
        <w:widowControl w:val="0"/>
        <w:autoSpaceDE w:val="0"/>
        <w:autoSpaceDN w:val="0"/>
        <w:adjustRightInd w:val="0"/>
        <w:spacing w:after="0" w:line="240" w:lineRule="auto"/>
        <w:jc w:val="both"/>
        <w:rPr>
          <w:rFonts w:ascii="Arial" w:hAnsi="Arial" w:cs="Arial"/>
          <w:bCs/>
          <w:color w:val="FF0000"/>
        </w:rPr>
      </w:pPr>
    </w:p>
    <w:p w:rsidR="003A7C12" w:rsidRPr="007E3662" w:rsidRDefault="003A7C12" w:rsidP="003A7C12">
      <w:pPr>
        <w:widowControl w:val="0"/>
        <w:autoSpaceDE w:val="0"/>
        <w:autoSpaceDN w:val="0"/>
        <w:adjustRightInd w:val="0"/>
        <w:spacing w:after="0" w:line="240" w:lineRule="auto"/>
        <w:jc w:val="both"/>
        <w:rPr>
          <w:rFonts w:ascii="Arial" w:hAnsi="Arial" w:cs="Arial"/>
          <w:bCs/>
        </w:rPr>
      </w:pPr>
      <w:r w:rsidRPr="007E3662">
        <w:rPr>
          <w:rFonts w:ascii="Arial" w:hAnsi="Arial" w:cs="Arial"/>
          <w:bCs/>
        </w:rPr>
        <w:t>W celu potwierdzenia zdolności Wykonawcy do należytego wykonania zamówienia wymagane jest wykazanie przez Wykonawcę, że wykonał:</w:t>
      </w:r>
    </w:p>
    <w:p w:rsidR="003A7C12" w:rsidRPr="007E3662" w:rsidRDefault="003A7C12" w:rsidP="003A7C12">
      <w:pPr>
        <w:widowControl w:val="0"/>
        <w:autoSpaceDE w:val="0"/>
        <w:autoSpaceDN w:val="0"/>
        <w:adjustRightInd w:val="0"/>
        <w:spacing w:after="0" w:line="240" w:lineRule="auto"/>
        <w:jc w:val="both"/>
        <w:rPr>
          <w:rFonts w:ascii="Arial" w:hAnsi="Arial" w:cs="Arial"/>
          <w:bCs/>
        </w:rPr>
      </w:pPr>
      <w:r w:rsidRPr="007E3662">
        <w:rPr>
          <w:rFonts w:ascii="Arial" w:hAnsi="Arial" w:cs="Arial"/>
          <w:bCs/>
        </w:rPr>
        <w:t>- co najmniej 1 robotę budowlaną polegając</w:t>
      </w:r>
      <w:r w:rsidR="00187066" w:rsidRPr="007E3662">
        <w:rPr>
          <w:rFonts w:ascii="Arial" w:hAnsi="Arial" w:cs="Arial"/>
          <w:bCs/>
        </w:rPr>
        <w:t>ą</w:t>
      </w:r>
      <w:r w:rsidR="002545E4">
        <w:rPr>
          <w:rFonts w:ascii="Arial" w:hAnsi="Arial" w:cs="Arial"/>
          <w:bCs/>
        </w:rPr>
        <w:t xml:space="preserve"> na budowie lub remoncie drogi o nawierzchni </w:t>
      </w:r>
      <w:r w:rsidR="002545E4" w:rsidRPr="00D2686F">
        <w:rPr>
          <w:rFonts w:ascii="Arial" w:hAnsi="Arial" w:cs="Arial"/>
          <w:bCs/>
        </w:rPr>
        <w:t xml:space="preserve">bitumicznej </w:t>
      </w:r>
      <w:r w:rsidRPr="00D2686F">
        <w:rPr>
          <w:rFonts w:ascii="Arial" w:hAnsi="Arial" w:cs="Arial"/>
          <w:highlight w:val="white"/>
        </w:rPr>
        <w:t xml:space="preserve">o powierzchni </w:t>
      </w:r>
      <w:r w:rsidR="007E3662" w:rsidRPr="00D2686F">
        <w:rPr>
          <w:rFonts w:ascii="Arial" w:hAnsi="Arial" w:cs="Arial"/>
          <w:highlight w:val="white"/>
        </w:rPr>
        <w:t xml:space="preserve"> </w:t>
      </w:r>
      <w:r w:rsidRPr="00D2686F">
        <w:rPr>
          <w:rFonts w:ascii="Arial" w:hAnsi="Arial" w:cs="Arial"/>
          <w:highlight w:val="white"/>
        </w:rPr>
        <w:t>minimum</w:t>
      </w:r>
      <w:r w:rsidR="002545E4" w:rsidRPr="00D2686F">
        <w:rPr>
          <w:rFonts w:ascii="Arial" w:hAnsi="Arial" w:cs="Arial"/>
        </w:rPr>
        <w:t xml:space="preserve"> 4</w:t>
      </w:r>
      <w:r w:rsidR="005C01FD" w:rsidRPr="00D2686F">
        <w:rPr>
          <w:rFonts w:ascii="Arial" w:hAnsi="Arial" w:cs="Arial"/>
        </w:rPr>
        <w:t>.</w:t>
      </w:r>
      <w:r w:rsidR="002545E4" w:rsidRPr="00D2686F">
        <w:rPr>
          <w:rFonts w:ascii="Arial" w:hAnsi="Arial" w:cs="Arial"/>
        </w:rPr>
        <w:t>000</w:t>
      </w:r>
      <w:r w:rsidR="007E3662" w:rsidRPr="00D2686F">
        <w:rPr>
          <w:rFonts w:ascii="Arial" w:hAnsi="Arial" w:cs="Arial"/>
        </w:rPr>
        <w:t>,0</w:t>
      </w:r>
      <w:r w:rsidR="00D2686F" w:rsidRPr="00D2686F">
        <w:rPr>
          <w:rFonts w:ascii="Arial" w:hAnsi="Arial" w:cs="Arial"/>
        </w:rPr>
        <w:t>0</w:t>
      </w:r>
      <w:r w:rsidRPr="00D2686F">
        <w:rPr>
          <w:rFonts w:ascii="Arial" w:hAnsi="Arial" w:cs="Arial"/>
          <w:bCs/>
        </w:rPr>
        <w:t>m</w:t>
      </w:r>
      <w:r w:rsidRPr="00D2686F">
        <w:rPr>
          <w:rFonts w:ascii="Arial" w:hAnsi="Arial" w:cs="Arial"/>
          <w:bCs/>
          <w:vertAlign w:val="superscript"/>
        </w:rPr>
        <w:t>2</w:t>
      </w:r>
      <w:r w:rsidRPr="00D2686F">
        <w:rPr>
          <w:rFonts w:ascii="Arial" w:hAnsi="Arial" w:cs="Arial"/>
          <w:bCs/>
        </w:rPr>
        <w:t xml:space="preserve"> w okresie</w:t>
      </w:r>
      <w:r w:rsidRPr="007E3662">
        <w:rPr>
          <w:rFonts w:ascii="Arial" w:hAnsi="Arial" w:cs="Arial"/>
          <w:bCs/>
        </w:rPr>
        <w:t xml:space="preserve"> ostatnich 5 lat przed upływem terminu składania ofert, a jeżeli okres prowadzenia działalności jest krótszy, to </w:t>
      </w:r>
      <w:r w:rsidRPr="007E3662">
        <w:rPr>
          <w:rFonts w:ascii="Arial" w:hAnsi="Arial" w:cs="Arial"/>
          <w:bCs/>
        </w:rPr>
        <w:br/>
        <w:t>w tym okresie.</w:t>
      </w:r>
    </w:p>
    <w:p w:rsidR="003A7C12" w:rsidRPr="007E3662" w:rsidRDefault="003A7C12" w:rsidP="003A7C12">
      <w:pPr>
        <w:widowControl w:val="0"/>
        <w:autoSpaceDE w:val="0"/>
        <w:autoSpaceDN w:val="0"/>
        <w:adjustRightInd w:val="0"/>
        <w:spacing w:after="0" w:line="240" w:lineRule="auto"/>
        <w:jc w:val="both"/>
        <w:rPr>
          <w:rFonts w:ascii="Arial" w:hAnsi="Arial" w:cs="Arial"/>
          <w:bCs/>
        </w:rPr>
      </w:pPr>
    </w:p>
    <w:p w:rsidR="003A7C12" w:rsidRPr="007E3662" w:rsidRDefault="003A7C12" w:rsidP="003A7C12">
      <w:pPr>
        <w:widowControl w:val="0"/>
        <w:autoSpaceDE w:val="0"/>
        <w:autoSpaceDN w:val="0"/>
        <w:adjustRightInd w:val="0"/>
        <w:spacing w:after="0" w:line="240" w:lineRule="auto"/>
        <w:jc w:val="both"/>
        <w:rPr>
          <w:rFonts w:ascii="Arial" w:hAnsi="Arial" w:cs="Arial"/>
        </w:rPr>
      </w:pPr>
      <w:r w:rsidRPr="007E3662">
        <w:rPr>
          <w:rFonts w:ascii="Arial" w:hAnsi="Arial" w:cs="Arial"/>
          <w:bCs/>
        </w:rPr>
        <w:t xml:space="preserve">Zamawiający uzna warunek za spełniony </w:t>
      </w:r>
      <w:r w:rsidRPr="007E3662">
        <w:rPr>
          <w:rFonts w:ascii="Arial" w:hAnsi="Arial" w:cs="Arial"/>
        </w:rPr>
        <w:t>jeżeli Wykonawca wykaże wykonanie:</w:t>
      </w:r>
    </w:p>
    <w:p w:rsidR="003A7C12" w:rsidRPr="007E3662" w:rsidRDefault="007E3662" w:rsidP="003A7C12">
      <w:pPr>
        <w:widowControl w:val="0"/>
        <w:autoSpaceDE w:val="0"/>
        <w:autoSpaceDN w:val="0"/>
        <w:adjustRightInd w:val="0"/>
        <w:spacing w:after="0" w:line="240" w:lineRule="auto"/>
        <w:jc w:val="both"/>
        <w:rPr>
          <w:rFonts w:ascii="Arial" w:hAnsi="Arial" w:cs="Arial"/>
          <w:bCs/>
        </w:rPr>
      </w:pPr>
      <w:r w:rsidRPr="007E3662">
        <w:rPr>
          <w:rFonts w:ascii="Arial" w:hAnsi="Arial" w:cs="Arial"/>
          <w:bCs/>
        </w:rPr>
        <w:t xml:space="preserve">- co najmniej 1 robotę budowlaną polegającą </w:t>
      </w:r>
      <w:r w:rsidR="002545E4">
        <w:rPr>
          <w:rFonts w:ascii="Arial" w:hAnsi="Arial" w:cs="Arial"/>
          <w:bCs/>
        </w:rPr>
        <w:t xml:space="preserve">na budowie lub remoncie drogi o nawierzchni </w:t>
      </w:r>
      <w:r w:rsidR="002545E4" w:rsidRPr="00D2686F">
        <w:rPr>
          <w:rFonts w:ascii="Arial" w:hAnsi="Arial" w:cs="Arial"/>
          <w:bCs/>
        </w:rPr>
        <w:t xml:space="preserve">bitumicznej </w:t>
      </w:r>
      <w:r w:rsidR="002545E4" w:rsidRPr="00D2686F">
        <w:rPr>
          <w:rFonts w:ascii="Arial" w:hAnsi="Arial" w:cs="Arial"/>
          <w:highlight w:val="white"/>
        </w:rPr>
        <w:t>o powierzchni  minimum</w:t>
      </w:r>
      <w:r w:rsidR="002545E4" w:rsidRPr="00D2686F">
        <w:rPr>
          <w:rFonts w:ascii="Arial" w:hAnsi="Arial" w:cs="Arial"/>
        </w:rPr>
        <w:t xml:space="preserve"> 4000</w:t>
      </w:r>
      <w:r w:rsidR="00D2686F">
        <w:rPr>
          <w:rFonts w:ascii="Arial" w:hAnsi="Arial" w:cs="Arial"/>
        </w:rPr>
        <w:t>,00</w:t>
      </w:r>
      <w:r w:rsidR="002545E4" w:rsidRPr="00D2686F">
        <w:rPr>
          <w:rFonts w:ascii="Arial" w:hAnsi="Arial" w:cs="Arial"/>
          <w:bCs/>
        </w:rPr>
        <w:t>m</w:t>
      </w:r>
      <w:r w:rsidR="002545E4" w:rsidRPr="00D2686F">
        <w:rPr>
          <w:rFonts w:ascii="Arial" w:hAnsi="Arial" w:cs="Arial"/>
          <w:bCs/>
          <w:vertAlign w:val="superscript"/>
        </w:rPr>
        <w:t>2</w:t>
      </w:r>
      <w:r w:rsidR="002545E4" w:rsidRPr="00D2686F">
        <w:rPr>
          <w:rFonts w:ascii="Arial" w:hAnsi="Arial" w:cs="Arial"/>
          <w:bCs/>
        </w:rPr>
        <w:t xml:space="preserve"> </w:t>
      </w:r>
      <w:r w:rsidR="003A7C12" w:rsidRPr="00D2686F">
        <w:rPr>
          <w:rFonts w:ascii="Arial" w:hAnsi="Arial" w:cs="Arial"/>
          <w:bCs/>
        </w:rPr>
        <w:t xml:space="preserve"> w</w:t>
      </w:r>
      <w:r w:rsidR="003A7C12" w:rsidRPr="005C01FD">
        <w:rPr>
          <w:rFonts w:ascii="Arial" w:hAnsi="Arial" w:cs="Arial"/>
          <w:bCs/>
          <w:color w:val="7030A0"/>
        </w:rPr>
        <w:t xml:space="preserve"> o</w:t>
      </w:r>
      <w:r w:rsidR="003A7C12" w:rsidRPr="007E3662">
        <w:rPr>
          <w:rFonts w:ascii="Arial" w:hAnsi="Arial" w:cs="Arial"/>
          <w:bCs/>
        </w:rPr>
        <w:t>kresie ostatnich 5 lat przed upływem terminu składania ofert, a jeżeli okres prowadzenia działalności jest krótszy, to w tym okresie,</w:t>
      </w:r>
    </w:p>
    <w:p w:rsidR="003A7C12" w:rsidRDefault="003A7C12" w:rsidP="003A7C12">
      <w:pPr>
        <w:widowControl w:val="0"/>
        <w:autoSpaceDE w:val="0"/>
        <w:autoSpaceDN w:val="0"/>
        <w:adjustRightInd w:val="0"/>
        <w:spacing w:after="0" w:line="240" w:lineRule="auto"/>
        <w:jc w:val="both"/>
        <w:rPr>
          <w:rFonts w:ascii="Arial" w:hAnsi="Arial" w:cs="Arial"/>
          <w:bCs/>
          <w:color w:val="FF0000"/>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5.3. 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5.4.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treści zobowiązania powinien być określony :</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zakres dostępnych Wykonawcy zasobów innego podmiotu,</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sposób wykorzystania zasobów innego podmiotu, przez Wykonawcę, przy wykonywaniu zamówienia,</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zakres i okres udziału innego podmiotu przy wykonywaniu zamówienia,</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czy podmiot, na zdolnościach którego Wykonawca polega w odniesieniu do warunków udziału w postępowaniu dotyczących wykształcenia, kwalifikacji zawodowych lub doświadczenia, zrealizuje roboty budowlane, których wskazane zdolności dotyczą.</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5.5.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Prawo zamówień publicznych.</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5.6. W odniesieniu do warunków dotyczących wykształcenia, kwalifikacji zawodowych lub doświadczenia, Wykonawcy mogą polegać na zdolnościach innych podmiotów, jeśli podmioty te zrealizują roboty budowlane, do realizacji których te zdolności są wymagane.</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5.7. Jeżeli zdolności techniczne lub zawodowe lub sytuacja ekonomiczna lub finansowa, innych podmiotów, o których mowa w pkt 5.2., nie potwierdzą spełnienia przez Wykonawcę warunków udziału w postępowaniu lub zachodzić będą wobec tych podmiotów podstawy wykluczenia, Zamawiający zażąda, aby Wykonawca w terminie określonym przez </w:t>
      </w:r>
      <w:r>
        <w:rPr>
          <w:rFonts w:ascii="Arial" w:hAnsi="Arial" w:cs="Arial"/>
        </w:rPr>
        <w:lastRenderedPageBreak/>
        <w:t>Zamawiającego:</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1)  zastąpił ten podmiot innym podmiotem lub podmiotami lub</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2)  zobowiązał się do osobistego wykonania odpowiedniej części zamówienia, jeżeli wykaże zdolności techniczne lub zawodowe lub sytuację finansową lub ekonomiczną.</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5.8.</w:t>
      </w:r>
      <w:r>
        <w:t xml:space="preserve"> </w:t>
      </w:r>
      <w:r>
        <w:rPr>
          <w:rFonts w:ascii="Arial" w:hAnsi="Arial"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5.9. Zamawiający nie wprowadza zastrzeżenia wskazującego na obowiązek osobistego wykonania przez Wykonawcę kluczowych części zamówienia. Wykonawca może powierzyć wykonanie części zamówienia podwykonawcy.</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5.10. W przypadku powierzenia wykonania części zamówienia podwykonawcy, Wykonawca zobowiązany jest do wykazania w formularzu ofertowym części zamówienia, której wykonanie zamierza powierzyć podwykonawcom i podania przez wykonawcę firm podwykonawców.</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5.11.</w:t>
      </w:r>
      <w:r>
        <w:rPr>
          <w:rFonts w:ascii="Arial" w:hAnsi="Arial" w:cs="Arial"/>
        </w:rPr>
        <w:tab/>
        <w:t>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5.12. Jeżeli zmiana albo rezygnacja z podwykonawcy dotyczy podmiotu, na którego zasoby wykonawca powoływał się, na zasadach określonych w pkt. 5.2 niniejszej Specyfikacji (art. 22a ust. 1 ustawy </w:t>
      </w:r>
      <w:proofErr w:type="spellStart"/>
      <w:r>
        <w:rPr>
          <w:rFonts w:ascii="Arial" w:hAnsi="Arial" w:cs="Arial"/>
        </w:rPr>
        <w:t>Pzp</w:t>
      </w:r>
      <w:proofErr w:type="spellEnd"/>
      <w:r>
        <w:rPr>
          <w:rFonts w:ascii="Arial" w:hAnsi="Arial" w:cs="Arial"/>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w:t>
      </w:r>
      <w:r>
        <w:rPr>
          <w:rFonts w:ascii="Arial" w:hAnsi="Arial" w:cs="Arial"/>
        </w:rPr>
        <w:br/>
        <w:t>o udzielenie zamówienia.</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5.13. Jeżeli zamawiający stwierdzi, że wobec danego podwykonawcy zachodzą podstawy wykluczenia, wykonawca obowiązany jest zastąpić tego podwykonawcę lub zrezygnować </w:t>
      </w:r>
      <w:r>
        <w:rPr>
          <w:rFonts w:ascii="Arial" w:hAnsi="Arial" w:cs="Arial"/>
        </w:rPr>
        <w:br/>
        <w:t>z powierzenia wykonania części zamówienia podwykonawcy.</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5.14. Powierzenie wykonania części zamówienia podwykonawcom nie zwalnia wykonawcy </w:t>
      </w:r>
      <w:r>
        <w:rPr>
          <w:rFonts w:ascii="Arial" w:hAnsi="Arial" w:cs="Arial"/>
        </w:rPr>
        <w:br/>
        <w:t>z odpowiedzialności za należyte wykonanie zamówienia.</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5.15. Zamawiający, korzystając z uprawnienia zapisanego w art. 24aa ustawy z dnia  29 stycznia 2004 roku Prawo zamówień publicznych, w niniejszym postępowaniu, prowadzonym w trybie przetargu nieograniczonego, przewiduje możliwość dokonania najpierw oceny ofert, a następnie zbadania, czy Wykonawca, którego oferta została oceniona jako najkorzystniejsza, nie podlega wykluczeniu oraz spełnia warunki udziału w postępowaniu.</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5.16. Określone przez Zamawiającego warunki udziału w postępowaniu oraz wymagane środki dowodowe mają na celu ocenę zdolności Wykonawcy do należytego wykonania niniejszego zamówienia. Wykonawcy, którzy nie wykażą spełnienia warunków udziału </w:t>
      </w:r>
      <w:r>
        <w:rPr>
          <w:rFonts w:ascii="Arial" w:hAnsi="Arial" w:cs="Arial"/>
        </w:rPr>
        <w:br/>
        <w:t>w postepowaniu, podlegać będą wykluczeniu z udziału w postępowaniu.</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5.17. W przypadku Wykonawców wspólnie ubiegających się o udzielenie zamówienia, zobowiązani są oni wykazać spełnienie warunków udziału w postępowaniu wspólnie.</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5.18. Ocena spełnienia warunków udziału w postępowaniu dokonywana będzie w oparciu </w:t>
      </w:r>
      <w:r>
        <w:rPr>
          <w:rFonts w:ascii="Arial" w:hAnsi="Arial" w:cs="Arial"/>
        </w:rPr>
        <w:br/>
        <w:t>o złożone przez Wykonawcę w niniejszym postępowaniu oświadczenia oraz dokumenty</w:t>
      </w:r>
      <w:r>
        <w:t xml:space="preserve"> </w:t>
      </w:r>
      <w:r>
        <w:rPr>
          <w:rFonts w:ascii="Arial" w:hAnsi="Arial" w:cs="Arial"/>
        </w:rPr>
        <w:t>wg formuły „spełnia – nie spełnia”.</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b/>
          <w:u w:val="single"/>
        </w:rPr>
      </w:pPr>
      <w:r>
        <w:rPr>
          <w:rFonts w:ascii="Arial" w:hAnsi="Arial" w:cs="Arial"/>
          <w:b/>
          <w:u w:val="single"/>
        </w:rPr>
        <w:t>6. Podstawy wykluczenia Wykonawcy z udziału w postępowaniu</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6.1. Zamawiający nie przewiduje wykluczenia Wykonawcy na podstawie art. 24 ust.5.</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6.2. Z udziału w niniejszym postępowaniu wyklucza się Wykonawców, którzy podlegają</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wykluczeniu na podstawie art. 24 ust. 1, Prawa zamówień publicznych.</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6.3. Wykonawca, który podlega wykluczeniu na podstawie art. 24 ust. 1 pkt 13 i 14 oraz 16-20 ustawy Prawo zamówień publicznych ,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6.4. Wykonawca nie podlega wykluczeniu, jeżeli Zamawiający, uwzględniając wagę </w:t>
      </w:r>
      <w:r>
        <w:rPr>
          <w:rFonts w:ascii="Arial" w:hAnsi="Arial" w:cs="Arial"/>
        </w:rPr>
        <w:br/>
        <w:t>i szczególne okoliczności czynu Wykonawcy, uzna za wystarczające przedstawione dowody o których mowa w pkt 6.3.</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6.5. Możliwość przedstawienia dowodów na to, że podjęte przez Wykonawcę środki są wystarczające do wykazania jego rzetelności, o której mowa w pkt 6.3. nie dotyczy Wykonawcy, będącego podmiotem zbiorowym, wobec którego orzeczono prawomocnym wyrokiem sądu zakaz ubiegania się o udzielenie zamówienia oraz nie upłynął określony </w:t>
      </w:r>
      <w:r>
        <w:rPr>
          <w:rFonts w:ascii="Arial" w:hAnsi="Arial" w:cs="Arial"/>
        </w:rPr>
        <w:br/>
        <w:t xml:space="preserve">w tym wyroku okres obowiązywania tego zakazu. </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6.6. W przypadkach, o których mowa w</w:t>
      </w:r>
      <w:r>
        <w:t xml:space="preserve"> </w:t>
      </w:r>
      <w:r>
        <w:rPr>
          <w:rFonts w:ascii="Arial" w:hAnsi="Arial" w:cs="Arial"/>
        </w:rPr>
        <w:t xml:space="preserve">art. 24  ust. 1 pkt 19 Ustawy Prawo zamówień publicznych, przed wykluczeniem Wykonawcy, Zamawiający zapewnia temu Wykonawcy możliwość udowodnienia, że jego udział w przygotowaniu postępowania o udzielenie zamówienia nie zakłóci konkurencji. </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6.7. Zamawiający może wykluczyć Wykonawcę na każdym etapie postępowania o udzielenie zamówienia. Ofertę Wykonawcy wykluczonego uznaje się za odrzuconą.</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6.8. Zamawiający odrzuca ofertę, jeżeli:</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    a)  jest niezgodna z ustawą;</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    b)  jej treść nie odpowiada treści specyfikacji istotnych warunków zamówienia, </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         z zastrzeżeniem art. 87 ust. 2 pkt 3 ustawy </w:t>
      </w:r>
      <w:proofErr w:type="spellStart"/>
      <w:r>
        <w:rPr>
          <w:rFonts w:ascii="Arial" w:hAnsi="Arial" w:cs="Arial"/>
        </w:rPr>
        <w:t>Pzp</w:t>
      </w:r>
      <w:proofErr w:type="spellEnd"/>
      <w:r>
        <w:rPr>
          <w:rFonts w:ascii="Arial" w:hAnsi="Arial" w:cs="Arial"/>
        </w:rPr>
        <w:t>;</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    c)  jej złożenie stanowi czyn nieuczciwej konkurencji w rozumieniu przepisów o zwalczaniu</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         nieuczciwej konkurencji;</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    d)  zawiera rażąco niską cenę lub koszt w stosunku do przedmiotu zamówienia;</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    e)  została złożona przez Wykonawcę wykluczonego z udziału w postępowaniu </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         o udzielenie zamówienia lub niezaproszonego do składania ofert;</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    f)  zawiera błędy w obliczeniu ceny lub kosztu;</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    g)  Wykonawca w terminie 3 dni od dnia doręczenia zawiadomienia nie zgodził się na</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         poprawienie omyłki, o której mowa w art. 87 ust. 2 pkt 3 ustawy </w:t>
      </w:r>
      <w:proofErr w:type="spellStart"/>
      <w:r>
        <w:rPr>
          <w:rFonts w:ascii="Arial" w:hAnsi="Arial" w:cs="Arial"/>
        </w:rPr>
        <w:t>Pzp</w:t>
      </w:r>
      <w:proofErr w:type="spellEnd"/>
      <w:r>
        <w:rPr>
          <w:rFonts w:ascii="Arial" w:hAnsi="Arial" w:cs="Arial"/>
        </w:rPr>
        <w:t>;</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    h) Wykonawca nie wyraził zgody, o której mowa w art. 85 ust. 2 ustawy </w:t>
      </w:r>
      <w:proofErr w:type="spellStart"/>
      <w:r>
        <w:rPr>
          <w:rFonts w:ascii="Arial" w:hAnsi="Arial" w:cs="Arial"/>
        </w:rPr>
        <w:t>Pzp</w:t>
      </w:r>
      <w:proofErr w:type="spellEnd"/>
      <w:r>
        <w:rPr>
          <w:rFonts w:ascii="Arial" w:hAnsi="Arial" w:cs="Arial"/>
        </w:rPr>
        <w:t xml:space="preserve">, </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         na przedłużenie terminu związania ofertą;</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lastRenderedPageBreak/>
        <w:t xml:space="preserve">    i)  jej przyjęcie naruszałoby bezpieczeństwo publiczne lub istotny interes </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         bezpieczeństwa państwa, a tego bezpieczeństwa lub interesu nie można</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         zagwarantować w inny sposób.</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     j)  jest nieważna na podstawie odrębnych przepisów.</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b/>
          <w:u w:val="single"/>
        </w:rPr>
      </w:pPr>
      <w:r>
        <w:rPr>
          <w:rFonts w:ascii="Arial" w:hAnsi="Arial" w:cs="Arial"/>
          <w:b/>
          <w:u w:val="single"/>
        </w:rPr>
        <w:t>7. Wykaz oświadczeń lub dokumentów, potwierdzających spełnianie warunków udziału w postępowaniu  oraz brak podstaw wykluczenia</w:t>
      </w:r>
    </w:p>
    <w:p w:rsidR="003A7C12" w:rsidRDefault="003A7C12" w:rsidP="003A7C12">
      <w:pPr>
        <w:widowControl w:val="0"/>
        <w:tabs>
          <w:tab w:val="left" w:pos="5885"/>
        </w:tabs>
        <w:autoSpaceDE w:val="0"/>
        <w:autoSpaceDN w:val="0"/>
        <w:adjustRightInd w:val="0"/>
        <w:spacing w:after="0" w:line="240" w:lineRule="auto"/>
        <w:jc w:val="both"/>
        <w:rPr>
          <w:rFonts w:ascii="Arial" w:hAnsi="Arial" w:cs="Arial"/>
          <w:b/>
        </w:rPr>
      </w:pPr>
      <w:r>
        <w:rPr>
          <w:rFonts w:ascii="Arial" w:hAnsi="Arial" w:cs="Arial"/>
          <w:b/>
        </w:rPr>
        <w:tab/>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7.1. Na ofertę składają się m.in. następujące dokumenty i załączniki wypełnione i podpisane przez Wykonawcę:</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ind w:left="709" w:hanging="349"/>
        <w:jc w:val="both"/>
        <w:rPr>
          <w:rFonts w:ascii="Arial" w:hAnsi="Arial" w:cs="Arial"/>
        </w:rPr>
      </w:pPr>
      <w:r>
        <w:rPr>
          <w:rFonts w:ascii="Arial" w:hAnsi="Arial" w:cs="Arial"/>
        </w:rPr>
        <w:t>a)</w:t>
      </w:r>
      <w:r>
        <w:rPr>
          <w:rFonts w:ascii="Arial" w:hAnsi="Arial" w:cs="Arial"/>
        </w:rPr>
        <w:tab/>
        <w:t>Formularz ofertowy Wykonawcy wraz z załącznikami.</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      b)</w:t>
      </w:r>
      <w:r>
        <w:rPr>
          <w:rFonts w:ascii="Arial" w:hAnsi="Arial" w:cs="Arial"/>
        </w:rPr>
        <w:tab/>
        <w:t>Oświadczenie Wykonawcy składane na podstawie art. 25a ust. 1 ustawy z dnia 29</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            stycznia 2004 r. Prawo zamówień publicznych,  dotyczące spełniania warunków</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            udziału w postępowaniu</w:t>
      </w:r>
    </w:p>
    <w:p w:rsidR="003A7C12" w:rsidRDefault="003A7C12" w:rsidP="003A7C12">
      <w:pPr>
        <w:pStyle w:val="Akapitzlist"/>
        <w:widowControl w:val="0"/>
        <w:numPr>
          <w:ilvl w:val="0"/>
          <w:numId w:val="13"/>
        </w:numPr>
        <w:autoSpaceDE w:val="0"/>
        <w:autoSpaceDN w:val="0"/>
        <w:adjustRightInd w:val="0"/>
        <w:spacing w:after="0" w:line="240" w:lineRule="auto"/>
        <w:jc w:val="both"/>
        <w:rPr>
          <w:rFonts w:ascii="Arial" w:hAnsi="Arial" w:cs="Arial"/>
        </w:rPr>
      </w:pPr>
      <w:r>
        <w:rPr>
          <w:rFonts w:ascii="Arial" w:hAnsi="Arial" w:cs="Arial"/>
        </w:rPr>
        <w:t>Oświadczenie Wykonawcy składane na podstawie art. 25a ust. 1 ustawy z dnia 29</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            stycznia 2004 r. Prawo zamówień publicznych, dotyczące przesłanek wykluczenia </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            z postępowania.</w:t>
      </w:r>
    </w:p>
    <w:p w:rsidR="003A7C12" w:rsidRDefault="003A7C12" w:rsidP="003A7C12">
      <w:pPr>
        <w:widowControl w:val="0"/>
        <w:autoSpaceDE w:val="0"/>
        <w:autoSpaceDN w:val="0"/>
        <w:adjustRightInd w:val="0"/>
        <w:spacing w:before="240" w:after="0" w:line="240" w:lineRule="auto"/>
        <w:jc w:val="both"/>
        <w:rPr>
          <w:rFonts w:ascii="Arial" w:hAnsi="Arial" w:cs="Arial"/>
        </w:rPr>
      </w:pPr>
      <w:r>
        <w:rPr>
          <w:rFonts w:ascii="Arial" w:hAnsi="Arial" w:cs="Arial"/>
        </w:rPr>
        <w:t>7.2. Zamawiający, korzystając z uprawnienia zapisanego w art. 24aa ustawy z dnia  29 stycznia 2004 roku Prawo zamówień publicznych, w niniejszym postępowaniu, prowadzonym w trybie przetargu nieograniczonego, przewiduje możliwość dokonania najpierw oceny ofert, a następnie zbadania, czy Wykonawca, którego oferta została oceniona jako najkorzystniejsza, nie podlega wykluczeniu oraz spełnia warunki udziału w postępowaniu.</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eastAsiaTheme="minorHAnsi" w:hAnsi="Arial" w:cs="Arial"/>
          <w:bCs/>
          <w:lang w:eastAsia="en-US"/>
        </w:rPr>
        <w:t xml:space="preserve">7.3.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w:t>
      </w:r>
      <w:r>
        <w:rPr>
          <w:rFonts w:ascii="Arial" w:hAnsi="Arial" w:cs="Arial"/>
        </w:rPr>
        <w:t>dotyczącym spełniania warunków udziału w postępowaniu oraz dotyczącym przesłanek wykluczenia z postępowania o których mowa w pkt. 7.1.b) i 7.1.c).</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7.4. Wykonawca, który zamierza powierzyć wykonanie części zamówienia podwykonawcom, w celu wykazania braku istnienia wobec nich podstaw wykluczenia z udziału w postępowaniu zamieszcza informacje o podwykonawcach w oświadczeniu, o którym mowa w pkt. 7.1.c).</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7.5. W przypadku wspólnego ubiegania się o zamówienie przez Wykonawców, oświadczenia o których mowa w pkt. 7.1.b) i 7.1.c)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3A7C12" w:rsidRDefault="003A7C12" w:rsidP="003A7C12">
      <w:pPr>
        <w:widowControl w:val="0"/>
        <w:autoSpaceDE w:val="0"/>
        <w:autoSpaceDN w:val="0"/>
        <w:adjustRightInd w:val="0"/>
        <w:spacing w:after="0" w:line="240" w:lineRule="auto"/>
        <w:jc w:val="both"/>
        <w:rPr>
          <w:rFonts w:ascii="Arial" w:hAnsi="Arial" w:cs="Arial"/>
          <w:b/>
          <w:bCs/>
        </w:rPr>
      </w:pPr>
    </w:p>
    <w:p w:rsidR="003A7C12" w:rsidRDefault="003A7C12" w:rsidP="003A7C12">
      <w:pPr>
        <w:spacing w:after="0" w:line="240" w:lineRule="auto"/>
        <w:jc w:val="both"/>
        <w:rPr>
          <w:rFonts w:ascii="Arial" w:hAnsi="Arial" w:cs="Arial"/>
        </w:rPr>
      </w:pPr>
      <w:r>
        <w:rPr>
          <w:rFonts w:ascii="Arial" w:hAnsi="Arial" w:cs="Arial"/>
        </w:rPr>
        <w:t>7.6. Zamawiający wezwie Wykonawcę, którego oferta została najwyżej oceniona, do złożenia w wyznaczonym, nie krótszym niż 5 dni, terminie aktualnych na dzień złożenia oświadczeń lub dokumentów potwierdzających speł</w:t>
      </w:r>
      <w:r w:rsidR="002545E4">
        <w:rPr>
          <w:rFonts w:ascii="Arial" w:hAnsi="Arial" w:cs="Arial"/>
        </w:rPr>
        <w:t xml:space="preserve">nianie warunków udziału </w:t>
      </w:r>
      <w:r w:rsidR="002545E4">
        <w:rPr>
          <w:rFonts w:ascii="Arial" w:hAnsi="Arial" w:cs="Arial"/>
        </w:rPr>
        <w:br/>
        <w:t>w postę</w:t>
      </w:r>
      <w:r>
        <w:rPr>
          <w:rFonts w:ascii="Arial" w:hAnsi="Arial" w:cs="Arial"/>
        </w:rPr>
        <w:t>powaniu, spełnianie przez oferowane roboty, wymagań określonych przez Zamawiającego oraz brak podstaw wykluczenia.</w:t>
      </w:r>
    </w:p>
    <w:p w:rsidR="003A7C12" w:rsidRDefault="003A7C12" w:rsidP="003A7C12">
      <w:pPr>
        <w:spacing w:after="0" w:line="240" w:lineRule="auto"/>
        <w:jc w:val="both"/>
        <w:rPr>
          <w:rFonts w:ascii="Arial" w:hAnsi="Arial" w:cs="Arial"/>
        </w:rPr>
      </w:pPr>
    </w:p>
    <w:p w:rsidR="003A7C12" w:rsidRDefault="003A7C12" w:rsidP="003A7C12">
      <w:pPr>
        <w:spacing w:after="0" w:line="240" w:lineRule="auto"/>
        <w:jc w:val="both"/>
      </w:pPr>
      <w:r>
        <w:rPr>
          <w:rFonts w:ascii="Arial" w:hAnsi="Arial" w:cs="Arial"/>
        </w:rPr>
        <w:t>7.7. W celu oceny spełnienia przez Wykonawcę,</w:t>
      </w:r>
      <w:r>
        <w:t xml:space="preserve"> </w:t>
      </w:r>
      <w:r>
        <w:rPr>
          <w:rFonts w:ascii="Arial" w:hAnsi="Arial" w:cs="Arial"/>
        </w:rPr>
        <w:t xml:space="preserve">którego oferta została najwyżej oceniona, warunków, o których mowa w art. 22 ust. 1b pkt. 1) do 3) ustawy </w:t>
      </w:r>
      <w:proofErr w:type="spellStart"/>
      <w:r>
        <w:rPr>
          <w:rFonts w:ascii="Arial" w:hAnsi="Arial" w:cs="Arial"/>
        </w:rPr>
        <w:t>Pzp</w:t>
      </w:r>
      <w:proofErr w:type="spellEnd"/>
      <w:r>
        <w:rPr>
          <w:rFonts w:ascii="Arial" w:hAnsi="Arial" w:cs="Arial"/>
        </w:rPr>
        <w:t>, należy złożyć następujące dokumenty:</w:t>
      </w:r>
      <w:r>
        <w:t xml:space="preserve"> </w:t>
      </w:r>
    </w:p>
    <w:p w:rsidR="003A7C12" w:rsidRDefault="003A7C12" w:rsidP="003A7C12">
      <w:pPr>
        <w:widowControl w:val="0"/>
        <w:autoSpaceDE w:val="0"/>
        <w:autoSpaceDN w:val="0"/>
        <w:adjustRightInd w:val="0"/>
        <w:spacing w:after="0" w:line="240" w:lineRule="auto"/>
        <w:jc w:val="both"/>
        <w:rPr>
          <w:rFonts w:ascii="Arial" w:hAnsi="Arial" w:cs="Arial"/>
          <w:color w:val="FF0000"/>
        </w:rPr>
      </w:pPr>
    </w:p>
    <w:p w:rsidR="003A7C12" w:rsidRPr="002545E4" w:rsidRDefault="003A7C12" w:rsidP="003A7C12">
      <w:pPr>
        <w:widowControl w:val="0"/>
        <w:autoSpaceDE w:val="0"/>
        <w:autoSpaceDN w:val="0"/>
        <w:adjustRightInd w:val="0"/>
        <w:spacing w:after="0" w:line="240" w:lineRule="auto"/>
        <w:jc w:val="both"/>
        <w:rPr>
          <w:rFonts w:ascii="Arial" w:hAnsi="Arial" w:cs="Arial"/>
        </w:rPr>
      </w:pPr>
      <w:r w:rsidRPr="002545E4">
        <w:rPr>
          <w:rFonts w:ascii="Arial" w:hAnsi="Arial" w:cs="Arial"/>
        </w:rPr>
        <w:t xml:space="preserve">- informację banku lub spółdzielczej kasy oszczędnościowo-kredytowej, potwierdzającą wysokość posiadanych środków finansowych lub zdolność kredytową Wykonawcy, w okresie nie wcześniejszym niż 1 miesiąc przed upływem terminu składania ofert, </w:t>
      </w:r>
    </w:p>
    <w:p w:rsidR="003A7C12" w:rsidRPr="002545E4" w:rsidRDefault="003A7C12" w:rsidP="003A7C12">
      <w:pPr>
        <w:widowControl w:val="0"/>
        <w:autoSpaceDE w:val="0"/>
        <w:autoSpaceDN w:val="0"/>
        <w:adjustRightInd w:val="0"/>
        <w:spacing w:after="0" w:line="240" w:lineRule="auto"/>
        <w:jc w:val="both"/>
        <w:rPr>
          <w:rFonts w:ascii="Arial" w:hAnsi="Arial" w:cs="Arial"/>
          <w:bCs/>
        </w:rPr>
      </w:pPr>
    </w:p>
    <w:p w:rsidR="003A7C12" w:rsidRPr="002545E4" w:rsidRDefault="003A7C12" w:rsidP="003A7C12">
      <w:pPr>
        <w:autoSpaceDE w:val="0"/>
        <w:autoSpaceDN w:val="0"/>
        <w:adjustRightInd w:val="0"/>
        <w:spacing w:after="0" w:line="240" w:lineRule="auto"/>
        <w:rPr>
          <w:rFonts w:ascii="Arial" w:eastAsiaTheme="minorHAnsi" w:hAnsi="Arial" w:cs="Arial"/>
          <w:lang w:eastAsia="en-US"/>
        </w:rPr>
      </w:pPr>
      <w:r w:rsidRPr="002545E4">
        <w:rPr>
          <w:rFonts w:ascii="Arial" w:eastAsiaTheme="minorHAnsi" w:hAnsi="Arial" w:cs="Arial"/>
          <w:lang w:eastAsia="en-US"/>
        </w:rPr>
        <w:lastRenderedPageBreak/>
        <w:t>-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w:t>
      </w:r>
      <w:r>
        <w:rPr>
          <w:rFonts w:ascii="Arial" w:eastAsiaTheme="minorHAnsi" w:hAnsi="Arial" w:cs="Arial"/>
          <w:color w:val="FF0000"/>
          <w:lang w:eastAsia="en-US"/>
        </w:rPr>
        <w:t xml:space="preserve"> </w:t>
      </w:r>
      <w:r w:rsidRPr="002545E4">
        <w:rPr>
          <w:rFonts w:ascii="Arial" w:eastAsiaTheme="minorHAnsi" w:hAnsi="Arial" w:cs="Arial"/>
          <w:lang w:eastAsia="en-US"/>
        </w:rPr>
        <w:t>przyczyny o obiektywnym charakterze wykonawca nie jest w stanie uzyskać tych dokumentów – inne dokumenty.</w:t>
      </w:r>
    </w:p>
    <w:p w:rsidR="003A7C12" w:rsidRDefault="003A7C12" w:rsidP="003A7C12">
      <w:pPr>
        <w:widowControl w:val="0"/>
        <w:autoSpaceDE w:val="0"/>
        <w:autoSpaceDN w:val="0"/>
        <w:adjustRightInd w:val="0"/>
        <w:spacing w:after="0" w:line="240" w:lineRule="auto"/>
        <w:jc w:val="both"/>
        <w:rPr>
          <w:rFonts w:ascii="Arial" w:hAnsi="Arial" w:cs="Arial"/>
          <w:bCs/>
          <w:color w:val="FF0000"/>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7.8. W celu wykazania braku podstaw do wykluczenia z postępowania o udzielenie   zam</w:t>
      </w:r>
      <w:r>
        <w:rPr>
          <w:rFonts w:ascii="Arial" w:hAnsi="Arial" w:cs="Arial"/>
          <w:highlight w:val="white"/>
        </w:rPr>
        <w:t xml:space="preserve">ówienia </w:t>
      </w:r>
      <w:r>
        <w:rPr>
          <w:rFonts w:ascii="Arial" w:hAnsi="Arial" w:cs="Arial"/>
        </w:rPr>
        <w:t>o których mowa w art.</w:t>
      </w:r>
      <w:r>
        <w:rPr>
          <w:rFonts w:ascii="Arial" w:hAnsi="Arial" w:cs="Arial"/>
          <w:highlight w:val="white"/>
        </w:rPr>
        <w:t xml:space="preserve"> 24 ust.1 Prawa zamówień publicznych Wykonawca składa następujące dokumenty:</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ind w:left="709"/>
        <w:jc w:val="both"/>
        <w:rPr>
          <w:rFonts w:ascii="Arial" w:hAnsi="Arial" w:cs="Arial"/>
        </w:rPr>
      </w:pPr>
      <w:r>
        <w:rPr>
          <w:rFonts w:ascii="Arial" w:hAnsi="Arial" w:cs="Arial"/>
        </w:rPr>
        <w:t xml:space="preserve">- </w:t>
      </w:r>
      <w:r>
        <w:rPr>
          <w:rFonts w:ascii="Arial" w:hAnsi="Arial" w:cs="Arial"/>
          <w:u w:val="single"/>
        </w:rPr>
        <w:t xml:space="preserve">w terminie 3 dni od dnia otwarcia ofert, albo od zamieszczenia na stronie internetowej informacji, o której mowa w art. 86 ust. 5 ustawy </w:t>
      </w:r>
      <w:proofErr w:type="spellStart"/>
      <w:r>
        <w:rPr>
          <w:rFonts w:ascii="Arial" w:hAnsi="Arial" w:cs="Arial"/>
          <w:u w:val="single"/>
        </w:rPr>
        <w:t>Pzp</w:t>
      </w:r>
      <w:proofErr w:type="spellEnd"/>
      <w:r>
        <w:rPr>
          <w:rFonts w:ascii="Arial" w:hAnsi="Arial" w:cs="Arial"/>
        </w:rPr>
        <w:t>, przekazuje Zamawiającemu oświadczenie o przynależności lub braku przynależności do tej samej grupy kapitałowej,</w:t>
      </w:r>
      <w:r>
        <w:t xml:space="preserve"> </w:t>
      </w:r>
      <w:r>
        <w:rPr>
          <w:rFonts w:ascii="Arial" w:hAnsi="Arial" w:cs="Arial"/>
        </w:rPr>
        <w:t xml:space="preserve">o której mowa w art. 24 ust. 1 pkt 23 ustawy </w:t>
      </w:r>
      <w:proofErr w:type="spellStart"/>
      <w:r>
        <w:rPr>
          <w:rFonts w:ascii="Arial" w:hAnsi="Arial" w:cs="Arial"/>
        </w:rPr>
        <w:t>Pzp</w:t>
      </w:r>
      <w:proofErr w:type="spellEnd"/>
      <w:r>
        <w:rPr>
          <w:rFonts w:ascii="Arial" w:hAnsi="Arial" w:cs="Arial"/>
        </w:rPr>
        <w:t xml:space="preserve"> </w:t>
      </w:r>
      <w:r>
        <w:rPr>
          <w:rFonts w:ascii="Arial" w:hAnsi="Arial" w:cs="Arial"/>
          <w:u w:val="single"/>
        </w:rPr>
        <w:t>co Wykonawcy którzy złożyli odrębne oferty w tym postepowaniu</w:t>
      </w:r>
      <w:r>
        <w:rPr>
          <w:rFonts w:ascii="Arial" w:hAnsi="Arial" w:cs="Arial"/>
        </w:rPr>
        <w:t xml:space="preserve">. Wraz ze złożeniem oświadczenia, Wykonawca może przedstawić dowody, że powiązania z innym Wykonawcą nie prowadzą do zakłócenia konkurencji w postępowaniu </w:t>
      </w:r>
      <w:r>
        <w:rPr>
          <w:rFonts w:ascii="Arial" w:hAnsi="Arial" w:cs="Arial"/>
        </w:rPr>
        <w:br/>
        <w:t>o udzielenie zamówienia.</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7.9.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7.10. Przepisy dotyczące Wykonawcy stosuje się odpowiednio do Wykonawców, o których mowa w pkt 7.9.</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7.11. W przypadku, kiedy ofertę składają Wykonawcy wspólnie ubiegający się o udzielenie zamówienia, musi ona spełniać następujące warunki:</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ind w:left="567"/>
        <w:jc w:val="both"/>
        <w:rPr>
          <w:rFonts w:ascii="Arial" w:hAnsi="Arial" w:cs="Arial"/>
        </w:rPr>
      </w:pPr>
      <w:r>
        <w:rPr>
          <w:rFonts w:ascii="Arial" w:hAnsi="Arial" w:cs="Arial"/>
        </w:rPr>
        <w:t>a) Oferta winna być podpisana przez każdego z Wykonawców występujących wspólnie lub ustanowionego pełnomocnika do reprezentowania w postępowaniu lub do reprezentowania w postępowaniu i zawarcia umowy.</w:t>
      </w:r>
    </w:p>
    <w:p w:rsidR="003A7C12" w:rsidRDefault="003A7C12" w:rsidP="003A7C12">
      <w:pPr>
        <w:widowControl w:val="0"/>
        <w:autoSpaceDE w:val="0"/>
        <w:autoSpaceDN w:val="0"/>
        <w:adjustRightInd w:val="0"/>
        <w:spacing w:after="0" w:line="240" w:lineRule="auto"/>
        <w:ind w:left="567"/>
        <w:jc w:val="both"/>
        <w:rPr>
          <w:rFonts w:ascii="Arial" w:hAnsi="Arial" w:cs="Arial"/>
        </w:rPr>
      </w:pPr>
      <w:r>
        <w:rPr>
          <w:rFonts w:ascii="Arial" w:hAnsi="Arial" w:cs="Arial"/>
        </w:rPr>
        <w:t>b) Stosowne pełnomocnictwo wymaga podpisu prawnie upoważnionych przedstawicieli każdego z Wykonawców występujących wspólnie. Należy załączyć je do oferty. Pełnomocnictwo należy złożyć w formie oryginału lub notarialnie poświadczonej kopii.</w:t>
      </w:r>
    </w:p>
    <w:p w:rsidR="003A7C12" w:rsidRDefault="003A7C12" w:rsidP="003A7C12">
      <w:pPr>
        <w:widowControl w:val="0"/>
        <w:autoSpaceDE w:val="0"/>
        <w:autoSpaceDN w:val="0"/>
        <w:adjustRightInd w:val="0"/>
        <w:spacing w:after="0" w:line="240" w:lineRule="auto"/>
        <w:ind w:left="567"/>
        <w:jc w:val="both"/>
        <w:rPr>
          <w:rFonts w:ascii="Arial" w:hAnsi="Arial" w:cs="Arial"/>
        </w:rPr>
      </w:pPr>
      <w:r>
        <w:rPr>
          <w:rFonts w:ascii="Arial" w:hAnsi="Arial" w:cs="Arial"/>
        </w:rPr>
        <w:t xml:space="preserve">c) Oferta winna zawierać: oświadczenia i dokumenty opisane w </w:t>
      </w:r>
      <w:r>
        <w:rPr>
          <w:rFonts w:ascii="Arial" w:hAnsi="Arial" w:cs="Arial"/>
          <w:highlight w:val="white"/>
        </w:rPr>
        <w:t xml:space="preserve">pkt </w:t>
      </w:r>
      <w:r>
        <w:rPr>
          <w:rFonts w:ascii="Arial" w:hAnsi="Arial" w:cs="Arial"/>
        </w:rPr>
        <w:t xml:space="preserve">7.1.b), 7.1.c) </w:t>
      </w:r>
    </w:p>
    <w:p w:rsidR="003A7C12" w:rsidRDefault="003A7C12" w:rsidP="003A7C12">
      <w:pPr>
        <w:widowControl w:val="0"/>
        <w:autoSpaceDE w:val="0"/>
        <w:autoSpaceDN w:val="0"/>
        <w:adjustRightInd w:val="0"/>
        <w:spacing w:after="0" w:line="240" w:lineRule="auto"/>
        <w:ind w:left="567"/>
        <w:jc w:val="both"/>
        <w:rPr>
          <w:rFonts w:ascii="Arial" w:hAnsi="Arial" w:cs="Arial"/>
        </w:rPr>
      </w:pPr>
      <w:r>
        <w:rPr>
          <w:rFonts w:ascii="Arial" w:hAnsi="Arial" w:cs="Arial"/>
        </w:rPr>
        <w:t xml:space="preserve">i w </w:t>
      </w:r>
      <w:r>
        <w:rPr>
          <w:rFonts w:ascii="Arial" w:hAnsi="Arial" w:cs="Arial"/>
          <w:highlight w:val="white"/>
        </w:rPr>
        <w:t xml:space="preserve">pkt. 7.8., </w:t>
      </w:r>
      <w:r>
        <w:rPr>
          <w:rFonts w:ascii="Arial" w:hAnsi="Arial" w:cs="Arial"/>
        </w:rPr>
        <w:t xml:space="preserve">dla każdego Wykonawcy z osobna, w zakresie, w którym każdy </w:t>
      </w:r>
      <w:r>
        <w:rPr>
          <w:rFonts w:ascii="Arial" w:hAnsi="Arial" w:cs="Arial"/>
        </w:rPr>
        <w:br/>
        <w:t>z Wykonawców wykazuje spełnianie warunków udziału w postepowaniu oraz brak podstaw do wykluczenia, pozostałe dokumenty składane są wspólnie.</w:t>
      </w:r>
    </w:p>
    <w:p w:rsidR="003A7C12" w:rsidRDefault="003A7C12" w:rsidP="003A7C12">
      <w:pPr>
        <w:widowControl w:val="0"/>
        <w:autoSpaceDE w:val="0"/>
        <w:autoSpaceDN w:val="0"/>
        <w:adjustRightInd w:val="0"/>
        <w:spacing w:after="0" w:line="240" w:lineRule="auto"/>
        <w:ind w:left="567"/>
        <w:jc w:val="both"/>
        <w:rPr>
          <w:rFonts w:ascii="Arial" w:hAnsi="Arial" w:cs="Arial"/>
          <w:bCs/>
        </w:rPr>
      </w:pPr>
      <w:r>
        <w:rPr>
          <w:rFonts w:ascii="Arial" w:hAnsi="Arial" w:cs="Arial"/>
          <w:bCs/>
        </w:rPr>
        <w:t>d) Wykonawcy, o których mowa w pkt 7.9, ponoszą solidarną odpowiedzialność za wykonanie umowy i wniesienie zabezpieczenia należytego wykonania umowy.</w:t>
      </w:r>
    </w:p>
    <w:p w:rsidR="003A7C12" w:rsidRDefault="003A7C12" w:rsidP="003A7C12">
      <w:pPr>
        <w:widowControl w:val="0"/>
        <w:autoSpaceDE w:val="0"/>
        <w:autoSpaceDN w:val="0"/>
        <w:adjustRightInd w:val="0"/>
        <w:spacing w:after="0" w:line="240" w:lineRule="auto"/>
        <w:jc w:val="both"/>
        <w:rPr>
          <w:rFonts w:ascii="Arial" w:hAnsi="Arial" w:cs="Arial"/>
          <w:bCs/>
        </w:rPr>
      </w:pPr>
    </w:p>
    <w:p w:rsidR="003A7C12" w:rsidRDefault="003A7C12" w:rsidP="003A7C12">
      <w:pPr>
        <w:widowControl w:val="0"/>
        <w:autoSpaceDE w:val="0"/>
        <w:autoSpaceDN w:val="0"/>
        <w:adjustRightInd w:val="0"/>
        <w:spacing w:after="0" w:line="240" w:lineRule="auto"/>
        <w:jc w:val="both"/>
        <w:rPr>
          <w:rFonts w:ascii="Arial" w:hAnsi="Arial" w:cs="Arial"/>
          <w:bCs/>
        </w:rPr>
      </w:pPr>
      <w:r>
        <w:rPr>
          <w:rFonts w:ascii="Arial" w:hAnsi="Arial" w:cs="Arial"/>
          <w:bCs/>
        </w:rPr>
        <w:t>7.12. Postanowienia dotyczące dokumentów od Podmiotów udostępniających zasoby:</w:t>
      </w:r>
    </w:p>
    <w:p w:rsidR="003A7C12" w:rsidRDefault="003A7C12" w:rsidP="003A7C12">
      <w:pPr>
        <w:widowControl w:val="0"/>
        <w:autoSpaceDE w:val="0"/>
        <w:autoSpaceDN w:val="0"/>
        <w:adjustRightInd w:val="0"/>
        <w:spacing w:after="0" w:line="240" w:lineRule="auto"/>
        <w:jc w:val="both"/>
        <w:rPr>
          <w:rFonts w:ascii="Arial" w:hAnsi="Arial" w:cs="Arial"/>
          <w:bCs/>
        </w:rPr>
      </w:pPr>
    </w:p>
    <w:p w:rsidR="003A7C12" w:rsidRDefault="003A7C12" w:rsidP="003A7C12">
      <w:pPr>
        <w:widowControl w:val="0"/>
        <w:autoSpaceDE w:val="0"/>
        <w:autoSpaceDN w:val="0"/>
        <w:adjustRightInd w:val="0"/>
        <w:spacing w:after="0" w:line="240" w:lineRule="auto"/>
        <w:ind w:left="709"/>
        <w:jc w:val="both"/>
        <w:rPr>
          <w:rFonts w:ascii="Arial" w:hAnsi="Arial" w:cs="Arial"/>
          <w:bCs/>
        </w:rPr>
      </w:pPr>
      <w:r>
        <w:rPr>
          <w:rFonts w:ascii="Arial" w:hAnsi="Arial" w:cs="Arial"/>
          <w:bCs/>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7.1.b) i 7.1.c).</w:t>
      </w:r>
    </w:p>
    <w:p w:rsidR="003A7C12" w:rsidRDefault="003A7C12" w:rsidP="003A7C12">
      <w:pPr>
        <w:widowControl w:val="0"/>
        <w:autoSpaceDE w:val="0"/>
        <w:autoSpaceDN w:val="0"/>
        <w:adjustRightInd w:val="0"/>
        <w:spacing w:after="0" w:line="240" w:lineRule="auto"/>
        <w:ind w:left="709"/>
        <w:jc w:val="both"/>
        <w:rPr>
          <w:rFonts w:ascii="Arial" w:hAnsi="Arial" w:cs="Arial"/>
          <w:bCs/>
        </w:rPr>
      </w:pPr>
      <w:r>
        <w:rPr>
          <w:rFonts w:ascii="Arial" w:hAnsi="Arial" w:cs="Arial"/>
          <w:bCs/>
        </w:rPr>
        <w:t xml:space="preserve">2) Jeżeli wykonawca wykazując spełnienie warunków, udziału w postępowaniu </w:t>
      </w:r>
      <w:r>
        <w:rPr>
          <w:rFonts w:ascii="Arial" w:hAnsi="Arial" w:cs="Arial"/>
          <w:bCs/>
        </w:rPr>
        <w:lastRenderedPageBreak/>
        <w:t>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3A7C12" w:rsidRDefault="003A7C12" w:rsidP="003A7C12">
      <w:pPr>
        <w:widowControl w:val="0"/>
        <w:autoSpaceDE w:val="0"/>
        <w:autoSpaceDN w:val="0"/>
        <w:adjustRightInd w:val="0"/>
        <w:spacing w:after="0" w:line="240" w:lineRule="auto"/>
        <w:ind w:firstLine="709"/>
        <w:jc w:val="both"/>
        <w:rPr>
          <w:rFonts w:ascii="Arial" w:hAnsi="Arial" w:cs="Arial"/>
          <w:bCs/>
        </w:rPr>
      </w:pPr>
      <w:r>
        <w:rPr>
          <w:rFonts w:ascii="Arial" w:hAnsi="Arial" w:cs="Arial"/>
          <w:bCs/>
        </w:rPr>
        <w:t>a) zakresu dostępnych wykonawcy zasobów innego podmiotu,</w:t>
      </w:r>
    </w:p>
    <w:p w:rsidR="003A7C12" w:rsidRDefault="003A7C12" w:rsidP="003A7C12">
      <w:pPr>
        <w:widowControl w:val="0"/>
        <w:autoSpaceDE w:val="0"/>
        <w:autoSpaceDN w:val="0"/>
        <w:adjustRightInd w:val="0"/>
        <w:spacing w:after="0" w:line="240" w:lineRule="auto"/>
        <w:ind w:left="709"/>
        <w:jc w:val="both"/>
        <w:rPr>
          <w:rFonts w:ascii="Arial" w:hAnsi="Arial" w:cs="Arial"/>
          <w:bCs/>
        </w:rPr>
      </w:pPr>
      <w:r>
        <w:rPr>
          <w:rFonts w:ascii="Arial" w:hAnsi="Arial" w:cs="Arial"/>
          <w:bCs/>
        </w:rPr>
        <w:t>b) sposobu wykorzystania zasobów innego podmiotu, przez wykonawcę, przy wykonywaniu niniejszego zamówienia,</w:t>
      </w:r>
    </w:p>
    <w:p w:rsidR="003A7C12" w:rsidRDefault="003A7C12" w:rsidP="003A7C12">
      <w:pPr>
        <w:widowControl w:val="0"/>
        <w:autoSpaceDE w:val="0"/>
        <w:autoSpaceDN w:val="0"/>
        <w:adjustRightInd w:val="0"/>
        <w:spacing w:after="0" w:line="240" w:lineRule="auto"/>
        <w:ind w:left="709"/>
        <w:jc w:val="both"/>
        <w:rPr>
          <w:rFonts w:ascii="Arial" w:hAnsi="Arial" w:cs="Arial"/>
          <w:bCs/>
        </w:rPr>
      </w:pPr>
      <w:r>
        <w:rPr>
          <w:rFonts w:ascii="Arial" w:hAnsi="Arial" w:cs="Arial"/>
          <w:bCs/>
        </w:rPr>
        <w:t>c) zakres i okres udziału innego podmiotu przy wykonywaniu zamówienia publicznego,</w:t>
      </w:r>
    </w:p>
    <w:p w:rsidR="003A7C12" w:rsidRDefault="003A7C12" w:rsidP="003A7C12">
      <w:pPr>
        <w:widowControl w:val="0"/>
        <w:autoSpaceDE w:val="0"/>
        <w:autoSpaceDN w:val="0"/>
        <w:adjustRightInd w:val="0"/>
        <w:spacing w:after="0" w:line="240" w:lineRule="auto"/>
        <w:ind w:left="709"/>
        <w:jc w:val="both"/>
        <w:rPr>
          <w:rFonts w:ascii="Arial" w:hAnsi="Arial" w:cs="Arial"/>
          <w:bCs/>
        </w:rPr>
      </w:pPr>
      <w:r>
        <w:rPr>
          <w:rFonts w:ascii="Arial" w:hAnsi="Arial" w:cs="Arial"/>
          <w:bCs/>
        </w:rPr>
        <w:t xml:space="preserve">d) czy podmiot, na zdolnościach którego Wykonawca polega w odniesieniu do warunków udziału w postępowaniu dotyczących wykształcenia, kwalifikacji zawodowych lub doświadczenia, zrealizuje roboty budowlane, których wskazane zdolności dotyczą.  </w:t>
      </w:r>
    </w:p>
    <w:p w:rsidR="003A7C12" w:rsidRDefault="003A7C12" w:rsidP="003A7C12">
      <w:pPr>
        <w:widowControl w:val="0"/>
        <w:autoSpaceDE w:val="0"/>
        <w:autoSpaceDN w:val="0"/>
        <w:adjustRightInd w:val="0"/>
        <w:spacing w:after="0" w:line="240" w:lineRule="auto"/>
        <w:jc w:val="both"/>
        <w:rPr>
          <w:rFonts w:ascii="Arial" w:hAnsi="Arial" w:cs="Arial"/>
          <w:bCs/>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bCs/>
        </w:rPr>
        <w:t>7.13.</w:t>
      </w:r>
      <w:r>
        <w:rPr>
          <w:rFonts w:ascii="Arial" w:hAnsi="Arial" w:cs="Arial"/>
          <w:b/>
          <w:bCs/>
        </w:rPr>
        <w:t xml:space="preserve"> </w:t>
      </w:r>
      <w:r>
        <w:rPr>
          <w:rFonts w:ascii="Arial" w:hAnsi="Arial" w:cs="Arial"/>
        </w:rPr>
        <w:t>Postanowienia dotyczące składanych dokumentów</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pStyle w:val="Akapitzlist"/>
        <w:widowControl w:val="0"/>
        <w:numPr>
          <w:ilvl w:val="0"/>
          <w:numId w:val="14"/>
        </w:numPr>
        <w:autoSpaceDE w:val="0"/>
        <w:autoSpaceDN w:val="0"/>
        <w:adjustRightInd w:val="0"/>
        <w:spacing w:after="0" w:line="240" w:lineRule="auto"/>
        <w:jc w:val="both"/>
        <w:rPr>
          <w:rFonts w:ascii="Arial" w:hAnsi="Arial" w:cs="Arial"/>
        </w:rPr>
      </w:pPr>
      <w:r>
        <w:rPr>
          <w:rFonts w:ascii="Arial" w:hAnsi="Arial" w:cs="Arial"/>
        </w:rPr>
        <w:t xml:space="preserve">Oświadczenia, dotyczące Wykonawcy i innych podmiotów, na których zdolnościach lub sytuacji polega Wykonawca na zasadach określonych w art. 22a ustawy </w:t>
      </w:r>
      <w:proofErr w:type="spellStart"/>
      <w:r>
        <w:rPr>
          <w:rFonts w:ascii="Arial" w:hAnsi="Arial" w:cs="Arial"/>
        </w:rPr>
        <w:t>Pzp</w:t>
      </w:r>
      <w:proofErr w:type="spellEnd"/>
      <w:r>
        <w:rPr>
          <w:rFonts w:ascii="Arial" w:hAnsi="Arial" w:cs="Arial"/>
        </w:rPr>
        <w:t xml:space="preserve"> oraz dotyczące podwykonawców, składane są w oryginale.</w:t>
      </w:r>
    </w:p>
    <w:p w:rsidR="003A7C12" w:rsidRDefault="003A7C12" w:rsidP="003A7C12">
      <w:pPr>
        <w:pStyle w:val="Akapitzlist"/>
        <w:widowControl w:val="0"/>
        <w:numPr>
          <w:ilvl w:val="0"/>
          <w:numId w:val="14"/>
        </w:numPr>
        <w:autoSpaceDE w:val="0"/>
        <w:autoSpaceDN w:val="0"/>
        <w:adjustRightInd w:val="0"/>
        <w:spacing w:after="0" w:line="240" w:lineRule="auto"/>
        <w:jc w:val="both"/>
        <w:rPr>
          <w:rFonts w:ascii="Arial" w:hAnsi="Arial" w:cs="Arial"/>
        </w:rPr>
      </w:pPr>
      <w:r>
        <w:rPr>
          <w:rFonts w:ascii="Arial" w:hAnsi="Arial" w:cs="Arial"/>
        </w:rPr>
        <w:t>Dokumenty,  inne niż oświadczenia wskazane w pkt 7.13.a), składane są w oryginale lub kopii poświadczonej za zgodność z oryginałem.</w:t>
      </w:r>
    </w:p>
    <w:p w:rsidR="003A7C12" w:rsidRDefault="003A7C12" w:rsidP="003A7C12">
      <w:pPr>
        <w:pStyle w:val="Akapitzlist"/>
        <w:numPr>
          <w:ilvl w:val="0"/>
          <w:numId w:val="14"/>
        </w:numPr>
        <w:jc w:val="both"/>
        <w:rPr>
          <w:rFonts w:ascii="Arial" w:hAnsi="Arial" w:cs="Arial"/>
        </w:rPr>
      </w:pPr>
      <w:r>
        <w:rPr>
          <w:rFonts w:ascii="Arial" w:hAnsi="Arial" w:cs="Arial"/>
        </w:rPr>
        <w:t>Za oryginał uważa się oświadczenie lub dokument złożone w formie pisemnej lub formie elektronicznej podpisane odpowiednio własnoręcznym podpisem albo kwalifikowanym podpisem elektronicznym</w:t>
      </w:r>
    </w:p>
    <w:p w:rsidR="003A7C12" w:rsidRDefault="003A7C12" w:rsidP="003A7C12">
      <w:pPr>
        <w:pStyle w:val="Akapitzlist"/>
        <w:numPr>
          <w:ilvl w:val="0"/>
          <w:numId w:val="14"/>
        </w:numPr>
        <w:jc w:val="both"/>
        <w:rPr>
          <w:rFonts w:ascii="Arial" w:hAnsi="Arial" w:cs="Arial"/>
        </w:rPr>
      </w:pPr>
      <w:r>
        <w:rPr>
          <w:rFonts w:ascii="Arial" w:hAnsi="Arial" w:cs="Arial"/>
        </w:rPr>
        <w:t xml:space="preserve">Poświadczenia za zgodność z oryginałem dokonuje odpowiednio Wykonawca, podmiot, na którego zdolnościach lub sytuacji polega Wykonawca, Wykonawcy wspólnie ubiegający się o udzielenie zamówienia publicznego albo podwykonawca, </w:t>
      </w:r>
      <w:r>
        <w:rPr>
          <w:rFonts w:ascii="Arial" w:hAnsi="Arial" w:cs="Arial"/>
        </w:rPr>
        <w:br/>
        <w:t>w zakresie dokumentów, które każdego z nich dotyczą.</w:t>
      </w:r>
    </w:p>
    <w:p w:rsidR="003A7C12" w:rsidRDefault="003A7C12" w:rsidP="003A7C12">
      <w:pPr>
        <w:pStyle w:val="Akapitzlist"/>
        <w:numPr>
          <w:ilvl w:val="0"/>
          <w:numId w:val="14"/>
        </w:numPr>
        <w:jc w:val="both"/>
        <w:rPr>
          <w:rFonts w:ascii="Arial" w:hAnsi="Arial" w:cs="Arial"/>
        </w:rPr>
      </w:pPr>
      <w:r>
        <w:rPr>
          <w:rFonts w:ascii="Arial" w:hAnsi="Arial" w:cs="Arial"/>
        </w:rPr>
        <w:t>Poświadczenie za zgodność z oryginałem następuje w formie pisemnej lub w formie elektronicznej.</w:t>
      </w:r>
    </w:p>
    <w:p w:rsidR="003A7C12" w:rsidRDefault="003A7C12" w:rsidP="003A7C12">
      <w:pPr>
        <w:pStyle w:val="Akapitzlist"/>
        <w:numPr>
          <w:ilvl w:val="0"/>
          <w:numId w:val="14"/>
        </w:numPr>
        <w:jc w:val="both"/>
        <w:rPr>
          <w:rFonts w:ascii="Arial" w:hAnsi="Arial" w:cs="Arial"/>
        </w:rPr>
      </w:pPr>
      <w:r>
        <w:rPr>
          <w:rFonts w:ascii="Arial" w:hAnsi="Arial" w:cs="Arial"/>
        </w:rPr>
        <w:t>Dokumenty sporządzone w języku obcym są składane wraz z tłumaczeniem na język polski.</w:t>
      </w:r>
    </w:p>
    <w:p w:rsidR="003A7C12" w:rsidRDefault="003A7C12" w:rsidP="003A7C12">
      <w:pPr>
        <w:pStyle w:val="Akapitzlist"/>
        <w:numPr>
          <w:ilvl w:val="0"/>
          <w:numId w:val="14"/>
        </w:numPr>
        <w:jc w:val="both"/>
        <w:rPr>
          <w:rFonts w:ascii="Arial" w:hAnsi="Arial" w:cs="Arial"/>
        </w:rPr>
      </w:pPr>
      <w:r>
        <w:rPr>
          <w:rFonts w:ascii="Arial" w:hAnsi="Arial" w:cs="Arial"/>
        </w:rPr>
        <w:t>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3A7C12" w:rsidRDefault="003A7C12" w:rsidP="003A7C12">
      <w:pPr>
        <w:pStyle w:val="Akapitzlist"/>
        <w:numPr>
          <w:ilvl w:val="0"/>
          <w:numId w:val="14"/>
        </w:numPr>
        <w:jc w:val="both"/>
        <w:rPr>
          <w:rFonts w:ascii="Arial" w:hAnsi="Arial" w:cs="Arial"/>
        </w:rPr>
      </w:pPr>
      <w:r>
        <w:rPr>
          <w:rFonts w:ascii="Arial" w:hAnsi="Arial" w:cs="Arial"/>
        </w:rPr>
        <w:t>Zamawiający może żądać przedstawienia oryginału lub notarialnie poświadczonej kopii dokumentu wyłącznie wtedy, gdy złożona przez Wykonawcę kopia dokumentu jest nieczytelna lub budzi wątpliwości, co do jej prawdziwości.</w:t>
      </w:r>
    </w:p>
    <w:p w:rsidR="003A7C12" w:rsidRDefault="003A7C12" w:rsidP="003A7C12">
      <w:pPr>
        <w:jc w:val="both"/>
        <w:rPr>
          <w:rFonts w:ascii="Arial" w:hAnsi="Arial" w:cs="Arial"/>
        </w:rPr>
      </w:pPr>
      <w:r>
        <w:rPr>
          <w:rFonts w:ascii="Arial" w:hAnsi="Arial" w:cs="Arial"/>
        </w:rPr>
        <w:t>7.14. Postanowienia w sprawie dokumentów zastrzeżonych:</w:t>
      </w:r>
    </w:p>
    <w:p w:rsidR="003A7C12" w:rsidRDefault="003A7C12" w:rsidP="003A7C12">
      <w:pPr>
        <w:spacing w:after="0" w:line="240" w:lineRule="auto"/>
        <w:ind w:left="709" w:hanging="709"/>
        <w:jc w:val="both"/>
        <w:rPr>
          <w:rFonts w:ascii="Arial" w:hAnsi="Arial" w:cs="Arial"/>
        </w:rPr>
      </w:pPr>
      <w:r>
        <w:rPr>
          <w:rFonts w:ascii="Arial" w:hAnsi="Arial" w:cs="Arial"/>
        </w:rPr>
        <w:t xml:space="preserve">      a) Wszystkie dokum</w:t>
      </w:r>
      <w:r w:rsidR="002545E4">
        <w:rPr>
          <w:rFonts w:ascii="Arial" w:hAnsi="Arial" w:cs="Arial"/>
        </w:rPr>
        <w:t>enty złożone w prowadzonym postę</w:t>
      </w:r>
      <w:r>
        <w:rPr>
          <w:rFonts w:ascii="Arial" w:hAnsi="Arial" w:cs="Arial"/>
        </w:rPr>
        <w:t>powaniu są jawne z wyjątkiem  informacji stanowiących tajemnicę przedsiębiorstwa, zastrzeżonych przez składającego ofertę, w terminie nie późniejszym niż wyznaczony termin składania ofert</w:t>
      </w:r>
    </w:p>
    <w:p w:rsidR="003A7C12" w:rsidRDefault="003A7C12" w:rsidP="003A7C12">
      <w:pPr>
        <w:spacing w:after="0" w:line="240" w:lineRule="auto"/>
        <w:ind w:left="709" w:hanging="709"/>
        <w:jc w:val="both"/>
        <w:rPr>
          <w:rFonts w:ascii="Arial" w:hAnsi="Arial" w:cs="Arial"/>
        </w:rPr>
      </w:pPr>
      <w:r>
        <w:rPr>
          <w:rFonts w:ascii="Arial" w:hAnsi="Arial" w:cs="Arial"/>
        </w:rPr>
        <w:t xml:space="preserve">      b) Wykonawca powinien w sposób niebudzący wątpliwości zastrzec, że dokumenty te nie mogą być udostępniane, oraz wykazać, że zastrzeżone informacje stanowią tajemnicę przedsiębiorstwa.</w:t>
      </w:r>
    </w:p>
    <w:p w:rsidR="003A7C12" w:rsidRDefault="003A7C12" w:rsidP="003A7C12">
      <w:pPr>
        <w:spacing w:after="0" w:line="240" w:lineRule="auto"/>
        <w:ind w:left="709" w:hanging="709"/>
        <w:jc w:val="both"/>
        <w:rPr>
          <w:rFonts w:ascii="Arial" w:hAnsi="Arial" w:cs="Arial"/>
        </w:rPr>
      </w:pPr>
      <w:r>
        <w:rPr>
          <w:rFonts w:ascii="Arial" w:hAnsi="Arial" w:cs="Arial"/>
        </w:rPr>
        <w:lastRenderedPageBreak/>
        <w:t xml:space="preserve">      c) Wymienione powyżej dokumenty Wykonawca zobowiązany jest wydzielić w wybrany przez siebie sposób, zapewniający zachowanie tajemnicy przedsiębiorstwa. Tak wydzielonych informacji zamawiający nie będzie ujawniał.</w:t>
      </w:r>
    </w:p>
    <w:p w:rsidR="003A7C12" w:rsidRDefault="003A7C12" w:rsidP="003A7C12">
      <w:pPr>
        <w:spacing w:after="0" w:line="240" w:lineRule="auto"/>
        <w:ind w:left="709" w:hanging="709"/>
        <w:jc w:val="both"/>
        <w:rPr>
          <w:rFonts w:ascii="Arial" w:hAnsi="Arial" w:cs="Arial"/>
        </w:rPr>
      </w:pPr>
      <w:r>
        <w:rPr>
          <w:rFonts w:ascii="Arial" w:hAnsi="Arial" w:cs="Arial"/>
        </w:rPr>
        <w:t xml:space="preserve">      d) Udostępnienie złożonych ofert możliwe będzie na pisemny wniosek zainteresowanego, po dokonaniu przez Zamawiającego analizy, czy oferta ta nie zawiera dokumentów zastrzeżonych, niepodlegających udostępnieniu.</w:t>
      </w:r>
    </w:p>
    <w:p w:rsidR="003A7C12" w:rsidRDefault="003A7C12" w:rsidP="003A7C12">
      <w:pPr>
        <w:spacing w:after="0" w:line="240" w:lineRule="auto"/>
        <w:ind w:left="709" w:hanging="709"/>
        <w:jc w:val="both"/>
        <w:rPr>
          <w:rFonts w:ascii="Arial" w:hAnsi="Arial" w:cs="Arial"/>
        </w:rPr>
      </w:pPr>
      <w:r>
        <w:rPr>
          <w:rFonts w:ascii="Arial" w:hAnsi="Arial" w:cs="Arial"/>
        </w:rPr>
        <w:t xml:space="preserve">      e) Wykonawca nie może zastrzec informacji i dokumentów, których jawność wynika                   z innych aktów prawnych, w tym m.in. z zapisu art. 86 ust. 4 ustawy </w:t>
      </w:r>
      <w:proofErr w:type="spellStart"/>
      <w:r>
        <w:rPr>
          <w:rFonts w:ascii="Arial" w:hAnsi="Arial" w:cs="Arial"/>
        </w:rPr>
        <w:t>Pzp</w:t>
      </w:r>
      <w:proofErr w:type="spellEnd"/>
      <w:r>
        <w:rPr>
          <w:rFonts w:ascii="Arial" w:hAnsi="Arial" w:cs="Arial"/>
        </w:rPr>
        <w:t>.</w:t>
      </w:r>
    </w:p>
    <w:p w:rsidR="003A7C12" w:rsidRDefault="003A7C12" w:rsidP="003A7C12">
      <w:pPr>
        <w:spacing w:after="0" w:line="240" w:lineRule="auto"/>
        <w:ind w:left="709" w:hanging="709"/>
        <w:jc w:val="both"/>
        <w:rPr>
          <w:rFonts w:ascii="Arial" w:hAnsi="Arial" w:cs="Arial"/>
        </w:rPr>
      </w:pPr>
      <w:r>
        <w:rPr>
          <w:rFonts w:ascii="Arial" w:hAnsi="Arial" w:cs="Arial"/>
        </w:rPr>
        <w:t xml:space="preserve">       f) Zgodnie z art. 11 ust.4 ustawy o zwalczaniu nieuczciwej konkurencji, poprzez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3A7C12" w:rsidRDefault="003A7C12" w:rsidP="003A7C12">
      <w:pPr>
        <w:widowControl w:val="0"/>
        <w:tabs>
          <w:tab w:val="left" w:pos="568"/>
          <w:tab w:val="left" w:pos="851"/>
        </w:tabs>
        <w:autoSpaceDE w:val="0"/>
        <w:autoSpaceDN w:val="0"/>
        <w:adjustRightInd w:val="0"/>
        <w:spacing w:after="0" w:line="240" w:lineRule="auto"/>
        <w:jc w:val="both"/>
        <w:rPr>
          <w:rFonts w:ascii="Arial" w:hAnsi="Arial" w:cs="Arial"/>
        </w:rPr>
      </w:pPr>
    </w:p>
    <w:p w:rsidR="003A7C12" w:rsidRDefault="003A7C12" w:rsidP="003A7C12">
      <w:pPr>
        <w:widowControl w:val="0"/>
        <w:tabs>
          <w:tab w:val="left" w:pos="568"/>
          <w:tab w:val="left" w:pos="851"/>
        </w:tabs>
        <w:autoSpaceDE w:val="0"/>
        <w:autoSpaceDN w:val="0"/>
        <w:adjustRightInd w:val="0"/>
        <w:spacing w:after="0" w:line="240" w:lineRule="auto"/>
        <w:jc w:val="both"/>
        <w:rPr>
          <w:rFonts w:ascii="Arial" w:hAnsi="Arial" w:cs="Arial"/>
        </w:rPr>
      </w:pPr>
      <w:r>
        <w:rPr>
          <w:rFonts w:ascii="Arial" w:hAnsi="Arial" w:cs="Arial"/>
        </w:rPr>
        <w:t xml:space="preserve">7.15. Jeżeli jest to niezbędne do zapewnienia odpowiedniego przebiegu postępowania </w:t>
      </w:r>
      <w:r>
        <w:rPr>
          <w:rFonts w:ascii="Arial" w:hAnsi="Arial" w:cs="Arial"/>
        </w:rPr>
        <w:br/>
        <w:t>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3A7C12" w:rsidRDefault="003A7C12" w:rsidP="003A7C12">
      <w:pPr>
        <w:widowControl w:val="0"/>
        <w:tabs>
          <w:tab w:val="left" w:pos="568"/>
          <w:tab w:val="left" w:pos="851"/>
        </w:tabs>
        <w:autoSpaceDE w:val="0"/>
        <w:autoSpaceDN w:val="0"/>
        <w:adjustRightInd w:val="0"/>
        <w:spacing w:after="0" w:line="240" w:lineRule="auto"/>
        <w:jc w:val="both"/>
        <w:rPr>
          <w:rFonts w:ascii="Arial" w:hAnsi="Arial" w:cs="Arial"/>
        </w:rPr>
      </w:pPr>
    </w:p>
    <w:p w:rsidR="003A7C12" w:rsidRDefault="003A7C12" w:rsidP="003A7C12">
      <w:pPr>
        <w:widowControl w:val="0"/>
        <w:tabs>
          <w:tab w:val="left" w:pos="568"/>
          <w:tab w:val="left" w:pos="851"/>
        </w:tabs>
        <w:autoSpaceDE w:val="0"/>
        <w:autoSpaceDN w:val="0"/>
        <w:adjustRightInd w:val="0"/>
        <w:spacing w:after="0" w:line="240" w:lineRule="auto"/>
        <w:jc w:val="both"/>
        <w:rPr>
          <w:rFonts w:ascii="Arial" w:hAnsi="Arial" w:cs="Arial"/>
        </w:rPr>
      </w:pPr>
      <w:r>
        <w:rPr>
          <w:rFonts w:ascii="Arial" w:hAnsi="Arial" w:cs="Arial"/>
        </w:rPr>
        <w:t xml:space="preserve">7.16. Jeżeli Wykonawca nie złożył oświadczenia, o którym mowa w art. 25a ust. 1 </w:t>
      </w:r>
      <w:proofErr w:type="spellStart"/>
      <w:r>
        <w:rPr>
          <w:rFonts w:ascii="Arial" w:hAnsi="Arial" w:cs="Arial"/>
        </w:rPr>
        <w:t>Pzp</w:t>
      </w:r>
      <w:proofErr w:type="spellEnd"/>
      <w:r>
        <w:rPr>
          <w:rFonts w:ascii="Arial" w:hAnsi="Arial" w:cs="Arial"/>
        </w:rPr>
        <w:t xml:space="preserve">, oświadczeń lub dokumentów potwierdzających okoliczności, o których mowa w art. 25 ust. 1 ustawy </w:t>
      </w:r>
      <w:proofErr w:type="spellStart"/>
      <w:r>
        <w:rPr>
          <w:rFonts w:ascii="Arial" w:hAnsi="Arial" w:cs="Arial"/>
        </w:rPr>
        <w:t>Pzp</w:t>
      </w:r>
      <w:proofErr w:type="spellEnd"/>
      <w:r>
        <w:rPr>
          <w:rFonts w:ascii="Arial" w:hAnsi="Arial" w:cs="Arial"/>
        </w:rPr>
        <w:t>,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3A7C12" w:rsidRDefault="003A7C12" w:rsidP="003A7C12">
      <w:pPr>
        <w:widowControl w:val="0"/>
        <w:tabs>
          <w:tab w:val="left" w:pos="568"/>
          <w:tab w:val="left" w:pos="851"/>
        </w:tabs>
        <w:autoSpaceDE w:val="0"/>
        <w:autoSpaceDN w:val="0"/>
        <w:adjustRightInd w:val="0"/>
        <w:spacing w:after="0" w:line="240" w:lineRule="auto"/>
        <w:jc w:val="both"/>
        <w:rPr>
          <w:rFonts w:ascii="Arial" w:hAnsi="Arial" w:cs="Arial"/>
        </w:rPr>
      </w:pPr>
    </w:p>
    <w:p w:rsidR="003A7C12" w:rsidRDefault="003A7C12" w:rsidP="003A7C12">
      <w:pPr>
        <w:widowControl w:val="0"/>
        <w:tabs>
          <w:tab w:val="left" w:pos="568"/>
          <w:tab w:val="left" w:pos="851"/>
        </w:tabs>
        <w:autoSpaceDE w:val="0"/>
        <w:autoSpaceDN w:val="0"/>
        <w:adjustRightInd w:val="0"/>
        <w:spacing w:after="0" w:line="240" w:lineRule="auto"/>
        <w:jc w:val="both"/>
        <w:rPr>
          <w:rFonts w:ascii="Arial" w:hAnsi="Arial" w:cs="Arial"/>
        </w:rPr>
      </w:pPr>
      <w:r>
        <w:rPr>
          <w:rFonts w:ascii="Arial" w:hAnsi="Arial" w:cs="Arial"/>
        </w:rPr>
        <w:t>7.17.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3A7C12" w:rsidRDefault="003A7C12" w:rsidP="003A7C12">
      <w:pPr>
        <w:widowControl w:val="0"/>
        <w:tabs>
          <w:tab w:val="left" w:pos="568"/>
          <w:tab w:val="left" w:pos="851"/>
        </w:tabs>
        <w:autoSpaceDE w:val="0"/>
        <w:autoSpaceDN w:val="0"/>
        <w:adjustRightInd w:val="0"/>
        <w:spacing w:after="0" w:line="240" w:lineRule="auto"/>
        <w:jc w:val="both"/>
        <w:rPr>
          <w:rFonts w:ascii="Arial" w:hAnsi="Arial" w:cs="Arial"/>
        </w:rPr>
      </w:pPr>
    </w:p>
    <w:p w:rsidR="003A7C12" w:rsidRDefault="003A7C12" w:rsidP="003A7C12">
      <w:pPr>
        <w:widowControl w:val="0"/>
        <w:tabs>
          <w:tab w:val="left" w:pos="568"/>
          <w:tab w:val="left" w:pos="851"/>
        </w:tabs>
        <w:autoSpaceDE w:val="0"/>
        <w:autoSpaceDN w:val="0"/>
        <w:adjustRightInd w:val="0"/>
        <w:spacing w:after="0" w:line="240" w:lineRule="auto"/>
        <w:jc w:val="both"/>
        <w:rPr>
          <w:rFonts w:ascii="Arial" w:hAnsi="Arial" w:cs="Arial"/>
        </w:rPr>
      </w:pPr>
      <w:r>
        <w:rPr>
          <w:rFonts w:ascii="Arial" w:hAnsi="Arial" w:cs="Arial"/>
        </w:rPr>
        <w:t xml:space="preserve">7.18. Zamawiający wzywa także, w wyznaczonym przez siebie terminie, do złożenia wyjaśnień dotyczących oświadczeń lub dokumentów, o których mowa w art. 25 ust. 1 </w:t>
      </w:r>
      <w:proofErr w:type="spellStart"/>
      <w:r>
        <w:rPr>
          <w:rFonts w:ascii="Arial" w:hAnsi="Arial" w:cs="Arial"/>
        </w:rPr>
        <w:t>Pzp</w:t>
      </w:r>
      <w:proofErr w:type="spellEnd"/>
      <w:r>
        <w:rPr>
          <w:rFonts w:ascii="Arial" w:hAnsi="Arial" w:cs="Arial"/>
        </w:rPr>
        <w:t>.</w:t>
      </w:r>
    </w:p>
    <w:p w:rsidR="003A7C12" w:rsidRDefault="003A7C12" w:rsidP="003A7C12">
      <w:pPr>
        <w:widowControl w:val="0"/>
        <w:tabs>
          <w:tab w:val="left" w:pos="568"/>
          <w:tab w:val="left" w:pos="851"/>
        </w:tabs>
        <w:autoSpaceDE w:val="0"/>
        <w:autoSpaceDN w:val="0"/>
        <w:adjustRightInd w:val="0"/>
        <w:spacing w:after="0" w:line="240" w:lineRule="auto"/>
        <w:jc w:val="both"/>
        <w:rPr>
          <w:rFonts w:ascii="Arial" w:hAnsi="Arial" w:cs="Arial"/>
        </w:rPr>
      </w:pPr>
    </w:p>
    <w:p w:rsidR="003A7C12" w:rsidRDefault="003A7C12" w:rsidP="003A7C12">
      <w:pPr>
        <w:widowControl w:val="0"/>
        <w:tabs>
          <w:tab w:val="left" w:pos="568"/>
          <w:tab w:val="left" w:pos="851"/>
        </w:tabs>
        <w:autoSpaceDE w:val="0"/>
        <w:autoSpaceDN w:val="0"/>
        <w:adjustRightInd w:val="0"/>
        <w:spacing w:after="0" w:line="240" w:lineRule="auto"/>
        <w:jc w:val="both"/>
        <w:rPr>
          <w:rFonts w:ascii="Arial" w:hAnsi="Arial" w:cs="Arial"/>
        </w:rPr>
      </w:pPr>
      <w:r>
        <w:rPr>
          <w:rFonts w:ascii="Arial" w:hAnsi="Arial" w:cs="Arial"/>
        </w:rPr>
        <w:t>7.19. W przypadku wskazania przez Wykonawcę:</w:t>
      </w:r>
    </w:p>
    <w:p w:rsidR="003A7C12" w:rsidRDefault="003A7C12" w:rsidP="003A7C12">
      <w:pPr>
        <w:widowControl w:val="0"/>
        <w:tabs>
          <w:tab w:val="left" w:pos="568"/>
          <w:tab w:val="left" w:pos="851"/>
        </w:tabs>
        <w:autoSpaceDE w:val="0"/>
        <w:autoSpaceDN w:val="0"/>
        <w:adjustRightInd w:val="0"/>
        <w:spacing w:after="0" w:line="240" w:lineRule="auto"/>
        <w:jc w:val="both"/>
        <w:rPr>
          <w:rFonts w:ascii="Arial" w:hAnsi="Arial" w:cs="Arial"/>
        </w:rPr>
      </w:pPr>
      <w:r>
        <w:rPr>
          <w:rFonts w:ascii="Arial" w:hAnsi="Arial" w:cs="Arial"/>
        </w:rPr>
        <w:t>1) dostępności oświadczeń lub dokumentów, o których mowa w pkt. 7.7. niniejszej SIWZ,                 w formie elektronicznej pod określonymi adresami internetowymi ogólnodostępnych                            i bezpłatnych baz danych, Zamawiający pobiera samodzielnie z tych baz danych wskazane przez Wykonawcę oświadczenia lub dokumenty;</w:t>
      </w:r>
    </w:p>
    <w:p w:rsidR="003A7C12" w:rsidRDefault="003A7C12" w:rsidP="003A7C12">
      <w:pPr>
        <w:widowControl w:val="0"/>
        <w:tabs>
          <w:tab w:val="left" w:pos="568"/>
          <w:tab w:val="left" w:pos="851"/>
        </w:tabs>
        <w:autoSpaceDE w:val="0"/>
        <w:autoSpaceDN w:val="0"/>
        <w:adjustRightInd w:val="0"/>
        <w:spacing w:after="0" w:line="240" w:lineRule="auto"/>
        <w:jc w:val="both"/>
        <w:rPr>
          <w:rFonts w:ascii="Arial" w:hAnsi="Arial" w:cs="Arial"/>
        </w:rPr>
      </w:pPr>
      <w:r>
        <w:rPr>
          <w:rFonts w:ascii="Arial" w:hAnsi="Arial" w:cs="Arial"/>
        </w:rPr>
        <w:t xml:space="preserve">2) oświadczeń lub dokumentów, o których w pkt. 7.7. niniejszej SIWZ, które znajdują się                  w posiadaniu zamawiającego, w szczególności oświadczeń lub dokumentów przechowywanych przez zamawiającego zgodnie z art. 97 ust. 1 ustawy </w:t>
      </w:r>
      <w:proofErr w:type="spellStart"/>
      <w:r>
        <w:rPr>
          <w:rFonts w:ascii="Arial" w:hAnsi="Arial" w:cs="Arial"/>
        </w:rPr>
        <w:t>Pzp</w:t>
      </w:r>
      <w:proofErr w:type="spellEnd"/>
      <w:r>
        <w:rPr>
          <w:rFonts w:ascii="Arial" w:hAnsi="Arial" w:cs="Arial"/>
        </w:rPr>
        <w:t xml:space="preserve">, zamawiający </w:t>
      </w:r>
      <w:r>
        <w:rPr>
          <w:rFonts w:ascii="Arial" w:hAnsi="Arial" w:cs="Arial"/>
        </w:rPr>
        <w:br/>
        <w:t xml:space="preserve">w celu potwierdzenia okoliczności, o których mowa w art. 25 ust. 1 pkt 1 i 3 ustawy </w:t>
      </w:r>
      <w:proofErr w:type="spellStart"/>
      <w:r>
        <w:rPr>
          <w:rFonts w:ascii="Arial" w:hAnsi="Arial" w:cs="Arial"/>
        </w:rPr>
        <w:t>Pzp</w:t>
      </w:r>
      <w:proofErr w:type="spellEnd"/>
      <w:r>
        <w:rPr>
          <w:rFonts w:ascii="Arial" w:hAnsi="Arial" w:cs="Arial"/>
        </w:rPr>
        <w:t>, korzysta z posiadanych oświadczeń lub dokumentów, o ile są one aktualne.</w:t>
      </w:r>
    </w:p>
    <w:p w:rsidR="003A7C12" w:rsidRDefault="003A7C12" w:rsidP="003A7C12">
      <w:pPr>
        <w:widowControl w:val="0"/>
        <w:autoSpaceDE w:val="0"/>
        <w:autoSpaceDN w:val="0"/>
        <w:adjustRightInd w:val="0"/>
        <w:spacing w:after="0" w:line="240" w:lineRule="auto"/>
        <w:rPr>
          <w:rFonts w:ascii="Arial" w:hAnsi="Arial" w:cs="Arial"/>
          <w:color w:val="FF0000"/>
        </w:rPr>
      </w:pPr>
    </w:p>
    <w:p w:rsidR="003A7C12" w:rsidRDefault="003A7C12" w:rsidP="003A7C12">
      <w:pPr>
        <w:widowControl w:val="0"/>
        <w:autoSpaceDE w:val="0"/>
        <w:autoSpaceDN w:val="0"/>
        <w:adjustRightInd w:val="0"/>
        <w:spacing w:after="0" w:line="240" w:lineRule="auto"/>
        <w:jc w:val="both"/>
        <w:rPr>
          <w:rFonts w:ascii="Arial" w:hAnsi="Arial" w:cs="Arial"/>
          <w:b/>
          <w:bCs/>
          <w:u w:val="single"/>
        </w:rPr>
      </w:pPr>
      <w:r>
        <w:rPr>
          <w:rFonts w:ascii="Arial" w:hAnsi="Arial" w:cs="Arial"/>
          <w:b/>
          <w:bCs/>
          <w:u w:val="single"/>
        </w:rPr>
        <w:t xml:space="preserve">8. Informacja o sposobie porozumiewania się Zamawiającego z Wykonawcami oraz przekazywania oświadczeń lub dokumentów, jeżeli Zamawiający w sytuacjach określonych w art. 10c-10e ustawy </w:t>
      </w:r>
      <w:proofErr w:type="spellStart"/>
      <w:r>
        <w:rPr>
          <w:rFonts w:ascii="Arial" w:hAnsi="Arial" w:cs="Arial"/>
          <w:b/>
          <w:bCs/>
          <w:u w:val="single"/>
        </w:rPr>
        <w:t>Pzp</w:t>
      </w:r>
      <w:proofErr w:type="spellEnd"/>
      <w:r>
        <w:rPr>
          <w:rFonts w:ascii="Arial" w:hAnsi="Arial" w:cs="Arial"/>
          <w:b/>
          <w:bCs/>
          <w:u w:val="single"/>
        </w:rPr>
        <w:t>, przewiduje inny sposób porozumiewania się niż przy użyciu środków komunikacji elektronicznej, a także wskazanie osób uprawnionych do porozumiewania się z Wykonawcami</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lastRenderedPageBreak/>
        <w:t>8.1. Zasady i formy przekazywania oświadczeń, wniosków i innych informacji:</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pStyle w:val="Akapitzlist"/>
        <w:widowControl w:val="0"/>
        <w:numPr>
          <w:ilvl w:val="0"/>
          <w:numId w:val="15"/>
        </w:numPr>
        <w:autoSpaceDE w:val="0"/>
        <w:autoSpaceDN w:val="0"/>
        <w:adjustRightInd w:val="0"/>
        <w:spacing w:after="0" w:line="240" w:lineRule="auto"/>
        <w:jc w:val="both"/>
        <w:rPr>
          <w:rFonts w:ascii="Arial" w:hAnsi="Arial" w:cs="Arial"/>
        </w:rPr>
      </w:pPr>
      <w:r>
        <w:rPr>
          <w:rFonts w:ascii="Arial" w:hAnsi="Arial" w:cs="Arial"/>
        </w:rPr>
        <w:t xml:space="preserve">Komunikacja pomiędzy Zamawiającym a Wykonawcami odbywa się za pośrednictwem operatora pocztowego w rozumieniu ustawy z dnia 23 listopada 2012r. – Prawo pocztowe, osobiście, za pośrednictwem posłańca,  kuriera , faksu, przy użyciu komunikacji elektronicznej w rozumieniu ustawy z dnia 18 lipca 2002r. </w:t>
      </w:r>
      <w:r>
        <w:rPr>
          <w:rFonts w:ascii="Arial" w:hAnsi="Arial" w:cs="Arial"/>
        </w:rPr>
        <w:br/>
        <w:t>o świadczeniu usług drogą elektroniczną. Pisma do Zamawiającego należy kierować na adresy Zamawiającego podane w rozdziale 1 niniejszej specyfikacji istotnych warunków zamówienia.</w:t>
      </w:r>
    </w:p>
    <w:p w:rsidR="003A7C12" w:rsidRDefault="003A7C12" w:rsidP="003A7C12">
      <w:pPr>
        <w:pStyle w:val="Akapitzlist"/>
        <w:widowControl w:val="0"/>
        <w:numPr>
          <w:ilvl w:val="0"/>
          <w:numId w:val="15"/>
        </w:numPr>
        <w:autoSpaceDE w:val="0"/>
        <w:autoSpaceDN w:val="0"/>
        <w:adjustRightInd w:val="0"/>
        <w:spacing w:after="0" w:line="240" w:lineRule="auto"/>
        <w:jc w:val="both"/>
        <w:rPr>
          <w:rFonts w:ascii="Arial" w:hAnsi="Arial" w:cs="Arial"/>
        </w:rPr>
      </w:pPr>
      <w:r>
        <w:rPr>
          <w:rFonts w:ascii="Arial" w:hAnsi="Arial" w:cs="Arial"/>
        </w:rPr>
        <w:t xml:space="preserve">Każda ze stron na żądanie drugiej niezwłocznie potwierdza fakt otrzymania oświadczeń, wniosków, zawiadomień oraz innych informacji przekazanych za pomocą środków komunikacji elektronicznej (faks, poczta elektroniczna). Zamawiający posiada adres poczty elektronicznej: </w:t>
      </w:r>
      <w:hyperlink r:id="rId9" w:history="1">
        <w:r>
          <w:rPr>
            <w:rStyle w:val="Hipercze"/>
            <w:rFonts w:ascii="Arial" w:hAnsi="Arial" w:cs="Arial"/>
          </w:rPr>
          <w:t>babimost@babimost.pl</w:t>
        </w:r>
      </w:hyperlink>
      <w:r>
        <w:rPr>
          <w:rFonts w:ascii="Arial" w:hAnsi="Arial" w:cs="Arial"/>
        </w:rPr>
        <w:t xml:space="preserve"> ,numer faksu 683512028.</w:t>
      </w:r>
    </w:p>
    <w:p w:rsidR="003A7C12" w:rsidRDefault="003A7C12" w:rsidP="003A7C12">
      <w:pPr>
        <w:pStyle w:val="Akapitzlist"/>
        <w:widowControl w:val="0"/>
        <w:numPr>
          <w:ilvl w:val="0"/>
          <w:numId w:val="15"/>
        </w:numPr>
        <w:autoSpaceDE w:val="0"/>
        <w:autoSpaceDN w:val="0"/>
        <w:adjustRightInd w:val="0"/>
        <w:spacing w:after="0" w:line="240" w:lineRule="auto"/>
        <w:jc w:val="both"/>
        <w:rPr>
          <w:rFonts w:ascii="Arial" w:hAnsi="Arial" w:cs="Arial"/>
        </w:rPr>
      </w:pPr>
      <w:r>
        <w:rPr>
          <w:rFonts w:ascii="Arial" w:hAnsi="Arial" w:cs="Arial"/>
        </w:rPr>
        <w:t xml:space="preserve">W przypadku, gdy przesłane za pomocą faksu lub poczty elektronicznej oświadczenia, </w:t>
      </w:r>
    </w:p>
    <w:p w:rsidR="003A7C12" w:rsidRDefault="003A7C12" w:rsidP="003A7C12">
      <w:pPr>
        <w:pStyle w:val="Akapitzlist"/>
        <w:widowControl w:val="0"/>
        <w:autoSpaceDE w:val="0"/>
        <w:autoSpaceDN w:val="0"/>
        <w:adjustRightInd w:val="0"/>
        <w:spacing w:after="0" w:line="240" w:lineRule="auto"/>
        <w:ind w:left="660"/>
        <w:jc w:val="both"/>
        <w:rPr>
          <w:rFonts w:ascii="Arial" w:hAnsi="Arial" w:cs="Arial"/>
        </w:rPr>
      </w:pPr>
      <w:r>
        <w:rPr>
          <w:rFonts w:ascii="Arial" w:hAnsi="Arial" w:cs="Arial"/>
        </w:rPr>
        <w:t xml:space="preserve"> wnioski, zawiadomienia oraz inne dokumenty w niniejszym postępowaniu będą nieczytelne Zamawiający może się zwrócić o ponowne ich przesłanie za pomocą innego z wymienionych w niniejszej specyfikacji sposobów.</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8.2. Osoby uprawnione do porozumiewania się z Wykonawcami</w:t>
      </w:r>
    </w:p>
    <w:p w:rsidR="003A7C12" w:rsidRDefault="003A7C12" w:rsidP="003A7C12">
      <w:pPr>
        <w:widowControl w:val="0"/>
        <w:autoSpaceDE w:val="0"/>
        <w:autoSpaceDN w:val="0"/>
        <w:adjustRightInd w:val="0"/>
        <w:spacing w:after="0" w:line="240" w:lineRule="auto"/>
        <w:ind w:left="709"/>
        <w:jc w:val="both"/>
        <w:rPr>
          <w:rFonts w:ascii="Arial" w:hAnsi="Arial" w:cs="Arial"/>
        </w:rPr>
      </w:pPr>
      <w:r>
        <w:rPr>
          <w:rFonts w:ascii="Arial" w:hAnsi="Arial" w:cs="Arial"/>
        </w:rPr>
        <w:t xml:space="preserve">a) Osobą ze strony Zamawiającego upoważnioną do kontaktowania się </w:t>
      </w:r>
      <w:r>
        <w:rPr>
          <w:rFonts w:ascii="Arial" w:hAnsi="Arial" w:cs="Arial"/>
        </w:rPr>
        <w:br/>
        <w:t xml:space="preserve">z Wykonawcami jest: </w:t>
      </w:r>
    </w:p>
    <w:p w:rsidR="003A7C12" w:rsidRDefault="003A7C12" w:rsidP="003A7C12">
      <w:pPr>
        <w:widowControl w:val="0"/>
        <w:autoSpaceDE w:val="0"/>
        <w:autoSpaceDN w:val="0"/>
        <w:adjustRightInd w:val="0"/>
        <w:spacing w:after="0" w:line="240" w:lineRule="auto"/>
        <w:ind w:firstLine="709"/>
        <w:jc w:val="both"/>
        <w:rPr>
          <w:rFonts w:ascii="Arial" w:hAnsi="Arial" w:cs="Arial"/>
        </w:rPr>
      </w:pPr>
      <w:r>
        <w:rPr>
          <w:rFonts w:ascii="Arial" w:hAnsi="Arial" w:cs="Arial"/>
        </w:rPr>
        <w:t xml:space="preserve">Stanowisko </w:t>
      </w:r>
      <w:r>
        <w:rPr>
          <w:rFonts w:ascii="Arial" w:hAnsi="Arial" w:cs="Arial"/>
        </w:rPr>
        <w:tab/>
      </w:r>
      <w:r>
        <w:rPr>
          <w:rFonts w:ascii="Arial" w:hAnsi="Arial" w:cs="Arial"/>
        </w:rPr>
        <w:tab/>
        <w:t>Inspektor ds. budownictwa</w:t>
      </w:r>
    </w:p>
    <w:p w:rsidR="003A7C12" w:rsidRDefault="003A7C12" w:rsidP="003A7C12">
      <w:pPr>
        <w:widowControl w:val="0"/>
        <w:autoSpaceDE w:val="0"/>
        <w:autoSpaceDN w:val="0"/>
        <w:adjustRightInd w:val="0"/>
        <w:spacing w:after="0" w:line="240" w:lineRule="auto"/>
        <w:ind w:firstLine="709"/>
        <w:jc w:val="both"/>
        <w:rPr>
          <w:rFonts w:ascii="Arial" w:hAnsi="Arial" w:cs="Arial"/>
        </w:rPr>
      </w:pPr>
      <w:r>
        <w:rPr>
          <w:rFonts w:ascii="Arial" w:hAnsi="Arial" w:cs="Arial"/>
        </w:rPr>
        <w:t xml:space="preserve">imię i nazwisko </w:t>
      </w:r>
      <w:r>
        <w:rPr>
          <w:rFonts w:ascii="Arial" w:hAnsi="Arial" w:cs="Arial"/>
        </w:rPr>
        <w:tab/>
        <w:t>Aleksander Latyński</w:t>
      </w:r>
    </w:p>
    <w:p w:rsidR="003A7C12" w:rsidRDefault="003A7C12" w:rsidP="003A7C12">
      <w:pPr>
        <w:widowControl w:val="0"/>
        <w:autoSpaceDE w:val="0"/>
        <w:autoSpaceDN w:val="0"/>
        <w:adjustRightInd w:val="0"/>
        <w:spacing w:after="0" w:line="240" w:lineRule="auto"/>
        <w:ind w:firstLine="709"/>
        <w:jc w:val="both"/>
        <w:rPr>
          <w:rFonts w:ascii="Arial" w:hAnsi="Arial" w:cs="Arial"/>
        </w:rPr>
      </w:pPr>
      <w:r>
        <w:rPr>
          <w:rFonts w:ascii="Arial" w:hAnsi="Arial" w:cs="Arial"/>
        </w:rPr>
        <w:t xml:space="preserve">tel. </w:t>
      </w:r>
      <w:r>
        <w:rPr>
          <w:rFonts w:ascii="Arial" w:hAnsi="Arial" w:cs="Arial"/>
        </w:rPr>
        <w:tab/>
      </w:r>
      <w:r>
        <w:rPr>
          <w:rFonts w:ascii="Arial" w:hAnsi="Arial" w:cs="Arial"/>
        </w:rPr>
        <w:tab/>
      </w:r>
      <w:r>
        <w:rPr>
          <w:rFonts w:ascii="Arial" w:hAnsi="Arial" w:cs="Arial"/>
        </w:rPr>
        <w:tab/>
        <w:t>68 351 38 66</w:t>
      </w:r>
    </w:p>
    <w:p w:rsidR="003A7C12" w:rsidRDefault="003A7C12" w:rsidP="003A7C12">
      <w:pPr>
        <w:widowControl w:val="0"/>
        <w:autoSpaceDE w:val="0"/>
        <w:autoSpaceDN w:val="0"/>
        <w:adjustRightInd w:val="0"/>
        <w:spacing w:after="0" w:line="240" w:lineRule="auto"/>
        <w:ind w:firstLine="709"/>
        <w:jc w:val="both"/>
        <w:rPr>
          <w:rFonts w:ascii="Arial" w:hAnsi="Arial" w:cs="Arial"/>
        </w:rPr>
      </w:pPr>
      <w:r>
        <w:rPr>
          <w:rFonts w:ascii="Arial" w:hAnsi="Arial" w:cs="Arial"/>
        </w:rPr>
        <w:t xml:space="preserve">fax. </w:t>
      </w:r>
      <w:r>
        <w:rPr>
          <w:rFonts w:ascii="Arial" w:hAnsi="Arial" w:cs="Arial"/>
        </w:rPr>
        <w:tab/>
      </w:r>
      <w:r>
        <w:rPr>
          <w:rFonts w:ascii="Arial" w:hAnsi="Arial" w:cs="Arial"/>
        </w:rPr>
        <w:tab/>
      </w:r>
      <w:r>
        <w:rPr>
          <w:rFonts w:ascii="Arial" w:hAnsi="Arial" w:cs="Arial"/>
        </w:rPr>
        <w:tab/>
        <w:t xml:space="preserve">68 351 20 28 </w:t>
      </w:r>
      <w:r>
        <w:rPr>
          <w:rFonts w:ascii="Arial" w:hAnsi="Arial" w:cs="Arial"/>
        </w:rPr>
        <w:tab/>
      </w:r>
    </w:p>
    <w:p w:rsidR="003A7C12" w:rsidRDefault="003A7C12" w:rsidP="003A7C12">
      <w:pPr>
        <w:widowControl w:val="0"/>
        <w:autoSpaceDE w:val="0"/>
        <w:autoSpaceDN w:val="0"/>
        <w:adjustRightInd w:val="0"/>
        <w:spacing w:after="0" w:line="240" w:lineRule="auto"/>
        <w:ind w:firstLine="709"/>
        <w:jc w:val="both"/>
        <w:rPr>
          <w:rFonts w:ascii="Arial" w:hAnsi="Arial" w:cs="Arial"/>
        </w:rPr>
      </w:pPr>
      <w:r>
        <w:rPr>
          <w:rFonts w:ascii="Arial" w:hAnsi="Arial" w:cs="Arial"/>
        </w:rPr>
        <w:t xml:space="preserve">w godzinach </w:t>
      </w:r>
      <w:r>
        <w:rPr>
          <w:rFonts w:ascii="Arial" w:hAnsi="Arial" w:cs="Arial"/>
        </w:rPr>
        <w:tab/>
      </w:r>
      <w:r>
        <w:rPr>
          <w:rFonts w:ascii="Arial" w:hAnsi="Arial" w:cs="Arial"/>
        </w:rPr>
        <w:tab/>
        <w:t>8.00 - 14.00</w:t>
      </w:r>
    </w:p>
    <w:p w:rsidR="003A7C12" w:rsidRDefault="003A7C12" w:rsidP="003A7C12">
      <w:pPr>
        <w:widowControl w:val="0"/>
        <w:autoSpaceDE w:val="0"/>
        <w:autoSpaceDN w:val="0"/>
        <w:adjustRightInd w:val="0"/>
        <w:spacing w:after="0" w:line="240" w:lineRule="auto"/>
        <w:ind w:left="709"/>
        <w:jc w:val="both"/>
        <w:rPr>
          <w:rFonts w:ascii="Arial" w:hAnsi="Arial" w:cs="Arial"/>
        </w:rPr>
      </w:pPr>
      <w:r>
        <w:rPr>
          <w:rFonts w:ascii="Arial" w:hAnsi="Arial" w:cs="Arial"/>
        </w:rPr>
        <w:t>b) Osobą ze strony Zamawiającego upoważnioną do potwierdzenia wpływu oświadczeń, wniosków, zawiadomień oraz innych informacji przekazanych za pomocą faksu lub drogą elektroniczną jest:</w:t>
      </w:r>
    </w:p>
    <w:p w:rsidR="003A7C12" w:rsidRDefault="003A7C12" w:rsidP="003A7C12">
      <w:pPr>
        <w:widowControl w:val="0"/>
        <w:autoSpaceDE w:val="0"/>
        <w:autoSpaceDN w:val="0"/>
        <w:adjustRightInd w:val="0"/>
        <w:spacing w:after="0" w:line="240" w:lineRule="auto"/>
        <w:ind w:firstLine="709"/>
        <w:jc w:val="both"/>
        <w:rPr>
          <w:rFonts w:ascii="Arial" w:hAnsi="Arial" w:cs="Arial"/>
        </w:rPr>
      </w:pPr>
      <w:r>
        <w:rPr>
          <w:rFonts w:ascii="Arial" w:hAnsi="Arial" w:cs="Arial"/>
        </w:rPr>
        <w:t xml:space="preserve">stanowisko </w:t>
      </w:r>
      <w:r>
        <w:rPr>
          <w:rFonts w:ascii="Arial" w:hAnsi="Arial" w:cs="Arial"/>
        </w:rPr>
        <w:tab/>
      </w:r>
      <w:r>
        <w:rPr>
          <w:rFonts w:ascii="Arial" w:hAnsi="Arial" w:cs="Arial"/>
        </w:rPr>
        <w:tab/>
        <w:t>Inspektor ds. ochrony środowiska i budownictwa</w:t>
      </w:r>
    </w:p>
    <w:p w:rsidR="003A7C12" w:rsidRDefault="003A7C12" w:rsidP="003A7C12">
      <w:pPr>
        <w:widowControl w:val="0"/>
        <w:autoSpaceDE w:val="0"/>
        <w:autoSpaceDN w:val="0"/>
        <w:adjustRightInd w:val="0"/>
        <w:spacing w:after="0" w:line="240" w:lineRule="auto"/>
        <w:ind w:firstLine="709"/>
        <w:jc w:val="both"/>
        <w:rPr>
          <w:rFonts w:ascii="Arial" w:hAnsi="Arial" w:cs="Arial"/>
        </w:rPr>
      </w:pPr>
      <w:r>
        <w:rPr>
          <w:rFonts w:ascii="Arial" w:hAnsi="Arial" w:cs="Arial"/>
        </w:rPr>
        <w:t xml:space="preserve">imię i nazwisko </w:t>
      </w:r>
      <w:r>
        <w:rPr>
          <w:rFonts w:ascii="Arial" w:hAnsi="Arial" w:cs="Arial"/>
        </w:rPr>
        <w:tab/>
        <w:t>Genowefa Materna</w:t>
      </w:r>
      <w:r>
        <w:rPr>
          <w:rFonts w:ascii="Arial" w:hAnsi="Arial" w:cs="Arial"/>
        </w:rPr>
        <w:tab/>
      </w:r>
      <w:r>
        <w:rPr>
          <w:rFonts w:ascii="Arial" w:hAnsi="Arial" w:cs="Arial"/>
        </w:rPr>
        <w:tab/>
      </w:r>
    </w:p>
    <w:p w:rsidR="003A7C12" w:rsidRDefault="003A7C12" w:rsidP="003A7C12">
      <w:pPr>
        <w:widowControl w:val="0"/>
        <w:autoSpaceDE w:val="0"/>
        <w:autoSpaceDN w:val="0"/>
        <w:adjustRightInd w:val="0"/>
        <w:spacing w:after="0" w:line="240" w:lineRule="auto"/>
        <w:ind w:firstLine="709"/>
        <w:jc w:val="both"/>
        <w:rPr>
          <w:rFonts w:ascii="Arial" w:hAnsi="Arial" w:cs="Arial"/>
        </w:rPr>
      </w:pPr>
      <w:r>
        <w:rPr>
          <w:rFonts w:ascii="Arial" w:hAnsi="Arial" w:cs="Arial"/>
        </w:rPr>
        <w:t xml:space="preserve">tel. </w:t>
      </w:r>
      <w:r>
        <w:rPr>
          <w:rFonts w:ascii="Arial" w:hAnsi="Arial" w:cs="Arial"/>
        </w:rPr>
        <w:tab/>
      </w:r>
      <w:r>
        <w:rPr>
          <w:rFonts w:ascii="Arial" w:hAnsi="Arial" w:cs="Arial"/>
        </w:rPr>
        <w:tab/>
      </w:r>
      <w:r>
        <w:rPr>
          <w:rFonts w:ascii="Arial" w:hAnsi="Arial" w:cs="Arial"/>
        </w:rPr>
        <w:tab/>
        <w:t xml:space="preserve">68 351 38 60 </w:t>
      </w:r>
      <w:r>
        <w:rPr>
          <w:rFonts w:ascii="Arial" w:hAnsi="Arial" w:cs="Arial"/>
        </w:rPr>
        <w:tab/>
      </w:r>
    </w:p>
    <w:p w:rsidR="003A7C12" w:rsidRDefault="003A7C12" w:rsidP="003A7C12">
      <w:pPr>
        <w:widowControl w:val="0"/>
        <w:autoSpaceDE w:val="0"/>
        <w:autoSpaceDN w:val="0"/>
        <w:adjustRightInd w:val="0"/>
        <w:spacing w:after="0" w:line="240" w:lineRule="auto"/>
        <w:ind w:firstLine="709"/>
        <w:jc w:val="both"/>
        <w:rPr>
          <w:rFonts w:ascii="Arial" w:hAnsi="Arial" w:cs="Arial"/>
        </w:rPr>
      </w:pPr>
      <w:r>
        <w:rPr>
          <w:rFonts w:ascii="Arial" w:hAnsi="Arial" w:cs="Arial"/>
        </w:rPr>
        <w:t xml:space="preserve">fax. </w:t>
      </w:r>
      <w:r>
        <w:rPr>
          <w:rFonts w:ascii="Arial" w:hAnsi="Arial" w:cs="Arial"/>
        </w:rPr>
        <w:tab/>
      </w:r>
      <w:r>
        <w:rPr>
          <w:rFonts w:ascii="Arial" w:hAnsi="Arial" w:cs="Arial"/>
        </w:rPr>
        <w:tab/>
      </w:r>
      <w:r>
        <w:rPr>
          <w:rFonts w:ascii="Arial" w:hAnsi="Arial" w:cs="Arial"/>
        </w:rPr>
        <w:tab/>
        <w:t xml:space="preserve">68 351 20 28 </w:t>
      </w:r>
      <w:r>
        <w:rPr>
          <w:rFonts w:ascii="Arial" w:hAnsi="Arial" w:cs="Arial"/>
        </w:rPr>
        <w:tab/>
      </w:r>
    </w:p>
    <w:p w:rsidR="003A7C12" w:rsidRDefault="003A7C12" w:rsidP="003A7C12">
      <w:pPr>
        <w:widowControl w:val="0"/>
        <w:autoSpaceDE w:val="0"/>
        <w:autoSpaceDN w:val="0"/>
        <w:adjustRightInd w:val="0"/>
        <w:spacing w:after="0" w:line="240" w:lineRule="auto"/>
        <w:ind w:firstLine="709"/>
        <w:jc w:val="both"/>
        <w:rPr>
          <w:rFonts w:ascii="Arial" w:hAnsi="Arial" w:cs="Arial"/>
        </w:rPr>
      </w:pPr>
      <w:r>
        <w:rPr>
          <w:rFonts w:ascii="Arial" w:hAnsi="Arial" w:cs="Arial"/>
        </w:rPr>
        <w:t xml:space="preserve">w godzinach </w:t>
      </w:r>
      <w:r>
        <w:rPr>
          <w:rFonts w:ascii="Arial" w:hAnsi="Arial" w:cs="Arial"/>
        </w:rPr>
        <w:tab/>
      </w:r>
      <w:r>
        <w:rPr>
          <w:rFonts w:ascii="Arial" w:hAnsi="Arial" w:cs="Arial"/>
        </w:rPr>
        <w:tab/>
        <w:t>8.00 – 14.00</w:t>
      </w:r>
    </w:p>
    <w:p w:rsidR="003A7C12" w:rsidRDefault="003A7C12" w:rsidP="003A7C12">
      <w:pPr>
        <w:widowControl w:val="0"/>
        <w:autoSpaceDE w:val="0"/>
        <w:autoSpaceDN w:val="0"/>
        <w:adjustRightInd w:val="0"/>
        <w:spacing w:after="0" w:line="240" w:lineRule="auto"/>
        <w:ind w:firstLine="709"/>
        <w:jc w:val="both"/>
        <w:rPr>
          <w:rFonts w:ascii="Arial" w:hAnsi="Arial" w:cs="Arial"/>
          <w:color w:val="FF0000"/>
        </w:rPr>
      </w:pPr>
    </w:p>
    <w:p w:rsidR="003A7C12" w:rsidRDefault="003A7C12" w:rsidP="003A7C12">
      <w:pPr>
        <w:widowControl w:val="0"/>
        <w:autoSpaceDE w:val="0"/>
        <w:autoSpaceDN w:val="0"/>
        <w:adjustRightInd w:val="0"/>
        <w:spacing w:after="0" w:line="240" w:lineRule="auto"/>
        <w:jc w:val="both"/>
        <w:rPr>
          <w:rFonts w:ascii="Arial" w:hAnsi="Arial" w:cs="Arial"/>
          <w:color w:val="FF0000"/>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8.3. Wyjaśnienie treści specyfikacji istotnych warunków zamówienia:</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ind w:left="709"/>
        <w:jc w:val="both"/>
        <w:rPr>
          <w:rFonts w:ascii="Arial" w:hAnsi="Arial" w:cs="Arial"/>
        </w:rPr>
      </w:pPr>
      <w:r>
        <w:rPr>
          <w:rFonts w:ascii="Arial" w:hAnsi="Arial" w:cs="Arial"/>
        </w:rPr>
        <w:t>a) 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 8.3.b).</w:t>
      </w:r>
    </w:p>
    <w:p w:rsidR="003A7C12" w:rsidRDefault="003A7C12" w:rsidP="003A7C12">
      <w:pPr>
        <w:widowControl w:val="0"/>
        <w:autoSpaceDE w:val="0"/>
        <w:autoSpaceDN w:val="0"/>
        <w:adjustRightInd w:val="0"/>
        <w:spacing w:after="0" w:line="240" w:lineRule="auto"/>
        <w:ind w:left="709"/>
        <w:jc w:val="both"/>
        <w:rPr>
          <w:rFonts w:ascii="Arial" w:hAnsi="Arial" w:cs="Arial"/>
        </w:rPr>
      </w:pPr>
      <w:r>
        <w:rPr>
          <w:rFonts w:ascii="Arial" w:hAnsi="Arial" w:cs="Arial"/>
        </w:rPr>
        <w:t>b) 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rsidR="003A7C12" w:rsidRDefault="003A7C12" w:rsidP="003A7C12">
      <w:pPr>
        <w:widowControl w:val="0"/>
        <w:autoSpaceDE w:val="0"/>
        <w:autoSpaceDN w:val="0"/>
        <w:adjustRightInd w:val="0"/>
        <w:spacing w:after="0" w:line="240" w:lineRule="auto"/>
        <w:ind w:left="709"/>
        <w:jc w:val="both"/>
        <w:rPr>
          <w:rFonts w:ascii="Arial" w:hAnsi="Arial" w:cs="Arial"/>
        </w:rPr>
      </w:pPr>
      <w:r>
        <w:rPr>
          <w:rFonts w:ascii="Arial" w:hAnsi="Arial" w:cs="Arial"/>
        </w:rPr>
        <w:t xml:space="preserve">c) Ewentualna zmiana terminu składania ofert nie powoduje przesunięcia terminu, </w:t>
      </w:r>
      <w:r>
        <w:rPr>
          <w:rFonts w:ascii="Arial" w:hAnsi="Arial" w:cs="Arial"/>
        </w:rPr>
        <w:br/>
        <w:t>o którym mowa w pkt. 8.3.b), po upłynięciu, którego Zamawiający może pozostawić wniosek o wyjaśnienie treści specyfikacji bez rozpoznania.</w:t>
      </w:r>
    </w:p>
    <w:p w:rsidR="003A7C12" w:rsidRDefault="003A7C12" w:rsidP="003A7C12">
      <w:pPr>
        <w:widowControl w:val="0"/>
        <w:autoSpaceDE w:val="0"/>
        <w:autoSpaceDN w:val="0"/>
        <w:adjustRightInd w:val="0"/>
        <w:spacing w:after="0" w:line="240" w:lineRule="auto"/>
        <w:ind w:left="709"/>
        <w:rPr>
          <w:rFonts w:ascii="Arial" w:hAnsi="Arial" w:cs="Arial"/>
        </w:rPr>
      </w:pPr>
      <w:r>
        <w:rPr>
          <w:rFonts w:ascii="Arial" w:hAnsi="Arial" w:cs="Arial"/>
        </w:rPr>
        <w:t xml:space="preserve">d) Treść zapytań oraz udzielone wyjaśnienia zostaną jednocześnie przekazane wszystkim Wykonawcom, którym przekazano specyfikację istotnych warunków zamówienia, bez ujawniania źródła zapytania oraz zamieszczone na stronie internetowej </w:t>
      </w:r>
      <w:hyperlink r:id="rId10" w:history="1">
        <w:r>
          <w:rPr>
            <w:rStyle w:val="Hipercze"/>
            <w:rFonts w:ascii="Arial" w:hAnsi="Arial" w:cs="Arial"/>
          </w:rPr>
          <w:t>www.bip.wrota.lubuskie.pl/ugbabimost</w:t>
        </w:r>
      </w:hyperlink>
      <w:r>
        <w:rPr>
          <w:rFonts w:ascii="Arial" w:hAnsi="Arial" w:cs="Arial"/>
        </w:rPr>
        <w:t xml:space="preserve"> .</w:t>
      </w:r>
    </w:p>
    <w:p w:rsidR="003A7C12" w:rsidRDefault="003A7C12" w:rsidP="003A7C12">
      <w:pPr>
        <w:widowControl w:val="0"/>
        <w:autoSpaceDE w:val="0"/>
        <w:autoSpaceDN w:val="0"/>
        <w:adjustRightInd w:val="0"/>
        <w:spacing w:after="0" w:line="240" w:lineRule="auto"/>
        <w:ind w:left="709"/>
        <w:jc w:val="both"/>
        <w:rPr>
          <w:rFonts w:ascii="Arial" w:hAnsi="Arial" w:cs="Arial"/>
        </w:rPr>
      </w:pPr>
      <w:r>
        <w:rPr>
          <w:rFonts w:ascii="Arial" w:hAnsi="Arial" w:cs="Arial"/>
        </w:rPr>
        <w:t xml:space="preserve">f) Nie udziela się żadnych ustnych i telefonicznych informacji, wyjaśnień czy </w:t>
      </w:r>
      <w:r>
        <w:rPr>
          <w:rFonts w:ascii="Arial" w:hAnsi="Arial" w:cs="Arial"/>
        </w:rPr>
        <w:lastRenderedPageBreak/>
        <w:t>odpowiedzi na kierowane do Zamawiającego zapytania w sprawach wymagających zachowania pisemności postępowania.</w:t>
      </w:r>
    </w:p>
    <w:p w:rsidR="003A7C12" w:rsidRDefault="003A7C12" w:rsidP="003A7C12">
      <w:pPr>
        <w:widowControl w:val="0"/>
        <w:autoSpaceDE w:val="0"/>
        <w:autoSpaceDN w:val="0"/>
        <w:adjustRightInd w:val="0"/>
        <w:spacing w:after="0" w:line="240" w:lineRule="auto"/>
        <w:ind w:firstLine="709"/>
        <w:jc w:val="both"/>
        <w:rPr>
          <w:rFonts w:ascii="Arial" w:hAnsi="Arial" w:cs="Arial"/>
        </w:rPr>
      </w:pPr>
      <w:r>
        <w:rPr>
          <w:rFonts w:ascii="Arial" w:hAnsi="Arial" w:cs="Arial"/>
        </w:rPr>
        <w:t>g) Zamawiający nie przewiduje zorganizowania zebrania z Wykonawcami.</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8.4. Modyfikacja treści specyfikacji istotnych warunków zamówienia:</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ind w:left="709"/>
        <w:jc w:val="both"/>
        <w:rPr>
          <w:rFonts w:ascii="Arial" w:hAnsi="Arial" w:cs="Arial"/>
        </w:rPr>
      </w:pPr>
      <w:r>
        <w:rPr>
          <w:rFonts w:ascii="Arial" w:hAnsi="Arial" w:cs="Arial"/>
        </w:rPr>
        <w:t>a) W uzasadnionych przypadkach Zamawiający może przed upływem terminu składania ofert zmodyfikować treść specyfikacji istotnych warunków zamówienia.</w:t>
      </w:r>
    </w:p>
    <w:p w:rsidR="003A7C12" w:rsidRDefault="003A7C12" w:rsidP="003A7C12">
      <w:pPr>
        <w:widowControl w:val="0"/>
        <w:autoSpaceDE w:val="0"/>
        <w:autoSpaceDN w:val="0"/>
        <w:adjustRightInd w:val="0"/>
        <w:spacing w:after="0" w:line="240" w:lineRule="auto"/>
        <w:ind w:left="709"/>
        <w:jc w:val="both"/>
        <w:rPr>
          <w:rFonts w:ascii="Arial" w:hAnsi="Arial" w:cs="Arial"/>
        </w:rPr>
      </w:pPr>
      <w:r>
        <w:rPr>
          <w:rFonts w:ascii="Arial" w:hAnsi="Arial" w:cs="Arial"/>
        </w:rPr>
        <w:t xml:space="preserve">b) Wprowadzone w ten sposób modyfikacje, uzupełnienia i ustalenia lub zmiany, </w:t>
      </w:r>
      <w:r>
        <w:rPr>
          <w:rFonts w:ascii="Arial" w:hAnsi="Arial" w:cs="Arial"/>
        </w:rPr>
        <w:br/>
        <w:t xml:space="preserve">w tym zmiany terminów, przekazane zostaną wszystkim Wykonawcom, którym przekazano specyfikację istotnych warunków zamówienia oraz zamieszczone zostaną na stronie internetowej  </w:t>
      </w:r>
      <w:hyperlink r:id="rId11" w:history="1">
        <w:r>
          <w:rPr>
            <w:rStyle w:val="Hipercze"/>
            <w:rFonts w:ascii="Arial" w:hAnsi="Arial" w:cs="Arial"/>
          </w:rPr>
          <w:t>www.bip.wrota.lubuskie.pl/ugbabimost</w:t>
        </w:r>
      </w:hyperlink>
      <w:r>
        <w:rPr>
          <w:rFonts w:ascii="Arial" w:hAnsi="Arial" w:cs="Arial"/>
        </w:rPr>
        <w:t xml:space="preserve"> .</w:t>
      </w:r>
    </w:p>
    <w:p w:rsidR="003A7C12" w:rsidRDefault="003A7C12" w:rsidP="003A7C12">
      <w:pPr>
        <w:widowControl w:val="0"/>
        <w:autoSpaceDE w:val="0"/>
        <w:autoSpaceDN w:val="0"/>
        <w:adjustRightInd w:val="0"/>
        <w:spacing w:after="0" w:line="240" w:lineRule="auto"/>
        <w:ind w:left="709"/>
        <w:jc w:val="both"/>
        <w:rPr>
          <w:rFonts w:ascii="Arial" w:hAnsi="Arial" w:cs="Arial"/>
        </w:rPr>
      </w:pPr>
      <w:r>
        <w:rPr>
          <w:rFonts w:ascii="Arial" w:hAnsi="Arial" w:cs="Arial"/>
        </w:rPr>
        <w:t>c) 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3A7C12" w:rsidRDefault="003A7C12" w:rsidP="003A7C12">
      <w:pPr>
        <w:widowControl w:val="0"/>
        <w:autoSpaceDE w:val="0"/>
        <w:autoSpaceDN w:val="0"/>
        <w:adjustRightInd w:val="0"/>
        <w:spacing w:after="0" w:line="240" w:lineRule="auto"/>
        <w:ind w:left="709"/>
        <w:jc w:val="both"/>
        <w:rPr>
          <w:u w:val="single"/>
        </w:rPr>
      </w:pPr>
      <w:r>
        <w:rPr>
          <w:rFonts w:ascii="Arial" w:hAnsi="Arial" w:cs="Arial"/>
        </w:rPr>
        <w:t>d) Jeżeli w wyniku zmiany treści specyfikacji istotnych warunków zamówienia nieprowadzącej do zmiany treści ogłoszenia o zamówieniu jest niezbędny dodatkowy czas na wprowadzenie zmian w ofertach, Zamawiający przedłuży termin składania ofert i poinformuje o tym Wykonawców, którym przekazano specyfikację istotnych warunków zamówienia, oraz zamieści informację na stronie internetowej</w:t>
      </w:r>
      <w:r>
        <w:t xml:space="preserve"> </w:t>
      </w:r>
      <w:hyperlink r:id="rId12" w:history="1">
        <w:r>
          <w:rPr>
            <w:rStyle w:val="Hipercze"/>
            <w:rFonts w:ascii="Arial" w:hAnsi="Arial" w:cs="Arial"/>
          </w:rPr>
          <w:t>www.bip.wrota.lubuskie.pl/ugbabimost</w:t>
        </w:r>
      </w:hyperlink>
      <w:r>
        <w:rPr>
          <w:u w:val="single"/>
        </w:rPr>
        <w:t xml:space="preserve"> .</w:t>
      </w:r>
    </w:p>
    <w:p w:rsidR="003A7C12" w:rsidRDefault="003A7C12" w:rsidP="003A7C12">
      <w:pPr>
        <w:widowControl w:val="0"/>
        <w:autoSpaceDE w:val="0"/>
        <w:autoSpaceDN w:val="0"/>
        <w:adjustRightInd w:val="0"/>
        <w:spacing w:after="0" w:line="240" w:lineRule="auto"/>
        <w:ind w:left="709"/>
        <w:jc w:val="both"/>
        <w:rPr>
          <w:rFonts w:ascii="Arial" w:hAnsi="Arial" w:cs="Arial"/>
        </w:rPr>
      </w:pPr>
      <w:r>
        <w:rPr>
          <w:rFonts w:ascii="Arial" w:hAnsi="Arial" w:cs="Arial"/>
        </w:rPr>
        <w:t xml:space="preserve">e) Jeżeli wprowadzona modyfikacja treści specyfikacji prowadzi do zmiany treści ogłoszenia Zamawiający zamieści w Biuletynie Zamówień Publicznych „ogłoszenie </w:t>
      </w:r>
      <w:r>
        <w:rPr>
          <w:rFonts w:ascii="Arial" w:hAnsi="Arial" w:cs="Arial"/>
        </w:rPr>
        <w:br/>
        <w:t xml:space="preserve">o zmianie ogłoszenia zamieszczonego w Biuletynie Zamówień Publicznych", przedłużając jednocześnie termin składania ofert o czas niezbędny na wprowadzenie zmian w ofertach, jeżeli spełnione zostaną przesłanki określone w art. 12a ust. 1 lub 2 ustawy </w:t>
      </w:r>
      <w:proofErr w:type="spellStart"/>
      <w:r>
        <w:rPr>
          <w:rFonts w:ascii="Arial" w:hAnsi="Arial" w:cs="Arial"/>
        </w:rPr>
        <w:t>Pzp</w:t>
      </w:r>
      <w:proofErr w:type="spellEnd"/>
      <w:r>
        <w:rPr>
          <w:rFonts w:ascii="Arial" w:hAnsi="Arial" w:cs="Arial"/>
        </w:rPr>
        <w:t>.</w:t>
      </w:r>
    </w:p>
    <w:p w:rsidR="003A7C12" w:rsidRDefault="003A7C12" w:rsidP="003A7C12">
      <w:pPr>
        <w:widowControl w:val="0"/>
        <w:autoSpaceDE w:val="0"/>
        <w:autoSpaceDN w:val="0"/>
        <w:adjustRightInd w:val="0"/>
        <w:spacing w:after="0" w:line="240" w:lineRule="auto"/>
        <w:ind w:left="709"/>
        <w:jc w:val="both"/>
        <w:rPr>
          <w:rFonts w:ascii="Arial" w:hAnsi="Arial" w:cs="Arial"/>
        </w:rPr>
      </w:pPr>
      <w:r>
        <w:rPr>
          <w:rFonts w:ascii="Arial" w:hAnsi="Arial" w:cs="Arial"/>
        </w:rPr>
        <w:t xml:space="preserve">f) Niezwłocznie po zamieszczeniu w Biuletynie Zamówień Publicznych „ogłoszenia </w:t>
      </w:r>
      <w:r>
        <w:rPr>
          <w:rFonts w:ascii="Arial" w:hAnsi="Arial" w:cs="Arial"/>
        </w:rPr>
        <w:br/>
        <w:t xml:space="preserve">o zmianie ogłoszenia zamieszczonego w Biuletynie Zamówień Publicznych” Zamawiający zamieści informację o zmianach na stronie internetowej </w:t>
      </w:r>
      <w:hyperlink r:id="rId13" w:history="1">
        <w:r>
          <w:rPr>
            <w:rStyle w:val="Hipercze"/>
            <w:rFonts w:ascii="Arial" w:hAnsi="Arial" w:cs="Arial"/>
          </w:rPr>
          <w:t>www.bip.wrota.lubuskie.pl/ugbabimost</w:t>
        </w:r>
      </w:hyperlink>
      <w:r>
        <w:rPr>
          <w:rFonts w:ascii="Arial" w:hAnsi="Arial" w:cs="Arial"/>
        </w:rPr>
        <w:t xml:space="preserve"> .</w:t>
      </w:r>
    </w:p>
    <w:p w:rsidR="003A7C12" w:rsidRDefault="003A7C12" w:rsidP="003A7C12">
      <w:pPr>
        <w:widowControl w:val="0"/>
        <w:autoSpaceDE w:val="0"/>
        <w:autoSpaceDN w:val="0"/>
        <w:adjustRightInd w:val="0"/>
        <w:spacing w:after="0" w:line="240" w:lineRule="auto"/>
        <w:rPr>
          <w:rFonts w:ascii="Arial" w:hAnsi="Arial" w:cs="Arial"/>
        </w:rPr>
      </w:pPr>
    </w:p>
    <w:p w:rsidR="003A7C12" w:rsidRDefault="003A7C12" w:rsidP="003A7C12">
      <w:pPr>
        <w:widowControl w:val="0"/>
        <w:autoSpaceDE w:val="0"/>
        <w:autoSpaceDN w:val="0"/>
        <w:adjustRightInd w:val="0"/>
        <w:spacing w:after="0" w:line="240" w:lineRule="auto"/>
        <w:rPr>
          <w:rFonts w:ascii="Arial" w:hAnsi="Arial" w:cs="Arial"/>
        </w:rPr>
      </w:pPr>
      <w:r>
        <w:rPr>
          <w:rFonts w:ascii="Arial" w:hAnsi="Arial" w:cs="Arial"/>
        </w:rPr>
        <w:t>8.5. Zamawiający nie wymaga użycia narzędzi, urządzeń lub formatów plików, które nie</w:t>
      </w:r>
    </w:p>
    <w:p w:rsidR="003A7C12" w:rsidRDefault="003A7C12" w:rsidP="003A7C12">
      <w:pPr>
        <w:widowControl w:val="0"/>
        <w:autoSpaceDE w:val="0"/>
        <w:autoSpaceDN w:val="0"/>
        <w:adjustRightInd w:val="0"/>
        <w:spacing w:after="0" w:line="240" w:lineRule="auto"/>
        <w:rPr>
          <w:rFonts w:ascii="Arial" w:hAnsi="Arial" w:cs="Arial"/>
        </w:rPr>
      </w:pPr>
      <w:r>
        <w:rPr>
          <w:rFonts w:ascii="Arial" w:hAnsi="Arial" w:cs="Arial"/>
        </w:rPr>
        <w:t xml:space="preserve">    są ogólnodostępne.</w:t>
      </w:r>
    </w:p>
    <w:p w:rsidR="003A7C12" w:rsidRPr="001021B8" w:rsidRDefault="003A7C12" w:rsidP="003A7C12">
      <w:pPr>
        <w:widowControl w:val="0"/>
        <w:autoSpaceDE w:val="0"/>
        <w:autoSpaceDN w:val="0"/>
        <w:adjustRightInd w:val="0"/>
        <w:spacing w:after="0" w:line="240" w:lineRule="auto"/>
        <w:rPr>
          <w:rFonts w:ascii="Arial" w:hAnsi="Arial" w:cs="Arial"/>
        </w:rPr>
      </w:pPr>
    </w:p>
    <w:p w:rsidR="003A7C12" w:rsidRPr="001021B8" w:rsidRDefault="003A7C12" w:rsidP="003A7C12">
      <w:pPr>
        <w:widowControl w:val="0"/>
        <w:autoSpaceDE w:val="0"/>
        <w:autoSpaceDN w:val="0"/>
        <w:adjustRightInd w:val="0"/>
        <w:spacing w:after="0" w:line="240" w:lineRule="auto"/>
        <w:jc w:val="both"/>
        <w:rPr>
          <w:rFonts w:ascii="Arial" w:hAnsi="Arial" w:cs="Arial"/>
          <w:b/>
          <w:bCs/>
          <w:u w:val="single"/>
        </w:rPr>
      </w:pPr>
      <w:r w:rsidRPr="001021B8">
        <w:rPr>
          <w:rFonts w:ascii="Arial" w:hAnsi="Arial" w:cs="Arial"/>
          <w:b/>
          <w:bCs/>
          <w:u w:val="single"/>
        </w:rPr>
        <w:t>9. Wymagania dotyczące wadium</w:t>
      </w:r>
    </w:p>
    <w:p w:rsidR="003A7C12" w:rsidRPr="001021B8" w:rsidRDefault="003A7C12" w:rsidP="003A7C12">
      <w:pPr>
        <w:widowControl w:val="0"/>
        <w:autoSpaceDE w:val="0"/>
        <w:autoSpaceDN w:val="0"/>
        <w:adjustRightInd w:val="0"/>
        <w:spacing w:after="0" w:line="240" w:lineRule="auto"/>
        <w:jc w:val="both"/>
        <w:rPr>
          <w:rFonts w:ascii="Arial" w:hAnsi="Arial" w:cs="Arial"/>
          <w:bCs/>
        </w:rPr>
      </w:pPr>
    </w:p>
    <w:p w:rsidR="003A7C12" w:rsidRPr="001021B8" w:rsidRDefault="003A7C12" w:rsidP="003A7C12">
      <w:pPr>
        <w:widowControl w:val="0"/>
        <w:autoSpaceDE w:val="0"/>
        <w:autoSpaceDN w:val="0"/>
        <w:adjustRightInd w:val="0"/>
        <w:spacing w:after="0" w:line="240" w:lineRule="auto"/>
        <w:jc w:val="both"/>
        <w:rPr>
          <w:rFonts w:ascii="Arial" w:hAnsi="Arial" w:cs="Arial"/>
          <w:bCs/>
        </w:rPr>
      </w:pPr>
      <w:r w:rsidRPr="001021B8">
        <w:rPr>
          <w:rFonts w:ascii="Arial" w:hAnsi="Arial" w:cs="Arial"/>
          <w:bCs/>
        </w:rPr>
        <w:t>9.1. Zamawiający</w:t>
      </w:r>
      <w:r w:rsidR="001021B8" w:rsidRPr="001021B8">
        <w:rPr>
          <w:rFonts w:ascii="Arial" w:hAnsi="Arial" w:cs="Arial"/>
          <w:bCs/>
        </w:rPr>
        <w:t xml:space="preserve"> nie</w:t>
      </w:r>
      <w:r w:rsidRPr="001021B8">
        <w:rPr>
          <w:rFonts w:ascii="Arial" w:hAnsi="Arial" w:cs="Arial"/>
          <w:bCs/>
        </w:rPr>
        <w:t xml:space="preserve"> wym</w:t>
      </w:r>
      <w:r w:rsidR="000E3E3C" w:rsidRPr="001021B8">
        <w:rPr>
          <w:rFonts w:ascii="Arial" w:hAnsi="Arial" w:cs="Arial"/>
          <w:bCs/>
        </w:rPr>
        <w:t>aga wniesienia wadium</w:t>
      </w:r>
      <w:r w:rsidR="001021B8" w:rsidRPr="001021B8">
        <w:rPr>
          <w:rFonts w:ascii="Arial" w:hAnsi="Arial" w:cs="Arial"/>
          <w:bCs/>
        </w:rPr>
        <w:t>.</w:t>
      </w:r>
    </w:p>
    <w:p w:rsidR="003A7C12" w:rsidRDefault="003A7C12" w:rsidP="003A7C12">
      <w:pPr>
        <w:widowControl w:val="0"/>
        <w:autoSpaceDE w:val="0"/>
        <w:autoSpaceDN w:val="0"/>
        <w:adjustRightInd w:val="0"/>
        <w:spacing w:after="0" w:line="240" w:lineRule="auto"/>
        <w:jc w:val="both"/>
        <w:rPr>
          <w:rFonts w:ascii="Arial" w:hAnsi="Arial" w:cs="Arial"/>
          <w:bCs/>
          <w:color w:val="FF0000"/>
        </w:rPr>
      </w:pPr>
    </w:p>
    <w:p w:rsidR="003A7C12" w:rsidRDefault="003A7C12" w:rsidP="003A7C12">
      <w:pPr>
        <w:widowControl w:val="0"/>
        <w:tabs>
          <w:tab w:val="left" w:pos="576"/>
          <w:tab w:val="left" w:pos="720"/>
        </w:tabs>
        <w:autoSpaceDE w:val="0"/>
        <w:autoSpaceDN w:val="0"/>
        <w:adjustRightInd w:val="0"/>
        <w:spacing w:before="60" w:after="60" w:line="240" w:lineRule="auto"/>
        <w:ind w:left="576" w:hanging="576"/>
        <w:jc w:val="both"/>
        <w:rPr>
          <w:rFonts w:ascii="Arial" w:hAnsi="Arial" w:cs="Arial"/>
          <w:b/>
          <w:bCs/>
          <w:u w:val="single"/>
        </w:rPr>
      </w:pPr>
      <w:r>
        <w:rPr>
          <w:rFonts w:ascii="Arial" w:hAnsi="Arial" w:cs="Arial"/>
          <w:b/>
          <w:bCs/>
          <w:u w:val="single"/>
        </w:rPr>
        <w:t>10. Termin związania ofertą</w:t>
      </w:r>
    </w:p>
    <w:p w:rsidR="003A7C12" w:rsidRDefault="003A7C12" w:rsidP="003A7C12">
      <w:pPr>
        <w:widowControl w:val="0"/>
        <w:tabs>
          <w:tab w:val="left" w:pos="576"/>
          <w:tab w:val="left" w:pos="720"/>
        </w:tabs>
        <w:autoSpaceDE w:val="0"/>
        <w:autoSpaceDN w:val="0"/>
        <w:adjustRightInd w:val="0"/>
        <w:spacing w:before="60" w:after="60" w:line="240" w:lineRule="auto"/>
        <w:jc w:val="both"/>
        <w:rPr>
          <w:rFonts w:ascii="Arial" w:hAnsi="Arial" w:cs="Arial"/>
          <w:b/>
          <w:bCs/>
        </w:rPr>
      </w:pPr>
    </w:p>
    <w:p w:rsidR="003A7C12" w:rsidRDefault="003A7C12" w:rsidP="003A7C12">
      <w:pPr>
        <w:widowControl w:val="0"/>
        <w:autoSpaceDE w:val="0"/>
        <w:autoSpaceDN w:val="0"/>
        <w:adjustRightInd w:val="0"/>
        <w:spacing w:before="60" w:after="60" w:line="240" w:lineRule="auto"/>
        <w:jc w:val="both"/>
        <w:rPr>
          <w:rFonts w:ascii="Arial" w:hAnsi="Arial" w:cs="Arial"/>
        </w:rPr>
      </w:pPr>
      <w:r>
        <w:rPr>
          <w:rFonts w:ascii="Arial" w:hAnsi="Arial" w:cs="Arial"/>
        </w:rPr>
        <w:t>10.1.</w:t>
      </w:r>
      <w:r>
        <w:t xml:space="preserve"> </w:t>
      </w:r>
      <w:r>
        <w:rPr>
          <w:rFonts w:ascii="Arial" w:hAnsi="Arial" w:cs="Arial"/>
        </w:rPr>
        <w:t>Bieg terminu związania ofertą rozpoczyna się wraz z upływem terminu składania ofert.</w:t>
      </w:r>
    </w:p>
    <w:p w:rsidR="003A7C12" w:rsidRDefault="003A7C12" w:rsidP="001021B8">
      <w:pPr>
        <w:widowControl w:val="0"/>
        <w:autoSpaceDE w:val="0"/>
        <w:autoSpaceDN w:val="0"/>
        <w:adjustRightInd w:val="0"/>
        <w:spacing w:before="60" w:after="0" w:line="240" w:lineRule="auto"/>
        <w:jc w:val="both"/>
        <w:rPr>
          <w:rFonts w:ascii="Arial" w:hAnsi="Arial" w:cs="Arial"/>
        </w:rPr>
      </w:pPr>
    </w:p>
    <w:p w:rsidR="003A7C12" w:rsidRDefault="003A7C12" w:rsidP="003A7C12">
      <w:pPr>
        <w:widowControl w:val="0"/>
        <w:autoSpaceDE w:val="0"/>
        <w:autoSpaceDN w:val="0"/>
        <w:adjustRightInd w:val="0"/>
        <w:spacing w:before="60" w:after="60" w:line="240" w:lineRule="auto"/>
        <w:jc w:val="both"/>
        <w:rPr>
          <w:rFonts w:ascii="Arial" w:hAnsi="Arial" w:cs="Arial"/>
        </w:rPr>
      </w:pPr>
      <w:r>
        <w:rPr>
          <w:rFonts w:ascii="Arial" w:hAnsi="Arial" w:cs="Arial"/>
        </w:rPr>
        <w:t>10.2. Wykonawca pozostaje związany ofertą przez okres nie dłuższy niż 30 dni od upływu terminu składania ofert.</w:t>
      </w:r>
    </w:p>
    <w:p w:rsidR="003A7C12" w:rsidRDefault="003A7C12" w:rsidP="001021B8">
      <w:pPr>
        <w:widowControl w:val="0"/>
        <w:autoSpaceDE w:val="0"/>
        <w:autoSpaceDN w:val="0"/>
        <w:adjustRightInd w:val="0"/>
        <w:spacing w:before="60"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10.3. W uzasadnionych przypadkach, na co najmniej 3 dni przed upływem terminu związania ofertą Zamawiający może tylko raz zwrócić się do Wykonawców o wyrażenie zgody na przedłużenie tego terminu o oznaczony okres, nie dłuższy jednak niż 60 dni.</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10.4. Wykonawca może przedłużyć termin związania ofertą samodzielnie, zawiadamiając </w:t>
      </w:r>
      <w:r>
        <w:rPr>
          <w:rFonts w:ascii="Arial" w:hAnsi="Arial" w:cs="Arial"/>
        </w:rPr>
        <w:br/>
      </w:r>
      <w:r>
        <w:rPr>
          <w:rFonts w:ascii="Arial" w:hAnsi="Arial" w:cs="Arial"/>
        </w:rPr>
        <w:lastRenderedPageBreak/>
        <w:t>o tym Zamawiającego.</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b/>
          <w:bCs/>
          <w:u w:val="single"/>
        </w:rPr>
      </w:pPr>
      <w:r>
        <w:rPr>
          <w:rFonts w:ascii="Arial" w:hAnsi="Arial" w:cs="Arial"/>
          <w:b/>
          <w:u w:val="single"/>
        </w:rPr>
        <w:t>11</w:t>
      </w:r>
      <w:r>
        <w:rPr>
          <w:rFonts w:ascii="Arial" w:hAnsi="Arial" w:cs="Arial"/>
          <w:b/>
          <w:bCs/>
          <w:u w:val="single"/>
        </w:rPr>
        <w:t>. Opis sposobu przygotowania oferty</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11.1. Przygotowanie oferty:</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           a) Wykonawca może złożyć jedną ofertę. </w:t>
      </w:r>
    </w:p>
    <w:p w:rsidR="003A7C12" w:rsidRDefault="003A7C12" w:rsidP="003A7C12">
      <w:pPr>
        <w:widowControl w:val="0"/>
        <w:autoSpaceDE w:val="0"/>
        <w:autoSpaceDN w:val="0"/>
        <w:adjustRightInd w:val="0"/>
        <w:spacing w:after="0" w:line="240" w:lineRule="auto"/>
        <w:ind w:left="709"/>
        <w:jc w:val="both"/>
        <w:rPr>
          <w:rFonts w:ascii="Arial" w:hAnsi="Arial" w:cs="Arial"/>
        </w:rPr>
      </w:pPr>
      <w:r>
        <w:rPr>
          <w:rFonts w:ascii="Arial" w:hAnsi="Arial" w:cs="Arial"/>
        </w:rPr>
        <w:t>Ofertę należy złożyć w formie pisemnej, w języku polskim, pismem czytelnym. Treść oferty musi odpowiadać treści specyfikacji istotnych warunków zamówienia.</w:t>
      </w:r>
    </w:p>
    <w:p w:rsidR="003A7C12" w:rsidRDefault="003A7C12" w:rsidP="003A7C12">
      <w:pPr>
        <w:widowControl w:val="0"/>
        <w:autoSpaceDE w:val="0"/>
        <w:autoSpaceDN w:val="0"/>
        <w:adjustRightInd w:val="0"/>
        <w:spacing w:after="0" w:line="240" w:lineRule="auto"/>
        <w:ind w:firstLine="709"/>
        <w:jc w:val="both"/>
        <w:rPr>
          <w:rFonts w:ascii="Arial" w:hAnsi="Arial" w:cs="Arial"/>
        </w:rPr>
      </w:pPr>
      <w:r>
        <w:rPr>
          <w:rFonts w:ascii="Arial" w:hAnsi="Arial" w:cs="Arial"/>
        </w:rPr>
        <w:t>b) Koszty związane z przygotowaniem oferty ponosi składający ofertę.</w:t>
      </w:r>
    </w:p>
    <w:p w:rsidR="003A7C12" w:rsidRDefault="003A7C12" w:rsidP="003A7C12">
      <w:pPr>
        <w:widowControl w:val="0"/>
        <w:autoSpaceDE w:val="0"/>
        <w:autoSpaceDN w:val="0"/>
        <w:adjustRightInd w:val="0"/>
        <w:spacing w:after="0" w:line="240" w:lineRule="auto"/>
        <w:ind w:left="709"/>
        <w:jc w:val="both"/>
        <w:rPr>
          <w:rFonts w:ascii="Arial" w:hAnsi="Arial" w:cs="Arial"/>
        </w:rPr>
      </w:pPr>
      <w:r>
        <w:rPr>
          <w:rFonts w:ascii="Arial" w:hAnsi="Arial" w:cs="Arial"/>
        </w:rPr>
        <w:t>c) Oferta oraz wymagane formularze, zestawienia i wykazy składane wraz z ofertą wymagają podpisu osób uprawnionych do reprezentowania firmy w obrocie gospodarczym, zgodnie z aktem rejestracyjnym oraz przepisami prawa.</w:t>
      </w:r>
    </w:p>
    <w:p w:rsidR="003A7C12" w:rsidRDefault="003A7C12" w:rsidP="003A7C12">
      <w:pPr>
        <w:widowControl w:val="0"/>
        <w:autoSpaceDE w:val="0"/>
        <w:autoSpaceDN w:val="0"/>
        <w:adjustRightInd w:val="0"/>
        <w:spacing w:after="0" w:line="240" w:lineRule="auto"/>
        <w:ind w:left="709"/>
        <w:jc w:val="both"/>
        <w:rPr>
          <w:rFonts w:ascii="Arial" w:hAnsi="Arial" w:cs="Arial"/>
        </w:rPr>
      </w:pPr>
      <w:r>
        <w:rPr>
          <w:rFonts w:ascii="Arial" w:hAnsi="Arial" w:cs="Arial"/>
        </w:rPr>
        <w:t>d) Oferta podpisana przez upoważnionego przedstawiciela Wykonawcy wymaga załączenia właściwego pełnomocnictwa lub umocowania prawnego.</w:t>
      </w:r>
    </w:p>
    <w:p w:rsidR="003A7C12" w:rsidRDefault="003A7C12" w:rsidP="003A7C12">
      <w:pPr>
        <w:widowControl w:val="0"/>
        <w:autoSpaceDE w:val="0"/>
        <w:autoSpaceDN w:val="0"/>
        <w:adjustRightInd w:val="0"/>
        <w:spacing w:after="0" w:line="240" w:lineRule="auto"/>
        <w:ind w:left="709"/>
        <w:jc w:val="both"/>
        <w:rPr>
          <w:rFonts w:ascii="Arial" w:hAnsi="Arial" w:cs="Arial"/>
        </w:rPr>
      </w:pPr>
      <w:r>
        <w:rPr>
          <w:rFonts w:ascii="Arial" w:hAnsi="Arial" w:cs="Arial"/>
        </w:rPr>
        <w:t xml:space="preserve">e) Do oferty Wykonawca dołącza aktualne na dzień składania ofert oświadczenia w zakresie wskazanym przez zamawiającego w ogłoszeniu o zamówieniu lub </w:t>
      </w:r>
      <w:r>
        <w:rPr>
          <w:rFonts w:ascii="Arial" w:hAnsi="Arial" w:cs="Arial"/>
        </w:rPr>
        <w:br/>
        <w:t>w specyfikacji istotnych warunków zamówienia. Informacje zawarte w oświadczeniach stanowią wstępne potwierdzenie, że Wykonawca nie podlega wykluczeniu oraz spełnia warunki udziału w postępowaniu.</w:t>
      </w:r>
    </w:p>
    <w:p w:rsidR="003A7C12" w:rsidRDefault="003A7C12" w:rsidP="003A7C12">
      <w:pPr>
        <w:widowControl w:val="0"/>
        <w:autoSpaceDE w:val="0"/>
        <w:autoSpaceDN w:val="0"/>
        <w:adjustRightInd w:val="0"/>
        <w:spacing w:after="0" w:line="240" w:lineRule="auto"/>
        <w:ind w:firstLine="709"/>
        <w:jc w:val="both"/>
        <w:rPr>
          <w:rFonts w:ascii="Arial" w:hAnsi="Arial" w:cs="Arial"/>
        </w:rPr>
      </w:pPr>
      <w:r>
        <w:rPr>
          <w:rFonts w:ascii="Arial" w:hAnsi="Arial" w:cs="Arial"/>
        </w:rPr>
        <w:t xml:space="preserve">f) Dokumenty winny być sporządzone zgodnie z zaleceniami oraz przedstawionymi </w:t>
      </w:r>
    </w:p>
    <w:p w:rsidR="003A7C12" w:rsidRDefault="003A7C12" w:rsidP="003A7C12">
      <w:pPr>
        <w:widowControl w:val="0"/>
        <w:autoSpaceDE w:val="0"/>
        <w:autoSpaceDN w:val="0"/>
        <w:adjustRightInd w:val="0"/>
        <w:spacing w:after="0" w:line="240" w:lineRule="auto"/>
        <w:ind w:firstLine="709"/>
        <w:jc w:val="both"/>
        <w:rPr>
          <w:rFonts w:ascii="Arial" w:hAnsi="Arial" w:cs="Arial"/>
        </w:rPr>
      </w:pPr>
      <w:r>
        <w:rPr>
          <w:rFonts w:ascii="Arial" w:hAnsi="Arial" w:cs="Arial"/>
        </w:rPr>
        <w:t xml:space="preserve">przez Zamawiającego wzorcami (załącznikami), zawierać informacje i dane określone </w:t>
      </w:r>
    </w:p>
    <w:p w:rsidR="003A7C12" w:rsidRDefault="003A7C12" w:rsidP="003A7C12">
      <w:pPr>
        <w:widowControl w:val="0"/>
        <w:autoSpaceDE w:val="0"/>
        <w:autoSpaceDN w:val="0"/>
        <w:adjustRightInd w:val="0"/>
        <w:spacing w:after="0" w:line="240" w:lineRule="auto"/>
        <w:ind w:firstLine="709"/>
        <w:jc w:val="both"/>
        <w:rPr>
          <w:rFonts w:ascii="Arial" w:hAnsi="Arial" w:cs="Arial"/>
        </w:rPr>
      </w:pPr>
      <w:r>
        <w:rPr>
          <w:rFonts w:ascii="Arial" w:hAnsi="Arial" w:cs="Arial"/>
        </w:rPr>
        <w:t>w tych dokumentach.</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           g) Poprawki w ofercie muszą być naniesione czytelnie oraz opatrzone podpisem</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           osoby/ osób podpisującej ofertę.</w:t>
      </w:r>
    </w:p>
    <w:p w:rsidR="003A7C12" w:rsidRDefault="003A7C12" w:rsidP="003A7C12">
      <w:pPr>
        <w:widowControl w:val="0"/>
        <w:autoSpaceDE w:val="0"/>
        <w:autoSpaceDN w:val="0"/>
        <w:adjustRightInd w:val="0"/>
        <w:spacing w:after="0" w:line="240" w:lineRule="auto"/>
        <w:ind w:left="709"/>
        <w:jc w:val="both"/>
        <w:rPr>
          <w:rFonts w:ascii="Arial" w:hAnsi="Arial" w:cs="Arial"/>
        </w:rPr>
      </w:pPr>
      <w:r>
        <w:rPr>
          <w:rFonts w:ascii="Arial" w:hAnsi="Arial" w:cs="Arial"/>
        </w:rPr>
        <w:t>h) Wszystkie strony oferty powinny być spięte (zszyte) w sposób trwały, zapobiegający możliwości dekompletacji zawartości oferty.</w:t>
      </w:r>
    </w:p>
    <w:p w:rsidR="003A7C12" w:rsidRDefault="003A7C12" w:rsidP="003A7C12">
      <w:pPr>
        <w:widowControl w:val="0"/>
        <w:autoSpaceDE w:val="0"/>
        <w:autoSpaceDN w:val="0"/>
        <w:adjustRightInd w:val="0"/>
        <w:spacing w:after="0" w:line="240" w:lineRule="auto"/>
        <w:ind w:left="709"/>
        <w:jc w:val="both"/>
        <w:rPr>
          <w:rFonts w:ascii="Arial" w:hAnsi="Arial" w:cs="Arial"/>
        </w:rPr>
      </w:pPr>
      <w:r>
        <w:rPr>
          <w:rFonts w:ascii="Arial" w:hAnsi="Arial" w:cs="Arial"/>
        </w:rPr>
        <w:t xml:space="preserve">i) Wykonawca, nie później niż w terminie składania ofert, może zastrzec w ofercie informacje stanowiące tajemnice przedsiębiorstwa w rozumieniu przepisów </w:t>
      </w:r>
      <w:r>
        <w:rPr>
          <w:rFonts w:ascii="Arial" w:hAnsi="Arial" w:cs="Arial"/>
        </w:rPr>
        <w:br/>
        <w:t xml:space="preserve">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w:t>
      </w:r>
      <w:r>
        <w:rPr>
          <w:rFonts w:ascii="Arial" w:hAnsi="Arial" w:cs="Arial"/>
        </w:rPr>
        <w:br/>
        <w:t xml:space="preserve">z innych aktów prawnych w tym m.in. z zapisu art. 86 ust. 4 ustawy </w:t>
      </w:r>
      <w:proofErr w:type="spellStart"/>
      <w:r>
        <w:rPr>
          <w:rFonts w:ascii="Arial" w:hAnsi="Arial" w:cs="Arial"/>
        </w:rPr>
        <w:t>Pzp</w:t>
      </w:r>
      <w:proofErr w:type="spellEnd"/>
      <w:r>
        <w:rPr>
          <w:rFonts w:ascii="Arial" w:hAnsi="Arial" w:cs="Arial"/>
        </w:rPr>
        <w:t>.</w:t>
      </w:r>
    </w:p>
    <w:p w:rsidR="003A7C12" w:rsidRDefault="003A7C12" w:rsidP="003A7C12">
      <w:pPr>
        <w:widowControl w:val="0"/>
        <w:autoSpaceDE w:val="0"/>
        <w:autoSpaceDN w:val="0"/>
        <w:adjustRightInd w:val="0"/>
        <w:spacing w:after="0" w:line="240" w:lineRule="auto"/>
        <w:ind w:left="709"/>
        <w:jc w:val="both"/>
        <w:rPr>
          <w:rFonts w:ascii="Arial" w:hAnsi="Arial" w:cs="Arial"/>
        </w:rPr>
      </w:pPr>
      <w:r>
        <w:rPr>
          <w:rFonts w:ascii="Arial" w:hAnsi="Arial" w:cs="Arial"/>
        </w:rPr>
        <w:t>j)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11.2.   Postanowienia dotyczące wnoszenia oferty wspólnej przez dwa lub więcej podmioty </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           gospodarcze (konsorcja/ spółki cywilne):</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ind w:firstLine="709"/>
        <w:jc w:val="both"/>
        <w:rPr>
          <w:rFonts w:ascii="Arial" w:hAnsi="Arial" w:cs="Arial"/>
        </w:rPr>
      </w:pPr>
      <w:r>
        <w:rPr>
          <w:rFonts w:ascii="Arial" w:hAnsi="Arial" w:cs="Arial"/>
        </w:rPr>
        <w:t>a) Wykonawcy mogą wspólnie ubiegać się o udzielenie zamówienia,</w:t>
      </w:r>
    </w:p>
    <w:p w:rsidR="003A7C12" w:rsidRDefault="003A7C12" w:rsidP="003A7C12">
      <w:pPr>
        <w:widowControl w:val="0"/>
        <w:autoSpaceDE w:val="0"/>
        <w:autoSpaceDN w:val="0"/>
        <w:adjustRightInd w:val="0"/>
        <w:spacing w:after="0" w:line="240" w:lineRule="auto"/>
        <w:ind w:left="709"/>
        <w:jc w:val="both"/>
        <w:rPr>
          <w:rFonts w:ascii="Arial" w:hAnsi="Arial" w:cs="Arial"/>
        </w:rPr>
      </w:pPr>
      <w:r>
        <w:rPr>
          <w:rFonts w:ascii="Arial" w:hAnsi="Arial" w:cs="Arial"/>
        </w:rPr>
        <w:t xml:space="preserve">b) Wykonawcy ustanawiają pełnomocnika do reprezentowania ich w postępowaniu </w:t>
      </w:r>
      <w:r>
        <w:rPr>
          <w:rFonts w:ascii="Arial" w:hAnsi="Arial" w:cs="Arial"/>
        </w:rPr>
        <w:br/>
        <w:t>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3A7C12" w:rsidRDefault="003A7C12" w:rsidP="003A7C12">
      <w:pPr>
        <w:widowControl w:val="0"/>
        <w:autoSpaceDE w:val="0"/>
        <w:autoSpaceDN w:val="0"/>
        <w:adjustRightInd w:val="0"/>
        <w:spacing w:after="0" w:line="240" w:lineRule="auto"/>
        <w:ind w:left="709"/>
        <w:jc w:val="both"/>
        <w:rPr>
          <w:rFonts w:ascii="Arial" w:hAnsi="Arial" w:cs="Arial"/>
        </w:rPr>
      </w:pPr>
      <w:r>
        <w:rPr>
          <w:rFonts w:ascii="Arial" w:hAnsi="Arial" w:cs="Arial"/>
        </w:rPr>
        <w:t>c) Oferta winna być podpisana przez każdego z wykonawców występujących wspólnie lub przez upoważnionego przedstawiciela,</w:t>
      </w:r>
    </w:p>
    <w:p w:rsidR="003A7C12" w:rsidRDefault="003A7C12" w:rsidP="003A7C12">
      <w:pPr>
        <w:widowControl w:val="0"/>
        <w:autoSpaceDE w:val="0"/>
        <w:autoSpaceDN w:val="0"/>
        <w:adjustRightInd w:val="0"/>
        <w:spacing w:after="0" w:line="240" w:lineRule="auto"/>
        <w:ind w:left="709"/>
        <w:jc w:val="both"/>
        <w:rPr>
          <w:rFonts w:ascii="Arial" w:hAnsi="Arial" w:cs="Arial"/>
        </w:rPr>
      </w:pPr>
      <w:r>
        <w:rPr>
          <w:rFonts w:ascii="Arial" w:hAnsi="Arial" w:cs="Arial"/>
        </w:rPr>
        <w:t>d) Wykonawcy wspólnie ubiegający się o udzielenie zamówienia ponoszą solidarną odpowiedzialność za wykonanie umowy,</w:t>
      </w:r>
    </w:p>
    <w:p w:rsidR="003A7C12" w:rsidRDefault="003A7C12" w:rsidP="003A7C12">
      <w:pPr>
        <w:widowControl w:val="0"/>
        <w:autoSpaceDE w:val="0"/>
        <w:autoSpaceDN w:val="0"/>
        <w:adjustRightInd w:val="0"/>
        <w:spacing w:after="0" w:line="240" w:lineRule="auto"/>
        <w:ind w:left="709"/>
        <w:jc w:val="both"/>
        <w:rPr>
          <w:rFonts w:ascii="Arial" w:hAnsi="Arial" w:cs="Arial"/>
        </w:rPr>
      </w:pPr>
      <w:r>
        <w:rPr>
          <w:rFonts w:ascii="Arial" w:hAnsi="Arial" w:cs="Arial"/>
        </w:rPr>
        <w:t>e) Wykonawców obowiązują postanowienia pkt. 7.11. w sprawie dokumentów wymaganych w przypadku składania oferty wspólnej.</w:t>
      </w:r>
    </w:p>
    <w:p w:rsidR="003A7C12" w:rsidRDefault="003A7C12" w:rsidP="003A7C12">
      <w:pPr>
        <w:widowControl w:val="0"/>
        <w:autoSpaceDE w:val="0"/>
        <w:autoSpaceDN w:val="0"/>
        <w:adjustRightInd w:val="0"/>
        <w:spacing w:after="0" w:line="240" w:lineRule="auto"/>
        <w:ind w:left="709"/>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11.3. Sposób zaadresowania oferty:</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ind w:left="709"/>
        <w:jc w:val="both"/>
        <w:rPr>
          <w:rFonts w:ascii="Arial" w:hAnsi="Arial" w:cs="Arial"/>
        </w:rPr>
      </w:pPr>
      <w:r>
        <w:rPr>
          <w:rFonts w:ascii="Arial" w:hAnsi="Arial" w:cs="Arial"/>
        </w:rPr>
        <w:t>a) Obowiązkiem Wykonawcy jest złożenie oferty w sposób gwarantujący zachowanie poufności jej treści oraz zabezpieczający jej nienaruszalność do terminu otwarcia ofert (nieprzejrzysta, zamknięta koperta/opakowanie).</w:t>
      </w:r>
    </w:p>
    <w:p w:rsidR="003A7C12" w:rsidRDefault="003A7C12" w:rsidP="003A7C12">
      <w:pPr>
        <w:widowControl w:val="0"/>
        <w:autoSpaceDE w:val="0"/>
        <w:autoSpaceDN w:val="0"/>
        <w:adjustRightInd w:val="0"/>
        <w:spacing w:after="0" w:line="240" w:lineRule="auto"/>
        <w:ind w:left="709"/>
        <w:jc w:val="both"/>
        <w:rPr>
          <w:rFonts w:ascii="Arial" w:hAnsi="Arial" w:cs="Arial"/>
        </w:rPr>
      </w:pPr>
      <w:r>
        <w:rPr>
          <w:rFonts w:ascii="Arial" w:hAnsi="Arial" w:cs="Arial"/>
        </w:rPr>
        <w:t xml:space="preserve">b) Koperta / opakowanie zawierające ofertę winno być zaadresowane do Zamawiającego na adres podany w rozdziale 1 niniejszej specyfikacji i opatrzone nazwą, dokładnym adresem Wykonawcy.  </w:t>
      </w:r>
    </w:p>
    <w:p w:rsidR="003A7C12" w:rsidRDefault="003A7C12" w:rsidP="003A7C12">
      <w:pPr>
        <w:widowControl w:val="0"/>
        <w:autoSpaceDE w:val="0"/>
        <w:autoSpaceDN w:val="0"/>
        <w:adjustRightInd w:val="0"/>
        <w:spacing w:after="0" w:line="240" w:lineRule="auto"/>
        <w:ind w:left="709"/>
        <w:jc w:val="both"/>
        <w:rPr>
          <w:rFonts w:ascii="Arial" w:hAnsi="Arial" w:cs="Arial"/>
        </w:rPr>
      </w:pPr>
      <w:r>
        <w:rPr>
          <w:rFonts w:ascii="Arial" w:hAnsi="Arial" w:cs="Arial"/>
        </w:rPr>
        <w:t xml:space="preserve">c) Zamawiający nie ponosi odpowiedzialności za zdarzenia wynikające </w:t>
      </w:r>
      <w:r>
        <w:rPr>
          <w:rFonts w:ascii="Arial" w:hAnsi="Arial" w:cs="Arial"/>
        </w:rPr>
        <w:br/>
        <w:t xml:space="preserve">z nienależytego oznakowania koperty / opakowania lub braku którejkolwiek </w:t>
      </w:r>
      <w:r>
        <w:rPr>
          <w:rFonts w:ascii="Arial" w:hAnsi="Arial" w:cs="Arial"/>
        </w:rPr>
        <w:br/>
        <w:t>z wymaganych informacji.</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11.4. Oferta oznaczona powinna być w sposób następujący:</w:t>
      </w:r>
    </w:p>
    <w:p w:rsidR="003A7C12" w:rsidRDefault="003A7C12" w:rsidP="003A7C12">
      <w:pPr>
        <w:widowControl w:val="0"/>
        <w:autoSpaceDE w:val="0"/>
        <w:autoSpaceDN w:val="0"/>
        <w:adjustRightInd w:val="0"/>
        <w:spacing w:after="0" w:line="240" w:lineRule="auto"/>
        <w:jc w:val="both"/>
        <w:rPr>
          <w:rFonts w:ascii="Arial" w:hAnsi="Arial" w:cs="Arial"/>
        </w:rPr>
      </w:pPr>
    </w:p>
    <w:p w:rsidR="002545E4" w:rsidRPr="0005182D" w:rsidRDefault="003A7C12" w:rsidP="002545E4">
      <w:pPr>
        <w:spacing w:after="0"/>
        <w:jc w:val="both"/>
        <w:rPr>
          <w:rFonts w:ascii="Arial" w:hAnsi="Arial" w:cs="Arial"/>
          <w:b/>
          <w:sz w:val="24"/>
          <w:szCs w:val="24"/>
        </w:rPr>
      </w:pPr>
      <w:r>
        <w:rPr>
          <w:rFonts w:ascii="Arial" w:hAnsi="Arial" w:cs="Arial"/>
          <w:b/>
        </w:rPr>
        <w:t xml:space="preserve">Oferta </w:t>
      </w:r>
      <w:r w:rsidR="00BB40A5">
        <w:rPr>
          <w:rFonts w:ascii="Arial" w:hAnsi="Arial" w:cs="Arial"/>
        </w:rPr>
        <w:t xml:space="preserve">- </w:t>
      </w:r>
      <w:r w:rsidR="0005182D">
        <w:rPr>
          <w:rFonts w:ascii="Arial" w:hAnsi="Arial" w:cs="Arial"/>
          <w:b/>
          <w:sz w:val="24"/>
          <w:szCs w:val="24"/>
        </w:rPr>
        <w:t>„Przebudowa drogi gminnej - Babimost ulica Lotnicza”</w:t>
      </w:r>
    </w:p>
    <w:p w:rsidR="003A7C12" w:rsidRPr="00BB40A5" w:rsidRDefault="002545E4" w:rsidP="002545E4">
      <w:pPr>
        <w:spacing w:after="0"/>
        <w:jc w:val="both"/>
        <w:rPr>
          <w:rFonts w:ascii="Arial" w:hAnsi="Arial" w:cs="Arial"/>
          <w:color w:val="FF0000"/>
        </w:rPr>
      </w:pPr>
      <w:r w:rsidRPr="00BB40A5">
        <w:rPr>
          <w:rFonts w:ascii="Arial" w:hAnsi="Arial" w:cs="Arial"/>
          <w:color w:val="FF0000"/>
        </w:rPr>
        <w:t xml:space="preserve"> </w:t>
      </w:r>
    </w:p>
    <w:p w:rsidR="003A7C12" w:rsidRPr="002968FD" w:rsidRDefault="00BB40A5" w:rsidP="003A7C12">
      <w:pPr>
        <w:widowControl w:val="0"/>
        <w:autoSpaceDE w:val="0"/>
        <w:autoSpaceDN w:val="0"/>
        <w:adjustRightInd w:val="0"/>
        <w:spacing w:after="0" w:line="240" w:lineRule="auto"/>
        <w:jc w:val="both"/>
        <w:rPr>
          <w:rFonts w:ascii="Arial" w:hAnsi="Arial" w:cs="Arial"/>
        </w:rPr>
      </w:pPr>
      <w:r w:rsidRPr="002968FD">
        <w:rPr>
          <w:rFonts w:ascii="Arial" w:hAnsi="Arial" w:cs="Arial"/>
        </w:rPr>
        <w:t xml:space="preserve">Nie otwierać przed </w:t>
      </w:r>
      <w:r w:rsidR="004B503F" w:rsidRPr="002968FD">
        <w:rPr>
          <w:rFonts w:ascii="Arial" w:hAnsi="Arial" w:cs="Arial"/>
        </w:rPr>
        <w:t>21</w:t>
      </w:r>
      <w:r w:rsidR="0005182D" w:rsidRPr="002968FD">
        <w:rPr>
          <w:rFonts w:ascii="Arial" w:hAnsi="Arial" w:cs="Arial"/>
        </w:rPr>
        <w:t>.</w:t>
      </w:r>
      <w:r w:rsidR="004B503F" w:rsidRPr="002968FD">
        <w:rPr>
          <w:rFonts w:ascii="Arial" w:hAnsi="Arial" w:cs="Arial"/>
        </w:rPr>
        <w:t>05</w:t>
      </w:r>
      <w:r w:rsidR="003A7C12" w:rsidRPr="002968FD">
        <w:rPr>
          <w:rFonts w:ascii="Arial" w:hAnsi="Arial" w:cs="Arial"/>
        </w:rPr>
        <w:t>.2018r.</w:t>
      </w:r>
      <w:r w:rsidR="003A7C12" w:rsidRPr="002968FD">
        <w:t xml:space="preserve"> </w:t>
      </w:r>
      <w:r w:rsidR="0005182D" w:rsidRPr="002968FD">
        <w:rPr>
          <w:rFonts w:ascii="Arial" w:hAnsi="Arial" w:cs="Arial"/>
        </w:rPr>
        <w:t>godz.</w:t>
      </w:r>
      <w:r w:rsidR="003A7C12" w:rsidRPr="002968FD">
        <w:rPr>
          <w:rFonts w:ascii="Arial" w:hAnsi="Arial" w:cs="Arial"/>
        </w:rPr>
        <w:t>10:15</w:t>
      </w:r>
    </w:p>
    <w:p w:rsidR="003A7C12" w:rsidRPr="002968FD"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11.5. Postanowienia dotyczące prowadzenia przez Zamawiającego wyjaśnień w toku</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         badania i oceny ofert:</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pStyle w:val="Akapitzlist"/>
        <w:widowControl w:val="0"/>
        <w:numPr>
          <w:ilvl w:val="0"/>
          <w:numId w:val="16"/>
        </w:numPr>
        <w:autoSpaceDE w:val="0"/>
        <w:autoSpaceDN w:val="0"/>
        <w:adjustRightInd w:val="0"/>
        <w:spacing w:after="0" w:line="240" w:lineRule="auto"/>
        <w:jc w:val="both"/>
        <w:rPr>
          <w:rFonts w:ascii="Arial" w:hAnsi="Arial" w:cs="Arial"/>
        </w:rPr>
      </w:pPr>
      <w:r>
        <w:rPr>
          <w:rFonts w:ascii="Arial" w:hAnsi="Arial" w:cs="Arial"/>
        </w:rPr>
        <w:t>Zamawiający może wezwać Wykonawców do złożenia, uzupełnienia, poprawienia lub udzielenia wyjaśnień w terminie przez siebie wskazanym odpowiednich oświadczeń lub dokumentów:</w:t>
      </w:r>
    </w:p>
    <w:p w:rsidR="003A7C12" w:rsidRDefault="003A7C12" w:rsidP="003A7C12">
      <w:pPr>
        <w:pStyle w:val="Akapitzlist"/>
        <w:widowControl w:val="0"/>
        <w:autoSpaceDE w:val="0"/>
        <w:autoSpaceDN w:val="0"/>
        <w:adjustRightInd w:val="0"/>
        <w:spacing w:after="0" w:line="240" w:lineRule="auto"/>
        <w:ind w:left="1069"/>
        <w:jc w:val="both"/>
        <w:rPr>
          <w:rFonts w:ascii="Arial" w:hAnsi="Arial" w:cs="Arial"/>
        </w:rPr>
      </w:pPr>
      <w:r>
        <w:rPr>
          <w:rFonts w:ascii="Arial" w:hAnsi="Arial" w:cs="Arial"/>
        </w:rPr>
        <w:t>- potwierdzających spełnianie warunków udziału w postępowaniu</w:t>
      </w:r>
    </w:p>
    <w:p w:rsidR="003A7C12" w:rsidRDefault="003A7C12" w:rsidP="003A7C12">
      <w:pPr>
        <w:pStyle w:val="Akapitzlist"/>
        <w:widowControl w:val="0"/>
        <w:autoSpaceDE w:val="0"/>
        <w:autoSpaceDN w:val="0"/>
        <w:adjustRightInd w:val="0"/>
        <w:spacing w:after="0" w:line="240" w:lineRule="auto"/>
        <w:ind w:left="1069"/>
        <w:jc w:val="both"/>
        <w:rPr>
          <w:rFonts w:ascii="Arial" w:hAnsi="Arial" w:cs="Arial"/>
        </w:rPr>
      </w:pPr>
      <w:r>
        <w:rPr>
          <w:rFonts w:ascii="Arial" w:hAnsi="Arial" w:cs="Arial"/>
        </w:rPr>
        <w:t>- potwierdzających spełnianie przez oferowane roboty budowlane, wymagań określonych</w:t>
      </w:r>
    </w:p>
    <w:p w:rsidR="003A7C12" w:rsidRDefault="003A7C12" w:rsidP="003A7C12">
      <w:pPr>
        <w:pStyle w:val="Akapitzlist"/>
        <w:widowControl w:val="0"/>
        <w:autoSpaceDE w:val="0"/>
        <w:autoSpaceDN w:val="0"/>
        <w:adjustRightInd w:val="0"/>
        <w:spacing w:after="0" w:line="240" w:lineRule="auto"/>
        <w:ind w:left="1069"/>
        <w:jc w:val="both"/>
        <w:rPr>
          <w:rFonts w:ascii="Arial" w:hAnsi="Arial" w:cs="Arial"/>
        </w:rPr>
      </w:pPr>
      <w:r>
        <w:rPr>
          <w:rFonts w:ascii="Arial" w:hAnsi="Arial" w:cs="Arial"/>
        </w:rPr>
        <w:t xml:space="preserve">  przez zamawiającego</w:t>
      </w:r>
    </w:p>
    <w:p w:rsidR="003A7C12" w:rsidRDefault="003A7C12" w:rsidP="003A7C12">
      <w:pPr>
        <w:pStyle w:val="Akapitzlist"/>
        <w:widowControl w:val="0"/>
        <w:autoSpaceDE w:val="0"/>
        <w:autoSpaceDN w:val="0"/>
        <w:adjustRightInd w:val="0"/>
        <w:spacing w:after="0" w:line="240" w:lineRule="auto"/>
        <w:ind w:left="1069"/>
        <w:jc w:val="both"/>
        <w:rPr>
          <w:rFonts w:ascii="Arial" w:hAnsi="Arial" w:cs="Arial"/>
        </w:rPr>
      </w:pPr>
      <w:r>
        <w:rPr>
          <w:rFonts w:ascii="Arial" w:hAnsi="Arial" w:cs="Arial"/>
        </w:rPr>
        <w:t>- potwierdzających brak podstaw do wykluczenia</w:t>
      </w:r>
    </w:p>
    <w:p w:rsidR="003A7C12" w:rsidRDefault="003A7C12" w:rsidP="003A7C12">
      <w:pPr>
        <w:pStyle w:val="Akapitzlist"/>
        <w:widowControl w:val="0"/>
        <w:autoSpaceDE w:val="0"/>
        <w:autoSpaceDN w:val="0"/>
        <w:adjustRightInd w:val="0"/>
        <w:spacing w:after="0" w:line="240" w:lineRule="auto"/>
        <w:ind w:left="1069"/>
        <w:jc w:val="both"/>
        <w:rPr>
          <w:rFonts w:ascii="Arial" w:hAnsi="Arial" w:cs="Arial"/>
        </w:rPr>
      </w:pPr>
      <w:r>
        <w:rPr>
          <w:rFonts w:ascii="Arial" w:hAnsi="Arial" w:cs="Arial"/>
        </w:rPr>
        <w:t>- oświadczeń, o których mowa w pkt 7.1.b) i 7.1.c) niniejszej specyfikacji.</w:t>
      </w:r>
    </w:p>
    <w:p w:rsidR="003A7C12" w:rsidRDefault="003A7C12" w:rsidP="003A7C12">
      <w:pPr>
        <w:pStyle w:val="Akapitzlist"/>
        <w:widowControl w:val="0"/>
        <w:autoSpaceDE w:val="0"/>
        <w:autoSpaceDN w:val="0"/>
        <w:adjustRightInd w:val="0"/>
        <w:spacing w:after="0" w:line="240" w:lineRule="auto"/>
        <w:ind w:left="1069"/>
        <w:jc w:val="both"/>
        <w:rPr>
          <w:rFonts w:ascii="Arial" w:hAnsi="Arial" w:cs="Arial"/>
        </w:rPr>
      </w:pPr>
      <w:r>
        <w:rPr>
          <w:rFonts w:ascii="Arial" w:hAnsi="Arial" w:cs="Arial"/>
        </w:rPr>
        <w:t>- innych dokumentów niezbędnych do przeprowadzenia postępowania</w:t>
      </w:r>
    </w:p>
    <w:p w:rsidR="003A7C12" w:rsidRDefault="003A7C12" w:rsidP="003A7C12">
      <w:pPr>
        <w:pStyle w:val="Akapitzlist"/>
        <w:widowControl w:val="0"/>
        <w:autoSpaceDE w:val="0"/>
        <w:autoSpaceDN w:val="0"/>
        <w:adjustRightInd w:val="0"/>
        <w:spacing w:after="0" w:line="240" w:lineRule="auto"/>
        <w:ind w:left="1069"/>
        <w:jc w:val="both"/>
        <w:rPr>
          <w:rFonts w:ascii="Arial" w:hAnsi="Arial" w:cs="Arial"/>
        </w:rPr>
      </w:pPr>
      <w:r>
        <w:rPr>
          <w:rFonts w:ascii="Arial" w:hAnsi="Arial" w:cs="Arial"/>
        </w:rPr>
        <w:t>- pełnomocnictw</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               jeżeli spełnione zostaną przesłanki określone w art. 26 ust. 3 i ust. 3a ustawy </w:t>
      </w:r>
      <w:proofErr w:type="spellStart"/>
      <w:r>
        <w:rPr>
          <w:rFonts w:ascii="Arial" w:hAnsi="Arial" w:cs="Arial"/>
        </w:rPr>
        <w:t>Pzp</w:t>
      </w:r>
      <w:proofErr w:type="spellEnd"/>
      <w:r>
        <w:rPr>
          <w:rFonts w:ascii="Arial" w:hAnsi="Arial" w:cs="Arial"/>
        </w:rPr>
        <w:t>.</w:t>
      </w:r>
    </w:p>
    <w:p w:rsidR="003A7C12" w:rsidRDefault="003A7C12" w:rsidP="003A7C12">
      <w:pPr>
        <w:pStyle w:val="Akapitzlist"/>
        <w:widowControl w:val="0"/>
        <w:numPr>
          <w:ilvl w:val="0"/>
          <w:numId w:val="16"/>
        </w:numPr>
        <w:autoSpaceDE w:val="0"/>
        <w:autoSpaceDN w:val="0"/>
        <w:adjustRightInd w:val="0"/>
        <w:spacing w:after="0" w:line="240" w:lineRule="auto"/>
        <w:jc w:val="both"/>
        <w:rPr>
          <w:rFonts w:ascii="Arial" w:hAnsi="Arial" w:cs="Arial"/>
        </w:rPr>
      </w:pPr>
      <w:r>
        <w:rPr>
          <w:rFonts w:ascii="Arial" w:hAnsi="Arial" w:cs="Arial"/>
        </w:rPr>
        <w:t>W toku badania i oceny ofert Zamawiający może żądać od Wykonawców wyjaśnień dotyczących treści złożonych ofert oraz wyjaśnień dotyczących oświadczeń lub dokumentów potwierdzających:</w:t>
      </w:r>
    </w:p>
    <w:p w:rsidR="003A7C12" w:rsidRDefault="003A7C12" w:rsidP="003A7C12">
      <w:pPr>
        <w:pStyle w:val="Akapitzlist"/>
        <w:widowControl w:val="0"/>
        <w:autoSpaceDE w:val="0"/>
        <w:autoSpaceDN w:val="0"/>
        <w:adjustRightInd w:val="0"/>
        <w:spacing w:after="0" w:line="240" w:lineRule="auto"/>
        <w:ind w:left="1069"/>
        <w:jc w:val="both"/>
        <w:rPr>
          <w:rFonts w:ascii="Arial" w:hAnsi="Arial" w:cs="Arial"/>
        </w:rPr>
      </w:pPr>
      <w:r>
        <w:rPr>
          <w:rFonts w:ascii="Arial" w:hAnsi="Arial" w:cs="Arial"/>
        </w:rPr>
        <w:t>- spełnienie przez wykonawców warunków udziału w postepowaniu</w:t>
      </w:r>
    </w:p>
    <w:p w:rsidR="003A7C12" w:rsidRDefault="003A7C12" w:rsidP="003A7C12">
      <w:pPr>
        <w:pStyle w:val="Akapitzlist"/>
        <w:widowControl w:val="0"/>
        <w:autoSpaceDE w:val="0"/>
        <w:autoSpaceDN w:val="0"/>
        <w:adjustRightInd w:val="0"/>
        <w:spacing w:after="0" w:line="240" w:lineRule="auto"/>
        <w:ind w:left="1069"/>
        <w:jc w:val="both"/>
        <w:rPr>
          <w:rFonts w:ascii="Arial" w:hAnsi="Arial" w:cs="Arial"/>
        </w:rPr>
      </w:pPr>
      <w:r>
        <w:rPr>
          <w:rFonts w:ascii="Arial" w:hAnsi="Arial" w:cs="Arial"/>
        </w:rPr>
        <w:t>- spełnienie, przez oferowane roboty budowlane, wymagań określonych przez</w:t>
      </w:r>
    </w:p>
    <w:p w:rsidR="003A7C12" w:rsidRDefault="003A7C12" w:rsidP="003A7C12">
      <w:pPr>
        <w:pStyle w:val="Akapitzlist"/>
        <w:widowControl w:val="0"/>
        <w:autoSpaceDE w:val="0"/>
        <w:autoSpaceDN w:val="0"/>
        <w:adjustRightInd w:val="0"/>
        <w:spacing w:after="0" w:line="240" w:lineRule="auto"/>
        <w:ind w:left="1069"/>
        <w:jc w:val="both"/>
        <w:rPr>
          <w:rFonts w:ascii="Arial" w:hAnsi="Arial" w:cs="Arial"/>
        </w:rPr>
      </w:pPr>
      <w:r>
        <w:rPr>
          <w:rFonts w:ascii="Arial" w:hAnsi="Arial" w:cs="Arial"/>
        </w:rPr>
        <w:t xml:space="preserve">  Zamawiającego</w:t>
      </w:r>
    </w:p>
    <w:p w:rsidR="003A7C12" w:rsidRDefault="003A7C12" w:rsidP="003A7C12">
      <w:pPr>
        <w:pStyle w:val="Akapitzlist"/>
        <w:widowControl w:val="0"/>
        <w:autoSpaceDE w:val="0"/>
        <w:autoSpaceDN w:val="0"/>
        <w:adjustRightInd w:val="0"/>
        <w:spacing w:after="0" w:line="240" w:lineRule="auto"/>
        <w:ind w:left="1069"/>
        <w:jc w:val="both"/>
        <w:rPr>
          <w:rFonts w:ascii="Arial" w:hAnsi="Arial" w:cs="Arial"/>
        </w:rPr>
      </w:pPr>
      <w:r>
        <w:rPr>
          <w:rFonts w:ascii="Arial" w:hAnsi="Arial" w:cs="Arial"/>
        </w:rPr>
        <w:t>- potwierdzających brak podstaw do wykluczenia.</w:t>
      </w:r>
    </w:p>
    <w:p w:rsidR="003A7C12" w:rsidRDefault="003A7C12" w:rsidP="003A7C12">
      <w:pPr>
        <w:pStyle w:val="Akapitzlist"/>
        <w:widowControl w:val="0"/>
        <w:numPr>
          <w:ilvl w:val="0"/>
          <w:numId w:val="16"/>
        </w:numPr>
        <w:autoSpaceDE w:val="0"/>
        <w:autoSpaceDN w:val="0"/>
        <w:adjustRightInd w:val="0"/>
        <w:spacing w:after="0" w:line="240" w:lineRule="auto"/>
        <w:jc w:val="both"/>
        <w:rPr>
          <w:rFonts w:ascii="Arial" w:hAnsi="Arial" w:cs="Arial"/>
        </w:rPr>
      </w:pPr>
      <w:r>
        <w:rPr>
          <w:rFonts w:ascii="Arial" w:hAnsi="Arial" w:cs="Arial"/>
        </w:rPr>
        <w:t>Zamawiający poprawia w ofercie oczywiste omyłki pisarskie oraz oczywiste omyłki rachunkowe, z uwzględnieniem konsekwencji rachunkowych dokonanych poprawek, niezwłocznie zawiadamiając o tym Wykonawcę, którego oferta została poprawiona.</w:t>
      </w:r>
    </w:p>
    <w:p w:rsidR="003A7C12" w:rsidRDefault="003A7C12" w:rsidP="003A7C12">
      <w:pPr>
        <w:pStyle w:val="Akapitzlist"/>
        <w:widowControl w:val="0"/>
        <w:numPr>
          <w:ilvl w:val="0"/>
          <w:numId w:val="16"/>
        </w:numPr>
        <w:autoSpaceDE w:val="0"/>
        <w:autoSpaceDN w:val="0"/>
        <w:adjustRightInd w:val="0"/>
        <w:spacing w:after="0" w:line="240" w:lineRule="auto"/>
        <w:jc w:val="both"/>
        <w:rPr>
          <w:rFonts w:ascii="Arial" w:hAnsi="Arial" w:cs="Arial"/>
        </w:rPr>
      </w:pPr>
      <w:r>
        <w:rPr>
          <w:rFonts w:ascii="Arial" w:hAnsi="Arial" w:cs="Arial"/>
        </w:rPr>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ind w:left="567" w:hanging="567"/>
        <w:jc w:val="both"/>
        <w:rPr>
          <w:rFonts w:ascii="Arial" w:hAnsi="Arial" w:cs="Arial"/>
        </w:rPr>
      </w:pPr>
      <w:r>
        <w:rPr>
          <w:rFonts w:ascii="Arial" w:hAnsi="Arial" w:cs="Arial"/>
        </w:rPr>
        <w:t xml:space="preserve">11.6. Jeżeli zaoferowana cena lub koszt, lub ich istotne części składowe, wydają się rażąco niskie w stosunku do przedmiotu zamówienia i budzą wątpliwości Zamawiającego co do możliwości wykonania przedmiotu zamówienia zgodnie z wymaganiami określonymi </w:t>
      </w:r>
      <w:r>
        <w:rPr>
          <w:rFonts w:ascii="Arial" w:hAnsi="Arial" w:cs="Arial"/>
        </w:rPr>
        <w:lastRenderedPageBreak/>
        <w:t>przez Zamawiającego lub wynikającymi z odrębnych przepisów, Zamawiający zwróci się o udzielenie wyjaśnień, w tym złożenie dowodów, dotyczących wyliczenia ceny lub kosztu, w szczególności w zakresie:</w:t>
      </w:r>
    </w:p>
    <w:p w:rsidR="003A7C12" w:rsidRDefault="003A7C12" w:rsidP="003A7C12">
      <w:pPr>
        <w:widowControl w:val="0"/>
        <w:autoSpaceDE w:val="0"/>
        <w:autoSpaceDN w:val="0"/>
        <w:adjustRightInd w:val="0"/>
        <w:spacing w:after="0" w:line="240" w:lineRule="auto"/>
        <w:ind w:left="1276" w:hanging="496"/>
        <w:jc w:val="both"/>
        <w:rPr>
          <w:rFonts w:ascii="Arial" w:hAnsi="Arial" w:cs="Arial"/>
        </w:rPr>
      </w:pPr>
      <w:r>
        <w:rPr>
          <w:rFonts w:ascii="Arial" w:hAnsi="Arial" w:cs="Arial"/>
        </w:rPr>
        <w:t xml:space="preserve">a)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proofErr w:type="spellStart"/>
      <w:r>
        <w:rPr>
          <w:rFonts w:ascii="Arial" w:hAnsi="Arial" w:cs="Arial"/>
        </w:rPr>
        <w:t>późn</w:t>
      </w:r>
      <w:proofErr w:type="spellEnd"/>
      <w:r>
        <w:rPr>
          <w:rFonts w:ascii="Arial" w:hAnsi="Arial" w:cs="Arial"/>
        </w:rPr>
        <w:t>. zm.);</w:t>
      </w:r>
    </w:p>
    <w:p w:rsidR="003A7C12" w:rsidRDefault="003A7C12" w:rsidP="003A7C12">
      <w:pPr>
        <w:widowControl w:val="0"/>
        <w:autoSpaceDE w:val="0"/>
        <w:autoSpaceDN w:val="0"/>
        <w:adjustRightInd w:val="0"/>
        <w:spacing w:after="0" w:line="240" w:lineRule="auto"/>
        <w:ind w:left="1276" w:hanging="496"/>
        <w:jc w:val="both"/>
        <w:rPr>
          <w:rFonts w:ascii="Arial" w:hAnsi="Arial" w:cs="Arial"/>
        </w:rPr>
      </w:pPr>
      <w:r>
        <w:rPr>
          <w:rFonts w:ascii="Arial" w:hAnsi="Arial" w:cs="Arial"/>
        </w:rPr>
        <w:t xml:space="preserve">b)    pomocy publicznej udzielonej na podstawie odrębnych przepisów. </w:t>
      </w:r>
    </w:p>
    <w:p w:rsidR="003A7C12" w:rsidRDefault="003A7C12" w:rsidP="003A7C12">
      <w:pPr>
        <w:widowControl w:val="0"/>
        <w:autoSpaceDE w:val="0"/>
        <w:autoSpaceDN w:val="0"/>
        <w:adjustRightInd w:val="0"/>
        <w:spacing w:after="0" w:line="240" w:lineRule="auto"/>
        <w:ind w:firstLine="709"/>
        <w:jc w:val="both"/>
        <w:rPr>
          <w:rFonts w:ascii="Arial" w:hAnsi="Arial" w:cs="Arial"/>
        </w:rPr>
      </w:pPr>
      <w:r>
        <w:rPr>
          <w:rFonts w:ascii="Arial" w:hAnsi="Arial" w:cs="Arial"/>
        </w:rPr>
        <w:t xml:space="preserve"> c)  wynikającym z przepisów prawa pracy i przepisów o zabezpieczeniu społecznym,</w:t>
      </w:r>
    </w:p>
    <w:p w:rsidR="003A7C12" w:rsidRDefault="003A7C12" w:rsidP="003A7C12">
      <w:pPr>
        <w:widowControl w:val="0"/>
        <w:autoSpaceDE w:val="0"/>
        <w:autoSpaceDN w:val="0"/>
        <w:adjustRightInd w:val="0"/>
        <w:spacing w:after="0" w:line="240" w:lineRule="auto"/>
        <w:ind w:firstLine="709"/>
        <w:jc w:val="both"/>
        <w:rPr>
          <w:rFonts w:ascii="Arial" w:hAnsi="Arial" w:cs="Arial"/>
        </w:rPr>
      </w:pPr>
      <w:r>
        <w:rPr>
          <w:rFonts w:ascii="Arial" w:hAnsi="Arial" w:cs="Arial"/>
        </w:rPr>
        <w:t xml:space="preserve">      obowiązujących w miejscu, w którym realizowane jest zamówienie;</w:t>
      </w:r>
    </w:p>
    <w:p w:rsidR="003A7C12" w:rsidRDefault="003A7C12" w:rsidP="003A7C12">
      <w:pPr>
        <w:widowControl w:val="0"/>
        <w:autoSpaceDE w:val="0"/>
        <w:autoSpaceDN w:val="0"/>
        <w:adjustRightInd w:val="0"/>
        <w:spacing w:after="0" w:line="240" w:lineRule="auto"/>
        <w:ind w:firstLine="709"/>
        <w:jc w:val="both"/>
        <w:rPr>
          <w:rFonts w:ascii="Arial" w:hAnsi="Arial" w:cs="Arial"/>
        </w:rPr>
      </w:pPr>
      <w:r>
        <w:rPr>
          <w:rFonts w:ascii="Arial" w:hAnsi="Arial" w:cs="Arial"/>
        </w:rPr>
        <w:t xml:space="preserve"> d)  wynikającym z przepisów prawa ochrony środowiska;</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            e)  powierzenia wykonania części zamówienia podwykonawcy.</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11.7. W przypadku gdy cena całkowita oferty jest niższa o co najmniej 30% od:</w:t>
      </w:r>
    </w:p>
    <w:p w:rsidR="003A7C12" w:rsidRDefault="003A7C12" w:rsidP="003A7C12">
      <w:pPr>
        <w:widowControl w:val="0"/>
        <w:autoSpaceDE w:val="0"/>
        <w:autoSpaceDN w:val="0"/>
        <w:adjustRightInd w:val="0"/>
        <w:spacing w:after="0" w:line="240" w:lineRule="auto"/>
        <w:ind w:left="709"/>
        <w:jc w:val="both"/>
        <w:rPr>
          <w:rFonts w:ascii="Arial" w:hAnsi="Arial" w:cs="Arial"/>
        </w:rPr>
      </w:pPr>
      <w:r>
        <w:rPr>
          <w:rFonts w:ascii="Arial" w:hAnsi="Arial" w:cs="Arial"/>
        </w:rPr>
        <w:t xml:space="preserve"> a)  wartości zamówienia powiększonej o należny podatek od towarów i usług, </w:t>
      </w:r>
    </w:p>
    <w:p w:rsidR="003A7C12" w:rsidRDefault="003A7C12" w:rsidP="003A7C12">
      <w:pPr>
        <w:widowControl w:val="0"/>
        <w:autoSpaceDE w:val="0"/>
        <w:autoSpaceDN w:val="0"/>
        <w:adjustRightInd w:val="0"/>
        <w:spacing w:after="0" w:line="240" w:lineRule="auto"/>
        <w:ind w:left="709"/>
        <w:jc w:val="both"/>
        <w:rPr>
          <w:rFonts w:ascii="Arial" w:hAnsi="Arial" w:cs="Arial"/>
        </w:rPr>
      </w:pPr>
      <w:r>
        <w:rPr>
          <w:rFonts w:ascii="Arial" w:hAnsi="Arial" w:cs="Arial"/>
        </w:rPr>
        <w:t xml:space="preserve">      ustalonej  przed wszczęciem postępowania zgodnie z art. 35 ust. 1 i 2 </w:t>
      </w:r>
      <w:proofErr w:type="spellStart"/>
      <w:r>
        <w:rPr>
          <w:rFonts w:ascii="Arial" w:hAnsi="Arial" w:cs="Arial"/>
        </w:rPr>
        <w:t>Pzp</w:t>
      </w:r>
      <w:proofErr w:type="spellEnd"/>
      <w:r>
        <w:rPr>
          <w:rFonts w:ascii="Arial" w:hAnsi="Arial" w:cs="Arial"/>
        </w:rPr>
        <w:t xml:space="preserve"> lub</w:t>
      </w:r>
    </w:p>
    <w:p w:rsidR="003A7C12" w:rsidRDefault="003A7C12" w:rsidP="003A7C12">
      <w:pPr>
        <w:widowControl w:val="0"/>
        <w:autoSpaceDE w:val="0"/>
        <w:autoSpaceDN w:val="0"/>
        <w:adjustRightInd w:val="0"/>
        <w:spacing w:after="0" w:line="240" w:lineRule="auto"/>
        <w:ind w:left="709"/>
        <w:jc w:val="both"/>
        <w:rPr>
          <w:rFonts w:ascii="Arial" w:hAnsi="Arial" w:cs="Arial"/>
        </w:rPr>
      </w:pPr>
      <w:r>
        <w:rPr>
          <w:rFonts w:ascii="Arial" w:hAnsi="Arial" w:cs="Arial"/>
        </w:rPr>
        <w:t xml:space="preserve">      średniej arytmetycznej cen wszystkich złożonych ofert, zamawiający zwraca się o</w:t>
      </w:r>
    </w:p>
    <w:p w:rsidR="003A7C12" w:rsidRDefault="003A7C12" w:rsidP="003A7C12">
      <w:pPr>
        <w:widowControl w:val="0"/>
        <w:autoSpaceDE w:val="0"/>
        <w:autoSpaceDN w:val="0"/>
        <w:adjustRightInd w:val="0"/>
        <w:spacing w:after="0" w:line="240" w:lineRule="auto"/>
        <w:ind w:left="709"/>
        <w:jc w:val="both"/>
        <w:rPr>
          <w:rFonts w:ascii="Arial" w:hAnsi="Arial" w:cs="Arial"/>
        </w:rPr>
      </w:pPr>
      <w:r>
        <w:rPr>
          <w:rFonts w:ascii="Arial" w:hAnsi="Arial" w:cs="Arial"/>
        </w:rPr>
        <w:t xml:space="preserve">      udzielenie wyjaśnień, o których mowa w pkt 11.6., chyba że rozbieżność wynika z</w:t>
      </w:r>
    </w:p>
    <w:p w:rsidR="003A7C12" w:rsidRDefault="003A7C12" w:rsidP="003A7C12">
      <w:pPr>
        <w:widowControl w:val="0"/>
        <w:autoSpaceDE w:val="0"/>
        <w:autoSpaceDN w:val="0"/>
        <w:adjustRightInd w:val="0"/>
        <w:spacing w:after="0" w:line="240" w:lineRule="auto"/>
        <w:ind w:left="709"/>
        <w:jc w:val="both"/>
        <w:rPr>
          <w:rFonts w:ascii="Arial" w:hAnsi="Arial" w:cs="Arial"/>
        </w:rPr>
      </w:pPr>
      <w:r>
        <w:rPr>
          <w:rFonts w:ascii="Arial" w:hAnsi="Arial" w:cs="Arial"/>
        </w:rPr>
        <w:t xml:space="preserve">      okoliczności oczywistych, które nie wymagają wyjaśnienia;</w:t>
      </w:r>
    </w:p>
    <w:p w:rsidR="003A7C12" w:rsidRDefault="003A7C12" w:rsidP="003A7C12">
      <w:pPr>
        <w:widowControl w:val="0"/>
        <w:autoSpaceDE w:val="0"/>
        <w:autoSpaceDN w:val="0"/>
        <w:adjustRightInd w:val="0"/>
        <w:spacing w:after="0" w:line="240" w:lineRule="auto"/>
        <w:ind w:left="709"/>
        <w:jc w:val="both"/>
        <w:rPr>
          <w:rFonts w:ascii="Arial" w:hAnsi="Arial" w:cs="Arial"/>
        </w:rPr>
      </w:pPr>
      <w:r>
        <w:rPr>
          <w:rFonts w:ascii="Arial" w:hAnsi="Arial" w:cs="Arial"/>
        </w:rPr>
        <w:t xml:space="preserve"> b)  wartości zamówienia powiększonej o należny podatek od towarów i usług, </w:t>
      </w:r>
    </w:p>
    <w:p w:rsidR="003A7C12" w:rsidRDefault="003A7C12" w:rsidP="003A7C12">
      <w:pPr>
        <w:widowControl w:val="0"/>
        <w:autoSpaceDE w:val="0"/>
        <w:autoSpaceDN w:val="0"/>
        <w:adjustRightInd w:val="0"/>
        <w:spacing w:after="0" w:line="240" w:lineRule="auto"/>
        <w:ind w:left="709"/>
        <w:jc w:val="both"/>
        <w:rPr>
          <w:rFonts w:ascii="Arial" w:hAnsi="Arial" w:cs="Arial"/>
        </w:rPr>
      </w:pPr>
      <w:r>
        <w:rPr>
          <w:rFonts w:ascii="Arial" w:hAnsi="Arial" w:cs="Arial"/>
        </w:rPr>
        <w:t xml:space="preserve">      zaktualizowanej z uwzględnieniem okoliczności, które nastąpiły po wszczęciu</w:t>
      </w:r>
    </w:p>
    <w:p w:rsidR="003A7C12" w:rsidRDefault="003A7C12" w:rsidP="003A7C12">
      <w:pPr>
        <w:widowControl w:val="0"/>
        <w:autoSpaceDE w:val="0"/>
        <w:autoSpaceDN w:val="0"/>
        <w:adjustRightInd w:val="0"/>
        <w:spacing w:after="0" w:line="240" w:lineRule="auto"/>
        <w:ind w:left="709"/>
        <w:jc w:val="both"/>
        <w:rPr>
          <w:rFonts w:ascii="Arial" w:hAnsi="Arial" w:cs="Arial"/>
        </w:rPr>
      </w:pPr>
      <w:r>
        <w:rPr>
          <w:rFonts w:ascii="Arial" w:hAnsi="Arial" w:cs="Arial"/>
        </w:rPr>
        <w:t xml:space="preserve">      postępowania, w szczególności istotnej zmiany cen rynkowych, </w:t>
      </w:r>
    </w:p>
    <w:p w:rsidR="003A7C12" w:rsidRDefault="003A7C12" w:rsidP="003A7C12">
      <w:pPr>
        <w:widowControl w:val="0"/>
        <w:autoSpaceDE w:val="0"/>
        <w:autoSpaceDN w:val="0"/>
        <w:adjustRightInd w:val="0"/>
        <w:spacing w:after="0" w:line="240" w:lineRule="auto"/>
        <w:ind w:left="540"/>
        <w:jc w:val="both"/>
        <w:rPr>
          <w:rFonts w:ascii="Arial" w:hAnsi="Arial" w:cs="Arial"/>
        </w:rPr>
      </w:pPr>
      <w:r>
        <w:rPr>
          <w:rFonts w:ascii="Arial" w:hAnsi="Arial" w:cs="Arial"/>
        </w:rPr>
        <w:t xml:space="preserve">      - Zamawiający może zwrócić się o udzielenie wyjaśnień, o których mowa w pkt</w:t>
      </w:r>
    </w:p>
    <w:p w:rsidR="003A7C12" w:rsidRDefault="003A7C12" w:rsidP="003A7C12">
      <w:pPr>
        <w:widowControl w:val="0"/>
        <w:autoSpaceDE w:val="0"/>
        <w:autoSpaceDN w:val="0"/>
        <w:adjustRightInd w:val="0"/>
        <w:spacing w:after="0" w:line="240" w:lineRule="auto"/>
        <w:ind w:left="540"/>
        <w:jc w:val="both"/>
        <w:rPr>
          <w:rFonts w:ascii="Arial" w:hAnsi="Arial" w:cs="Arial"/>
        </w:rPr>
      </w:pPr>
      <w:r>
        <w:rPr>
          <w:rFonts w:ascii="Arial" w:hAnsi="Arial" w:cs="Arial"/>
        </w:rPr>
        <w:t xml:space="preserve">        11.6.</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11.8. Obowiązek wykazania, że oferta nie zawiera rażąco niskiej ceny lub kosztu spoczywa</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         na Wykonawcy.</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11.9. Zamawiający odrzuca ofertę Wykonawcy, który nie udzielił wyjaśnień lub jeżeli</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          dokonana ocena wyjaśnień wraz ze złożonymi dowodami potwierdza, że oferta</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          zawiera rażąco niską cenę lub koszt w stosunku do przedmiotu zamówienia.</w:t>
      </w:r>
    </w:p>
    <w:p w:rsidR="003A7C12" w:rsidRDefault="003A7C12" w:rsidP="003A7C12">
      <w:pPr>
        <w:widowControl w:val="0"/>
        <w:autoSpaceDE w:val="0"/>
        <w:autoSpaceDN w:val="0"/>
        <w:adjustRightInd w:val="0"/>
        <w:spacing w:after="0" w:line="240" w:lineRule="auto"/>
        <w:jc w:val="both"/>
        <w:rPr>
          <w:rFonts w:ascii="Arial" w:hAnsi="Arial" w:cs="Arial"/>
          <w:b/>
          <w:bCs/>
        </w:rPr>
      </w:pPr>
    </w:p>
    <w:p w:rsidR="003A7C12" w:rsidRDefault="003A7C12" w:rsidP="003A7C12">
      <w:pPr>
        <w:widowControl w:val="0"/>
        <w:autoSpaceDE w:val="0"/>
        <w:autoSpaceDN w:val="0"/>
        <w:adjustRightInd w:val="0"/>
        <w:spacing w:after="0" w:line="240" w:lineRule="auto"/>
        <w:jc w:val="both"/>
        <w:rPr>
          <w:rFonts w:ascii="Arial" w:hAnsi="Arial" w:cs="Arial"/>
          <w:b/>
          <w:bCs/>
          <w:u w:val="single"/>
        </w:rPr>
      </w:pPr>
      <w:r>
        <w:rPr>
          <w:rFonts w:ascii="Arial" w:hAnsi="Arial" w:cs="Arial"/>
          <w:b/>
          <w:bCs/>
          <w:u w:val="single"/>
        </w:rPr>
        <w:t>12. Miejsce i termin składania i otwarcia ofert</w:t>
      </w:r>
    </w:p>
    <w:p w:rsidR="003A7C12" w:rsidRDefault="003A7C12" w:rsidP="003A7C12">
      <w:pPr>
        <w:widowControl w:val="0"/>
        <w:tabs>
          <w:tab w:val="left" w:pos="1440"/>
          <w:tab w:val="left" w:leader="dot" w:pos="6120"/>
          <w:tab w:val="left" w:leader="dot" w:pos="9000"/>
        </w:tabs>
        <w:autoSpaceDE w:val="0"/>
        <w:autoSpaceDN w:val="0"/>
        <w:adjustRightInd w:val="0"/>
        <w:spacing w:after="0" w:line="240" w:lineRule="auto"/>
        <w:jc w:val="both"/>
        <w:rPr>
          <w:rFonts w:ascii="Arial" w:hAnsi="Arial" w:cs="Arial"/>
        </w:rPr>
      </w:pPr>
    </w:p>
    <w:p w:rsidR="003A7C12" w:rsidRPr="002968FD" w:rsidRDefault="003A7C12" w:rsidP="003A7C12">
      <w:pPr>
        <w:widowControl w:val="0"/>
        <w:autoSpaceDE w:val="0"/>
        <w:autoSpaceDN w:val="0"/>
        <w:adjustRightInd w:val="0"/>
        <w:spacing w:after="0" w:line="240" w:lineRule="auto"/>
        <w:jc w:val="both"/>
        <w:rPr>
          <w:rFonts w:ascii="Arial" w:hAnsi="Arial" w:cs="Arial"/>
          <w:b/>
        </w:rPr>
      </w:pPr>
      <w:r>
        <w:rPr>
          <w:rFonts w:ascii="Arial" w:hAnsi="Arial" w:cs="Arial"/>
        </w:rPr>
        <w:t>12.1. Of</w:t>
      </w:r>
      <w:r w:rsidR="00BB40A5">
        <w:rPr>
          <w:rFonts w:ascii="Arial" w:hAnsi="Arial" w:cs="Arial"/>
        </w:rPr>
        <w:t xml:space="preserve">erty </w:t>
      </w:r>
      <w:r w:rsidR="00BB40A5" w:rsidRPr="002968FD">
        <w:rPr>
          <w:rFonts w:ascii="Arial" w:hAnsi="Arial" w:cs="Arial"/>
        </w:rPr>
        <w:t xml:space="preserve">należy składać do dnia: </w:t>
      </w:r>
      <w:r w:rsidR="004B503F" w:rsidRPr="002968FD">
        <w:rPr>
          <w:rFonts w:ascii="Arial" w:hAnsi="Arial" w:cs="Arial"/>
        </w:rPr>
        <w:t>21</w:t>
      </w:r>
      <w:r w:rsidR="008C3F04" w:rsidRPr="002968FD">
        <w:rPr>
          <w:rFonts w:ascii="Arial" w:hAnsi="Arial" w:cs="Arial"/>
        </w:rPr>
        <w:t>.</w:t>
      </w:r>
      <w:r w:rsidR="004B503F" w:rsidRPr="002968FD">
        <w:rPr>
          <w:rFonts w:ascii="Arial" w:hAnsi="Arial" w:cs="Arial"/>
        </w:rPr>
        <w:t>05</w:t>
      </w:r>
      <w:r w:rsidRPr="002968FD">
        <w:rPr>
          <w:rFonts w:ascii="Arial" w:hAnsi="Arial" w:cs="Arial"/>
        </w:rPr>
        <w:t>.2018r. do godz. 10:00</w:t>
      </w:r>
    </w:p>
    <w:p w:rsidR="003A7C12" w:rsidRPr="002968FD" w:rsidRDefault="003A7C12" w:rsidP="003A7C12">
      <w:pPr>
        <w:widowControl w:val="0"/>
        <w:autoSpaceDE w:val="0"/>
        <w:autoSpaceDN w:val="0"/>
        <w:adjustRightInd w:val="0"/>
        <w:spacing w:after="0" w:line="240" w:lineRule="auto"/>
        <w:jc w:val="both"/>
        <w:rPr>
          <w:rFonts w:ascii="Arial" w:hAnsi="Arial" w:cs="Arial"/>
        </w:rPr>
      </w:pPr>
      <w:r w:rsidRPr="002968FD">
        <w:rPr>
          <w:rFonts w:ascii="Arial" w:hAnsi="Arial" w:cs="Arial"/>
        </w:rPr>
        <w:t>w siedzibie Zamawiającego:</w:t>
      </w:r>
    </w:p>
    <w:p w:rsidR="003A7C12" w:rsidRPr="002968FD"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Gmina Babimost</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ul. Rynek 3</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66 - 110 Babimost</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Biuro nr 11</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12.2. Wykonawca może, przed upływem terminu do składania ofert, zmienić lub wycofać ofertę. Zmiana, jak i wycofanie oferty, wymagają zachowania formy pisemnej.</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12.3. Zmiany dotyczące treści oferty powinny być przygotowane, opakowane oraz zaadresowane na adres Zamawiającego podany w rozdziale 1, w sposób opisany w rozdziale 11</w:t>
      </w:r>
      <w:r>
        <w:t xml:space="preserve"> „</w:t>
      </w:r>
      <w:r>
        <w:rPr>
          <w:rFonts w:ascii="Arial" w:hAnsi="Arial" w:cs="Arial"/>
        </w:rPr>
        <w:t>Opis sposobu przygotowania oferty”, niniejszej specyfikacji istotnych warunków zamówienia i dodatkowo opatrzone napisem „ZMIANA”. Koperty oznaczone w podany wyżej sposób będą otwierane w pierwszej kolejności.</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Wycofanie złożonej oferty następuje poprzez złożenie pisemnego powiadomienia podpisanego przez umocowanego na piśmie przedstawiciela Wykonawcy. Wycofanie należy </w:t>
      </w:r>
      <w:r>
        <w:rPr>
          <w:rFonts w:ascii="Arial" w:hAnsi="Arial" w:cs="Arial"/>
        </w:rPr>
        <w:lastRenderedPageBreak/>
        <w:t>złożyć w miejscu i według zasad obowiązujących przy składaniu oferty. Odpowiednio opisaną kopertę (paczkę) należy dodatkowo opatrzyć dopiskiem "WYCOFANIE". Oferty skutecznie wycofane nie są otwierane. Zwrot wycofanej oferty nastąpi po terminie otwarcia ofert.</w:t>
      </w:r>
    </w:p>
    <w:p w:rsidR="003A7C12" w:rsidRPr="008C3F04" w:rsidRDefault="003A7C12" w:rsidP="003A7C12">
      <w:pPr>
        <w:widowControl w:val="0"/>
        <w:autoSpaceDE w:val="0"/>
        <w:autoSpaceDN w:val="0"/>
        <w:adjustRightInd w:val="0"/>
        <w:spacing w:after="0" w:line="240" w:lineRule="auto"/>
        <w:jc w:val="both"/>
        <w:rPr>
          <w:rFonts w:ascii="Arial" w:hAnsi="Arial" w:cs="Arial"/>
        </w:rPr>
      </w:pPr>
    </w:p>
    <w:p w:rsidR="003A7C12" w:rsidRPr="002968FD" w:rsidRDefault="003A7C12" w:rsidP="003A7C12">
      <w:pPr>
        <w:widowControl w:val="0"/>
        <w:autoSpaceDE w:val="0"/>
        <w:autoSpaceDN w:val="0"/>
        <w:adjustRightInd w:val="0"/>
        <w:spacing w:after="0" w:line="240" w:lineRule="auto"/>
        <w:jc w:val="both"/>
        <w:rPr>
          <w:rFonts w:ascii="Arial" w:hAnsi="Arial" w:cs="Arial"/>
        </w:rPr>
      </w:pPr>
      <w:r w:rsidRPr="002968FD">
        <w:rPr>
          <w:rFonts w:ascii="Arial" w:hAnsi="Arial" w:cs="Arial"/>
        </w:rPr>
        <w:t>12.4.</w:t>
      </w:r>
      <w:r w:rsidR="00BB40A5" w:rsidRPr="002968FD">
        <w:rPr>
          <w:rFonts w:ascii="Arial" w:hAnsi="Arial" w:cs="Arial"/>
        </w:rPr>
        <w:t xml:space="preserve"> Oferty zostaną otwarte dnia: </w:t>
      </w:r>
      <w:r w:rsidR="004B503F" w:rsidRPr="002968FD">
        <w:rPr>
          <w:rFonts w:ascii="Arial" w:hAnsi="Arial" w:cs="Arial"/>
        </w:rPr>
        <w:t>21</w:t>
      </w:r>
      <w:r w:rsidR="008C3F04" w:rsidRPr="002968FD">
        <w:rPr>
          <w:rFonts w:ascii="Arial" w:hAnsi="Arial" w:cs="Arial"/>
        </w:rPr>
        <w:t>.</w:t>
      </w:r>
      <w:r w:rsidR="004B503F" w:rsidRPr="002968FD">
        <w:rPr>
          <w:rFonts w:ascii="Arial" w:hAnsi="Arial" w:cs="Arial"/>
        </w:rPr>
        <w:t>05</w:t>
      </w:r>
      <w:r w:rsidRPr="002968FD">
        <w:rPr>
          <w:rFonts w:ascii="Arial" w:hAnsi="Arial" w:cs="Arial"/>
        </w:rPr>
        <w:t>.2018r. o godz. 10:15 w siedzibie Zamawiającego:</w:t>
      </w:r>
    </w:p>
    <w:p w:rsidR="003A7C12" w:rsidRPr="002968FD" w:rsidRDefault="003A7C12" w:rsidP="003A7C12">
      <w:pPr>
        <w:widowControl w:val="0"/>
        <w:autoSpaceDE w:val="0"/>
        <w:autoSpaceDN w:val="0"/>
        <w:adjustRightInd w:val="0"/>
        <w:spacing w:after="0" w:line="240" w:lineRule="auto"/>
        <w:jc w:val="both"/>
        <w:rPr>
          <w:rFonts w:ascii="Arial" w:hAnsi="Arial" w:cs="Arial"/>
        </w:rPr>
      </w:pPr>
    </w:p>
    <w:p w:rsidR="003A7C12" w:rsidRPr="002968FD" w:rsidRDefault="003A7C12" w:rsidP="003A7C12">
      <w:pPr>
        <w:widowControl w:val="0"/>
        <w:autoSpaceDE w:val="0"/>
        <w:autoSpaceDN w:val="0"/>
        <w:adjustRightInd w:val="0"/>
        <w:spacing w:after="0" w:line="240" w:lineRule="auto"/>
        <w:jc w:val="both"/>
        <w:rPr>
          <w:rFonts w:ascii="Arial" w:hAnsi="Arial" w:cs="Arial"/>
        </w:rPr>
      </w:pPr>
      <w:r w:rsidRPr="002968FD">
        <w:rPr>
          <w:rFonts w:ascii="Arial" w:hAnsi="Arial" w:cs="Arial"/>
        </w:rPr>
        <w:t>Gmina Babimost</w:t>
      </w:r>
    </w:p>
    <w:p w:rsidR="003A7C12" w:rsidRPr="008C3F04" w:rsidRDefault="003A7C12" w:rsidP="003A7C12">
      <w:pPr>
        <w:widowControl w:val="0"/>
        <w:autoSpaceDE w:val="0"/>
        <w:autoSpaceDN w:val="0"/>
        <w:adjustRightInd w:val="0"/>
        <w:spacing w:after="0" w:line="240" w:lineRule="auto"/>
        <w:jc w:val="both"/>
        <w:rPr>
          <w:rFonts w:ascii="Arial" w:hAnsi="Arial" w:cs="Arial"/>
        </w:rPr>
      </w:pPr>
      <w:r w:rsidRPr="008C3F04">
        <w:rPr>
          <w:rFonts w:ascii="Arial" w:hAnsi="Arial" w:cs="Arial"/>
        </w:rPr>
        <w:t>ul. Rynek 3</w:t>
      </w:r>
    </w:p>
    <w:p w:rsidR="003A7C12" w:rsidRPr="008C3F04" w:rsidRDefault="003A7C12" w:rsidP="003A7C12">
      <w:pPr>
        <w:widowControl w:val="0"/>
        <w:autoSpaceDE w:val="0"/>
        <w:autoSpaceDN w:val="0"/>
        <w:adjustRightInd w:val="0"/>
        <w:spacing w:after="0" w:line="240" w:lineRule="auto"/>
        <w:jc w:val="both"/>
        <w:rPr>
          <w:rFonts w:ascii="Arial" w:hAnsi="Arial" w:cs="Arial"/>
        </w:rPr>
      </w:pPr>
      <w:r w:rsidRPr="008C3F04">
        <w:rPr>
          <w:rFonts w:ascii="Arial" w:hAnsi="Arial" w:cs="Arial"/>
        </w:rPr>
        <w:t>66 - 110 Babimost</w:t>
      </w:r>
    </w:p>
    <w:p w:rsidR="003A7C12" w:rsidRPr="008C3F04" w:rsidRDefault="003A7C12" w:rsidP="003A7C12">
      <w:pPr>
        <w:widowControl w:val="0"/>
        <w:autoSpaceDE w:val="0"/>
        <w:autoSpaceDN w:val="0"/>
        <w:adjustRightInd w:val="0"/>
        <w:spacing w:after="0" w:line="240" w:lineRule="auto"/>
        <w:jc w:val="both"/>
        <w:rPr>
          <w:rFonts w:ascii="Arial" w:hAnsi="Arial" w:cs="Arial"/>
        </w:rPr>
      </w:pPr>
      <w:r w:rsidRPr="008C3F04">
        <w:rPr>
          <w:rFonts w:ascii="Arial" w:hAnsi="Arial" w:cs="Arial"/>
        </w:rPr>
        <w:t>Biuro nr 10</w:t>
      </w:r>
    </w:p>
    <w:p w:rsidR="003A7C12" w:rsidRPr="00BB40A5" w:rsidRDefault="003A7C12" w:rsidP="003A7C12">
      <w:pPr>
        <w:widowControl w:val="0"/>
        <w:autoSpaceDE w:val="0"/>
        <w:autoSpaceDN w:val="0"/>
        <w:adjustRightInd w:val="0"/>
        <w:spacing w:after="0" w:line="240" w:lineRule="auto"/>
        <w:jc w:val="both"/>
        <w:rPr>
          <w:rFonts w:ascii="Arial" w:hAnsi="Arial" w:cs="Arial"/>
          <w:strike/>
          <w:color w:val="FF0000"/>
        </w:rPr>
      </w:pPr>
    </w:p>
    <w:p w:rsidR="003A7C12" w:rsidRDefault="003A7C12" w:rsidP="003A7C12">
      <w:pPr>
        <w:widowControl w:val="0"/>
        <w:autoSpaceDE w:val="0"/>
        <w:autoSpaceDN w:val="0"/>
        <w:adjustRightInd w:val="0"/>
        <w:spacing w:after="0" w:line="240" w:lineRule="auto"/>
        <w:jc w:val="both"/>
        <w:rPr>
          <w:rFonts w:ascii="Arial" w:hAnsi="Arial" w:cs="Arial"/>
          <w:bCs/>
        </w:rPr>
      </w:pPr>
      <w:r>
        <w:rPr>
          <w:rFonts w:ascii="Arial" w:hAnsi="Arial" w:cs="Arial"/>
          <w:bCs/>
        </w:rPr>
        <w:t>12.5. Otwarcie ofert jest jawne.</w:t>
      </w:r>
    </w:p>
    <w:p w:rsidR="003A7C12" w:rsidRDefault="003A7C12" w:rsidP="003A7C12">
      <w:pPr>
        <w:widowControl w:val="0"/>
        <w:autoSpaceDE w:val="0"/>
        <w:autoSpaceDN w:val="0"/>
        <w:adjustRightInd w:val="0"/>
        <w:spacing w:after="0" w:line="240" w:lineRule="auto"/>
        <w:jc w:val="both"/>
        <w:rPr>
          <w:rFonts w:ascii="Arial" w:hAnsi="Arial" w:cs="Arial"/>
          <w:bCs/>
        </w:rPr>
      </w:pPr>
    </w:p>
    <w:p w:rsidR="003A7C12" w:rsidRDefault="003A7C12" w:rsidP="003A7C12">
      <w:pPr>
        <w:widowControl w:val="0"/>
        <w:autoSpaceDE w:val="0"/>
        <w:autoSpaceDN w:val="0"/>
        <w:adjustRightInd w:val="0"/>
        <w:spacing w:after="0" w:line="240" w:lineRule="auto"/>
        <w:jc w:val="both"/>
        <w:rPr>
          <w:rFonts w:ascii="Arial" w:hAnsi="Arial" w:cs="Arial"/>
          <w:bCs/>
        </w:rPr>
      </w:pPr>
      <w:r>
        <w:rPr>
          <w:rFonts w:ascii="Arial" w:hAnsi="Arial" w:cs="Arial"/>
          <w:bCs/>
        </w:rPr>
        <w:t>12.6.</w:t>
      </w:r>
      <w:r>
        <w:t xml:space="preserve"> </w:t>
      </w:r>
      <w:r>
        <w:rPr>
          <w:rFonts w:ascii="Arial" w:hAnsi="Arial" w:cs="Arial"/>
          <w:bCs/>
        </w:rPr>
        <w:t>Bezpośrednio przed otwarciem ofert Zamawiający podaje kwotę, jaką zamierza przeznaczyć na sfinansowanie zamówienia.</w:t>
      </w:r>
    </w:p>
    <w:p w:rsidR="003A7C12" w:rsidRDefault="003A7C12" w:rsidP="003A7C12">
      <w:pPr>
        <w:widowControl w:val="0"/>
        <w:autoSpaceDE w:val="0"/>
        <w:autoSpaceDN w:val="0"/>
        <w:adjustRightInd w:val="0"/>
        <w:spacing w:after="0" w:line="240" w:lineRule="auto"/>
        <w:jc w:val="both"/>
        <w:rPr>
          <w:rFonts w:ascii="Arial" w:hAnsi="Arial" w:cs="Arial"/>
          <w:bCs/>
        </w:rPr>
      </w:pPr>
    </w:p>
    <w:p w:rsidR="003A7C12" w:rsidRDefault="003A7C12" w:rsidP="003A7C12">
      <w:pPr>
        <w:widowControl w:val="0"/>
        <w:autoSpaceDE w:val="0"/>
        <w:autoSpaceDN w:val="0"/>
        <w:adjustRightInd w:val="0"/>
        <w:spacing w:after="0" w:line="240" w:lineRule="auto"/>
        <w:jc w:val="both"/>
        <w:rPr>
          <w:rFonts w:ascii="Arial" w:hAnsi="Arial" w:cs="Arial"/>
          <w:bCs/>
        </w:rPr>
      </w:pPr>
      <w:r>
        <w:rPr>
          <w:rFonts w:ascii="Arial" w:hAnsi="Arial" w:cs="Arial"/>
          <w:bCs/>
        </w:rPr>
        <w:t xml:space="preserve">12.7. Podczas otwarcia ofert Zamawiający podaje nazwy ( firmy ) oraz adresy Wykonawców, a także informacje dotyczące ceny, terminu wykonania zamówienia, okresu gwarancji </w:t>
      </w:r>
      <w:r>
        <w:rPr>
          <w:rFonts w:ascii="Arial" w:hAnsi="Arial" w:cs="Arial"/>
          <w:bCs/>
        </w:rPr>
        <w:br/>
        <w:t>i warunków płatności zawartych w ofertach.</w:t>
      </w:r>
    </w:p>
    <w:p w:rsidR="003A7C12" w:rsidRDefault="003A7C12" w:rsidP="003A7C12">
      <w:pPr>
        <w:widowControl w:val="0"/>
        <w:autoSpaceDE w:val="0"/>
        <w:autoSpaceDN w:val="0"/>
        <w:adjustRightInd w:val="0"/>
        <w:spacing w:after="0" w:line="240" w:lineRule="auto"/>
        <w:jc w:val="both"/>
        <w:rPr>
          <w:rFonts w:ascii="Arial" w:hAnsi="Arial" w:cs="Arial"/>
          <w:bCs/>
        </w:rPr>
      </w:pPr>
    </w:p>
    <w:p w:rsidR="003A7C12" w:rsidRDefault="003A7C12" w:rsidP="003A7C12">
      <w:pPr>
        <w:widowControl w:val="0"/>
        <w:autoSpaceDE w:val="0"/>
        <w:autoSpaceDN w:val="0"/>
        <w:adjustRightInd w:val="0"/>
        <w:spacing w:after="0" w:line="240" w:lineRule="auto"/>
        <w:jc w:val="both"/>
        <w:rPr>
          <w:rFonts w:ascii="Arial" w:hAnsi="Arial" w:cs="Arial"/>
          <w:bCs/>
        </w:rPr>
      </w:pPr>
      <w:r>
        <w:rPr>
          <w:rFonts w:ascii="Arial" w:hAnsi="Arial" w:cs="Arial"/>
          <w:bCs/>
        </w:rPr>
        <w:t>12.8. Niezwłocznie po otwarciu ofert Zamawiający zamieszcza na stronie internetowej informacje dotyczące:</w:t>
      </w:r>
    </w:p>
    <w:p w:rsidR="003A7C12" w:rsidRDefault="003A7C12" w:rsidP="003A7C12">
      <w:pPr>
        <w:widowControl w:val="0"/>
        <w:autoSpaceDE w:val="0"/>
        <w:autoSpaceDN w:val="0"/>
        <w:adjustRightInd w:val="0"/>
        <w:spacing w:after="0" w:line="240" w:lineRule="auto"/>
        <w:ind w:firstLine="709"/>
        <w:jc w:val="both"/>
        <w:rPr>
          <w:rFonts w:ascii="Arial" w:hAnsi="Arial" w:cs="Arial"/>
          <w:bCs/>
        </w:rPr>
      </w:pPr>
      <w:r>
        <w:rPr>
          <w:rFonts w:ascii="Arial" w:hAnsi="Arial" w:cs="Arial"/>
          <w:bCs/>
        </w:rPr>
        <w:t>a)  kwoty, jaką zamierza przeznaczyć na sfinansowanie zamówienia;</w:t>
      </w:r>
    </w:p>
    <w:p w:rsidR="003A7C12" w:rsidRDefault="003A7C12" w:rsidP="003A7C12">
      <w:pPr>
        <w:widowControl w:val="0"/>
        <w:autoSpaceDE w:val="0"/>
        <w:autoSpaceDN w:val="0"/>
        <w:adjustRightInd w:val="0"/>
        <w:spacing w:after="0" w:line="240" w:lineRule="auto"/>
        <w:ind w:firstLine="709"/>
        <w:jc w:val="both"/>
        <w:rPr>
          <w:rFonts w:ascii="Arial" w:hAnsi="Arial" w:cs="Arial"/>
          <w:bCs/>
        </w:rPr>
      </w:pPr>
      <w:r>
        <w:rPr>
          <w:rFonts w:ascii="Arial" w:hAnsi="Arial" w:cs="Arial"/>
          <w:bCs/>
        </w:rPr>
        <w:t>b)  firm oraz adresów Wykonawców, którzy złożyli oferty w terminie;</w:t>
      </w:r>
    </w:p>
    <w:p w:rsidR="003A7C12" w:rsidRDefault="003A7C12" w:rsidP="003A7C12">
      <w:pPr>
        <w:widowControl w:val="0"/>
        <w:autoSpaceDE w:val="0"/>
        <w:autoSpaceDN w:val="0"/>
        <w:adjustRightInd w:val="0"/>
        <w:spacing w:after="0" w:line="240" w:lineRule="auto"/>
        <w:ind w:left="709"/>
        <w:jc w:val="both"/>
        <w:rPr>
          <w:rFonts w:ascii="Arial" w:hAnsi="Arial" w:cs="Arial"/>
          <w:bCs/>
        </w:rPr>
      </w:pPr>
      <w:r>
        <w:rPr>
          <w:rFonts w:ascii="Arial" w:hAnsi="Arial" w:cs="Arial"/>
          <w:bCs/>
        </w:rPr>
        <w:t>c) ceny, terminu wykonania zamówienia, okresu gwarancji i warunków płatności zawartych w ofertach.</w:t>
      </w:r>
    </w:p>
    <w:p w:rsidR="003A7C12" w:rsidRDefault="003A7C12" w:rsidP="003A7C12">
      <w:pPr>
        <w:widowControl w:val="0"/>
        <w:autoSpaceDE w:val="0"/>
        <w:autoSpaceDN w:val="0"/>
        <w:adjustRightInd w:val="0"/>
        <w:spacing w:after="0" w:line="240" w:lineRule="auto"/>
        <w:jc w:val="both"/>
        <w:rPr>
          <w:rFonts w:ascii="Arial" w:hAnsi="Arial" w:cs="Arial"/>
          <w:b/>
          <w:bCs/>
        </w:rPr>
      </w:pPr>
    </w:p>
    <w:p w:rsidR="003A7C12" w:rsidRDefault="003A7C12" w:rsidP="003A7C12">
      <w:pPr>
        <w:widowControl w:val="0"/>
        <w:autoSpaceDE w:val="0"/>
        <w:autoSpaceDN w:val="0"/>
        <w:adjustRightInd w:val="0"/>
        <w:spacing w:after="0" w:line="240" w:lineRule="auto"/>
        <w:jc w:val="both"/>
        <w:rPr>
          <w:rFonts w:ascii="Arial" w:hAnsi="Arial" w:cs="Arial"/>
          <w:b/>
          <w:bCs/>
          <w:u w:val="single"/>
        </w:rPr>
      </w:pPr>
      <w:r>
        <w:rPr>
          <w:rFonts w:ascii="Arial" w:hAnsi="Arial" w:cs="Arial"/>
          <w:b/>
          <w:bCs/>
          <w:u w:val="single"/>
        </w:rPr>
        <w:t>13. Opis sposobu obliczenia ceny</w:t>
      </w:r>
    </w:p>
    <w:p w:rsidR="003A7C12" w:rsidRDefault="003A7C12" w:rsidP="003A7C12">
      <w:pPr>
        <w:widowControl w:val="0"/>
        <w:autoSpaceDE w:val="0"/>
        <w:autoSpaceDN w:val="0"/>
        <w:adjustRightInd w:val="0"/>
        <w:spacing w:after="0" w:line="240" w:lineRule="auto"/>
        <w:jc w:val="both"/>
        <w:rPr>
          <w:rFonts w:ascii="Arial" w:hAnsi="Arial" w:cs="Arial"/>
          <w:b/>
          <w:bCs/>
          <w:color w:val="FF0000"/>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13.1. Cenę za wykonanie przedmiotu zamówienia należy przedstawić w „Formularzu ofertowym" stanowiącym załącznik do niniejszej specyfikacji istotnych warunków zamówienia.</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13.2. Cena złożonej oferty uwzględnia wszystkie zobowiązania, musi być podana w PLN cyfrowo i słownie, z wyodrębnieniem należnego podatku VAT - jeżeli występuje.</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13.3. Cena podana w ofercie winna obejmować wszystkie koszty i składniki związane </w:t>
      </w:r>
      <w:r>
        <w:rPr>
          <w:rFonts w:ascii="Arial" w:hAnsi="Arial" w:cs="Arial"/>
        </w:rPr>
        <w:br/>
        <w:t>z wykonaniem zamówienia oraz warunkami stawianymi przez Zamawiającego.</w:t>
      </w:r>
    </w:p>
    <w:p w:rsidR="003A7C12" w:rsidRDefault="003A7C12" w:rsidP="003A7C12">
      <w:pPr>
        <w:widowControl w:val="0"/>
        <w:autoSpaceDE w:val="0"/>
        <w:autoSpaceDN w:val="0"/>
        <w:adjustRightInd w:val="0"/>
        <w:spacing w:after="0" w:line="240" w:lineRule="auto"/>
        <w:rPr>
          <w:rFonts w:ascii="Arial" w:hAnsi="Arial" w:cs="Arial"/>
        </w:rPr>
      </w:pPr>
      <w:r>
        <w:rPr>
          <w:rFonts w:ascii="Arial" w:hAnsi="Arial" w:cs="Arial"/>
        </w:rPr>
        <w:t>W zaproponowanej cenie należy ująć roboty i koszty towarzyszące wykonaniu</w:t>
      </w:r>
      <w:r>
        <w:t xml:space="preserve"> </w:t>
      </w:r>
      <w:r>
        <w:rPr>
          <w:rFonts w:ascii="Arial" w:hAnsi="Arial" w:cs="Arial"/>
        </w:rPr>
        <w:t>przedmiotu zamówienia, w tym między innymi:</w:t>
      </w:r>
    </w:p>
    <w:p w:rsidR="003A7C12" w:rsidRDefault="003A7C12" w:rsidP="003A7C12">
      <w:pPr>
        <w:widowControl w:val="0"/>
        <w:autoSpaceDE w:val="0"/>
        <w:autoSpaceDN w:val="0"/>
        <w:adjustRightInd w:val="0"/>
        <w:spacing w:after="0" w:line="240" w:lineRule="auto"/>
        <w:rPr>
          <w:rFonts w:ascii="Arial" w:hAnsi="Arial" w:cs="Arial"/>
        </w:rPr>
      </w:pPr>
      <w:r>
        <w:rPr>
          <w:rFonts w:ascii="Arial" w:hAnsi="Arial" w:cs="Arial"/>
        </w:rPr>
        <w:t>- koszty p</w:t>
      </w:r>
      <w:r w:rsidR="008C3F04">
        <w:rPr>
          <w:rFonts w:ascii="Arial" w:hAnsi="Arial" w:cs="Arial"/>
        </w:rPr>
        <w:t xml:space="preserve">rzeprowadzenia wizji lokalnej, </w:t>
      </w:r>
    </w:p>
    <w:p w:rsidR="003A7C12" w:rsidRDefault="003A7C12" w:rsidP="003A7C12">
      <w:pPr>
        <w:widowControl w:val="0"/>
        <w:autoSpaceDE w:val="0"/>
        <w:autoSpaceDN w:val="0"/>
        <w:adjustRightInd w:val="0"/>
        <w:spacing w:after="0" w:line="240" w:lineRule="auto"/>
        <w:rPr>
          <w:rFonts w:ascii="Arial" w:hAnsi="Arial" w:cs="Arial"/>
        </w:rPr>
      </w:pPr>
      <w:r>
        <w:rPr>
          <w:rFonts w:ascii="Arial" w:hAnsi="Arial" w:cs="Arial"/>
        </w:rPr>
        <w:t>- koszty uzyskana stosownych zezwoleń, zgód, decyzji itp.,</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koszt utrzymania placu budowy i zaplecza socjalno-magazynowego, w tym ewentualnego wykonania niezbędnych przyłączy np. wodociągowych, energetycznych itp. dla potrzeb terenu budowy oraz ponoszenia kosztów ich zużycia,</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 koszty </w:t>
      </w:r>
      <w:r w:rsidR="008C3F04">
        <w:rPr>
          <w:rFonts w:ascii="Arial" w:hAnsi="Arial" w:cs="Arial"/>
        </w:rPr>
        <w:t>prze</w:t>
      </w:r>
      <w:r>
        <w:rPr>
          <w:rFonts w:ascii="Arial" w:hAnsi="Arial" w:cs="Arial"/>
        </w:rPr>
        <w:t>bud</w:t>
      </w:r>
      <w:r w:rsidR="008C3F04">
        <w:rPr>
          <w:rFonts w:ascii="Arial" w:hAnsi="Arial" w:cs="Arial"/>
        </w:rPr>
        <w:t>owy drogi</w:t>
      </w:r>
      <w:r>
        <w:rPr>
          <w:rFonts w:ascii="Arial" w:hAnsi="Arial" w:cs="Arial"/>
        </w:rPr>
        <w:t>,</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koszty przebudowy kolidujących urządzeń,</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koszty zabezpieczenia i oznakowania robót,</w:t>
      </w:r>
    </w:p>
    <w:p w:rsidR="003A7C12" w:rsidRDefault="003A7C12" w:rsidP="003A7C12">
      <w:pPr>
        <w:pStyle w:val="Standard"/>
        <w:jc w:val="both"/>
        <w:rPr>
          <w:rFonts w:ascii="Arial" w:eastAsia="Calibri" w:hAnsi="Arial" w:cs="Arial"/>
          <w:sz w:val="22"/>
          <w:szCs w:val="22"/>
          <w:lang w:eastAsia="en-US"/>
        </w:rPr>
      </w:pPr>
      <w:r>
        <w:rPr>
          <w:rFonts w:ascii="Arial" w:hAnsi="Arial" w:cs="Arial"/>
          <w:sz w:val="22"/>
          <w:szCs w:val="22"/>
        </w:rPr>
        <w:t xml:space="preserve">- koszty opracowania i wprowadzenia tymczasowej organizacji ruchu na czas trwania budowy </w:t>
      </w:r>
      <w:r>
        <w:rPr>
          <w:rFonts w:ascii="Arial" w:eastAsia="Calibri" w:hAnsi="Arial" w:cs="Arial"/>
          <w:sz w:val="22"/>
          <w:szCs w:val="22"/>
          <w:lang w:eastAsia="en-US"/>
        </w:rPr>
        <w:t xml:space="preserve">– roboty należy oznakować zgodnie z Rozporządzeniem Ministrów Infrastruktury oraz Spraw Wewnętrznych i Administracji z dnia 31 lipca 2002 roku w sprawie znaków i sygnałów drogowych (Dz. U. Nr 170 poz. 1393) oraz Rozporządzeniem Ministra Infrastruktury z dnia 3 lipca 2003 roku w sprawie szczegółowych warunków technicznych dla znaków i sygnałów drogowych oraz urządzeń bezpieczeństwa ruchu drogowego i warunków </w:t>
      </w:r>
      <w:r>
        <w:rPr>
          <w:rFonts w:ascii="Arial" w:eastAsia="Calibri" w:hAnsi="Arial" w:cs="Arial"/>
          <w:sz w:val="22"/>
          <w:szCs w:val="22"/>
          <w:lang w:eastAsia="en-US"/>
        </w:rPr>
        <w:lastRenderedPageBreak/>
        <w:t>ich umieszczania na drogach (Dz. U. 2003 r. Nr 220 poz. 2181 + załącznik),</w:t>
      </w:r>
    </w:p>
    <w:p w:rsidR="003A7C12" w:rsidRDefault="003A7C12" w:rsidP="003A7C12">
      <w:pPr>
        <w:pStyle w:val="Standard"/>
        <w:jc w:val="both"/>
        <w:rPr>
          <w:rFonts w:ascii="Arial" w:eastAsia="Calibri" w:hAnsi="Arial" w:cs="Arial"/>
          <w:sz w:val="22"/>
          <w:szCs w:val="22"/>
          <w:lang w:eastAsia="en-US"/>
        </w:rPr>
      </w:pPr>
      <w:r>
        <w:rPr>
          <w:rFonts w:ascii="Arial" w:eastAsia="Calibri" w:hAnsi="Arial" w:cs="Arial"/>
          <w:sz w:val="22"/>
          <w:szCs w:val="22"/>
          <w:lang w:eastAsia="en-US"/>
        </w:rPr>
        <w:t>- koszty zajęcia pasa drogowego - dla każdego rodzaju drogi,</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koszty zapewnienia całodobowego zabezpieczenia placu budowy przed dostępem osób niezatrudnionych,</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koszt obsługi geodezyjnej dla całego procesu wykonania przedmiotu zamówienia,</w:t>
      </w:r>
    </w:p>
    <w:p w:rsidR="006E3D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koszty opracowania geodezyjne</w:t>
      </w:r>
      <w:r w:rsidR="008C3F04">
        <w:rPr>
          <w:rFonts w:ascii="Arial" w:hAnsi="Arial" w:cs="Arial"/>
        </w:rPr>
        <w:t>j inwentaryzacji powykonawczej przebudowanej drogi</w:t>
      </w:r>
      <w:r w:rsidR="006E3D12">
        <w:rPr>
          <w:rFonts w:ascii="Arial" w:hAnsi="Arial" w:cs="Arial"/>
        </w:rPr>
        <w:br/>
        <w:t xml:space="preserve">  (4 </w:t>
      </w:r>
      <w:r>
        <w:rPr>
          <w:rFonts w:ascii="Arial" w:hAnsi="Arial" w:cs="Arial"/>
        </w:rPr>
        <w:t>komplety map) wraz z ze</w:t>
      </w:r>
      <w:r w:rsidR="008C3F04">
        <w:rPr>
          <w:rFonts w:ascii="Arial" w:hAnsi="Arial" w:cs="Arial"/>
        </w:rPr>
        <w:t>staw</w:t>
      </w:r>
      <w:r w:rsidR="006E3D12">
        <w:rPr>
          <w:rFonts w:ascii="Arial" w:hAnsi="Arial" w:cs="Arial"/>
        </w:rPr>
        <w:t>ieniem powierzchni opracowanym przez geodetę</w:t>
      </w:r>
      <w:r w:rsidR="008C3F04">
        <w:rPr>
          <w:rFonts w:ascii="Arial" w:hAnsi="Arial" w:cs="Arial"/>
        </w:rPr>
        <w:t>,</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koszty uzyskania i dostarczenia wymaganych atestów,</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 opłaty </w:t>
      </w:r>
      <w:proofErr w:type="spellStart"/>
      <w:r>
        <w:rPr>
          <w:rFonts w:ascii="Arial" w:hAnsi="Arial" w:cs="Arial"/>
        </w:rPr>
        <w:t>składowiskowe</w:t>
      </w:r>
      <w:proofErr w:type="spellEnd"/>
      <w:r>
        <w:rPr>
          <w:rFonts w:ascii="Arial" w:hAnsi="Arial" w:cs="Arial"/>
        </w:rPr>
        <w:t xml:space="preserve"> związane z przekazaniem materiałów rozbiórkowych i odpadów na</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   składowisko odpadów (łącznie z kosztami transportu), lub koszty ich zagospodarowania we</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   własnym zakresie,</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opłaty za czasowe składowanie urobku,</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 koszty </w:t>
      </w:r>
      <w:r>
        <w:rPr>
          <w:rFonts w:ascii="Arial" w:hAnsi="Arial" w:cs="Arial"/>
          <w:bCs/>
        </w:rPr>
        <w:t>wykonania przeglądu technicznego, napraw i konserwacji,</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 koszty likwidacji skutków oddziaływania procesu budowlanego na otoczenie budowy, </w:t>
      </w:r>
      <w:r>
        <w:rPr>
          <w:rFonts w:ascii="Arial" w:hAnsi="Arial" w:cs="Arial"/>
        </w:rPr>
        <w:br/>
        <w:t>w tym w szczególności na nieruchomości przyległe i sąsiadujące z terenem budowy,</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inne koszty związane z procesem projektowania i wykonawstwa mające uszczegółowić technologię robót i szczegóły rozwiązań oraz inne roboty nie ujęte w niniejszej SIWZ, lecz niezbędne w celu osiągnięcia zamierzonego efektu rzeczowego i prawidłowego funkcjonowania projektu.</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13.4. Pominięcie poszczególnych pozycji z tabeli elementów scalonych Zamawiający uzna za wycenienie tych pozycji przez Wykonawcę w innych pozycjach tabeli.</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13.5. Cena może być tylko jedna. Nie dopuszcza się wariantowości cen. Wszelkie upusty, rabaty, zysk Wykonawcy oraz wszystkie wymagane przepisami podatki i opłaty, w tym podatek VAT, winny być od razu ujęte w obliczeniu ceny, tak by wyliczona cena za realizację zamówienia była ceną ostateczną, bez konieczności dokonywania przez Zamawiającego przeliczeń itp. działań w celu jej określenia.</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13.6. Cena podana w złożonej ofercie przez Wykonawcę, traktowana będzie jako ryczałtowa.</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13.7. Cena nie ulega zmianie przez okres ważności oferty (związania ofertą).</w:t>
      </w:r>
    </w:p>
    <w:p w:rsidR="003A7C12" w:rsidRDefault="003A7C12" w:rsidP="003A7C12">
      <w:pPr>
        <w:widowControl w:val="0"/>
        <w:autoSpaceDE w:val="0"/>
        <w:autoSpaceDN w:val="0"/>
        <w:adjustRightInd w:val="0"/>
        <w:spacing w:after="0" w:line="240" w:lineRule="auto"/>
        <w:jc w:val="both"/>
        <w:rPr>
          <w:rFonts w:ascii="Arial" w:hAnsi="Arial" w:cs="Arial"/>
          <w:color w:val="FF0000"/>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13.8. Wykonawca  zobowiązany jest do skalkulowania w ofercie wszystkich prac i kosztów opisanych w niniejszej specyfikacji i jej załącznikach, oraz innych niezbędnych dla prawidłowego funkcjonowania i uzyskania zakładanych efektów rzeczowych.</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13.9.</w:t>
      </w:r>
      <w:r>
        <w:t xml:space="preserve"> </w:t>
      </w:r>
      <w:r>
        <w:rPr>
          <w:rFonts w:ascii="Arial" w:hAnsi="Arial" w:cs="Arial"/>
        </w:rPr>
        <w:t>Wykonawca zobowiązany jest do skalkulowania w ramach wynagrodzenia ryczałtowego, wykonania</w:t>
      </w:r>
      <w:r>
        <w:rPr>
          <w:rFonts w:ascii="Arial" w:hAnsi="Arial" w:cs="Arial"/>
          <w:bCs/>
        </w:rPr>
        <w:t xml:space="preserve"> przeglądu technicznego, napraw i konserwacji</w:t>
      </w:r>
      <w:r>
        <w:rPr>
          <w:rFonts w:ascii="Arial" w:hAnsi="Arial" w:cs="Arial"/>
        </w:rPr>
        <w:t xml:space="preserve">, o których mowa </w:t>
      </w:r>
      <w:r>
        <w:rPr>
          <w:rFonts w:ascii="Arial" w:hAnsi="Arial" w:cs="Arial"/>
        </w:rPr>
        <w:br/>
        <w:t>w punkcie 3.19 SIWZ.</w:t>
      </w:r>
    </w:p>
    <w:p w:rsidR="003A7C12" w:rsidRDefault="003A7C12" w:rsidP="003A7C12">
      <w:pPr>
        <w:widowControl w:val="0"/>
        <w:autoSpaceDE w:val="0"/>
        <w:autoSpaceDN w:val="0"/>
        <w:adjustRightInd w:val="0"/>
        <w:spacing w:after="0" w:line="240" w:lineRule="auto"/>
        <w:jc w:val="both"/>
        <w:rPr>
          <w:rFonts w:ascii="Arial" w:hAnsi="Arial" w:cs="Arial"/>
          <w:color w:val="FF0000"/>
        </w:rPr>
      </w:pPr>
    </w:p>
    <w:p w:rsidR="003A7C12" w:rsidRDefault="003A7C12" w:rsidP="003A7C12">
      <w:pPr>
        <w:pStyle w:val="Akapitzlist"/>
        <w:widowControl w:val="0"/>
        <w:numPr>
          <w:ilvl w:val="1"/>
          <w:numId w:val="17"/>
        </w:numPr>
        <w:autoSpaceDE w:val="0"/>
        <w:autoSpaceDN w:val="0"/>
        <w:adjustRightInd w:val="0"/>
        <w:spacing w:after="0" w:line="240" w:lineRule="auto"/>
        <w:ind w:left="0" w:firstLine="0"/>
        <w:jc w:val="both"/>
        <w:rPr>
          <w:rFonts w:ascii="Arial" w:hAnsi="Arial" w:cs="Arial"/>
          <w:bCs/>
        </w:rPr>
      </w:pPr>
      <w:r>
        <w:rPr>
          <w:rFonts w:ascii="Arial" w:hAnsi="Arial" w:cs="Arial"/>
        </w:rPr>
        <w:t>Zamawiający ustala, że zapłata wynagrodzenia za przedmiot umowy nastąpi fakturą końcową, płatną w terminie do 30 dni po wykonaniu całego zadania tj. po bezusterkowym odbiorze wszystkich robót w ramach zadania.</w:t>
      </w:r>
    </w:p>
    <w:p w:rsidR="003A7C12" w:rsidRDefault="003A7C12" w:rsidP="003A7C12">
      <w:pPr>
        <w:pStyle w:val="Tekstpodstawowy"/>
        <w:spacing w:line="240" w:lineRule="auto"/>
        <w:ind w:left="0" w:firstLine="0"/>
        <w:jc w:val="both"/>
        <w:rPr>
          <w:rFonts w:ascii="Arial" w:hAnsi="Arial" w:cs="Arial"/>
        </w:rPr>
      </w:pPr>
      <w:r>
        <w:rPr>
          <w:rFonts w:ascii="Arial" w:hAnsi="Arial" w:cs="Arial"/>
        </w:rPr>
        <w:t>Wraz z fakturą należy przedłożyć dokumenty potwierdzające wykonanie i zaawansowanie robót w danym okresie rozliczeniowym zatwierdzone przez inspektora nadzoru inwestorskiego.</w:t>
      </w:r>
    </w:p>
    <w:p w:rsidR="003A7C12" w:rsidRDefault="003A7C12" w:rsidP="003A7C12">
      <w:pPr>
        <w:widowControl w:val="0"/>
        <w:autoSpaceDE w:val="0"/>
        <w:autoSpaceDN w:val="0"/>
        <w:adjustRightInd w:val="0"/>
        <w:spacing w:after="0" w:line="240" w:lineRule="auto"/>
        <w:jc w:val="both"/>
        <w:rPr>
          <w:rFonts w:ascii="Arial" w:hAnsi="Arial" w:cs="Arial"/>
          <w:b/>
          <w:bCs/>
          <w:color w:val="FF0000"/>
        </w:rPr>
      </w:pPr>
      <w:r>
        <w:rPr>
          <w:rFonts w:ascii="Arial" w:hAnsi="Arial" w:cs="Arial"/>
          <w:b/>
          <w:bCs/>
          <w:color w:val="FF0000"/>
        </w:rPr>
        <w:t xml:space="preserve">  </w:t>
      </w:r>
    </w:p>
    <w:p w:rsidR="003A7C12" w:rsidRDefault="003A7C12" w:rsidP="003A7C12">
      <w:pPr>
        <w:widowControl w:val="0"/>
        <w:autoSpaceDE w:val="0"/>
        <w:autoSpaceDN w:val="0"/>
        <w:adjustRightInd w:val="0"/>
        <w:spacing w:after="0" w:line="240" w:lineRule="auto"/>
        <w:jc w:val="both"/>
        <w:rPr>
          <w:rFonts w:ascii="Arial" w:hAnsi="Arial" w:cs="Arial"/>
          <w:b/>
          <w:bCs/>
          <w:u w:val="single"/>
        </w:rPr>
      </w:pPr>
      <w:r>
        <w:rPr>
          <w:rFonts w:ascii="Arial" w:hAnsi="Arial" w:cs="Arial"/>
          <w:b/>
          <w:bCs/>
          <w:u w:val="single"/>
        </w:rPr>
        <w:t>14. Opis kryteriów, którymi Zamawiający będzie się kierował przy wyborze oferty, wraz z podaniem znaczenia tych kryteriów i sposobu oceny ofert, a jeżeli przypisanie wagi nie jest możliwe z obiektywnych przyczyn, zamawiający wskazuje kryteria oceny ofert  w kolejności od najważniejszego do najmniej ważnego.</w:t>
      </w:r>
    </w:p>
    <w:p w:rsidR="003A7C12" w:rsidRDefault="003A7C12" w:rsidP="003A7C12">
      <w:pPr>
        <w:widowControl w:val="0"/>
        <w:tabs>
          <w:tab w:val="left" w:pos="2070"/>
        </w:tabs>
        <w:autoSpaceDE w:val="0"/>
        <w:autoSpaceDN w:val="0"/>
        <w:adjustRightInd w:val="0"/>
        <w:spacing w:after="0" w:line="240" w:lineRule="auto"/>
        <w:jc w:val="both"/>
        <w:rPr>
          <w:rFonts w:ascii="Arial" w:hAnsi="Arial" w:cs="Arial"/>
        </w:rPr>
      </w:pPr>
    </w:p>
    <w:p w:rsidR="003A7C12" w:rsidRDefault="003A7C12" w:rsidP="003A7C12">
      <w:pPr>
        <w:widowControl w:val="0"/>
        <w:tabs>
          <w:tab w:val="left" w:pos="2070"/>
        </w:tabs>
        <w:autoSpaceDE w:val="0"/>
        <w:autoSpaceDN w:val="0"/>
        <w:adjustRightInd w:val="0"/>
        <w:spacing w:after="0" w:line="240" w:lineRule="auto"/>
        <w:jc w:val="both"/>
        <w:rPr>
          <w:rFonts w:ascii="Arial" w:hAnsi="Arial" w:cs="Arial"/>
        </w:rPr>
      </w:pPr>
      <w:r>
        <w:rPr>
          <w:rFonts w:ascii="Arial" w:hAnsi="Arial" w:cs="Arial"/>
        </w:rPr>
        <w:t xml:space="preserve">14.1. Kryteria oceny ofert - stosowanie matematycznych obliczeń przy ocenie ofert, stanowi </w:t>
      </w:r>
      <w:r>
        <w:rPr>
          <w:rFonts w:ascii="Arial" w:hAnsi="Arial" w:cs="Arial"/>
        </w:rPr>
        <w:lastRenderedPageBreak/>
        <w:t>podstawową zasadę oceny ofert, które oceniane będą w odniesieniu do najkorzystniejszych warunków przedstawionych przez Wykonawców w zakresie każdego kryterium.</w:t>
      </w:r>
    </w:p>
    <w:p w:rsidR="003A7C12" w:rsidRDefault="003A7C12" w:rsidP="003A7C12">
      <w:pPr>
        <w:widowControl w:val="0"/>
        <w:tabs>
          <w:tab w:val="left" w:pos="2070"/>
        </w:tabs>
        <w:autoSpaceDE w:val="0"/>
        <w:autoSpaceDN w:val="0"/>
        <w:adjustRightInd w:val="0"/>
        <w:spacing w:after="0" w:line="240" w:lineRule="auto"/>
        <w:jc w:val="both"/>
        <w:rPr>
          <w:rFonts w:ascii="Arial" w:hAnsi="Arial" w:cs="Arial"/>
        </w:rPr>
      </w:pPr>
    </w:p>
    <w:p w:rsidR="003A7C12" w:rsidRDefault="003A7C12" w:rsidP="003A7C12">
      <w:pPr>
        <w:widowControl w:val="0"/>
        <w:tabs>
          <w:tab w:val="left" w:pos="2070"/>
        </w:tabs>
        <w:autoSpaceDE w:val="0"/>
        <w:autoSpaceDN w:val="0"/>
        <w:adjustRightInd w:val="0"/>
        <w:spacing w:after="0" w:line="240" w:lineRule="auto"/>
        <w:jc w:val="both"/>
        <w:rPr>
          <w:rFonts w:ascii="Arial" w:hAnsi="Arial" w:cs="Arial"/>
        </w:rPr>
      </w:pPr>
      <w:r>
        <w:rPr>
          <w:rFonts w:ascii="Arial" w:hAnsi="Arial" w:cs="Arial"/>
        </w:rPr>
        <w:t>14.2.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3A7C12" w:rsidRDefault="003A7C12" w:rsidP="003A7C12">
      <w:pPr>
        <w:widowControl w:val="0"/>
        <w:tabs>
          <w:tab w:val="left" w:pos="2070"/>
        </w:tabs>
        <w:autoSpaceDE w:val="0"/>
        <w:autoSpaceDN w:val="0"/>
        <w:adjustRightInd w:val="0"/>
        <w:spacing w:after="0" w:line="240" w:lineRule="auto"/>
        <w:jc w:val="both"/>
        <w:rPr>
          <w:rFonts w:ascii="Arial" w:hAnsi="Arial" w:cs="Arial"/>
        </w:rPr>
      </w:pPr>
    </w:p>
    <w:p w:rsidR="003A7C12" w:rsidRDefault="003A7C12" w:rsidP="003A7C12">
      <w:pPr>
        <w:widowControl w:val="0"/>
        <w:tabs>
          <w:tab w:val="left" w:pos="2070"/>
        </w:tabs>
        <w:autoSpaceDE w:val="0"/>
        <w:autoSpaceDN w:val="0"/>
        <w:adjustRightInd w:val="0"/>
        <w:spacing w:after="0" w:line="240" w:lineRule="auto"/>
        <w:jc w:val="both"/>
        <w:rPr>
          <w:rFonts w:ascii="Arial" w:hAnsi="Arial" w:cs="Arial"/>
        </w:rPr>
      </w:pPr>
      <w:r>
        <w:rPr>
          <w:rFonts w:ascii="Arial" w:hAnsi="Arial" w:cs="Arial"/>
        </w:rPr>
        <w:t>14.3. Wybór ofert zostanie dokonany w oparciu o przyjęte w niniejszym postępowaniu kryteria oceny ofert przedstawione poniżej:</w:t>
      </w:r>
    </w:p>
    <w:p w:rsidR="003A7C12" w:rsidRDefault="003A7C12" w:rsidP="003A7C12">
      <w:pPr>
        <w:widowControl w:val="0"/>
        <w:tabs>
          <w:tab w:val="left" w:pos="2070"/>
        </w:tabs>
        <w:autoSpaceDE w:val="0"/>
        <w:autoSpaceDN w:val="0"/>
        <w:adjustRightInd w:val="0"/>
        <w:spacing w:after="0" w:line="240" w:lineRule="auto"/>
        <w:jc w:val="both"/>
        <w:rPr>
          <w:rFonts w:ascii="Arial" w:hAnsi="Arial" w:cs="Arial"/>
          <w:b/>
        </w:rPr>
      </w:pPr>
      <w:r>
        <w:rPr>
          <w:rFonts w:ascii="Arial" w:hAnsi="Arial" w:cs="Arial"/>
        </w:rPr>
        <w:tab/>
      </w:r>
    </w:p>
    <w:tbl>
      <w:tblPr>
        <w:tblW w:w="960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04"/>
        <w:gridCol w:w="1974"/>
        <w:gridCol w:w="1974"/>
        <w:gridCol w:w="1974"/>
        <w:gridCol w:w="2474"/>
      </w:tblGrid>
      <w:tr w:rsidR="003A7C12" w:rsidTr="003A7C12">
        <w:tc>
          <w:tcPr>
            <w:tcW w:w="1205" w:type="dxa"/>
            <w:tcBorders>
              <w:top w:val="single" w:sz="4" w:space="0" w:color="auto"/>
              <w:left w:val="single" w:sz="4" w:space="0" w:color="auto"/>
              <w:bottom w:val="single" w:sz="4" w:space="0" w:color="auto"/>
              <w:right w:val="single" w:sz="4" w:space="0" w:color="auto"/>
            </w:tcBorders>
          </w:tcPr>
          <w:p w:rsidR="003A7C12" w:rsidRDefault="003A7C1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roofErr w:type="spellStart"/>
            <w:r>
              <w:rPr>
                <w:rFonts w:ascii="Arial" w:eastAsiaTheme="minorEastAsia" w:hAnsi="Arial" w:cs="Arial"/>
                <w:b/>
                <w:bCs/>
                <w:sz w:val="20"/>
                <w:szCs w:val="20"/>
                <w:highlight w:val="white"/>
                <w:lang w:eastAsia="en-US"/>
              </w:rPr>
              <w:t>Lp</w:t>
            </w:r>
            <w:proofErr w:type="spellEnd"/>
          </w:p>
          <w:p w:rsidR="003A7C12" w:rsidRDefault="003A7C1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3A7C12" w:rsidRDefault="003A7C1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3A7C12" w:rsidRDefault="003A7C1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highlight w:val="white"/>
                <w:lang w:eastAsia="en-US"/>
              </w:rPr>
            </w:pPr>
            <w:r>
              <w:rPr>
                <w:rFonts w:ascii="Arial" w:eastAsiaTheme="minorEastAsia" w:hAnsi="Arial" w:cs="Arial"/>
                <w:bCs/>
                <w:sz w:val="20"/>
                <w:szCs w:val="20"/>
                <w:highlight w:val="white"/>
                <w:lang w:eastAsia="en-US"/>
              </w:rPr>
              <w:t>1.</w:t>
            </w:r>
          </w:p>
          <w:p w:rsidR="003A7C12" w:rsidRDefault="003A7C1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lang w:eastAsia="en-US"/>
              </w:rPr>
            </w:pPr>
          </w:p>
          <w:p w:rsidR="003A7C12" w:rsidRDefault="003A7C1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lang w:eastAsia="en-US"/>
              </w:rPr>
            </w:pPr>
            <w:r>
              <w:rPr>
                <w:rFonts w:ascii="Arial" w:eastAsiaTheme="minorEastAsia" w:hAnsi="Arial" w:cs="Arial"/>
                <w:bCs/>
                <w:sz w:val="20"/>
                <w:szCs w:val="20"/>
                <w:lang w:eastAsia="en-US"/>
              </w:rPr>
              <w:t>2.</w:t>
            </w:r>
          </w:p>
          <w:p w:rsidR="003A7C12" w:rsidRDefault="003A7C1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lang w:eastAsia="en-US"/>
              </w:rPr>
            </w:pPr>
          </w:p>
          <w:p w:rsidR="003A7C12" w:rsidRDefault="003A7C1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tc>
        <w:tc>
          <w:tcPr>
            <w:tcW w:w="1975" w:type="dxa"/>
            <w:tcBorders>
              <w:top w:val="single" w:sz="4" w:space="0" w:color="auto"/>
              <w:left w:val="single" w:sz="4" w:space="0" w:color="auto"/>
              <w:bottom w:val="single" w:sz="4" w:space="0" w:color="auto"/>
              <w:right w:val="single" w:sz="4" w:space="0" w:color="auto"/>
            </w:tcBorders>
          </w:tcPr>
          <w:p w:rsidR="003A7C12" w:rsidRDefault="003A7C1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r>
              <w:rPr>
                <w:rFonts w:ascii="Arial" w:eastAsiaTheme="minorEastAsia" w:hAnsi="Arial" w:cs="Arial"/>
                <w:b/>
                <w:bCs/>
                <w:sz w:val="20"/>
                <w:szCs w:val="20"/>
                <w:highlight w:val="white"/>
                <w:lang w:eastAsia="en-US"/>
              </w:rPr>
              <w:t>Nazwa kryterium</w:t>
            </w:r>
          </w:p>
          <w:p w:rsidR="003A7C12" w:rsidRDefault="003A7C1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3A7C12" w:rsidRDefault="003A7C1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3A7C12" w:rsidRDefault="003A7C1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highlight w:val="white"/>
                <w:lang w:eastAsia="en-US"/>
              </w:rPr>
            </w:pPr>
            <w:r>
              <w:rPr>
                <w:rFonts w:ascii="Arial" w:eastAsiaTheme="minorEastAsia" w:hAnsi="Arial" w:cs="Arial"/>
                <w:bCs/>
                <w:sz w:val="20"/>
                <w:szCs w:val="20"/>
                <w:highlight w:val="white"/>
                <w:lang w:eastAsia="en-US"/>
              </w:rPr>
              <w:t>Cena</w:t>
            </w:r>
          </w:p>
          <w:p w:rsidR="003A7C12" w:rsidRDefault="003A7C1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highlight w:val="white"/>
                <w:lang w:eastAsia="en-US"/>
              </w:rPr>
            </w:pPr>
          </w:p>
          <w:p w:rsidR="003A7C12" w:rsidRDefault="003A7C1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rPr>
                <w:rFonts w:ascii="Arial" w:eastAsiaTheme="minorEastAsia" w:hAnsi="Arial" w:cs="Arial"/>
                <w:bCs/>
                <w:sz w:val="20"/>
                <w:szCs w:val="20"/>
                <w:highlight w:val="white"/>
                <w:lang w:eastAsia="en-US"/>
              </w:rPr>
            </w:pPr>
            <w:r>
              <w:rPr>
                <w:rFonts w:ascii="Arial" w:eastAsiaTheme="minorEastAsia" w:hAnsi="Arial" w:cs="Arial"/>
                <w:bCs/>
                <w:sz w:val="20"/>
                <w:szCs w:val="20"/>
                <w:highlight w:val="white"/>
                <w:lang w:eastAsia="en-US"/>
              </w:rPr>
              <w:t>Okres objęcia gwarancją i rękojmią</w:t>
            </w:r>
          </w:p>
          <w:p w:rsidR="003A7C12" w:rsidRDefault="003A7C1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rPr>
                <w:rFonts w:ascii="Arial" w:eastAsiaTheme="minorEastAsia" w:hAnsi="Arial" w:cs="Arial"/>
                <w:bCs/>
                <w:sz w:val="20"/>
                <w:szCs w:val="20"/>
                <w:highlight w:val="white"/>
                <w:lang w:eastAsia="en-US"/>
              </w:rPr>
            </w:pPr>
          </w:p>
        </w:tc>
        <w:tc>
          <w:tcPr>
            <w:tcW w:w="1975" w:type="dxa"/>
            <w:tcBorders>
              <w:top w:val="single" w:sz="4" w:space="0" w:color="auto"/>
              <w:left w:val="single" w:sz="4" w:space="0" w:color="auto"/>
              <w:bottom w:val="single" w:sz="4" w:space="0" w:color="auto"/>
              <w:right w:val="single" w:sz="4" w:space="0" w:color="auto"/>
            </w:tcBorders>
          </w:tcPr>
          <w:p w:rsidR="003A7C12" w:rsidRDefault="003A7C1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r>
              <w:rPr>
                <w:rFonts w:ascii="Arial" w:eastAsiaTheme="minorEastAsia" w:hAnsi="Arial" w:cs="Arial"/>
                <w:b/>
                <w:bCs/>
                <w:sz w:val="20"/>
                <w:szCs w:val="20"/>
                <w:highlight w:val="white"/>
                <w:lang w:eastAsia="en-US"/>
              </w:rPr>
              <w:t>Waga kryterium</w:t>
            </w:r>
          </w:p>
          <w:p w:rsidR="003A7C12" w:rsidRDefault="003A7C1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3A7C12" w:rsidRDefault="003A7C1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3A7C12" w:rsidRDefault="003A7C1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highlight w:val="white"/>
                <w:lang w:eastAsia="en-US"/>
              </w:rPr>
            </w:pPr>
            <w:r>
              <w:rPr>
                <w:rFonts w:ascii="Arial" w:eastAsiaTheme="minorEastAsia" w:hAnsi="Arial" w:cs="Arial"/>
                <w:bCs/>
                <w:sz w:val="20"/>
                <w:szCs w:val="20"/>
                <w:highlight w:val="white"/>
                <w:lang w:eastAsia="en-US"/>
              </w:rPr>
              <w:t>60</w:t>
            </w:r>
          </w:p>
          <w:p w:rsidR="003A7C12" w:rsidRDefault="003A7C1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highlight w:val="white"/>
                <w:lang w:eastAsia="en-US"/>
              </w:rPr>
            </w:pPr>
          </w:p>
          <w:p w:rsidR="003A7C12" w:rsidRDefault="003A7C1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highlight w:val="white"/>
                <w:lang w:eastAsia="en-US"/>
              </w:rPr>
            </w:pPr>
            <w:r>
              <w:rPr>
                <w:rFonts w:ascii="Arial" w:eastAsiaTheme="minorEastAsia" w:hAnsi="Arial" w:cs="Arial"/>
                <w:bCs/>
                <w:sz w:val="20"/>
                <w:szCs w:val="20"/>
                <w:highlight w:val="white"/>
                <w:lang w:eastAsia="en-US"/>
              </w:rPr>
              <w:t>40</w:t>
            </w:r>
          </w:p>
          <w:p w:rsidR="003A7C12" w:rsidRDefault="003A7C1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3A7C12" w:rsidRDefault="003A7C1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3A7C12" w:rsidRDefault="003A7C1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3A7C12" w:rsidRDefault="003A7C1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tc>
        <w:tc>
          <w:tcPr>
            <w:tcW w:w="1975" w:type="dxa"/>
            <w:tcBorders>
              <w:top w:val="single" w:sz="4" w:space="0" w:color="auto"/>
              <w:left w:val="single" w:sz="4" w:space="0" w:color="auto"/>
              <w:bottom w:val="single" w:sz="4" w:space="0" w:color="auto"/>
              <w:right w:val="single" w:sz="4" w:space="0" w:color="auto"/>
            </w:tcBorders>
          </w:tcPr>
          <w:p w:rsidR="003A7C12" w:rsidRDefault="003A7C1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r>
              <w:rPr>
                <w:rFonts w:ascii="Arial" w:eastAsiaTheme="minorEastAsia" w:hAnsi="Arial" w:cs="Arial"/>
                <w:b/>
                <w:bCs/>
                <w:sz w:val="20"/>
                <w:szCs w:val="20"/>
                <w:highlight w:val="white"/>
                <w:lang w:eastAsia="en-US"/>
              </w:rPr>
              <w:t xml:space="preserve">Szczegółowy </w:t>
            </w:r>
          </w:p>
          <w:p w:rsidR="003A7C12" w:rsidRDefault="003A7C1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r>
              <w:rPr>
                <w:rFonts w:ascii="Arial" w:eastAsiaTheme="minorEastAsia" w:hAnsi="Arial" w:cs="Arial"/>
                <w:b/>
                <w:bCs/>
                <w:sz w:val="20"/>
                <w:szCs w:val="20"/>
                <w:highlight w:val="white"/>
                <w:lang w:eastAsia="en-US"/>
              </w:rPr>
              <w:t>opis, wzór</w:t>
            </w:r>
          </w:p>
          <w:p w:rsidR="003A7C12" w:rsidRDefault="003A7C1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3A7C12" w:rsidRDefault="003A7C1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lang w:eastAsia="en-US"/>
              </w:rPr>
            </w:pPr>
            <w:proofErr w:type="spellStart"/>
            <w:r>
              <w:rPr>
                <w:rFonts w:ascii="Arial" w:eastAsiaTheme="minorEastAsia" w:hAnsi="Arial" w:cs="Arial"/>
                <w:bCs/>
                <w:sz w:val="20"/>
                <w:szCs w:val="20"/>
                <w:lang w:eastAsia="en-US"/>
              </w:rPr>
              <w:t>Sp</w:t>
            </w:r>
            <w:proofErr w:type="spellEnd"/>
            <w:r>
              <w:rPr>
                <w:rFonts w:ascii="Arial" w:eastAsiaTheme="minorEastAsia" w:hAnsi="Arial" w:cs="Arial"/>
                <w:bCs/>
                <w:sz w:val="20"/>
                <w:szCs w:val="20"/>
                <w:lang w:eastAsia="en-US"/>
              </w:rPr>
              <w:t>=((</w:t>
            </w:r>
            <w:proofErr w:type="spellStart"/>
            <w:r>
              <w:rPr>
                <w:rFonts w:ascii="Arial" w:eastAsiaTheme="minorEastAsia" w:hAnsi="Arial" w:cs="Arial"/>
                <w:bCs/>
                <w:sz w:val="20"/>
                <w:szCs w:val="20"/>
                <w:lang w:eastAsia="en-US"/>
              </w:rPr>
              <w:t>Cmin</w:t>
            </w:r>
            <w:proofErr w:type="spellEnd"/>
            <w:r>
              <w:rPr>
                <w:rFonts w:ascii="Arial" w:eastAsiaTheme="minorEastAsia" w:hAnsi="Arial" w:cs="Arial"/>
                <w:bCs/>
                <w:sz w:val="20"/>
                <w:szCs w:val="20"/>
                <w:lang w:eastAsia="en-US"/>
              </w:rPr>
              <w:t>/</w:t>
            </w:r>
            <w:proofErr w:type="spellStart"/>
            <w:r>
              <w:rPr>
                <w:rFonts w:ascii="Arial" w:eastAsiaTheme="minorEastAsia" w:hAnsi="Arial" w:cs="Arial"/>
                <w:bCs/>
                <w:sz w:val="20"/>
                <w:szCs w:val="20"/>
                <w:lang w:eastAsia="en-US"/>
              </w:rPr>
              <w:t>Cof</w:t>
            </w:r>
            <w:proofErr w:type="spellEnd"/>
            <w:r>
              <w:rPr>
                <w:rFonts w:ascii="Arial" w:eastAsiaTheme="minorEastAsia" w:hAnsi="Arial" w:cs="Arial"/>
                <w:bCs/>
                <w:sz w:val="20"/>
                <w:szCs w:val="20"/>
                <w:lang w:eastAsia="en-US"/>
              </w:rPr>
              <w:t xml:space="preserve">) x </w:t>
            </w:r>
            <w:proofErr w:type="spellStart"/>
            <w:r>
              <w:rPr>
                <w:rFonts w:ascii="Arial" w:eastAsiaTheme="minorEastAsia" w:hAnsi="Arial" w:cs="Arial"/>
                <w:bCs/>
                <w:sz w:val="20"/>
                <w:szCs w:val="20"/>
                <w:lang w:eastAsia="en-US"/>
              </w:rPr>
              <w:t>WaC</w:t>
            </w:r>
            <w:proofErr w:type="spellEnd"/>
            <w:r>
              <w:rPr>
                <w:rFonts w:ascii="Arial" w:eastAsiaTheme="minorEastAsia" w:hAnsi="Arial" w:cs="Arial"/>
                <w:bCs/>
                <w:sz w:val="20"/>
                <w:szCs w:val="20"/>
                <w:lang w:eastAsia="en-US"/>
              </w:rPr>
              <w:t xml:space="preserve"> +  (</w:t>
            </w:r>
            <w:proofErr w:type="spellStart"/>
            <w:r>
              <w:rPr>
                <w:rFonts w:ascii="Arial" w:eastAsiaTheme="minorEastAsia" w:hAnsi="Arial" w:cs="Arial"/>
                <w:bCs/>
                <w:sz w:val="20"/>
                <w:szCs w:val="20"/>
                <w:lang w:eastAsia="en-US"/>
              </w:rPr>
              <w:t>Gof</w:t>
            </w:r>
            <w:proofErr w:type="spellEnd"/>
            <w:r>
              <w:rPr>
                <w:rFonts w:ascii="Arial" w:eastAsiaTheme="minorEastAsia" w:hAnsi="Arial" w:cs="Arial"/>
                <w:bCs/>
                <w:sz w:val="20"/>
                <w:szCs w:val="20"/>
                <w:lang w:eastAsia="en-US"/>
              </w:rPr>
              <w:t xml:space="preserve"> / </w:t>
            </w:r>
            <w:proofErr w:type="spellStart"/>
            <w:r>
              <w:rPr>
                <w:rFonts w:ascii="Arial" w:eastAsiaTheme="minorEastAsia" w:hAnsi="Arial" w:cs="Arial"/>
                <w:bCs/>
                <w:sz w:val="20"/>
                <w:szCs w:val="20"/>
                <w:lang w:eastAsia="en-US"/>
              </w:rPr>
              <w:t>Gmax</w:t>
            </w:r>
            <w:proofErr w:type="spellEnd"/>
            <w:r>
              <w:rPr>
                <w:rFonts w:ascii="Arial" w:eastAsiaTheme="minorEastAsia" w:hAnsi="Arial" w:cs="Arial"/>
                <w:bCs/>
                <w:sz w:val="20"/>
                <w:szCs w:val="20"/>
                <w:lang w:eastAsia="en-US"/>
              </w:rPr>
              <w:t xml:space="preserve">) x </w:t>
            </w:r>
            <w:proofErr w:type="spellStart"/>
            <w:r>
              <w:rPr>
                <w:rFonts w:ascii="Arial" w:eastAsiaTheme="minorEastAsia" w:hAnsi="Arial" w:cs="Arial"/>
                <w:bCs/>
                <w:sz w:val="20"/>
                <w:szCs w:val="20"/>
                <w:lang w:eastAsia="en-US"/>
              </w:rPr>
              <w:t>WaG</w:t>
            </w:r>
            <w:proofErr w:type="spellEnd"/>
            <w:r>
              <w:rPr>
                <w:rFonts w:ascii="Arial" w:eastAsiaTheme="minorEastAsia" w:hAnsi="Arial" w:cs="Arial"/>
                <w:bCs/>
                <w:sz w:val="20"/>
                <w:szCs w:val="20"/>
                <w:lang w:eastAsia="en-US"/>
              </w:rPr>
              <w:t xml:space="preserve"> ))</w:t>
            </w:r>
          </w:p>
          <w:p w:rsidR="003A7C12" w:rsidRDefault="003A7C1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3A7C12" w:rsidRDefault="003A7C1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3A7C12" w:rsidRDefault="003A7C1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3A7C12" w:rsidRDefault="003A7C1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tc>
        <w:tc>
          <w:tcPr>
            <w:tcW w:w="2476" w:type="dxa"/>
            <w:tcBorders>
              <w:top w:val="single" w:sz="4" w:space="0" w:color="auto"/>
              <w:left w:val="single" w:sz="4" w:space="0" w:color="auto"/>
              <w:bottom w:val="single" w:sz="4" w:space="0" w:color="auto"/>
              <w:right w:val="single" w:sz="4" w:space="0" w:color="auto"/>
            </w:tcBorders>
          </w:tcPr>
          <w:p w:rsidR="003A7C12" w:rsidRDefault="003A7C1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r>
              <w:rPr>
                <w:rFonts w:ascii="Arial" w:eastAsiaTheme="minorEastAsia" w:hAnsi="Arial" w:cs="Arial"/>
                <w:b/>
                <w:bCs/>
                <w:sz w:val="20"/>
                <w:szCs w:val="20"/>
                <w:highlight w:val="white"/>
                <w:lang w:eastAsia="en-US"/>
              </w:rPr>
              <w:t>Uwagi, objaśnienia</w:t>
            </w:r>
          </w:p>
          <w:p w:rsidR="003A7C12" w:rsidRDefault="003A7C1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highlight w:val="white"/>
                <w:lang w:eastAsia="en-US"/>
              </w:rPr>
            </w:pPr>
          </w:p>
          <w:p w:rsidR="003A7C12" w:rsidRDefault="003A7C1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highlight w:val="white"/>
                <w:lang w:eastAsia="en-US"/>
              </w:rPr>
            </w:pPr>
            <w:proofErr w:type="spellStart"/>
            <w:r>
              <w:rPr>
                <w:rFonts w:ascii="Arial" w:eastAsiaTheme="minorEastAsia" w:hAnsi="Arial" w:cs="Arial"/>
                <w:bCs/>
                <w:sz w:val="20"/>
                <w:szCs w:val="20"/>
                <w:highlight w:val="white"/>
                <w:lang w:eastAsia="en-US"/>
              </w:rPr>
              <w:t>Sp</w:t>
            </w:r>
            <w:proofErr w:type="spellEnd"/>
            <w:r>
              <w:rPr>
                <w:rFonts w:ascii="Arial" w:eastAsiaTheme="minorEastAsia" w:hAnsi="Arial" w:cs="Arial"/>
                <w:bCs/>
                <w:sz w:val="20"/>
                <w:szCs w:val="20"/>
                <w:highlight w:val="white"/>
                <w:lang w:eastAsia="en-US"/>
              </w:rPr>
              <w:t>– suma uzyskanych punktów</w:t>
            </w:r>
          </w:p>
          <w:p w:rsidR="003A7C12" w:rsidRDefault="003A7C1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highlight w:val="white"/>
                <w:lang w:eastAsia="en-US"/>
              </w:rPr>
            </w:pPr>
          </w:p>
          <w:p w:rsidR="003A7C12" w:rsidRDefault="003A7C1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highlight w:val="white"/>
                <w:lang w:eastAsia="en-US"/>
              </w:rPr>
            </w:pPr>
            <w:proofErr w:type="spellStart"/>
            <w:r>
              <w:rPr>
                <w:rFonts w:ascii="Arial" w:eastAsiaTheme="minorEastAsia" w:hAnsi="Arial" w:cs="Arial"/>
                <w:bCs/>
                <w:sz w:val="20"/>
                <w:szCs w:val="20"/>
                <w:highlight w:val="white"/>
                <w:lang w:eastAsia="en-US"/>
              </w:rPr>
              <w:t>Cmin</w:t>
            </w:r>
            <w:proofErr w:type="spellEnd"/>
            <w:r>
              <w:rPr>
                <w:rFonts w:ascii="Arial" w:eastAsiaTheme="minorEastAsia" w:hAnsi="Arial" w:cs="Arial"/>
                <w:bCs/>
                <w:sz w:val="20"/>
                <w:szCs w:val="20"/>
                <w:highlight w:val="white"/>
                <w:lang w:eastAsia="en-US"/>
              </w:rPr>
              <w:t>-najniższa cena</w:t>
            </w:r>
          </w:p>
          <w:p w:rsidR="003A7C12" w:rsidRDefault="003A7C1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highlight w:val="white"/>
                <w:lang w:eastAsia="en-US"/>
              </w:rPr>
            </w:pPr>
            <w:proofErr w:type="spellStart"/>
            <w:r>
              <w:rPr>
                <w:rFonts w:ascii="Arial" w:eastAsiaTheme="minorEastAsia" w:hAnsi="Arial" w:cs="Arial"/>
                <w:bCs/>
                <w:sz w:val="20"/>
                <w:szCs w:val="20"/>
                <w:highlight w:val="white"/>
                <w:lang w:eastAsia="en-US"/>
              </w:rPr>
              <w:t>Cof</w:t>
            </w:r>
            <w:proofErr w:type="spellEnd"/>
            <w:r>
              <w:rPr>
                <w:rFonts w:ascii="Arial" w:eastAsiaTheme="minorEastAsia" w:hAnsi="Arial" w:cs="Arial"/>
                <w:bCs/>
                <w:sz w:val="20"/>
                <w:szCs w:val="20"/>
                <w:highlight w:val="white"/>
                <w:lang w:eastAsia="en-US"/>
              </w:rPr>
              <w:t>-cena oferowana</w:t>
            </w:r>
          </w:p>
          <w:p w:rsidR="003A7C12" w:rsidRDefault="003A7C1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lang w:eastAsia="en-US"/>
              </w:rPr>
            </w:pPr>
            <w:proofErr w:type="spellStart"/>
            <w:r>
              <w:rPr>
                <w:rFonts w:ascii="Arial" w:eastAsiaTheme="minorEastAsia" w:hAnsi="Arial" w:cs="Arial"/>
                <w:bCs/>
                <w:sz w:val="20"/>
                <w:szCs w:val="20"/>
                <w:lang w:eastAsia="en-US"/>
              </w:rPr>
              <w:t>WaC</w:t>
            </w:r>
            <w:proofErr w:type="spellEnd"/>
            <w:r>
              <w:rPr>
                <w:rFonts w:ascii="Arial" w:eastAsiaTheme="minorEastAsia" w:hAnsi="Arial" w:cs="Arial"/>
                <w:bCs/>
                <w:sz w:val="20"/>
                <w:szCs w:val="20"/>
                <w:lang w:eastAsia="en-US"/>
              </w:rPr>
              <w:t>–waga kryterium ceny</w:t>
            </w:r>
          </w:p>
          <w:p w:rsidR="003A7C12" w:rsidRDefault="003A7C1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lang w:eastAsia="en-US"/>
              </w:rPr>
            </w:pPr>
          </w:p>
          <w:p w:rsidR="003A7C12" w:rsidRDefault="003A7C1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lang w:eastAsia="en-US"/>
              </w:rPr>
            </w:pPr>
            <w:proofErr w:type="spellStart"/>
            <w:r>
              <w:rPr>
                <w:rFonts w:ascii="Arial" w:eastAsiaTheme="minorEastAsia" w:hAnsi="Arial" w:cs="Arial"/>
                <w:bCs/>
                <w:sz w:val="20"/>
                <w:szCs w:val="20"/>
                <w:lang w:eastAsia="en-US"/>
              </w:rPr>
              <w:t>Gmax</w:t>
            </w:r>
            <w:proofErr w:type="spellEnd"/>
            <w:r>
              <w:rPr>
                <w:rFonts w:ascii="Arial" w:eastAsiaTheme="minorEastAsia" w:hAnsi="Arial" w:cs="Arial"/>
                <w:bCs/>
                <w:sz w:val="20"/>
                <w:szCs w:val="20"/>
                <w:lang w:eastAsia="en-US"/>
              </w:rPr>
              <w:t xml:space="preserve"> – najdłuższy okres objęcia gwarancją i rękojmią (w miesiącach) lecz nie krócej niż 36 miesięcy i nie dłużej niż 60 miesięcy</w:t>
            </w:r>
          </w:p>
          <w:p w:rsidR="003A7C12" w:rsidRDefault="003A7C1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Cs/>
                <w:sz w:val="20"/>
                <w:szCs w:val="20"/>
                <w:lang w:eastAsia="en-US"/>
              </w:rPr>
            </w:pPr>
            <w:proofErr w:type="spellStart"/>
            <w:r>
              <w:rPr>
                <w:rFonts w:ascii="Arial" w:eastAsiaTheme="minorEastAsia" w:hAnsi="Arial" w:cs="Arial"/>
                <w:bCs/>
                <w:sz w:val="20"/>
                <w:szCs w:val="20"/>
                <w:lang w:eastAsia="en-US"/>
              </w:rPr>
              <w:t>Gof</w:t>
            </w:r>
            <w:proofErr w:type="spellEnd"/>
            <w:r>
              <w:rPr>
                <w:rFonts w:ascii="Arial" w:eastAsiaTheme="minorEastAsia" w:hAnsi="Arial" w:cs="Arial"/>
                <w:bCs/>
                <w:sz w:val="20"/>
                <w:szCs w:val="20"/>
                <w:lang w:eastAsia="en-US"/>
              </w:rPr>
              <w:t xml:space="preserve"> – oferowany okres objęcia gwarancją i rękojmią (w miesiącach) lecz nie krócej niż 36 miesięcy i nie dłużej niż 60 miesięcy)</w:t>
            </w:r>
          </w:p>
          <w:p w:rsidR="003A7C12" w:rsidRDefault="003A7C12">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Arial" w:eastAsiaTheme="minorEastAsia" w:hAnsi="Arial" w:cs="Arial"/>
                <w:b/>
                <w:bCs/>
                <w:sz w:val="20"/>
                <w:szCs w:val="20"/>
                <w:lang w:eastAsia="en-US"/>
              </w:rPr>
            </w:pPr>
            <w:proofErr w:type="spellStart"/>
            <w:r>
              <w:rPr>
                <w:rFonts w:ascii="Arial" w:eastAsiaTheme="minorEastAsia" w:hAnsi="Arial" w:cs="Arial"/>
                <w:bCs/>
                <w:sz w:val="20"/>
                <w:szCs w:val="20"/>
                <w:lang w:eastAsia="en-US"/>
              </w:rPr>
              <w:t>WaG</w:t>
            </w:r>
            <w:proofErr w:type="spellEnd"/>
            <w:r>
              <w:rPr>
                <w:rFonts w:ascii="Arial" w:eastAsiaTheme="minorEastAsia" w:hAnsi="Arial" w:cs="Arial"/>
                <w:bCs/>
                <w:sz w:val="20"/>
                <w:szCs w:val="20"/>
                <w:lang w:eastAsia="en-US"/>
              </w:rPr>
              <w:t xml:space="preserve"> – waga kryterium - okres objęcia gwarancją i rękojmią</w:t>
            </w:r>
          </w:p>
        </w:tc>
      </w:tr>
    </w:tbl>
    <w:p w:rsidR="003A7C12" w:rsidRDefault="003A7C12" w:rsidP="003A7C12">
      <w:pPr>
        <w:widowControl w:val="0"/>
        <w:autoSpaceDE w:val="0"/>
        <w:autoSpaceDN w:val="0"/>
        <w:adjustRightInd w:val="0"/>
        <w:spacing w:after="0" w:line="240" w:lineRule="auto"/>
        <w:jc w:val="both"/>
        <w:rPr>
          <w:rFonts w:ascii="Arial" w:hAnsi="Arial" w:cs="Arial"/>
          <w:vanish/>
          <w:sz w:val="20"/>
          <w:szCs w:val="20"/>
        </w:rPr>
      </w:pPr>
    </w:p>
    <w:p w:rsidR="003A7C12" w:rsidRDefault="003A7C12" w:rsidP="003A7C12">
      <w:pPr>
        <w:widowControl w:val="0"/>
        <w:autoSpaceDE w:val="0"/>
        <w:autoSpaceDN w:val="0"/>
        <w:adjustRightInd w:val="0"/>
        <w:spacing w:after="0" w:line="240" w:lineRule="auto"/>
        <w:jc w:val="both"/>
        <w:rPr>
          <w:rFonts w:ascii="Arial" w:hAnsi="Arial" w:cs="Arial"/>
          <w:vanish/>
          <w:sz w:val="20"/>
          <w:szCs w:val="20"/>
        </w:rPr>
      </w:pP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14.4. Oferta wypełniająca w najwyższym stopniu wymagania określone w przyjętych kryteriach otrzyma maksymalną liczbę punktów. Pozostałym Wykonawcom, wypełniającym wymagania kryterialne przypisana zostanie odpowiednio mniejsza (proporcjonalnie mniejsza) liczba punktów. Wynik będzie traktowany jako wartość punktowa oferty. </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14.5. Oferta, która przedstawia najkorzystniejszy bilans (maksymalna liczba przyznanych punktów w oparciu o ustalone kryterium) zostanie uznana za najkorzystniejszą.</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Pozostałe oferty zostaną sklasyfikowane zgodnie z ilością uzyskanych punktów. Realizacja zamówienia zostanie powierzona Wykonawcy, którego oferta uzyska najwyższą ilość punktów.</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14.6.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Pr>
          <w:rFonts w:ascii="Arial" w:hAnsi="Arial" w:cs="Arial"/>
        </w:rPr>
        <w:br/>
        <w:t>u Zamawiającego obowiązku podatkowego, wskazując nazwę (rodzaj) towaru lub robót, których dostawa lub świadczenie będzie prowadzić do jego powstania, oraz wskazując ich wartość bez kwoty podatku.</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lastRenderedPageBreak/>
        <w:t>14.7. Wykonawca, którego oferta zostanie oceniona jako najkorzystniejsza, podlegać będzie badaniu, czy nie podlega wykluczeniu oraz spełnia warunki udziału w postepowaniu.</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14.8. Jeżeli nie można wybrać najkorzystniejszej oferty z uwagi na to, że dwie lub więcej ofert przedstawia taki sam bilans ceny lub kosztu i innych kryteriów oceny ofert, Zamawiający spośród tych ofert wybiera ofertę z najniższą ceną lub najniższym kosztem, </w:t>
      </w:r>
      <w:r>
        <w:rPr>
          <w:rFonts w:ascii="Arial" w:hAnsi="Arial" w:cs="Arial"/>
        </w:rPr>
        <w:br/>
        <w:t>a jeżeli zostały złożone oferty o takiej samej cenie lub koszcie, Zamawiający wzywa Wykonawców, którzy złożyli te oferty, do złożenia w terminie określonym przez Zamawiającego ofert dodatkowych.</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14.9. Wykonawcy, składając oferty dodatkowe, nie mogą zaoferować cen lub kosztów wyższych niż zaoferowane w złożonych ofertach.</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b/>
          <w:bCs/>
          <w:u w:val="single"/>
        </w:rPr>
      </w:pPr>
      <w:r>
        <w:rPr>
          <w:rFonts w:ascii="Arial" w:hAnsi="Arial" w:cs="Arial"/>
          <w:b/>
          <w:bCs/>
          <w:u w:val="single"/>
        </w:rPr>
        <w:t>15. Informacja o formalnościach, jakie powinny zostać dopełnione po wyborze oferty w celu zawarcia umowy w sprawie zamówienia publicznego</w:t>
      </w:r>
    </w:p>
    <w:p w:rsidR="003A7C12" w:rsidRDefault="003A7C12" w:rsidP="003A7C12">
      <w:pPr>
        <w:widowControl w:val="0"/>
        <w:autoSpaceDE w:val="0"/>
        <w:autoSpaceDN w:val="0"/>
        <w:adjustRightInd w:val="0"/>
        <w:spacing w:after="0" w:line="240" w:lineRule="auto"/>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15.1. Zamawiający podpisze umowę z Wykonawcą, który przedłoży najkorzystniejszą ofertę, z punktu widzenia kryteriów przyjętych w niniejszej specyfikacji.</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15.2. Zamawiający poinformuje niezwłocznie wszystkich Wykonawców o:</w:t>
      </w:r>
    </w:p>
    <w:p w:rsidR="003A7C12" w:rsidRDefault="003A7C12" w:rsidP="003A7C12">
      <w:pPr>
        <w:widowControl w:val="0"/>
        <w:autoSpaceDE w:val="0"/>
        <w:autoSpaceDN w:val="0"/>
        <w:adjustRightInd w:val="0"/>
        <w:spacing w:after="0" w:line="240" w:lineRule="auto"/>
        <w:ind w:left="540"/>
        <w:jc w:val="both"/>
        <w:rPr>
          <w:rFonts w:ascii="Arial" w:hAnsi="Arial" w:cs="Arial"/>
        </w:rPr>
      </w:pPr>
      <w:r>
        <w:rPr>
          <w:rFonts w:ascii="Arial" w:hAnsi="Arial" w:cs="Arial"/>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3A7C12" w:rsidRDefault="003A7C12" w:rsidP="003A7C12">
      <w:pPr>
        <w:widowControl w:val="0"/>
        <w:autoSpaceDE w:val="0"/>
        <w:autoSpaceDN w:val="0"/>
        <w:adjustRightInd w:val="0"/>
        <w:spacing w:after="0" w:line="240" w:lineRule="auto"/>
        <w:ind w:firstLine="540"/>
        <w:jc w:val="both"/>
        <w:rPr>
          <w:rFonts w:ascii="Arial" w:hAnsi="Arial" w:cs="Arial"/>
        </w:rPr>
      </w:pPr>
      <w:r>
        <w:rPr>
          <w:rFonts w:ascii="Arial" w:hAnsi="Arial" w:cs="Arial"/>
        </w:rPr>
        <w:t>b)  Wykonawcach, którzy zostali wykluczeni,</w:t>
      </w:r>
    </w:p>
    <w:p w:rsidR="003A7C12" w:rsidRDefault="003A7C12" w:rsidP="003A7C12">
      <w:pPr>
        <w:widowControl w:val="0"/>
        <w:autoSpaceDE w:val="0"/>
        <w:autoSpaceDN w:val="0"/>
        <w:adjustRightInd w:val="0"/>
        <w:spacing w:after="0" w:line="240" w:lineRule="auto"/>
        <w:ind w:left="540"/>
        <w:jc w:val="both"/>
        <w:rPr>
          <w:rFonts w:ascii="Arial" w:hAnsi="Arial" w:cs="Arial"/>
        </w:rPr>
      </w:pPr>
      <w:r>
        <w:rPr>
          <w:rFonts w:ascii="Arial" w:hAnsi="Arial" w:cs="Arial"/>
        </w:rPr>
        <w:t xml:space="preserve">c)  Wykonawcach, których oferty zostały odrzucone, powodach odrzucenia oferty, a w przypadkach, o których mowa w art. 89 ust. 4 i 5 ustawy </w:t>
      </w:r>
      <w:proofErr w:type="spellStart"/>
      <w:r>
        <w:rPr>
          <w:rFonts w:ascii="Arial" w:hAnsi="Arial" w:cs="Arial"/>
        </w:rPr>
        <w:t>Pzp</w:t>
      </w:r>
      <w:proofErr w:type="spellEnd"/>
      <w:r>
        <w:rPr>
          <w:rFonts w:ascii="Arial" w:hAnsi="Arial" w:cs="Arial"/>
        </w:rPr>
        <w:t xml:space="preserve"> , braku równoważności lub braku spełniania wymagań dotyczących wydajności lub funkcjonalności,</w:t>
      </w:r>
    </w:p>
    <w:p w:rsidR="003A7C12" w:rsidRDefault="003A7C12" w:rsidP="003A7C12">
      <w:pPr>
        <w:widowControl w:val="0"/>
        <w:autoSpaceDE w:val="0"/>
        <w:autoSpaceDN w:val="0"/>
        <w:adjustRightInd w:val="0"/>
        <w:spacing w:after="0" w:line="240" w:lineRule="auto"/>
        <w:ind w:firstLine="540"/>
        <w:jc w:val="both"/>
        <w:rPr>
          <w:rFonts w:ascii="Arial" w:hAnsi="Arial" w:cs="Arial"/>
        </w:rPr>
      </w:pPr>
      <w:r>
        <w:rPr>
          <w:rFonts w:ascii="Arial" w:hAnsi="Arial" w:cs="Arial"/>
        </w:rPr>
        <w:t>d)  unieważnieniu postępowania</w:t>
      </w:r>
    </w:p>
    <w:p w:rsidR="003A7C12" w:rsidRDefault="003A7C12" w:rsidP="003A7C12">
      <w:pPr>
        <w:widowControl w:val="0"/>
        <w:autoSpaceDE w:val="0"/>
        <w:autoSpaceDN w:val="0"/>
        <w:adjustRightInd w:val="0"/>
        <w:spacing w:after="0" w:line="240" w:lineRule="auto"/>
        <w:ind w:firstLine="540"/>
        <w:jc w:val="both"/>
        <w:rPr>
          <w:rFonts w:ascii="Arial" w:hAnsi="Arial" w:cs="Arial"/>
        </w:rPr>
      </w:pPr>
      <w:r>
        <w:rPr>
          <w:rFonts w:ascii="Arial" w:hAnsi="Arial" w:cs="Arial"/>
        </w:rPr>
        <w:t>- podając uzasadnienie faktyczne i prawne.</w:t>
      </w:r>
    </w:p>
    <w:p w:rsidR="003A7C12" w:rsidRDefault="003A7C12" w:rsidP="003A7C12">
      <w:pPr>
        <w:widowControl w:val="0"/>
        <w:autoSpaceDE w:val="0"/>
        <w:autoSpaceDN w:val="0"/>
        <w:adjustRightInd w:val="0"/>
        <w:spacing w:after="0" w:line="240" w:lineRule="auto"/>
        <w:rPr>
          <w:rFonts w:ascii="Arial" w:hAnsi="Arial" w:cs="Arial"/>
        </w:rPr>
      </w:pPr>
    </w:p>
    <w:p w:rsidR="003A7C12" w:rsidRDefault="003A7C12" w:rsidP="003A7C12">
      <w:pPr>
        <w:widowControl w:val="0"/>
        <w:autoSpaceDE w:val="0"/>
        <w:autoSpaceDN w:val="0"/>
        <w:adjustRightInd w:val="0"/>
        <w:spacing w:after="0" w:line="240" w:lineRule="auto"/>
        <w:rPr>
          <w:rFonts w:ascii="Arial" w:hAnsi="Arial" w:cs="Arial"/>
          <w:u w:val="single"/>
        </w:rPr>
      </w:pPr>
      <w:r>
        <w:rPr>
          <w:rFonts w:ascii="Arial" w:hAnsi="Arial" w:cs="Arial"/>
        </w:rPr>
        <w:t xml:space="preserve">15.3. Zamawiający udostępnia informacje, o których mowa w pkt . 15.2.a) i 15.2.d) na stronie internetowej </w:t>
      </w:r>
      <w:hyperlink r:id="rId14" w:history="1">
        <w:r>
          <w:rPr>
            <w:rStyle w:val="Hipercze"/>
            <w:rFonts w:ascii="Arial" w:hAnsi="Arial" w:cs="Arial"/>
          </w:rPr>
          <w:t>www.bip.wrota.lubuskie.pl/ugbabimost</w:t>
        </w:r>
      </w:hyperlink>
      <w:r>
        <w:rPr>
          <w:rFonts w:ascii="Arial" w:hAnsi="Arial" w:cs="Arial"/>
          <w:u w:val="single"/>
        </w:rPr>
        <w:t xml:space="preserve">   .</w:t>
      </w:r>
    </w:p>
    <w:p w:rsidR="003A7C12" w:rsidRDefault="003A7C12" w:rsidP="003A7C12">
      <w:pPr>
        <w:widowControl w:val="0"/>
        <w:autoSpaceDE w:val="0"/>
        <w:autoSpaceDN w:val="0"/>
        <w:adjustRightInd w:val="0"/>
        <w:spacing w:after="0" w:line="240" w:lineRule="auto"/>
        <w:rPr>
          <w:rFonts w:ascii="Arial" w:hAnsi="Arial" w:cs="Arial"/>
          <w:u w:val="single"/>
        </w:rPr>
      </w:pPr>
    </w:p>
    <w:p w:rsidR="003A7C12" w:rsidRDefault="003A7C12" w:rsidP="003A7C12">
      <w:pPr>
        <w:widowControl w:val="0"/>
        <w:autoSpaceDE w:val="0"/>
        <w:autoSpaceDN w:val="0"/>
        <w:adjustRightInd w:val="0"/>
        <w:spacing w:after="0" w:line="240" w:lineRule="auto"/>
        <w:rPr>
          <w:rFonts w:ascii="Arial" w:hAnsi="Arial" w:cs="Arial"/>
        </w:rPr>
      </w:pPr>
      <w:r>
        <w:rPr>
          <w:rFonts w:ascii="Arial" w:hAnsi="Arial" w:cs="Arial"/>
        </w:rPr>
        <w:t>15.4.</w:t>
      </w:r>
      <w:r>
        <w:t xml:space="preserve"> </w:t>
      </w:r>
      <w:r>
        <w:rPr>
          <w:rFonts w:ascii="Arial" w:hAnsi="Arial" w:cs="Arial"/>
        </w:rPr>
        <w:t>Zamawiający może nie ujawniać informacji, o których mowa w pkt. 15.2, jeżeli ich ujawnienie byłoby sprzeczne z ważnym interesem publicznym.</w:t>
      </w:r>
    </w:p>
    <w:p w:rsidR="003A7C12" w:rsidRDefault="003A7C12" w:rsidP="003A7C12">
      <w:pPr>
        <w:widowControl w:val="0"/>
        <w:autoSpaceDE w:val="0"/>
        <w:autoSpaceDN w:val="0"/>
        <w:adjustRightInd w:val="0"/>
        <w:spacing w:after="0" w:line="240" w:lineRule="auto"/>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15.5. Zamawiający unieważni postępowanie o udzielenie zamówienia publicznego, jeżeli:</w:t>
      </w:r>
    </w:p>
    <w:p w:rsidR="003A7C12" w:rsidRDefault="003A7C12" w:rsidP="003A7C12">
      <w:pPr>
        <w:widowControl w:val="0"/>
        <w:autoSpaceDE w:val="0"/>
        <w:autoSpaceDN w:val="0"/>
        <w:adjustRightInd w:val="0"/>
        <w:spacing w:after="0" w:line="240" w:lineRule="auto"/>
        <w:ind w:left="480"/>
        <w:jc w:val="both"/>
        <w:rPr>
          <w:rFonts w:ascii="Arial" w:hAnsi="Arial" w:cs="Arial"/>
        </w:rPr>
      </w:pPr>
      <w:r>
        <w:rPr>
          <w:rFonts w:ascii="Arial" w:hAnsi="Arial" w:cs="Arial"/>
        </w:rPr>
        <w:t>a) nie zostanie złożona żadna oferta niepodlegająca odrzuceniu przez Wykonawcę niepodlegającego wykluczeniu,</w:t>
      </w:r>
    </w:p>
    <w:p w:rsidR="003A7C12" w:rsidRDefault="003A7C12" w:rsidP="003A7C12">
      <w:pPr>
        <w:widowControl w:val="0"/>
        <w:autoSpaceDE w:val="0"/>
        <w:autoSpaceDN w:val="0"/>
        <w:adjustRightInd w:val="0"/>
        <w:spacing w:after="0" w:line="240" w:lineRule="auto"/>
        <w:ind w:left="480"/>
        <w:jc w:val="both"/>
        <w:rPr>
          <w:rFonts w:ascii="Arial" w:hAnsi="Arial" w:cs="Arial"/>
        </w:rPr>
      </w:pPr>
      <w:r>
        <w:rPr>
          <w:rFonts w:ascii="Arial" w:hAnsi="Arial" w:cs="Arial"/>
        </w:rPr>
        <w:t>b) cena najkorzystniejszej oferty lub oferta z najniższą ceną przewyższa kwotę, którą Zamawiający zamierza przeznaczyć na sfinansowanie zamówienia, chyba że Zamawiający może zwiększyć tę kwotę do ceny najkorzystniejszej oferty.</w:t>
      </w:r>
    </w:p>
    <w:p w:rsidR="003A7C12" w:rsidRDefault="003A7C12" w:rsidP="003A7C12">
      <w:pPr>
        <w:widowControl w:val="0"/>
        <w:autoSpaceDE w:val="0"/>
        <w:autoSpaceDN w:val="0"/>
        <w:adjustRightInd w:val="0"/>
        <w:spacing w:after="0" w:line="240" w:lineRule="auto"/>
        <w:ind w:left="480"/>
        <w:jc w:val="both"/>
        <w:rPr>
          <w:rFonts w:ascii="Arial" w:hAnsi="Arial" w:cs="Arial"/>
        </w:rPr>
      </w:pPr>
      <w:r>
        <w:rPr>
          <w:rFonts w:ascii="Arial" w:hAnsi="Arial" w:cs="Arial"/>
        </w:rPr>
        <w:t>c) złożone zostały oferty dodatkowe o takiej samej cenie</w:t>
      </w:r>
    </w:p>
    <w:p w:rsidR="003A7C12" w:rsidRDefault="003A7C12" w:rsidP="003A7C12">
      <w:pPr>
        <w:widowControl w:val="0"/>
        <w:autoSpaceDE w:val="0"/>
        <w:autoSpaceDN w:val="0"/>
        <w:adjustRightInd w:val="0"/>
        <w:spacing w:after="0" w:line="240" w:lineRule="auto"/>
        <w:ind w:left="480"/>
        <w:jc w:val="both"/>
        <w:rPr>
          <w:rFonts w:ascii="Arial" w:hAnsi="Arial" w:cs="Arial"/>
        </w:rPr>
      </w:pPr>
      <w:r>
        <w:rPr>
          <w:rFonts w:ascii="Arial" w:hAnsi="Arial" w:cs="Arial"/>
        </w:rPr>
        <w:t>d) wystąpiła istotna zmiana okoliczności powodująca, że prowadzenie postępowania lub wykonanie zamówienia nie leży w interesie publicznym, czego nie można było wcześniej przewidzieć;</w:t>
      </w:r>
    </w:p>
    <w:p w:rsidR="003A7C12" w:rsidRDefault="003A7C12" w:rsidP="003A7C12">
      <w:pPr>
        <w:widowControl w:val="0"/>
        <w:autoSpaceDE w:val="0"/>
        <w:autoSpaceDN w:val="0"/>
        <w:adjustRightInd w:val="0"/>
        <w:spacing w:after="0" w:line="240" w:lineRule="auto"/>
        <w:ind w:left="480"/>
        <w:jc w:val="both"/>
        <w:rPr>
          <w:rFonts w:ascii="Arial" w:hAnsi="Arial" w:cs="Arial"/>
        </w:rPr>
      </w:pPr>
      <w:r>
        <w:rPr>
          <w:rFonts w:ascii="Arial" w:hAnsi="Arial" w:cs="Arial"/>
        </w:rPr>
        <w:t>e)</w:t>
      </w:r>
      <w:r>
        <w:t xml:space="preserve"> </w:t>
      </w:r>
      <w:r>
        <w:rPr>
          <w:rFonts w:ascii="Arial" w:hAnsi="Arial" w:cs="Arial"/>
        </w:rPr>
        <w:t>postępowanie obarczone jest niemożliwą do usunięcia wadą uniemożliwiającą zawarcie niepodlegającej unieważnieniu umowy w sprawie zamówienia publicznego.</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15.6. O unieważnieniu postępowania o udzielenie zamówienia publicznego Zamawiający zawiadomi równocześnie wszystkich Wykonawców, którzy:</w:t>
      </w:r>
    </w:p>
    <w:p w:rsidR="003A7C12" w:rsidRDefault="003A7C12" w:rsidP="003A7C12">
      <w:pPr>
        <w:widowControl w:val="0"/>
        <w:autoSpaceDE w:val="0"/>
        <w:autoSpaceDN w:val="0"/>
        <w:adjustRightInd w:val="0"/>
        <w:spacing w:after="0" w:line="240" w:lineRule="auto"/>
        <w:ind w:left="709"/>
        <w:jc w:val="both"/>
        <w:rPr>
          <w:rFonts w:ascii="Arial" w:hAnsi="Arial" w:cs="Arial"/>
        </w:rPr>
      </w:pPr>
      <w:r>
        <w:rPr>
          <w:rFonts w:ascii="Arial" w:hAnsi="Arial" w:cs="Arial"/>
        </w:rPr>
        <w:t xml:space="preserve">a) ubiegali się o udzielenie zamówienia - w przypadku unieważnienia postępowania </w:t>
      </w:r>
      <w:r>
        <w:rPr>
          <w:rFonts w:ascii="Arial" w:hAnsi="Arial" w:cs="Arial"/>
        </w:rPr>
        <w:lastRenderedPageBreak/>
        <w:t>przed upływem terminu składania ofert</w:t>
      </w:r>
    </w:p>
    <w:p w:rsidR="003A7C12" w:rsidRDefault="003A7C12" w:rsidP="003A7C12">
      <w:pPr>
        <w:widowControl w:val="0"/>
        <w:autoSpaceDE w:val="0"/>
        <w:autoSpaceDN w:val="0"/>
        <w:adjustRightInd w:val="0"/>
        <w:spacing w:after="0" w:line="240" w:lineRule="auto"/>
        <w:ind w:left="709"/>
        <w:rPr>
          <w:rFonts w:ascii="Arial" w:hAnsi="Arial" w:cs="Arial"/>
        </w:rPr>
      </w:pPr>
      <w:r>
        <w:rPr>
          <w:rFonts w:ascii="Arial" w:hAnsi="Arial" w:cs="Arial"/>
        </w:rPr>
        <w:t>b) złożyli oferty - w przypadku unieważnienia postępowania po upływie terminu składania ofert</w:t>
      </w:r>
    </w:p>
    <w:p w:rsidR="003A7C12" w:rsidRDefault="003A7C12" w:rsidP="003A7C12">
      <w:pPr>
        <w:widowControl w:val="0"/>
        <w:autoSpaceDE w:val="0"/>
        <w:autoSpaceDN w:val="0"/>
        <w:adjustRightInd w:val="0"/>
        <w:spacing w:after="0" w:line="240" w:lineRule="auto"/>
        <w:ind w:firstLine="709"/>
        <w:rPr>
          <w:rFonts w:ascii="Arial" w:hAnsi="Arial" w:cs="Arial"/>
        </w:rPr>
      </w:pPr>
      <w:r>
        <w:rPr>
          <w:rFonts w:ascii="Arial" w:hAnsi="Arial" w:cs="Arial"/>
        </w:rPr>
        <w:t>- podając uzasadnienie faktyczne i prawne.</w:t>
      </w:r>
    </w:p>
    <w:p w:rsidR="003A7C12" w:rsidRDefault="003A7C12" w:rsidP="003A7C12">
      <w:pPr>
        <w:widowControl w:val="0"/>
        <w:autoSpaceDE w:val="0"/>
        <w:autoSpaceDN w:val="0"/>
        <w:adjustRightInd w:val="0"/>
        <w:spacing w:after="0" w:line="240" w:lineRule="auto"/>
        <w:rPr>
          <w:rFonts w:ascii="Arial" w:hAnsi="Arial" w:cs="Arial"/>
        </w:rPr>
      </w:pPr>
    </w:p>
    <w:p w:rsidR="003A7C12" w:rsidRDefault="003A7C12" w:rsidP="003A7C12">
      <w:pPr>
        <w:widowControl w:val="0"/>
        <w:autoSpaceDE w:val="0"/>
        <w:autoSpaceDN w:val="0"/>
        <w:adjustRightInd w:val="0"/>
        <w:spacing w:after="0" w:line="240" w:lineRule="auto"/>
        <w:rPr>
          <w:rFonts w:ascii="Arial" w:hAnsi="Arial" w:cs="Arial"/>
        </w:rPr>
      </w:pPr>
      <w:r>
        <w:rPr>
          <w:rFonts w:ascii="Arial" w:hAnsi="Arial" w:cs="Arial"/>
        </w:rPr>
        <w:t>15.7. Informacja o unieważnieniu postępowania zamieszczona zostanie również na stronie internetowej Zamawiającego, określonej w pkt 1 niniejszej specyfikacji.</w:t>
      </w:r>
    </w:p>
    <w:p w:rsidR="003A7C12" w:rsidRDefault="003A7C12" w:rsidP="003A7C12">
      <w:pPr>
        <w:widowControl w:val="0"/>
        <w:autoSpaceDE w:val="0"/>
        <w:autoSpaceDN w:val="0"/>
        <w:adjustRightInd w:val="0"/>
        <w:spacing w:after="0" w:line="240" w:lineRule="auto"/>
        <w:rPr>
          <w:rFonts w:ascii="Arial" w:hAnsi="Arial" w:cs="Arial"/>
        </w:rPr>
      </w:pPr>
    </w:p>
    <w:p w:rsidR="003A7C12" w:rsidRDefault="003A7C12" w:rsidP="003A7C12">
      <w:pPr>
        <w:widowControl w:val="0"/>
        <w:autoSpaceDE w:val="0"/>
        <w:autoSpaceDN w:val="0"/>
        <w:adjustRightInd w:val="0"/>
        <w:spacing w:after="0" w:line="240" w:lineRule="auto"/>
        <w:rPr>
          <w:rFonts w:ascii="Arial" w:hAnsi="Arial" w:cs="Arial"/>
        </w:rPr>
      </w:pPr>
      <w:r>
        <w:rPr>
          <w:rFonts w:ascii="Arial" w:hAnsi="Arial" w:cs="Arial"/>
        </w:rPr>
        <w:t>15.8.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3A7C12" w:rsidRDefault="003A7C12" w:rsidP="003A7C12">
      <w:pPr>
        <w:widowControl w:val="0"/>
        <w:autoSpaceDE w:val="0"/>
        <w:autoSpaceDN w:val="0"/>
        <w:adjustRightInd w:val="0"/>
        <w:spacing w:after="0" w:line="240" w:lineRule="auto"/>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15.9.</w:t>
      </w:r>
      <w:r>
        <w:t xml:space="preserve"> </w:t>
      </w:r>
      <w:r>
        <w:rPr>
          <w:rFonts w:ascii="Arial" w:hAnsi="Arial" w:cs="Arial"/>
        </w:rPr>
        <w:t>Umowa zostanie zawarta w formie pisemnej:</w:t>
      </w:r>
    </w:p>
    <w:p w:rsidR="003A7C12" w:rsidRDefault="003A7C12" w:rsidP="003A7C12">
      <w:pPr>
        <w:widowControl w:val="0"/>
        <w:autoSpaceDE w:val="0"/>
        <w:autoSpaceDN w:val="0"/>
        <w:adjustRightInd w:val="0"/>
        <w:spacing w:after="0" w:line="240" w:lineRule="auto"/>
        <w:ind w:left="709"/>
        <w:jc w:val="both"/>
        <w:rPr>
          <w:rFonts w:ascii="Arial" w:hAnsi="Arial" w:cs="Arial"/>
        </w:rPr>
      </w:pPr>
      <w:r>
        <w:rPr>
          <w:rFonts w:ascii="Arial" w:hAnsi="Arial" w:cs="Arial"/>
        </w:rPr>
        <w:t xml:space="preserve">a) w terminie nie krótszym niż 5 dni od dnia przesłania zawiadomienia o wyborze najkorzystniejszej oferty, jeżeli zawiadomienie to zostało przesłane przy użyciu środków komunikacji elektronicznej, </w:t>
      </w:r>
    </w:p>
    <w:p w:rsidR="003A7C12" w:rsidRDefault="003A7C12" w:rsidP="003A7C12">
      <w:pPr>
        <w:widowControl w:val="0"/>
        <w:autoSpaceDE w:val="0"/>
        <w:autoSpaceDN w:val="0"/>
        <w:adjustRightInd w:val="0"/>
        <w:spacing w:after="0" w:line="240" w:lineRule="auto"/>
        <w:ind w:left="709"/>
        <w:jc w:val="both"/>
        <w:rPr>
          <w:rFonts w:ascii="Arial" w:hAnsi="Arial" w:cs="Arial"/>
        </w:rPr>
      </w:pPr>
      <w:r>
        <w:rPr>
          <w:rFonts w:ascii="Arial" w:hAnsi="Arial" w:cs="Arial"/>
        </w:rPr>
        <w:t>b.) w terminie nie krótszym niż 10 dni od dnia przesłania zawiadomienia o wyborze najkorzystniejszej oferty, jeżeli zawiadomienie to zostało przesłane w inny sposób</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15.10. Zamawiający może zawrzeć umowę przed upływem terminów, o których mowa w pkt</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          15.9, jeżeli :</w:t>
      </w:r>
    </w:p>
    <w:p w:rsidR="003A7C12" w:rsidRDefault="003A7C12" w:rsidP="003A7C12">
      <w:pPr>
        <w:widowControl w:val="0"/>
        <w:autoSpaceDE w:val="0"/>
        <w:autoSpaceDN w:val="0"/>
        <w:adjustRightInd w:val="0"/>
        <w:spacing w:after="0" w:line="240" w:lineRule="auto"/>
        <w:ind w:firstLine="709"/>
        <w:jc w:val="both"/>
        <w:rPr>
          <w:rFonts w:ascii="Arial" w:hAnsi="Arial" w:cs="Arial"/>
        </w:rPr>
      </w:pPr>
      <w:r>
        <w:rPr>
          <w:rFonts w:ascii="Arial" w:hAnsi="Arial" w:cs="Arial"/>
        </w:rPr>
        <w:t>- złożono tylko jedną ofertę</w:t>
      </w:r>
    </w:p>
    <w:p w:rsidR="003A7C12" w:rsidRDefault="003A7C12" w:rsidP="003A7C12">
      <w:pPr>
        <w:widowControl w:val="0"/>
        <w:autoSpaceDE w:val="0"/>
        <w:autoSpaceDN w:val="0"/>
        <w:adjustRightInd w:val="0"/>
        <w:spacing w:after="0" w:line="240" w:lineRule="auto"/>
        <w:ind w:left="709"/>
        <w:jc w:val="both"/>
        <w:rPr>
          <w:rFonts w:ascii="Arial" w:hAnsi="Arial" w:cs="Arial"/>
        </w:rPr>
      </w:pPr>
      <w:r>
        <w:rPr>
          <w:rFonts w:ascii="Arial" w:hAnsi="Arial" w:cs="Arial"/>
        </w:rPr>
        <w:t xml:space="preserve">- upłynął termin do wniesienia odwołania na czynności zamawiającego wymienione w art. 180 ust. 2 ustawy </w:t>
      </w:r>
      <w:proofErr w:type="spellStart"/>
      <w:r>
        <w:rPr>
          <w:rFonts w:ascii="Arial" w:hAnsi="Arial" w:cs="Arial"/>
        </w:rPr>
        <w:t>Pzp</w:t>
      </w:r>
      <w:proofErr w:type="spellEnd"/>
      <w:r>
        <w:rPr>
          <w:rFonts w:ascii="Arial" w:hAnsi="Arial" w:cs="Arial"/>
        </w:rPr>
        <w:t xml:space="preserve"> lub w następstwie jego wniesienia Izba ogłosiła wyrok lub postanowienie kończące postępowanie odwoławcze.</w:t>
      </w:r>
    </w:p>
    <w:p w:rsidR="003A7C12" w:rsidRDefault="003A7C12" w:rsidP="003A7C12">
      <w:pPr>
        <w:widowControl w:val="0"/>
        <w:autoSpaceDE w:val="0"/>
        <w:autoSpaceDN w:val="0"/>
        <w:adjustRightInd w:val="0"/>
        <w:spacing w:after="0" w:line="240" w:lineRule="auto"/>
        <w:rPr>
          <w:rFonts w:ascii="Arial" w:hAnsi="Arial" w:cs="Arial"/>
        </w:rPr>
      </w:pPr>
    </w:p>
    <w:p w:rsidR="003A7C12" w:rsidRDefault="003A7C12" w:rsidP="003A7C12">
      <w:pPr>
        <w:widowControl w:val="0"/>
        <w:autoSpaceDE w:val="0"/>
        <w:autoSpaceDN w:val="0"/>
        <w:adjustRightInd w:val="0"/>
        <w:spacing w:after="0" w:line="240" w:lineRule="auto"/>
        <w:rPr>
          <w:rFonts w:ascii="Arial" w:hAnsi="Arial" w:cs="Arial"/>
        </w:rPr>
      </w:pPr>
      <w:r>
        <w:rPr>
          <w:rFonts w:ascii="Arial" w:hAnsi="Arial" w:cs="Arial"/>
        </w:rPr>
        <w:t>15.11. O miejscu i terminie podpisania umowy Zamawiający powiadomi wybranego Wykonawcę.</w:t>
      </w:r>
    </w:p>
    <w:p w:rsidR="003A7C12" w:rsidRDefault="003A7C12" w:rsidP="003A7C12">
      <w:pPr>
        <w:widowControl w:val="0"/>
        <w:autoSpaceDE w:val="0"/>
        <w:autoSpaceDN w:val="0"/>
        <w:adjustRightInd w:val="0"/>
        <w:spacing w:after="0" w:line="240" w:lineRule="auto"/>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15.12. W przypadku, gdy okaże się, że Wykonawca, którego oferta została wybrana będzie uchylał się od zawarcia umowy lub nie wnosi wymaganego zabezpieczenia należytego wykonania umowy, Zamawiający może wybrać ofertę najkorzystniejszą spośród pozostałych ofert, bez przeprowadzania ich ponownej oceny, chyba, że zachodzi jedna </w:t>
      </w:r>
      <w:r>
        <w:rPr>
          <w:rFonts w:ascii="Arial" w:hAnsi="Arial" w:cs="Arial"/>
        </w:rPr>
        <w:br/>
        <w:t>z przesłanek unieważnienia postępowania.</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15.13. W przypadku wyboru oferty złożonej przez Wykonawców wspólnie ubiegających się o udzielenie zamówienia Zamawiający może żądać przed zawarciem umowy przedstawienia umowy regulującej współpracę tych Wykonawców.</w:t>
      </w:r>
    </w:p>
    <w:p w:rsidR="003A7C12" w:rsidRDefault="003A7C12" w:rsidP="003A7C12">
      <w:pPr>
        <w:widowControl w:val="0"/>
        <w:autoSpaceDE w:val="0"/>
        <w:autoSpaceDN w:val="0"/>
        <w:adjustRightInd w:val="0"/>
        <w:spacing w:after="0" w:line="240" w:lineRule="auto"/>
        <w:rPr>
          <w:rFonts w:ascii="Arial" w:hAnsi="Arial" w:cs="Arial"/>
        </w:rPr>
      </w:pPr>
    </w:p>
    <w:p w:rsidR="003A7C12" w:rsidRDefault="003A7C12" w:rsidP="003A7C12">
      <w:pPr>
        <w:widowControl w:val="0"/>
        <w:autoSpaceDE w:val="0"/>
        <w:autoSpaceDN w:val="0"/>
        <w:adjustRightInd w:val="0"/>
        <w:spacing w:after="0" w:line="240" w:lineRule="auto"/>
        <w:rPr>
          <w:rFonts w:ascii="Arial" w:hAnsi="Arial" w:cs="Arial"/>
          <w:b/>
          <w:bCs/>
        </w:rPr>
      </w:pPr>
      <w:r>
        <w:rPr>
          <w:rFonts w:ascii="Arial" w:hAnsi="Arial" w:cs="Arial"/>
          <w:b/>
          <w:bCs/>
          <w:u w:val="single"/>
        </w:rPr>
        <w:t xml:space="preserve">16. Wymagania dotyczące zabezpieczenia należytego wykonania umowy </w:t>
      </w:r>
    </w:p>
    <w:p w:rsidR="003A7C12" w:rsidRDefault="003A7C12" w:rsidP="003A7C12">
      <w:pPr>
        <w:widowControl w:val="0"/>
        <w:autoSpaceDE w:val="0"/>
        <w:autoSpaceDN w:val="0"/>
        <w:adjustRightInd w:val="0"/>
        <w:spacing w:after="0" w:line="240" w:lineRule="auto"/>
        <w:rPr>
          <w:rFonts w:ascii="Arial" w:hAnsi="Arial" w:cs="Arial"/>
          <w:b/>
          <w:bCs/>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16.1. Zamawiający przewiduje wniesienie zabezpieczenia należytego wykonania umowy, które służyć będzie pokryciu roszczeń z tytułu niewykonania lub nienależytego wykonania umowy.</w:t>
      </w:r>
    </w:p>
    <w:p w:rsidR="003A7C12" w:rsidRDefault="003A7C12" w:rsidP="003A7C12">
      <w:pPr>
        <w:widowControl w:val="0"/>
        <w:autoSpaceDE w:val="0"/>
        <w:autoSpaceDN w:val="0"/>
        <w:adjustRightInd w:val="0"/>
        <w:spacing w:after="0" w:line="240" w:lineRule="auto"/>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16.2. Od Wykonawcy, którego oferta zostanie uznana jako najkorzystniejsza wymagane będzie wniesienie, w określonym terminie, przed podpisaniem umowy zabezpieczenia należytego wykonania umowy w wysokości: 10 % ceny ofertowej przedstawionej przez Wykonawcę.</w:t>
      </w:r>
    </w:p>
    <w:p w:rsidR="003A7C12" w:rsidRDefault="003A7C12" w:rsidP="003A7C12">
      <w:pPr>
        <w:widowControl w:val="0"/>
        <w:autoSpaceDE w:val="0"/>
        <w:autoSpaceDN w:val="0"/>
        <w:adjustRightInd w:val="0"/>
        <w:spacing w:after="0" w:line="240" w:lineRule="auto"/>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16.3. Zabezpieczenie należytego wykonania umowy wnoszone jest w jednej lub kilku następujących formach:</w:t>
      </w:r>
    </w:p>
    <w:p w:rsidR="003A7C12" w:rsidRDefault="003A7C12" w:rsidP="003A7C12">
      <w:pPr>
        <w:spacing w:after="0"/>
        <w:jc w:val="both"/>
        <w:rPr>
          <w:rFonts w:ascii="Arial" w:hAnsi="Arial" w:cs="Arial"/>
        </w:rPr>
      </w:pPr>
      <w:r>
        <w:rPr>
          <w:rFonts w:ascii="Arial" w:hAnsi="Arial" w:cs="Arial"/>
        </w:rPr>
        <w:t xml:space="preserve">16.3.1) w pieniądzu, przelewem na rachunek bankowy: </w:t>
      </w:r>
      <w:r>
        <w:rPr>
          <w:rFonts w:ascii="Arial" w:hAnsi="Arial" w:cs="Arial"/>
          <w:b/>
        </w:rPr>
        <w:t xml:space="preserve">97 9660 0007 0000 0941 0200 0003 </w:t>
      </w:r>
      <w:r>
        <w:rPr>
          <w:rFonts w:ascii="Arial" w:hAnsi="Arial" w:cs="Arial"/>
        </w:rPr>
        <w:t xml:space="preserve">z adnotacją </w:t>
      </w:r>
    </w:p>
    <w:p w:rsidR="003A7C12" w:rsidRPr="008C3F04" w:rsidRDefault="003A7C12" w:rsidP="003A7C12">
      <w:pPr>
        <w:spacing w:after="0"/>
        <w:jc w:val="both"/>
        <w:rPr>
          <w:rFonts w:ascii="Arial" w:hAnsi="Arial" w:cs="Arial"/>
          <w:b/>
          <w:sz w:val="24"/>
          <w:szCs w:val="24"/>
        </w:rPr>
      </w:pPr>
      <w:r>
        <w:rPr>
          <w:rFonts w:ascii="Arial" w:hAnsi="Arial" w:cs="Arial"/>
        </w:rPr>
        <w:lastRenderedPageBreak/>
        <w:t>- „Zabezpieczenie należytego wykona</w:t>
      </w:r>
      <w:r w:rsidR="00BB40A5">
        <w:rPr>
          <w:rFonts w:ascii="Arial" w:hAnsi="Arial" w:cs="Arial"/>
        </w:rPr>
        <w:t xml:space="preserve">nia umowy - </w:t>
      </w:r>
      <w:r w:rsidR="008C3F04">
        <w:rPr>
          <w:rFonts w:ascii="Arial" w:hAnsi="Arial" w:cs="Arial"/>
          <w:b/>
          <w:sz w:val="24"/>
          <w:szCs w:val="24"/>
        </w:rPr>
        <w:t>„Przebudowa drogi gminnej - Babimost ulica Lotnicza”</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16.3.2) w poręczeniach bankowych lub poręczeniach spółdzielczej kasy oszczędnościowo - kredytowej, z tym, że zobowiązanie kasy jest zobowiązaniem pieniężnym,</w:t>
      </w:r>
    </w:p>
    <w:p w:rsidR="003A7C12" w:rsidRDefault="003A7C12" w:rsidP="003A7C12">
      <w:pPr>
        <w:widowControl w:val="0"/>
        <w:autoSpaceDE w:val="0"/>
        <w:autoSpaceDN w:val="0"/>
        <w:adjustRightInd w:val="0"/>
        <w:spacing w:after="0" w:line="240" w:lineRule="auto"/>
        <w:rPr>
          <w:rFonts w:ascii="Arial" w:hAnsi="Arial" w:cs="Arial"/>
        </w:rPr>
      </w:pPr>
      <w:r>
        <w:rPr>
          <w:rFonts w:ascii="Arial" w:hAnsi="Arial" w:cs="Arial"/>
        </w:rPr>
        <w:t>16.3.3) w gwarancjach bankowych,</w:t>
      </w:r>
    </w:p>
    <w:p w:rsidR="003A7C12" w:rsidRDefault="003A7C12" w:rsidP="003A7C12">
      <w:pPr>
        <w:widowControl w:val="0"/>
        <w:autoSpaceDE w:val="0"/>
        <w:autoSpaceDN w:val="0"/>
        <w:adjustRightInd w:val="0"/>
        <w:spacing w:after="0" w:line="240" w:lineRule="auto"/>
        <w:rPr>
          <w:rFonts w:ascii="Arial" w:hAnsi="Arial" w:cs="Arial"/>
        </w:rPr>
      </w:pPr>
      <w:r>
        <w:rPr>
          <w:rFonts w:ascii="Arial" w:hAnsi="Arial" w:cs="Arial"/>
        </w:rPr>
        <w:t>16.3.4) w gwarancjach ubezpieczeniowych,</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16.3.5) w poręczeniach udzielanych przez podmioty, o których mowa w art. 6b ust. 5 pkt 2 ustawy z dnia 9 listopada 2000 r. o utworzeniu Polskiej Agencji Rozwoju Przedsiębiorczości (Dz. U. z 2014r. poz. 1804 ze zm.).</w:t>
      </w:r>
    </w:p>
    <w:p w:rsidR="003A7C12" w:rsidRDefault="003A7C12" w:rsidP="003A7C12">
      <w:pPr>
        <w:widowControl w:val="0"/>
        <w:autoSpaceDE w:val="0"/>
        <w:autoSpaceDN w:val="0"/>
        <w:adjustRightInd w:val="0"/>
        <w:spacing w:after="0" w:line="240" w:lineRule="auto"/>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16.4. Zamawiający  nie wyraża zgody na wniesienie zabezpieczenia w formach określonych art. 148 ust. 2 ustawy </w:t>
      </w:r>
      <w:proofErr w:type="spellStart"/>
      <w:r>
        <w:rPr>
          <w:rFonts w:ascii="Arial" w:hAnsi="Arial" w:cs="Arial"/>
        </w:rPr>
        <w:t>Pzp</w:t>
      </w:r>
      <w:proofErr w:type="spellEnd"/>
      <w:r>
        <w:rPr>
          <w:rFonts w:ascii="Arial" w:hAnsi="Arial" w:cs="Arial"/>
        </w:rPr>
        <w:t>.</w:t>
      </w:r>
    </w:p>
    <w:p w:rsidR="003A7C12" w:rsidRDefault="003A7C12" w:rsidP="003A7C12">
      <w:pPr>
        <w:widowControl w:val="0"/>
        <w:autoSpaceDE w:val="0"/>
        <w:autoSpaceDN w:val="0"/>
        <w:adjustRightInd w:val="0"/>
        <w:spacing w:after="0" w:line="240" w:lineRule="auto"/>
        <w:rPr>
          <w:rFonts w:ascii="Arial" w:hAnsi="Arial" w:cs="Arial"/>
        </w:rPr>
      </w:pPr>
    </w:p>
    <w:p w:rsidR="003A7C12" w:rsidRDefault="003A7C12" w:rsidP="003A7C12">
      <w:pPr>
        <w:widowControl w:val="0"/>
        <w:autoSpaceDE w:val="0"/>
        <w:autoSpaceDN w:val="0"/>
        <w:adjustRightInd w:val="0"/>
        <w:spacing w:after="0" w:line="240" w:lineRule="auto"/>
        <w:ind w:right="-284"/>
        <w:jc w:val="both"/>
        <w:rPr>
          <w:rFonts w:ascii="Arial" w:hAnsi="Arial" w:cs="Arial"/>
        </w:rPr>
      </w:pPr>
      <w:r>
        <w:rPr>
          <w:rFonts w:ascii="Arial" w:hAnsi="Arial" w:cs="Arial"/>
        </w:rPr>
        <w:t>16.5. Zabezpieczenie należy w oryginale dostarczyć Zamawiającemu przed podpisaniem umowy.</w:t>
      </w:r>
    </w:p>
    <w:p w:rsidR="003A7C12" w:rsidRDefault="003A7C12" w:rsidP="003A7C12">
      <w:pPr>
        <w:widowControl w:val="0"/>
        <w:autoSpaceDE w:val="0"/>
        <w:autoSpaceDN w:val="0"/>
        <w:adjustRightInd w:val="0"/>
        <w:spacing w:after="0" w:line="240" w:lineRule="auto"/>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16.6. Poręczenie, gwarancja lub inny dokument stanowiący formę zabezpieczenia należytego wykonania umowy winno zawierać stwierdzenie, że na pierwsze pisemne żądanie Zamawiającego wzywające do zapłaty kwot z tytułu nienależytego wykonania umowy, zgodnie z warunkami umowy, następuje jego bezwarunkowa wypłata bez jakichkolwiek zastrzeżeń ze strony gwaranta/poręczyciela. </w:t>
      </w:r>
    </w:p>
    <w:p w:rsidR="003A7C12" w:rsidRDefault="003A7C12" w:rsidP="003A7C12">
      <w:pPr>
        <w:widowControl w:val="0"/>
        <w:autoSpaceDE w:val="0"/>
        <w:autoSpaceDN w:val="0"/>
        <w:adjustRightInd w:val="0"/>
        <w:spacing w:after="0" w:line="240" w:lineRule="auto"/>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16.7. Zwrot zabezpieczenia należytego wykonania umowy nastąpi w terminie 30 dni od dnia wykonania zamówienia i uznania przez Zamawiającego za należycie wykonane, </w:t>
      </w:r>
      <w:r>
        <w:rPr>
          <w:rFonts w:ascii="Arial" w:hAnsi="Arial" w:cs="Arial"/>
        </w:rPr>
        <w:br/>
        <w:t>z zastrzeżeniem kwoty 30% wysokości zabezpieczenia, która pozostawiona zostanie na zabezpieczenie roszczeń z tytułu rękojmi za wady. Pozostawiona kwota zostanie zwrócona nie później niż 15 dni po upływie gwarancji i rękojmi za wady tj. po upływie okresu zaoferowanego w ofercie.</w:t>
      </w:r>
    </w:p>
    <w:p w:rsidR="003A7C12" w:rsidRDefault="003A7C12" w:rsidP="003A7C12">
      <w:pPr>
        <w:widowControl w:val="0"/>
        <w:autoSpaceDE w:val="0"/>
        <w:autoSpaceDN w:val="0"/>
        <w:adjustRightInd w:val="0"/>
        <w:spacing w:after="0" w:line="240" w:lineRule="auto"/>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16.8. Jeżeli o udzielenie zamówienia ubiegają się Wykonawcy występujący wspólnie, ponoszą oni solidarną odpowiedzialność za wniesienie zabezpieczenia należytego wykonania umowy.</w:t>
      </w:r>
    </w:p>
    <w:p w:rsidR="003A7C12" w:rsidRDefault="003A7C12" w:rsidP="003A7C12">
      <w:pPr>
        <w:widowControl w:val="0"/>
        <w:autoSpaceDE w:val="0"/>
        <w:autoSpaceDN w:val="0"/>
        <w:adjustRightInd w:val="0"/>
        <w:spacing w:after="0" w:line="240" w:lineRule="auto"/>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16.9. Jeżeli wyłoniony Wykonawca nie wniesie w określonym terminie zabezpieczenia należytego wykonania umowy Zamawiający może wybrać ofertę najkorzystniejszą spośród pozostałych ofert, bez przeprowadzania ich ponownej oceny, chyba, że zachodzi jedna </w:t>
      </w:r>
      <w:r>
        <w:rPr>
          <w:rFonts w:ascii="Arial" w:hAnsi="Arial" w:cs="Arial"/>
        </w:rPr>
        <w:br/>
        <w:t>z przesłanek unieważnienia postępowania.</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16.10. W zakresie zabezpieczenia należytego wykonania umowy obowiązują uregulowania Prawa zamówień publicznych zawarte w art. od 147 do 151.</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b/>
          <w:bCs/>
          <w:u w:val="single"/>
        </w:rPr>
      </w:pPr>
      <w:r>
        <w:rPr>
          <w:rFonts w:ascii="Arial" w:hAnsi="Arial" w:cs="Arial"/>
          <w:b/>
          <w:bCs/>
          <w:u w:val="single"/>
        </w:rPr>
        <w:t>17. Istotne dla stron postanowienia, które zostaną wprowadzone do treści zawieranej umowy</w:t>
      </w:r>
    </w:p>
    <w:p w:rsidR="003A7C12" w:rsidRDefault="003A7C12" w:rsidP="003A7C12">
      <w:pPr>
        <w:widowControl w:val="0"/>
        <w:autoSpaceDE w:val="0"/>
        <w:autoSpaceDN w:val="0"/>
        <w:adjustRightInd w:val="0"/>
        <w:spacing w:after="0" w:line="240" w:lineRule="auto"/>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17.1. Jeżeli Zamawiający dokona wyboru oferty umowa zostanie zawarta z Wykonawcą, który spełnia wszystkie postanowienia i wymagania zawarte w SIWZ, oraz którego oferta okaże się najkorzystniejsza.</w:t>
      </w:r>
    </w:p>
    <w:p w:rsidR="003A7C12" w:rsidRDefault="003A7C12" w:rsidP="003A7C12">
      <w:pPr>
        <w:widowControl w:val="0"/>
        <w:autoSpaceDE w:val="0"/>
        <w:autoSpaceDN w:val="0"/>
        <w:adjustRightInd w:val="0"/>
        <w:spacing w:after="0" w:line="240" w:lineRule="auto"/>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17.2. Umowa w sprawie realizacji zamówienia publicznego zawarta zostanie </w:t>
      </w:r>
      <w:r>
        <w:rPr>
          <w:rFonts w:ascii="Arial" w:hAnsi="Arial" w:cs="Arial"/>
        </w:rPr>
        <w:br/>
        <w:t>z uwzględnieniem postanowień wynikających z treści niniejszej specyfikacji istotnych warunków zamówienia oraz danych zawartych w ofercie.</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17.3. Postanowienia umowy zawarto we wzorze umowy, kt</w:t>
      </w:r>
      <w:r>
        <w:rPr>
          <w:rFonts w:ascii="Arial" w:hAnsi="Arial" w:cs="Arial"/>
          <w:highlight w:val="white"/>
        </w:rPr>
        <w:t>óry stanowi załączni</w:t>
      </w:r>
      <w:r>
        <w:rPr>
          <w:rFonts w:ascii="Arial" w:hAnsi="Arial" w:cs="Arial"/>
        </w:rPr>
        <w:t xml:space="preserve">k nr 5 do niniejszej SIWZ. </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b/>
          <w:bCs/>
          <w:u w:val="single"/>
        </w:rPr>
      </w:pPr>
      <w:r>
        <w:rPr>
          <w:rFonts w:ascii="Arial" w:hAnsi="Arial" w:cs="Arial"/>
          <w:b/>
          <w:bCs/>
          <w:u w:val="single"/>
        </w:rPr>
        <w:t>18. Pouczenie o środkach ochrony prawnej.</w:t>
      </w:r>
    </w:p>
    <w:p w:rsidR="003A7C12" w:rsidRDefault="003A7C12" w:rsidP="003A7C12">
      <w:pPr>
        <w:widowControl w:val="0"/>
        <w:autoSpaceDE w:val="0"/>
        <w:autoSpaceDN w:val="0"/>
        <w:adjustRightInd w:val="0"/>
        <w:spacing w:after="0" w:line="240" w:lineRule="auto"/>
        <w:jc w:val="both"/>
        <w:rPr>
          <w:rFonts w:ascii="Arial" w:hAnsi="Arial" w:cs="Arial"/>
          <w:b/>
          <w:bCs/>
        </w:rPr>
      </w:pPr>
    </w:p>
    <w:p w:rsidR="003A7C12" w:rsidRDefault="003A7C12" w:rsidP="003A7C12">
      <w:pPr>
        <w:widowControl w:val="0"/>
        <w:autoSpaceDE w:val="0"/>
        <w:autoSpaceDN w:val="0"/>
        <w:adjustRightInd w:val="0"/>
        <w:spacing w:after="0" w:line="240" w:lineRule="auto"/>
        <w:jc w:val="both"/>
        <w:rPr>
          <w:rFonts w:ascii="Arial" w:hAnsi="Arial" w:cs="Arial"/>
          <w:bCs/>
        </w:rPr>
      </w:pPr>
      <w:r>
        <w:rPr>
          <w:rFonts w:ascii="Arial" w:hAnsi="Arial" w:cs="Arial"/>
          <w:bCs/>
        </w:rPr>
        <w:t xml:space="preserve">18.1. Środki ochrony prawnej (Odwołanie, Skarga do Sądu) w niniejszym postępowaniu przysługują Wykonawcom, a także innym podmiotom, jeżeli mają lub miały interes </w:t>
      </w:r>
    </w:p>
    <w:p w:rsidR="003A7C12" w:rsidRDefault="003A7C12" w:rsidP="003A7C12">
      <w:pPr>
        <w:widowControl w:val="0"/>
        <w:autoSpaceDE w:val="0"/>
        <w:autoSpaceDN w:val="0"/>
        <w:adjustRightInd w:val="0"/>
        <w:spacing w:after="0" w:line="240" w:lineRule="auto"/>
        <w:jc w:val="both"/>
        <w:rPr>
          <w:rFonts w:ascii="Arial" w:hAnsi="Arial" w:cs="Arial"/>
          <w:bCs/>
        </w:rPr>
      </w:pPr>
      <w:r>
        <w:rPr>
          <w:rFonts w:ascii="Arial" w:hAnsi="Arial" w:cs="Arial"/>
          <w:bCs/>
        </w:rPr>
        <w:t>w uzyskaniu niniejszego zamówienia lub poniosły lub mogą ponieść szkodę w wyniku naruszenia przez Zamawiającego przepisów ustawy Prawo zamówień publicznych.</w:t>
      </w:r>
    </w:p>
    <w:p w:rsidR="003A7C12" w:rsidRDefault="003A7C12" w:rsidP="003A7C12">
      <w:pPr>
        <w:widowControl w:val="0"/>
        <w:autoSpaceDE w:val="0"/>
        <w:autoSpaceDN w:val="0"/>
        <w:adjustRightInd w:val="0"/>
        <w:spacing w:after="0" w:line="240" w:lineRule="auto"/>
        <w:jc w:val="both"/>
        <w:rPr>
          <w:rFonts w:ascii="Arial" w:hAnsi="Arial" w:cs="Arial"/>
          <w:bCs/>
        </w:rPr>
      </w:pPr>
    </w:p>
    <w:p w:rsidR="003A7C12" w:rsidRDefault="003A7C12" w:rsidP="003A7C12">
      <w:pPr>
        <w:widowControl w:val="0"/>
        <w:autoSpaceDE w:val="0"/>
        <w:autoSpaceDN w:val="0"/>
        <w:adjustRightInd w:val="0"/>
        <w:spacing w:after="0" w:line="240" w:lineRule="auto"/>
        <w:jc w:val="both"/>
        <w:rPr>
          <w:rFonts w:ascii="Arial" w:hAnsi="Arial" w:cs="Arial"/>
          <w:bCs/>
        </w:rPr>
      </w:pPr>
      <w:r>
        <w:rPr>
          <w:rFonts w:ascii="Arial" w:hAnsi="Arial" w:cs="Arial"/>
          <w:bCs/>
        </w:rPr>
        <w:t>18.2. 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p>
    <w:p w:rsidR="003A7C12" w:rsidRDefault="003A7C12" w:rsidP="003A7C12">
      <w:pPr>
        <w:widowControl w:val="0"/>
        <w:autoSpaceDE w:val="0"/>
        <w:autoSpaceDN w:val="0"/>
        <w:adjustRightInd w:val="0"/>
        <w:spacing w:after="0" w:line="240" w:lineRule="auto"/>
        <w:jc w:val="both"/>
        <w:rPr>
          <w:rFonts w:ascii="Arial" w:hAnsi="Arial" w:cs="Arial"/>
          <w:b/>
          <w:bCs/>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18.3.</w:t>
      </w:r>
      <w:r>
        <w:t xml:space="preserve"> </w:t>
      </w:r>
      <w:r>
        <w:rPr>
          <w:rFonts w:ascii="Arial" w:hAnsi="Arial" w:cs="Arial"/>
        </w:rPr>
        <w:t>W niniejszym postępowaniu odwołanie przysługuje wyłącznie wobec czynności:</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       a)  określenia warunków udziału w postępowaniu;</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       b)  wykluczenia odwołującego z postępowania o udzielenie zamówienia;</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       c)  odrzucenia oferty odwołującego;</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       d)  opisu przedmiotu zamówienia;</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       e)  wyboru najkorzystniejszej oferty.</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       W pozostałych przypadkach odwołanie nie przysługuje.</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18.4. W przypadku:</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        a) niezgodnej z przepisami ustawy czynności podjętej przez Zamawiającego </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            w postępowaniu o udzielenie zamówienia, lub</w:t>
      </w:r>
    </w:p>
    <w:p w:rsidR="003A7C12" w:rsidRDefault="003A7C12" w:rsidP="003A7C12">
      <w:pPr>
        <w:widowControl w:val="0"/>
        <w:autoSpaceDE w:val="0"/>
        <w:autoSpaceDN w:val="0"/>
        <w:adjustRightInd w:val="0"/>
        <w:spacing w:after="0" w:line="240" w:lineRule="auto"/>
        <w:ind w:left="360"/>
        <w:jc w:val="both"/>
        <w:rPr>
          <w:rFonts w:ascii="Arial" w:hAnsi="Arial" w:cs="Arial"/>
        </w:rPr>
      </w:pPr>
      <w:r>
        <w:rPr>
          <w:rFonts w:ascii="Arial" w:hAnsi="Arial" w:cs="Arial"/>
        </w:rPr>
        <w:t xml:space="preserve">   b) zaniechania czynności, do której Zamawiający jest zobowiązany na podstawie </w:t>
      </w:r>
    </w:p>
    <w:p w:rsidR="003A7C12" w:rsidRDefault="003A7C12" w:rsidP="003A7C12">
      <w:pPr>
        <w:pStyle w:val="Akapitzlist"/>
        <w:widowControl w:val="0"/>
        <w:autoSpaceDE w:val="0"/>
        <w:autoSpaceDN w:val="0"/>
        <w:adjustRightInd w:val="0"/>
        <w:spacing w:after="0" w:line="240" w:lineRule="auto"/>
        <w:jc w:val="both"/>
        <w:rPr>
          <w:rFonts w:ascii="Arial" w:hAnsi="Arial" w:cs="Arial"/>
        </w:rPr>
      </w:pPr>
      <w:r>
        <w:rPr>
          <w:rFonts w:ascii="Arial" w:hAnsi="Arial" w:cs="Arial"/>
        </w:rPr>
        <w:t xml:space="preserve">ustawy, 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w:t>
      </w:r>
      <w:r>
        <w:rPr>
          <w:rFonts w:ascii="Arial" w:hAnsi="Arial" w:cs="Arial"/>
        </w:rPr>
        <w:br/>
        <w:t>o tym Wykonawców.</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18.5.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18.6.  Odwołanie wnosi się w terminie:</w:t>
      </w:r>
    </w:p>
    <w:p w:rsidR="003A7C12" w:rsidRDefault="003A7C12" w:rsidP="003A7C12">
      <w:pPr>
        <w:widowControl w:val="0"/>
        <w:autoSpaceDE w:val="0"/>
        <w:autoSpaceDN w:val="0"/>
        <w:adjustRightInd w:val="0"/>
        <w:spacing w:after="0" w:line="240" w:lineRule="auto"/>
        <w:ind w:left="705"/>
        <w:jc w:val="both"/>
        <w:rPr>
          <w:rFonts w:ascii="Arial" w:hAnsi="Arial" w:cs="Arial"/>
        </w:rPr>
      </w:pPr>
      <w:r>
        <w:rPr>
          <w:rFonts w:ascii="Arial" w:hAnsi="Arial" w:cs="Arial"/>
        </w:rPr>
        <w:t>a) 5 dni od dnia przesłania informacji o czynności Zamawiającego stanowiącej podstawę jego wniesienia, jeżeli zostało ono przesłane przy użyciu środków komunikacji elektronicznej, lub</w:t>
      </w:r>
    </w:p>
    <w:p w:rsidR="003A7C12" w:rsidRDefault="003A7C12" w:rsidP="003A7C12">
      <w:pPr>
        <w:widowControl w:val="0"/>
        <w:autoSpaceDE w:val="0"/>
        <w:autoSpaceDN w:val="0"/>
        <w:adjustRightInd w:val="0"/>
        <w:spacing w:after="0" w:line="240" w:lineRule="auto"/>
        <w:ind w:left="705"/>
        <w:jc w:val="both"/>
        <w:rPr>
          <w:rFonts w:ascii="Arial" w:hAnsi="Arial" w:cs="Arial"/>
        </w:rPr>
      </w:pPr>
      <w:r>
        <w:rPr>
          <w:rFonts w:ascii="Arial" w:hAnsi="Arial" w:cs="Arial"/>
        </w:rPr>
        <w:t>b) 10 dni od dnia przesłania informacji o czynności Zamawiającego stanowiącej podstawę jego wniesienia, jeżeli zostało przesłane w inny sposób.</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18.7. Odwołanie wobec treści ogłoszenia o zamówieniu lub wobec postanowień specyfikacji istotnych warunków zamówienia, wnosi się w terminie 5 dni od dnia zamieszczenia ogłoszenia w Biuletynie Zamówień Publicznych lub zamieszczenia specyfikacji istotnych warunków zamówienia na stronie internetowej Zamawiającego </w:t>
      </w:r>
      <w:hyperlink r:id="rId15" w:history="1">
        <w:r>
          <w:rPr>
            <w:rStyle w:val="Hipercze"/>
            <w:rFonts w:ascii="Arial" w:hAnsi="Arial" w:cs="Arial"/>
          </w:rPr>
          <w:t>www.bip.wrota.lubuskie.pl/ugbabimost</w:t>
        </w:r>
      </w:hyperlink>
      <w:r>
        <w:rPr>
          <w:rFonts w:ascii="Arial" w:hAnsi="Arial" w:cs="Arial"/>
        </w:rPr>
        <w:t xml:space="preserve"> .</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18.8. Odwołanie wobec czynności innych niż określone w pkt. 18.3 i 18.7 wnosi się w terminie 5 dni od dnia, w którym powzięto lub przy zachowaniu należytej staranności można było powziąć wiadomość o okolicznościach stanowiących podstawę jego wniesienia.</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18.9.</w:t>
      </w:r>
      <w:r>
        <w:t xml:space="preserve"> </w:t>
      </w:r>
      <w:r>
        <w:rPr>
          <w:rFonts w:ascii="Arial" w:hAnsi="Arial" w:cs="Arial"/>
        </w:rPr>
        <w:t xml:space="preserve">Jeżeli Zamawiający nie opublikował ogłoszenia o zamiarze zawarcia umowy lub  mimo </w:t>
      </w:r>
      <w:r>
        <w:rPr>
          <w:rFonts w:ascii="Arial" w:hAnsi="Arial" w:cs="Arial"/>
        </w:rPr>
        <w:lastRenderedPageBreak/>
        <w:t>takiego obowiązku, nie przesłał Wykonawcy zawiadomienia o wyborze oferty najkorzystniejszej odwołanie wnosi się nie później niż w terminie:</w:t>
      </w:r>
    </w:p>
    <w:p w:rsidR="003A7C12" w:rsidRDefault="003A7C12" w:rsidP="003A7C12">
      <w:pPr>
        <w:widowControl w:val="0"/>
        <w:autoSpaceDE w:val="0"/>
        <w:autoSpaceDN w:val="0"/>
        <w:adjustRightInd w:val="0"/>
        <w:spacing w:after="0" w:line="240" w:lineRule="auto"/>
        <w:ind w:firstLine="709"/>
        <w:jc w:val="both"/>
        <w:rPr>
          <w:rFonts w:ascii="Arial" w:hAnsi="Arial" w:cs="Arial"/>
        </w:rPr>
      </w:pPr>
      <w:r>
        <w:rPr>
          <w:rFonts w:ascii="Arial" w:hAnsi="Arial" w:cs="Arial"/>
        </w:rPr>
        <w:t xml:space="preserve">a) 15 dni od dnia zamieszczenia w Biuletynie Zamówień Publicznych ogłoszenia </w:t>
      </w:r>
    </w:p>
    <w:p w:rsidR="003A7C12" w:rsidRDefault="003A7C12" w:rsidP="003A7C12">
      <w:pPr>
        <w:widowControl w:val="0"/>
        <w:autoSpaceDE w:val="0"/>
        <w:autoSpaceDN w:val="0"/>
        <w:adjustRightInd w:val="0"/>
        <w:spacing w:after="0" w:line="240" w:lineRule="auto"/>
        <w:ind w:firstLine="709"/>
        <w:jc w:val="both"/>
        <w:rPr>
          <w:rFonts w:ascii="Arial" w:hAnsi="Arial" w:cs="Arial"/>
        </w:rPr>
      </w:pPr>
      <w:r>
        <w:rPr>
          <w:rFonts w:ascii="Arial" w:hAnsi="Arial" w:cs="Arial"/>
        </w:rPr>
        <w:t>o udzieleniu zamówienia.</w:t>
      </w:r>
    </w:p>
    <w:p w:rsidR="003A7C12" w:rsidRDefault="003A7C12" w:rsidP="003A7C12">
      <w:pPr>
        <w:widowControl w:val="0"/>
        <w:autoSpaceDE w:val="0"/>
        <w:autoSpaceDN w:val="0"/>
        <w:adjustRightInd w:val="0"/>
        <w:spacing w:after="0" w:line="240" w:lineRule="auto"/>
        <w:ind w:firstLine="709"/>
        <w:jc w:val="both"/>
        <w:rPr>
          <w:rFonts w:ascii="Arial" w:hAnsi="Arial" w:cs="Arial"/>
        </w:rPr>
      </w:pPr>
      <w:r>
        <w:rPr>
          <w:rFonts w:ascii="Arial" w:hAnsi="Arial" w:cs="Arial"/>
        </w:rPr>
        <w:t xml:space="preserve">b) 1 miesiąca od dnia zawarcia umowy, jeżeli Zamawiający nie zamieścił w Biuletynie </w:t>
      </w:r>
    </w:p>
    <w:p w:rsidR="003A7C12" w:rsidRDefault="003A7C12" w:rsidP="003A7C12">
      <w:pPr>
        <w:widowControl w:val="0"/>
        <w:autoSpaceDE w:val="0"/>
        <w:autoSpaceDN w:val="0"/>
        <w:adjustRightInd w:val="0"/>
        <w:spacing w:after="0" w:line="240" w:lineRule="auto"/>
        <w:ind w:firstLine="709"/>
        <w:jc w:val="both"/>
        <w:rPr>
          <w:rFonts w:ascii="Arial" w:hAnsi="Arial" w:cs="Arial"/>
        </w:rPr>
      </w:pPr>
      <w:r>
        <w:rPr>
          <w:rFonts w:ascii="Arial" w:hAnsi="Arial" w:cs="Arial"/>
        </w:rPr>
        <w:t>Zamówień Publicznych ogłoszenia o udzieleniu zamówienia.</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18.10.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18.11.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A7C12" w:rsidRDefault="003A7C12" w:rsidP="003A7C12">
      <w:pPr>
        <w:widowControl w:val="0"/>
        <w:autoSpaceDE w:val="0"/>
        <w:autoSpaceDN w:val="0"/>
        <w:adjustRightInd w:val="0"/>
        <w:spacing w:after="0" w:line="240" w:lineRule="auto"/>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18.12.  Brak przekazania Zamawiającemu kopii odwołania, w sposób oraz w terminie określonym powyżej, stanowi jedną z przesłanek odrzucenia odwołania przez Krajową Izbę Odwoławczą.</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suppressAutoHyphens/>
        <w:autoSpaceDE w:val="0"/>
        <w:autoSpaceDN w:val="0"/>
        <w:adjustRightInd w:val="0"/>
        <w:spacing w:before="60" w:after="60" w:line="240" w:lineRule="auto"/>
        <w:jc w:val="both"/>
        <w:rPr>
          <w:rFonts w:ascii="Arial" w:hAnsi="Arial" w:cs="Arial"/>
        </w:rPr>
      </w:pPr>
      <w:r>
        <w:rPr>
          <w:rFonts w:ascii="Arial" w:hAnsi="Arial" w:cs="Arial"/>
        </w:rPr>
        <w:t>18.13.</w:t>
      </w:r>
      <w:r>
        <w:rPr>
          <w:rFonts w:ascii="Arial" w:hAnsi="Arial" w:cs="Arial"/>
        </w:rPr>
        <w:tab/>
        <w:t>W przypadku wniesienia odwołania wobec treści ogłoszenia o zamówieniu lub postanowień specyfikacji istotnych warunków zamówienia Zamawiający może przedłużyć termin składania ofert.</w:t>
      </w:r>
    </w:p>
    <w:p w:rsidR="003A7C12" w:rsidRDefault="003A7C12" w:rsidP="003A7C12">
      <w:pPr>
        <w:widowControl w:val="0"/>
        <w:suppressAutoHyphens/>
        <w:autoSpaceDE w:val="0"/>
        <w:autoSpaceDN w:val="0"/>
        <w:adjustRightInd w:val="0"/>
        <w:spacing w:before="60" w:after="60" w:line="240" w:lineRule="auto"/>
        <w:jc w:val="both"/>
        <w:rPr>
          <w:rFonts w:ascii="Arial" w:hAnsi="Arial" w:cs="Arial"/>
        </w:rPr>
      </w:pPr>
    </w:p>
    <w:p w:rsidR="003A7C12" w:rsidRDefault="003A7C12" w:rsidP="003A7C12">
      <w:pPr>
        <w:widowControl w:val="0"/>
        <w:suppressAutoHyphens/>
        <w:autoSpaceDE w:val="0"/>
        <w:autoSpaceDN w:val="0"/>
        <w:adjustRightInd w:val="0"/>
        <w:spacing w:before="60" w:after="60" w:line="240" w:lineRule="auto"/>
        <w:jc w:val="both"/>
        <w:rPr>
          <w:rFonts w:ascii="Arial" w:hAnsi="Arial" w:cs="Arial"/>
        </w:rPr>
      </w:pPr>
      <w:r>
        <w:rPr>
          <w:rFonts w:ascii="Arial" w:hAnsi="Arial" w:cs="Arial"/>
        </w:rPr>
        <w:t>18.14.</w:t>
      </w:r>
      <w:r>
        <w:rPr>
          <w:rFonts w:ascii="Arial" w:hAnsi="Arial" w:cs="Arial"/>
        </w:rPr>
        <w:tab/>
        <w:t>W przypadku wniesienia odwołania po upływie terminu składania ofert bieg terminu związania ofertą ulega zawieszeniu do czasu ogłoszenia przez Krajową Izbę Odwoławczą orzeczenia.</w:t>
      </w:r>
    </w:p>
    <w:p w:rsidR="003A7C12" w:rsidRDefault="003A7C12" w:rsidP="003A7C12">
      <w:pPr>
        <w:widowControl w:val="0"/>
        <w:suppressAutoHyphens/>
        <w:autoSpaceDE w:val="0"/>
        <w:autoSpaceDN w:val="0"/>
        <w:adjustRightInd w:val="0"/>
        <w:spacing w:before="60" w:after="60" w:line="240" w:lineRule="auto"/>
        <w:ind w:left="360" w:hanging="360"/>
        <w:jc w:val="both"/>
        <w:rPr>
          <w:rFonts w:ascii="Arial" w:hAnsi="Arial" w:cs="Arial"/>
        </w:rPr>
      </w:pPr>
    </w:p>
    <w:p w:rsidR="003A7C12" w:rsidRDefault="003A7C12" w:rsidP="003A7C12">
      <w:pPr>
        <w:widowControl w:val="0"/>
        <w:suppressAutoHyphens/>
        <w:autoSpaceDE w:val="0"/>
        <w:autoSpaceDN w:val="0"/>
        <w:adjustRightInd w:val="0"/>
        <w:spacing w:before="60" w:after="60" w:line="240" w:lineRule="auto"/>
        <w:ind w:left="360" w:hanging="360"/>
        <w:jc w:val="both"/>
        <w:rPr>
          <w:rFonts w:ascii="Arial" w:hAnsi="Arial" w:cs="Arial"/>
        </w:rPr>
      </w:pPr>
      <w:r>
        <w:rPr>
          <w:rFonts w:ascii="Arial" w:hAnsi="Arial" w:cs="Arial"/>
        </w:rPr>
        <w:t>18.15.</w:t>
      </w:r>
      <w:r>
        <w:rPr>
          <w:rFonts w:ascii="Arial" w:hAnsi="Arial" w:cs="Arial"/>
        </w:rPr>
        <w:tab/>
        <w:t xml:space="preserve">Kopię odwołania Zamawiający: </w:t>
      </w:r>
    </w:p>
    <w:p w:rsidR="003A7C12" w:rsidRDefault="003A7C12" w:rsidP="003A7C12">
      <w:pPr>
        <w:widowControl w:val="0"/>
        <w:tabs>
          <w:tab w:val="left" w:pos="1134"/>
        </w:tabs>
        <w:suppressAutoHyphens/>
        <w:autoSpaceDE w:val="0"/>
        <w:autoSpaceDN w:val="0"/>
        <w:adjustRightInd w:val="0"/>
        <w:spacing w:after="0" w:line="240" w:lineRule="auto"/>
        <w:jc w:val="both"/>
        <w:rPr>
          <w:rFonts w:ascii="Arial" w:hAnsi="Arial" w:cs="Arial"/>
        </w:rPr>
      </w:pPr>
      <w:r>
        <w:rPr>
          <w:rFonts w:ascii="Arial" w:hAnsi="Arial" w:cs="Arial"/>
        </w:rPr>
        <w:t xml:space="preserve">           a) przekaże niezwłocznie innym Wykonawcom uczestniczącym w postępowaniu </w:t>
      </w:r>
    </w:p>
    <w:p w:rsidR="003A7C12" w:rsidRDefault="003A7C12" w:rsidP="003A7C12">
      <w:pPr>
        <w:widowControl w:val="0"/>
        <w:tabs>
          <w:tab w:val="left" w:pos="1134"/>
        </w:tabs>
        <w:suppressAutoHyphens/>
        <w:autoSpaceDE w:val="0"/>
        <w:autoSpaceDN w:val="0"/>
        <w:adjustRightInd w:val="0"/>
        <w:spacing w:after="0" w:line="240" w:lineRule="auto"/>
        <w:ind w:left="1136" w:hanging="427"/>
        <w:jc w:val="both"/>
        <w:rPr>
          <w:rFonts w:ascii="Arial" w:hAnsi="Arial" w:cs="Arial"/>
        </w:rPr>
      </w:pPr>
      <w:r>
        <w:rPr>
          <w:rFonts w:ascii="Arial" w:hAnsi="Arial" w:cs="Arial"/>
        </w:rPr>
        <w:t xml:space="preserve">    o  udzielenie zamówienia, </w:t>
      </w:r>
    </w:p>
    <w:p w:rsidR="003A7C12" w:rsidRDefault="003A7C12" w:rsidP="003A7C12">
      <w:pPr>
        <w:widowControl w:val="0"/>
        <w:tabs>
          <w:tab w:val="left" w:pos="1134"/>
        </w:tabs>
        <w:suppressAutoHyphens/>
        <w:autoSpaceDE w:val="0"/>
        <w:autoSpaceDN w:val="0"/>
        <w:adjustRightInd w:val="0"/>
        <w:spacing w:after="0" w:line="240" w:lineRule="auto"/>
        <w:ind w:left="360"/>
        <w:jc w:val="both"/>
        <w:rPr>
          <w:rStyle w:val="Hipercze"/>
          <w:rFonts w:ascii="Arial" w:hAnsi="Arial" w:cs="Arial"/>
        </w:rPr>
      </w:pPr>
      <w:r>
        <w:rPr>
          <w:rFonts w:ascii="Arial" w:hAnsi="Arial" w:cs="Arial"/>
        </w:rPr>
        <w:t xml:space="preserve">     b) zamieści również na stronie internetowej - </w:t>
      </w:r>
      <w:hyperlink r:id="rId16" w:history="1">
        <w:r>
          <w:rPr>
            <w:rStyle w:val="Hipercze"/>
            <w:rFonts w:ascii="Arial" w:hAnsi="Arial" w:cs="Arial"/>
          </w:rPr>
          <w:t>www.bip.wrota.lubuskie.pl/ugbabimost</w:t>
        </w:r>
      </w:hyperlink>
      <w:r>
        <w:rPr>
          <w:rStyle w:val="Hipercze"/>
          <w:rFonts w:ascii="Arial" w:hAnsi="Arial" w:cs="Arial"/>
        </w:rPr>
        <w:t xml:space="preserve"> </w:t>
      </w:r>
    </w:p>
    <w:p w:rsidR="003A7C12" w:rsidRDefault="003A7C12" w:rsidP="003A7C12">
      <w:pPr>
        <w:widowControl w:val="0"/>
        <w:tabs>
          <w:tab w:val="left" w:pos="1134"/>
        </w:tabs>
        <w:suppressAutoHyphens/>
        <w:autoSpaceDE w:val="0"/>
        <w:autoSpaceDN w:val="0"/>
        <w:adjustRightInd w:val="0"/>
        <w:spacing w:after="0" w:line="240" w:lineRule="auto"/>
        <w:ind w:left="360"/>
        <w:jc w:val="both"/>
      </w:pPr>
      <w:r>
        <w:rPr>
          <w:rStyle w:val="Hipercze"/>
          <w:rFonts w:ascii="Arial" w:hAnsi="Arial" w:cs="Arial"/>
        </w:rPr>
        <w:t xml:space="preserve">         </w:t>
      </w:r>
      <w:r>
        <w:rPr>
          <w:rFonts w:ascii="Arial" w:hAnsi="Arial" w:cs="Arial"/>
        </w:rPr>
        <w:t xml:space="preserve">jeżeli odwołanie dotyczy treści </w:t>
      </w:r>
      <w:r>
        <w:rPr>
          <w:rFonts w:ascii="Arial" w:hAnsi="Arial" w:cs="Arial"/>
          <w:iCs/>
        </w:rPr>
        <w:t>ogłoszenia o zamówieniu</w:t>
      </w:r>
      <w:r>
        <w:rPr>
          <w:rFonts w:ascii="Arial" w:hAnsi="Arial" w:cs="Arial"/>
        </w:rPr>
        <w:t xml:space="preserve"> lub </w:t>
      </w:r>
      <w:r>
        <w:rPr>
          <w:rFonts w:ascii="Arial" w:hAnsi="Arial" w:cs="Arial"/>
          <w:iCs/>
        </w:rPr>
        <w:t>postanowień</w:t>
      </w:r>
      <w:r>
        <w:rPr>
          <w:rFonts w:ascii="Arial" w:hAnsi="Arial" w:cs="Arial"/>
          <w:i/>
          <w:iCs/>
        </w:rPr>
        <w:t xml:space="preserve"> </w:t>
      </w:r>
    </w:p>
    <w:p w:rsidR="003A7C12" w:rsidRDefault="003A7C12" w:rsidP="003A7C12">
      <w:pPr>
        <w:widowControl w:val="0"/>
        <w:tabs>
          <w:tab w:val="left" w:pos="1134"/>
        </w:tabs>
        <w:suppressAutoHyphens/>
        <w:autoSpaceDE w:val="0"/>
        <w:autoSpaceDN w:val="0"/>
        <w:adjustRightInd w:val="0"/>
        <w:spacing w:after="0" w:line="240" w:lineRule="auto"/>
        <w:ind w:left="360"/>
        <w:jc w:val="both"/>
        <w:rPr>
          <w:rFonts w:ascii="Arial" w:hAnsi="Arial" w:cs="Arial"/>
        </w:rPr>
      </w:pPr>
      <w:r>
        <w:rPr>
          <w:rFonts w:ascii="Arial" w:hAnsi="Arial" w:cs="Arial"/>
          <w:i/>
          <w:iCs/>
        </w:rPr>
        <w:t xml:space="preserve">         </w:t>
      </w:r>
      <w:r>
        <w:rPr>
          <w:rFonts w:ascii="Arial" w:hAnsi="Arial" w:cs="Arial"/>
          <w:iCs/>
        </w:rPr>
        <w:t>specyfikacji istotnych warunków</w:t>
      </w:r>
      <w:r>
        <w:rPr>
          <w:rFonts w:ascii="Arial" w:hAnsi="Arial" w:cs="Arial"/>
        </w:rPr>
        <w:t xml:space="preserve"> </w:t>
      </w:r>
      <w:r>
        <w:rPr>
          <w:rFonts w:ascii="Arial" w:hAnsi="Arial" w:cs="Arial"/>
          <w:iCs/>
        </w:rPr>
        <w:t>zamówienia</w:t>
      </w:r>
      <w:r>
        <w:rPr>
          <w:rFonts w:ascii="Arial" w:hAnsi="Arial" w:cs="Arial"/>
        </w:rPr>
        <w:t>, wzywając Wykonawców do</w:t>
      </w:r>
    </w:p>
    <w:p w:rsidR="003A7C12" w:rsidRDefault="003A7C12" w:rsidP="003A7C12">
      <w:pPr>
        <w:widowControl w:val="0"/>
        <w:tabs>
          <w:tab w:val="left" w:pos="1134"/>
        </w:tabs>
        <w:suppressAutoHyphens/>
        <w:autoSpaceDE w:val="0"/>
        <w:autoSpaceDN w:val="0"/>
        <w:adjustRightInd w:val="0"/>
        <w:spacing w:after="0" w:line="240" w:lineRule="auto"/>
        <w:ind w:left="360"/>
        <w:jc w:val="both"/>
        <w:rPr>
          <w:rFonts w:ascii="Arial" w:hAnsi="Arial" w:cs="Arial"/>
        </w:rPr>
      </w:pPr>
      <w:r>
        <w:rPr>
          <w:rFonts w:ascii="Arial" w:hAnsi="Arial" w:cs="Arial"/>
        </w:rPr>
        <w:t xml:space="preserve">         </w:t>
      </w:r>
      <w:r>
        <w:rPr>
          <w:rFonts w:ascii="Arial" w:hAnsi="Arial" w:cs="Arial"/>
          <w:iCs/>
        </w:rPr>
        <w:t>przystąpienia do postępowania</w:t>
      </w:r>
      <w:r>
        <w:rPr>
          <w:rFonts w:ascii="Arial" w:hAnsi="Arial" w:cs="Arial"/>
        </w:rPr>
        <w:t xml:space="preserve"> </w:t>
      </w:r>
      <w:r>
        <w:rPr>
          <w:rFonts w:ascii="Arial" w:hAnsi="Arial" w:cs="Arial"/>
          <w:iCs/>
        </w:rPr>
        <w:t>odwoławczego</w:t>
      </w:r>
      <w:r>
        <w:rPr>
          <w:rFonts w:ascii="Arial" w:hAnsi="Arial" w:cs="Arial"/>
        </w:rPr>
        <w:t>.</w:t>
      </w:r>
    </w:p>
    <w:p w:rsidR="003A7C12" w:rsidRDefault="003A7C12" w:rsidP="003A7C12">
      <w:pPr>
        <w:widowControl w:val="0"/>
        <w:tabs>
          <w:tab w:val="left" w:pos="1134"/>
        </w:tabs>
        <w:suppressAutoHyphens/>
        <w:autoSpaceDE w:val="0"/>
        <w:autoSpaceDN w:val="0"/>
        <w:adjustRightInd w:val="0"/>
        <w:spacing w:after="0" w:line="240" w:lineRule="auto"/>
        <w:ind w:left="1136" w:hanging="427"/>
        <w:jc w:val="both"/>
        <w:rPr>
          <w:rFonts w:ascii="Arial" w:hAnsi="Arial" w:cs="Arial"/>
        </w:rPr>
      </w:pPr>
    </w:p>
    <w:p w:rsidR="003A7C12" w:rsidRDefault="003A7C12" w:rsidP="003A7C12">
      <w:pPr>
        <w:widowControl w:val="0"/>
        <w:tabs>
          <w:tab w:val="left" w:pos="0"/>
          <w:tab w:val="left" w:leader="dot" w:pos="6120"/>
          <w:tab w:val="left" w:leader="dot" w:pos="9000"/>
        </w:tabs>
        <w:suppressAutoHyphens/>
        <w:autoSpaceDE w:val="0"/>
        <w:autoSpaceDN w:val="0"/>
        <w:adjustRightInd w:val="0"/>
        <w:spacing w:before="60" w:after="60" w:line="240" w:lineRule="auto"/>
        <w:jc w:val="both"/>
        <w:rPr>
          <w:rFonts w:ascii="Arial" w:hAnsi="Arial" w:cs="Arial"/>
        </w:rPr>
      </w:pPr>
      <w:r>
        <w:rPr>
          <w:rFonts w:ascii="Arial" w:hAnsi="Arial" w:cs="Arial"/>
        </w:rPr>
        <w:t xml:space="preserve">18.16. Przystąpienie do postępowania odwoławczego Wykonawca wnosi w terminie 3 dni od dnia otrzymania kopii odwołania, wskazując stronę, do której przystępuje, i interes </w:t>
      </w:r>
      <w:r>
        <w:rPr>
          <w:rFonts w:ascii="Arial" w:hAnsi="Arial" w:cs="Arial"/>
        </w:rPr>
        <w:br/>
        <w:t xml:space="preserve">w uzyskaniu rozstrzygnięcia na korzyść strony, do której przystępuje. </w:t>
      </w:r>
    </w:p>
    <w:p w:rsidR="003A7C12" w:rsidRDefault="003A7C12" w:rsidP="003A7C12">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Arial" w:hAnsi="Arial" w:cs="Arial"/>
        </w:rPr>
      </w:pPr>
    </w:p>
    <w:p w:rsidR="003A7C12" w:rsidRDefault="003A7C12" w:rsidP="003A7C12">
      <w:pPr>
        <w:widowControl w:val="0"/>
        <w:suppressAutoHyphens/>
        <w:autoSpaceDE w:val="0"/>
        <w:autoSpaceDN w:val="0"/>
        <w:adjustRightInd w:val="0"/>
        <w:spacing w:before="60" w:after="60" w:line="240" w:lineRule="auto"/>
        <w:jc w:val="both"/>
        <w:rPr>
          <w:rFonts w:ascii="Arial" w:hAnsi="Arial" w:cs="Arial"/>
        </w:rPr>
      </w:pPr>
      <w:r>
        <w:rPr>
          <w:rFonts w:ascii="Arial" w:hAnsi="Arial" w:cs="Arial"/>
        </w:rPr>
        <w:t>18.17.</w:t>
      </w:r>
      <w:r>
        <w:rPr>
          <w:rFonts w:ascii="Arial" w:hAnsi="Arial" w:cs="Arial"/>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3A7C12" w:rsidRDefault="003A7C12" w:rsidP="003A7C12">
      <w:pPr>
        <w:widowControl w:val="0"/>
        <w:suppressAutoHyphens/>
        <w:autoSpaceDE w:val="0"/>
        <w:autoSpaceDN w:val="0"/>
        <w:adjustRightInd w:val="0"/>
        <w:spacing w:before="60" w:after="60" w:line="240" w:lineRule="auto"/>
        <w:ind w:left="360" w:hanging="360"/>
        <w:jc w:val="both"/>
        <w:rPr>
          <w:rFonts w:ascii="Arial" w:hAnsi="Arial" w:cs="Arial"/>
        </w:rPr>
      </w:pPr>
    </w:p>
    <w:p w:rsidR="003A7C12" w:rsidRDefault="003A7C12" w:rsidP="003A7C12">
      <w:pPr>
        <w:widowControl w:val="0"/>
        <w:suppressAutoHyphens/>
        <w:autoSpaceDE w:val="0"/>
        <w:autoSpaceDN w:val="0"/>
        <w:adjustRightInd w:val="0"/>
        <w:spacing w:before="60" w:after="60" w:line="240" w:lineRule="auto"/>
        <w:jc w:val="both"/>
        <w:rPr>
          <w:rFonts w:ascii="Arial" w:hAnsi="Arial" w:cs="Arial"/>
        </w:rPr>
      </w:pPr>
      <w:r>
        <w:rPr>
          <w:rFonts w:ascii="Arial" w:hAnsi="Arial" w:cs="Arial"/>
        </w:rPr>
        <w:t>18.18.</w:t>
      </w:r>
      <w:r>
        <w:rPr>
          <w:rFonts w:ascii="Arial" w:hAnsi="Arial" w:cs="Arial"/>
        </w:rPr>
        <w:tab/>
        <w:t>Odwołanie podlegać będzie rozpoznaniu przez Krajową Izbę Odwoławczą, jeżeli nie zawiera braków formalnych oraz uiszczono wpis od odwołania.</w:t>
      </w:r>
    </w:p>
    <w:p w:rsidR="003A7C12" w:rsidRDefault="003A7C12" w:rsidP="003A7C12">
      <w:pPr>
        <w:widowControl w:val="0"/>
        <w:suppressAutoHyphens/>
        <w:autoSpaceDE w:val="0"/>
        <w:autoSpaceDN w:val="0"/>
        <w:adjustRightInd w:val="0"/>
        <w:spacing w:before="60" w:after="60" w:line="240" w:lineRule="auto"/>
        <w:ind w:left="360" w:hanging="360"/>
        <w:jc w:val="both"/>
        <w:rPr>
          <w:rFonts w:ascii="Arial" w:hAnsi="Arial" w:cs="Arial"/>
        </w:rPr>
      </w:pPr>
    </w:p>
    <w:p w:rsidR="003A7C12" w:rsidRDefault="003A7C12" w:rsidP="003A7C12">
      <w:pPr>
        <w:widowControl w:val="0"/>
        <w:suppressAutoHyphens/>
        <w:autoSpaceDE w:val="0"/>
        <w:autoSpaceDN w:val="0"/>
        <w:adjustRightInd w:val="0"/>
        <w:spacing w:before="60" w:after="60" w:line="240" w:lineRule="auto"/>
        <w:jc w:val="both"/>
        <w:rPr>
          <w:rFonts w:ascii="Arial" w:hAnsi="Arial" w:cs="Arial"/>
        </w:rPr>
      </w:pPr>
      <w:r>
        <w:rPr>
          <w:rFonts w:ascii="Arial" w:hAnsi="Arial" w:cs="Arial"/>
        </w:rPr>
        <w:t>18.19. Na orzeczenie Krajowej Izby Odwoławczej stronom oraz uczestnikom postępowania odwoławczego przysługuje skarga do Sądu.</w:t>
      </w:r>
    </w:p>
    <w:p w:rsidR="003A7C12" w:rsidRDefault="003A7C12" w:rsidP="003A7C12">
      <w:pPr>
        <w:widowControl w:val="0"/>
        <w:suppressAutoHyphens/>
        <w:autoSpaceDE w:val="0"/>
        <w:autoSpaceDN w:val="0"/>
        <w:adjustRightInd w:val="0"/>
        <w:spacing w:before="60" w:after="60" w:line="240" w:lineRule="auto"/>
        <w:jc w:val="both"/>
        <w:rPr>
          <w:rFonts w:ascii="Arial" w:hAnsi="Arial" w:cs="Arial"/>
        </w:rPr>
      </w:pPr>
    </w:p>
    <w:p w:rsidR="003A7C12" w:rsidRDefault="003A7C12" w:rsidP="003A7C12">
      <w:pPr>
        <w:widowControl w:val="0"/>
        <w:suppressAutoHyphens/>
        <w:autoSpaceDE w:val="0"/>
        <w:autoSpaceDN w:val="0"/>
        <w:adjustRightInd w:val="0"/>
        <w:spacing w:before="60" w:after="60" w:line="240" w:lineRule="auto"/>
        <w:jc w:val="both"/>
        <w:rPr>
          <w:rFonts w:ascii="Arial" w:hAnsi="Arial" w:cs="Arial"/>
        </w:rPr>
      </w:pPr>
      <w:r>
        <w:rPr>
          <w:rFonts w:ascii="Arial" w:hAnsi="Arial" w:cs="Arial"/>
        </w:rPr>
        <w:t>18.20.</w:t>
      </w:r>
      <w:r>
        <w:rPr>
          <w:rFonts w:ascii="Arial" w:hAnsi="Arial" w:cs="Arial"/>
        </w:rPr>
        <w:tab/>
        <w:t>Pozostałe informacje dotyczące środków ochrony prawnej znajdują się w Dziale VI Prawa zamówień publicznych „Środki ochrony prawnej", art. od 179 do 198g.</w:t>
      </w:r>
    </w:p>
    <w:p w:rsidR="003A7C12" w:rsidRDefault="003A7C12" w:rsidP="003A7C12">
      <w:pPr>
        <w:widowControl w:val="0"/>
        <w:suppressAutoHyphens/>
        <w:autoSpaceDE w:val="0"/>
        <w:autoSpaceDN w:val="0"/>
        <w:adjustRightInd w:val="0"/>
        <w:spacing w:before="60" w:after="60" w:line="240" w:lineRule="auto"/>
        <w:jc w:val="both"/>
        <w:rPr>
          <w:rFonts w:ascii="Arial" w:hAnsi="Arial" w:cs="Arial"/>
        </w:rPr>
      </w:pPr>
    </w:p>
    <w:p w:rsidR="003A7C12" w:rsidRDefault="003A7C12" w:rsidP="003A7C12">
      <w:pPr>
        <w:widowControl w:val="0"/>
        <w:autoSpaceDE w:val="0"/>
        <w:autoSpaceDN w:val="0"/>
        <w:adjustRightInd w:val="0"/>
        <w:spacing w:after="0" w:line="240" w:lineRule="auto"/>
        <w:rPr>
          <w:rFonts w:ascii="Arial" w:hAnsi="Arial" w:cs="Arial"/>
          <w:b/>
          <w:u w:val="single"/>
        </w:rPr>
      </w:pPr>
      <w:r>
        <w:rPr>
          <w:rFonts w:ascii="Arial" w:hAnsi="Arial" w:cs="Arial"/>
          <w:b/>
          <w:u w:val="single"/>
        </w:rPr>
        <w:t>19.  Informacja o zamówieniach częściowych</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19.1. Zamawiający nie dopuszcza możliwości składania ofert częściowych.</w:t>
      </w:r>
    </w:p>
    <w:p w:rsidR="003A7C12" w:rsidRDefault="003A7C12" w:rsidP="003A7C12">
      <w:pPr>
        <w:widowControl w:val="0"/>
        <w:autoSpaceDE w:val="0"/>
        <w:autoSpaceDN w:val="0"/>
        <w:adjustRightInd w:val="0"/>
        <w:spacing w:after="0" w:line="240" w:lineRule="auto"/>
        <w:rPr>
          <w:rFonts w:ascii="Arial" w:hAnsi="Arial" w:cs="Arial"/>
          <w:b/>
        </w:rPr>
      </w:pPr>
    </w:p>
    <w:p w:rsidR="003A7C12" w:rsidRDefault="003A7C12" w:rsidP="003A7C12">
      <w:pPr>
        <w:widowControl w:val="0"/>
        <w:autoSpaceDE w:val="0"/>
        <w:autoSpaceDN w:val="0"/>
        <w:adjustRightInd w:val="0"/>
        <w:spacing w:after="0" w:line="240" w:lineRule="auto"/>
        <w:rPr>
          <w:rFonts w:ascii="Arial" w:hAnsi="Arial" w:cs="Arial"/>
          <w:b/>
          <w:u w:val="single"/>
        </w:rPr>
      </w:pPr>
      <w:r>
        <w:rPr>
          <w:rFonts w:ascii="Arial" w:hAnsi="Arial" w:cs="Arial"/>
          <w:b/>
          <w:u w:val="single"/>
        </w:rPr>
        <w:t xml:space="preserve">20.  Informacja o umowach ramowych </w:t>
      </w:r>
    </w:p>
    <w:p w:rsidR="003A7C12" w:rsidRDefault="003A7C12" w:rsidP="003A7C12">
      <w:pPr>
        <w:widowControl w:val="0"/>
        <w:autoSpaceDE w:val="0"/>
        <w:autoSpaceDN w:val="0"/>
        <w:adjustRightInd w:val="0"/>
        <w:spacing w:after="0" w:line="240" w:lineRule="auto"/>
        <w:rPr>
          <w:rFonts w:ascii="Arial" w:hAnsi="Arial" w:cs="Arial"/>
          <w:b/>
        </w:rPr>
      </w:pPr>
    </w:p>
    <w:p w:rsidR="003A7C12" w:rsidRDefault="003A7C12" w:rsidP="003A7C12">
      <w:pPr>
        <w:widowControl w:val="0"/>
        <w:autoSpaceDE w:val="0"/>
        <w:autoSpaceDN w:val="0"/>
        <w:adjustRightInd w:val="0"/>
        <w:spacing w:after="0" w:line="240" w:lineRule="auto"/>
        <w:rPr>
          <w:rFonts w:ascii="Arial" w:hAnsi="Arial" w:cs="Arial"/>
        </w:rPr>
      </w:pPr>
      <w:r>
        <w:rPr>
          <w:rFonts w:ascii="Arial" w:hAnsi="Arial" w:cs="Arial"/>
        </w:rPr>
        <w:t>Przedmiotem niniejszego postępowania nie jest zawarcie umowy ramowej.</w:t>
      </w:r>
    </w:p>
    <w:p w:rsidR="003A7C12" w:rsidRDefault="003A7C12" w:rsidP="003A7C12">
      <w:pPr>
        <w:widowControl w:val="0"/>
        <w:autoSpaceDE w:val="0"/>
        <w:autoSpaceDN w:val="0"/>
        <w:adjustRightInd w:val="0"/>
        <w:spacing w:after="0" w:line="240" w:lineRule="auto"/>
        <w:rPr>
          <w:rFonts w:ascii="Arial" w:hAnsi="Arial" w:cs="Arial"/>
          <w:b/>
        </w:rPr>
      </w:pPr>
    </w:p>
    <w:p w:rsidR="003A7C12" w:rsidRDefault="003A7C12" w:rsidP="003A7C12">
      <w:pPr>
        <w:widowControl w:val="0"/>
        <w:autoSpaceDE w:val="0"/>
        <w:autoSpaceDN w:val="0"/>
        <w:adjustRightInd w:val="0"/>
        <w:spacing w:after="0" w:line="240" w:lineRule="auto"/>
        <w:rPr>
          <w:rFonts w:ascii="Arial" w:hAnsi="Arial" w:cs="Arial"/>
          <w:b/>
          <w:u w:val="single"/>
        </w:rPr>
      </w:pPr>
      <w:r>
        <w:rPr>
          <w:rFonts w:ascii="Arial" w:hAnsi="Arial" w:cs="Arial"/>
          <w:b/>
          <w:u w:val="single"/>
        </w:rPr>
        <w:t>21. Informacja o przewidywanych zamówieniach, o których mowa w art.67 ust 1 pkt 6 i 7 lub art.134 ust 6 pkt 3 , jeżeli Zamawiający przewiduje udzielenie takich zamówień</w:t>
      </w:r>
    </w:p>
    <w:p w:rsidR="003A7C12" w:rsidRDefault="003A7C12" w:rsidP="003A7C12">
      <w:pPr>
        <w:widowControl w:val="0"/>
        <w:autoSpaceDE w:val="0"/>
        <w:autoSpaceDN w:val="0"/>
        <w:adjustRightInd w:val="0"/>
        <w:spacing w:after="0" w:line="240" w:lineRule="auto"/>
        <w:rPr>
          <w:rFonts w:ascii="Arial" w:hAnsi="Arial" w:cs="Arial"/>
          <w:b/>
        </w:rPr>
      </w:pPr>
    </w:p>
    <w:p w:rsidR="003A7C12" w:rsidRDefault="003A7C12" w:rsidP="003A7C12">
      <w:pPr>
        <w:widowControl w:val="0"/>
        <w:autoSpaceDE w:val="0"/>
        <w:autoSpaceDN w:val="0"/>
        <w:adjustRightInd w:val="0"/>
        <w:spacing w:after="0" w:line="240" w:lineRule="auto"/>
        <w:rPr>
          <w:rFonts w:ascii="Arial" w:hAnsi="Arial" w:cs="Arial"/>
        </w:rPr>
      </w:pPr>
      <w:r>
        <w:rPr>
          <w:rFonts w:ascii="Arial" w:hAnsi="Arial" w:cs="Arial"/>
        </w:rPr>
        <w:t xml:space="preserve">Zamawiający nie przewiduje zamówień o których mowa w art.67 ust 1 pkt 6 i 7 lub art.134 ust 6 pkt 3 ustawy </w:t>
      </w:r>
      <w:proofErr w:type="spellStart"/>
      <w:r>
        <w:rPr>
          <w:rFonts w:ascii="Arial" w:hAnsi="Arial" w:cs="Arial"/>
        </w:rPr>
        <w:t>Pzp</w:t>
      </w:r>
      <w:proofErr w:type="spellEnd"/>
      <w:r>
        <w:rPr>
          <w:rFonts w:ascii="Arial" w:hAnsi="Arial" w:cs="Arial"/>
        </w:rPr>
        <w:t>.</w:t>
      </w:r>
    </w:p>
    <w:p w:rsidR="003A7C12" w:rsidRDefault="003A7C12" w:rsidP="003A7C12">
      <w:pPr>
        <w:widowControl w:val="0"/>
        <w:autoSpaceDE w:val="0"/>
        <w:autoSpaceDN w:val="0"/>
        <w:adjustRightInd w:val="0"/>
        <w:spacing w:after="0" w:line="240" w:lineRule="auto"/>
        <w:rPr>
          <w:rFonts w:ascii="Arial" w:hAnsi="Arial" w:cs="Arial"/>
          <w:b/>
        </w:rPr>
      </w:pPr>
    </w:p>
    <w:p w:rsidR="003A7C12" w:rsidRDefault="003A7C12" w:rsidP="003A7C12">
      <w:pPr>
        <w:widowControl w:val="0"/>
        <w:autoSpaceDE w:val="0"/>
        <w:autoSpaceDN w:val="0"/>
        <w:adjustRightInd w:val="0"/>
        <w:spacing w:after="0" w:line="240" w:lineRule="auto"/>
        <w:rPr>
          <w:rFonts w:ascii="Arial" w:hAnsi="Arial" w:cs="Arial"/>
          <w:b/>
          <w:u w:val="single"/>
        </w:rPr>
      </w:pPr>
      <w:r>
        <w:rPr>
          <w:rFonts w:ascii="Arial" w:hAnsi="Arial" w:cs="Arial"/>
          <w:b/>
          <w:u w:val="single"/>
        </w:rPr>
        <w:t>22. Informacja o ofercie wariantowej</w:t>
      </w:r>
    </w:p>
    <w:p w:rsidR="003A7C12" w:rsidRDefault="003A7C12" w:rsidP="003A7C12">
      <w:pPr>
        <w:widowControl w:val="0"/>
        <w:autoSpaceDE w:val="0"/>
        <w:autoSpaceDN w:val="0"/>
        <w:adjustRightInd w:val="0"/>
        <w:spacing w:after="0" w:line="240" w:lineRule="auto"/>
        <w:rPr>
          <w:rFonts w:ascii="Arial" w:hAnsi="Arial" w:cs="Arial"/>
          <w:b/>
        </w:rPr>
      </w:pPr>
    </w:p>
    <w:p w:rsidR="003A7C12" w:rsidRDefault="003A7C12" w:rsidP="003A7C12">
      <w:pPr>
        <w:widowControl w:val="0"/>
        <w:autoSpaceDE w:val="0"/>
        <w:autoSpaceDN w:val="0"/>
        <w:adjustRightInd w:val="0"/>
        <w:spacing w:after="0" w:line="240" w:lineRule="auto"/>
        <w:rPr>
          <w:rFonts w:ascii="Arial" w:hAnsi="Arial" w:cs="Arial"/>
        </w:rPr>
      </w:pPr>
      <w:r>
        <w:rPr>
          <w:rFonts w:ascii="Arial" w:hAnsi="Arial" w:cs="Arial"/>
        </w:rPr>
        <w:t>Zamawiający nie dopuszcza możliwości składania ofert wariantowych</w:t>
      </w:r>
    </w:p>
    <w:p w:rsidR="003A7C12" w:rsidRDefault="003A7C12" w:rsidP="003A7C12">
      <w:pPr>
        <w:widowControl w:val="0"/>
        <w:autoSpaceDE w:val="0"/>
        <w:autoSpaceDN w:val="0"/>
        <w:adjustRightInd w:val="0"/>
        <w:spacing w:after="0" w:line="240" w:lineRule="auto"/>
        <w:rPr>
          <w:rFonts w:ascii="Arial" w:hAnsi="Arial" w:cs="Arial"/>
          <w:b/>
        </w:rPr>
      </w:pPr>
    </w:p>
    <w:p w:rsidR="003A7C12" w:rsidRDefault="003A7C12" w:rsidP="003A7C12">
      <w:pPr>
        <w:widowControl w:val="0"/>
        <w:autoSpaceDE w:val="0"/>
        <w:autoSpaceDN w:val="0"/>
        <w:adjustRightInd w:val="0"/>
        <w:spacing w:after="0" w:line="240" w:lineRule="auto"/>
        <w:rPr>
          <w:rFonts w:ascii="Arial" w:hAnsi="Arial" w:cs="Arial"/>
          <w:b/>
          <w:u w:val="single"/>
        </w:rPr>
      </w:pPr>
      <w:r>
        <w:rPr>
          <w:rFonts w:ascii="Arial" w:hAnsi="Arial" w:cs="Arial"/>
          <w:b/>
          <w:u w:val="single"/>
        </w:rPr>
        <w:t>23. Adres poczty elektronicznej i strony internetowej zamawiającego</w:t>
      </w:r>
    </w:p>
    <w:p w:rsidR="003A7C12" w:rsidRDefault="003A7C12" w:rsidP="003A7C12">
      <w:pPr>
        <w:widowControl w:val="0"/>
        <w:autoSpaceDE w:val="0"/>
        <w:autoSpaceDN w:val="0"/>
        <w:adjustRightInd w:val="0"/>
        <w:spacing w:after="0" w:line="240" w:lineRule="auto"/>
        <w:rPr>
          <w:rFonts w:ascii="Arial" w:hAnsi="Arial" w:cs="Arial"/>
          <w:b/>
        </w:rPr>
      </w:pPr>
    </w:p>
    <w:p w:rsidR="003A7C12" w:rsidRDefault="003A7C12" w:rsidP="003A7C12">
      <w:pPr>
        <w:widowControl w:val="0"/>
        <w:autoSpaceDE w:val="0"/>
        <w:autoSpaceDN w:val="0"/>
        <w:adjustRightInd w:val="0"/>
        <w:spacing w:after="0" w:line="240" w:lineRule="auto"/>
        <w:rPr>
          <w:rFonts w:ascii="Arial" w:hAnsi="Arial" w:cs="Arial"/>
        </w:rPr>
      </w:pPr>
      <w:r>
        <w:rPr>
          <w:rFonts w:ascii="Arial" w:hAnsi="Arial" w:cs="Arial"/>
        </w:rPr>
        <w:t xml:space="preserve">Adres poczty elektronicznej – </w:t>
      </w:r>
      <w:hyperlink r:id="rId17" w:history="1">
        <w:r>
          <w:rPr>
            <w:rStyle w:val="Hipercze"/>
            <w:rFonts w:ascii="Arial" w:hAnsi="Arial" w:cs="Arial"/>
          </w:rPr>
          <w:t>babimost@babimost.pl</w:t>
        </w:r>
      </w:hyperlink>
      <w:r>
        <w:rPr>
          <w:rFonts w:ascii="Arial" w:hAnsi="Arial" w:cs="Arial"/>
        </w:rPr>
        <w:t xml:space="preserve"> </w:t>
      </w:r>
    </w:p>
    <w:p w:rsidR="003A7C12" w:rsidRDefault="003A7C12" w:rsidP="003A7C12">
      <w:pPr>
        <w:widowControl w:val="0"/>
        <w:autoSpaceDE w:val="0"/>
        <w:autoSpaceDN w:val="0"/>
        <w:adjustRightInd w:val="0"/>
        <w:spacing w:after="0" w:line="240" w:lineRule="auto"/>
        <w:rPr>
          <w:rFonts w:ascii="Arial" w:hAnsi="Arial" w:cs="Arial"/>
        </w:rPr>
      </w:pPr>
      <w:r>
        <w:rPr>
          <w:rFonts w:ascii="Arial" w:hAnsi="Arial" w:cs="Arial"/>
        </w:rPr>
        <w:t xml:space="preserve">Adres strony internetowej - </w:t>
      </w:r>
      <w:hyperlink r:id="rId18" w:history="1">
        <w:r>
          <w:rPr>
            <w:rStyle w:val="Hipercze"/>
            <w:rFonts w:ascii="Arial" w:hAnsi="Arial" w:cs="Arial"/>
          </w:rPr>
          <w:t>www.bip.wrota.lubuskie.pl/ugbabimost</w:t>
        </w:r>
      </w:hyperlink>
      <w:r>
        <w:rPr>
          <w:rFonts w:ascii="Arial" w:hAnsi="Arial" w:cs="Arial"/>
        </w:rPr>
        <w:t xml:space="preserve"> </w:t>
      </w:r>
    </w:p>
    <w:p w:rsidR="003A7C12" w:rsidRDefault="003A7C12" w:rsidP="003A7C12">
      <w:pPr>
        <w:widowControl w:val="0"/>
        <w:autoSpaceDE w:val="0"/>
        <w:autoSpaceDN w:val="0"/>
        <w:adjustRightInd w:val="0"/>
        <w:spacing w:after="0" w:line="240" w:lineRule="auto"/>
        <w:rPr>
          <w:rFonts w:ascii="Arial" w:hAnsi="Arial" w:cs="Arial"/>
          <w:u w:val="single"/>
        </w:rPr>
      </w:pPr>
      <w:r>
        <w:rPr>
          <w:rFonts w:ascii="Arial" w:hAnsi="Arial" w:cs="Arial"/>
        </w:rPr>
        <w:t xml:space="preserve">Adres strony internetowej Urzędu Miejskiego w Babimoście – </w:t>
      </w:r>
      <w:hyperlink r:id="rId19" w:history="1">
        <w:r>
          <w:rPr>
            <w:rStyle w:val="Hipercze"/>
            <w:rFonts w:ascii="Arial" w:hAnsi="Arial" w:cs="Arial"/>
          </w:rPr>
          <w:t>www.babimost.pl</w:t>
        </w:r>
      </w:hyperlink>
      <w:r>
        <w:rPr>
          <w:rFonts w:ascii="Arial" w:hAnsi="Arial" w:cs="Arial"/>
          <w:u w:val="single"/>
        </w:rPr>
        <w:t xml:space="preserve"> </w:t>
      </w:r>
    </w:p>
    <w:p w:rsidR="003A7C12" w:rsidRDefault="003A7C12" w:rsidP="003A7C12">
      <w:pPr>
        <w:widowControl w:val="0"/>
        <w:autoSpaceDE w:val="0"/>
        <w:autoSpaceDN w:val="0"/>
        <w:adjustRightInd w:val="0"/>
        <w:spacing w:after="0" w:line="240" w:lineRule="auto"/>
        <w:rPr>
          <w:rFonts w:ascii="Arial" w:hAnsi="Arial" w:cs="Arial"/>
          <w:b/>
        </w:rPr>
      </w:pPr>
    </w:p>
    <w:p w:rsidR="003A7C12" w:rsidRDefault="003A7C12" w:rsidP="003A7C12">
      <w:pPr>
        <w:widowControl w:val="0"/>
        <w:autoSpaceDE w:val="0"/>
        <w:autoSpaceDN w:val="0"/>
        <w:adjustRightInd w:val="0"/>
        <w:spacing w:after="0" w:line="240" w:lineRule="auto"/>
        <w:rPr>
          <w:rFonts w:ascii="Arial" w:hAnsi="Arial" w:cs="Arial"/>
          <w:b/>
          <w:u w:val="single"/>
        </w:rPr>
      </w:pPr>
      <w:r>
        <w:rPr>
          <w:rFonts w:ascii="Arial" w:hAnsi="Arial" w:cs="Arial"/>
          <w:b/>
          <w:u w:val="single"/>
        </w:rPr>
        <w:t>24. Informacja o rozliczeniach w walutach obcych</w:t>
      </w:r>
    </w:p>
    <w:p w:rsidR="003A7C12" w:rsidRDefault="003A7C12" w:rsidP="003A7C12">
      <w:pPr>
        <w:widowControl w:val="0"/>
        <w:autoSpaceDE w:val="0"/>
        <w:autoSpaceDN w:val="0"/>
        <w:adjustRightInd w:val="0"/>
        <w:spacing w:after="0" w:line="240" w:lineRule="auto"/>
        <w:rPr>
          <w:rFonts w:ascii="Arial" w:hAnsi="Arial" w:cs="Arial"/>
          <w:b/>
        </w:rPr>
      </w:pPr>
    </w:p>
    <w:p w:rsidR="003A7C12" w:rsidRDefault="003A7C12" w:rsidP="003A7C12">
      <w:pPr>
        <w:widowControl w:val="0"/>
        <w:autoSpaceDE w:val="0"/>
        <w:autoSpaceDN w:val="0"/>
        <w:adjustRightInd w:val="0"/>
        <w:spacing w:after="0" w:line="240" w:lineRule="auto"/>
        <w:rPr>
          <w:rFonts w:ascii="Arial" w:hAnsi="Arial" w:cs="Arial"/>
        </w:rPr>
      </w:pPr>
      <w:r>
        <w:rPr>
          <w:rFonts w:ascii="Arial" w:hAnsi="Arial" w:cs="Arial"/>
        </w:rPr>
        <w:t>Zamawiający nie przewiduje rozliczania w walutach obcych.</w:t>
      </w:r>
    </w:p>
    <w:p w:rsidR="003A7C12" w:rsidRDefault="003A7C12" w:rsidP="003A7C12">
      <w:pPr>
        <w:widowControl w:val="0"/>
        <w:autoSpaceDE w:val="0"/>
        <w:autoSpaceDN w:val="0"/>
        <w:adjustRightInd w:val="0"/>
        <w:spacing w:after="0" w:line="240" w:lineRule="auto"/>
        <w:rPr>
          <w:rFonts w:ascii="Arial" w:hAnsi="Arial" w:cs="Arial"/>
          <w:b/>
        </w:rPr>
      </w:pPr>
    </w:p>
    <w:p w:rsidR="003A7C12" w:rsidRDefault="003A7C12" w:rsidP="003A7C12">
      <w:pPr>
        <w:widowControl w:val="0"/>
        <w:autoSpaceDE w:val="0"/>
        <w:autoSpaceDN w:val="0"/>
        <w:adjustRightInd w:val="0"/>
        <w:spacing w:after="0" w:line="240" w:lineRule="auto"/>
        <w:rPr>
          <w:rFonts w:ascii="Arial" w:hAnsi="Arial" w:cs="Arial"/>
          <w:b/>
          <w:u w:val="single"/>
        </w:rPr>
      </w:pPr>
      <w:r>
        <w:rPr>
          <w:rFonts w:ascii="Arial" w:hAnsi="Arial" w:cs="Arial"/>
          <w:b/>
          <w:u w:val="single"/>
        </w:rPr>
        <w:t>25. Informacja o aukcji elektronicznej</w:t>
      </w:r>
    </w:p>
    <w:p w:rsidR="003A7C12" w:rsidRDefault="003A7C12" w:rsidP="003A7C12">
      <w:pPr>
        <w:widowControl w:val="0"/>
        <w:autoSpaceDE w:val="0"/>
        <w:autoSpaceDN w:val="0"/>
        <w:adjustRightInd w:val="0"/>
        <w:spacing w:after="0" w:line="240" w:lineRule="auto"/>
        <w:rPr>
          <w:rFonts w:ascii="Arial" w:hAnsi="Arial" w:cs="Arial"/>
          <w:b/>
        </w:rPr>
      </w:pPr>
    </w:p>
    <w:p w:rsidR="003A7C12" w:rsidRDefault="003A7C12" w:rsidP="003A7C12">
      <w:pPr>
        <w:widowControl w:val="0"/>
        <w:autoSpaceDE w:val="0"/>
        <w:autoSpaceDN w:val="0"/>
        <w:adjustRightInd w:val="0"/>
        <w:spacing w:after="0" w:line="240" w:lineRule="auto"/>
        <w:rPr>
          <w:rFonts w:ascii="Arial" w:hAnsi="Arial" w:cs="Arial"/>
        </w:rPr>
      </w:pPr>
      <w:r>
        <w:rPr>
          <w:rFonts w:ascii="Arial" w:hAnsi="Arial" w:cs="Arial"/>
        </w:rPr>
        <w:t>Zamawiający nie przewiduje przeprowadzenia aukcji elektronicznej</w:t>
      </w:r>
    </w:p>
    <w:p w:rsidR="003A7C12" w:rsidRDefault="003A7C12" w:rsidP="003A7C12">
      <w:pPr>
        <w:widowControl w:val="0"/>
        <w:autoSpaceDE w:val="0"/>
        <w:autoSpaceDN w:val="0"/>
        <w:adjustRightInd w:val="0"/>
        <w:spacing w:after="0" w:line="240" w:lineRule="auto"/>
        <w:rPr>
          <w:rFonts w:ascii="Arial" w:hAnsi="Arial" w:cs="Arial"/>
          <w:b/>
        </w:rPr>
      </w:pPr>
    </w:p>
    <w:p w:rsidR="003A7C12" w:rsidRDefault="003A7C12" w:rsidP="003A7C12">
      <w:pPr>
        <w:widowControl w:val="0"/>
        <w:autoSpaceDE w:val="0"/>
        <w:autoSpaceDN w:val="0"/>
        <w:adjustRightInd w:val="0"/>
        <w:spacing w:after="0" w:line="240" w:lineRule="auto"/>
        <w:rPr>
          <w:rFonts w:ascii="Arial" w:hAnsi="Arial" w:cs="Arial"/>
          <w:b/>
          <w:u w:val="single"/>
        </w:rPr>
      </w:pPr>
      <w:r>
        <w:rPr>
          <w:rFonts w:ascii="Arial" w:hAnsi="Arial" w:cs="Arial"/>
          <w:b/>
          <w:u w:val="single"/>
        </w:rPr>
        <w:t>26. Informacja o zwrocie kosztów udziału w postępowaniu</w:t>
      </w:r>
    </w:p>
    <w:p w:rsidR="003A7C12" w:rsidRDefault="003A7C12" w:rsidP="003A7C12">
      <w:pPr>
        <w:widowControl w:val="0"/>
        <w:autoSpaceDE w:val="0"/>
        <w:autoSpaceDN w:val="0"/>
        <w:adjustRightInd w:val="0"/>
        <w:spacing w:after="0" w:line="240" w:lineRule="auto"/>
        <w:rPr>
          <w:rFonts w:ascii="Arial" w:hAnsi="Arial" w:cs="Arial"/>
          <w:b/>
        </w:rPr>
      </w:pPr>
    </w:p>
    <w:p w:rsidR="003A7C12" w:rsidRDefault="003A7C12" w:rsidP="003A7C12">
      <w:pPr>
        <w:widowControl w:val="0"/>
        <w:autoSpaceDE w:val="0"/>
        <w:autoSpaceDN w:val="0"/>
        <w:adjustRightInd w:val="0"/>
        <w:spacing w:after="0" w:line="240" w:lineRule="auto"/>
        <w:rPr>
          <w:rFonts w:ascii="Arial" w:hAnsi="Arial" w:cs="Arial"/>
        </w:rPr>
      </w:pPr>
      <w:r>
        <w:rPr>
          <w:rFonts w:ascii="Arial" w:hAnsi="Arial" w:cs="Arial"/>
        </w:rPr>
        <w:t>Zamawiający nie przewiduje zwrotu kosztów udziału w postępowaniu.</w:t>
      </w:r>
    </w:p>
    <w:p w:rsidR="003A7C12" w:rsidRDefault="003A7C12" w:rsidP="003A7C12">
      <w:pPr>
        <w:widowControl w:val="0"/>
        <w:autoSpaceDE w:val="0"/>
        <w:autoSpaceDN w:val="0"/>
        <w:adjustRightInd w:val="0"/>
        <w:spacing w:after="0" w:line="240" w:lineRule="auto"/>
        <w:rPr>
          <w:rFonts w:ascii="Arial" w:hAnsi="Arial" w:cs="Arial"/>
          <w:b/>
        </w:rPr>
      </w:pPr>
    </w:p>
    <w:p w:rsidR="003A7C12" w:rsidRDefault="003A7C12" w:rsidP="003A7C12">
      <w:pPr>
        <w:widowControl w:val="0"/>
        <w:autoSpaceDE w:val="0"/>
        <w:autoSpaceDN w:val="0"/>
        <w:adjustRightInd w:val="0"/>
        <w:spacing w:after="0" w:line="240" w:lineRule="auto"/>
        <w:rPr>
          <w:rFonts w:ascii="Arial" w:hAnsi="Arial" w:cs="Arial"/>
          <w:b/>
          <w:u w:val="single"/>
        </w:rPr>
      </w:pPr>
      <w:r>
        <w:rPr>
          <w:rFonts w:ascii="Arial" w:hAnsi="Arial" w:cs="Arial"/>
          <w:b/>
          <w:u w:val="single"/>
        </w:rPr>
        <w:t xml:space="preserve">27. Informacja o wymaganiach o których mowa w art. 29 ust. 3a ustawy  Prawo zamówień publicznych </w:t>
      </w:r>
    </w:p>
    <w:p w:rsidR="003A7C12" w:rsidRDefault="003A7C12" w:rsidP="003A7C12">
      <w:pPr>
        <w:widowControl w:val="0"/>
        <w:autoSpaceDE w:val="0"/>
        <w:autoSpaceDN w:val="0"/>
        <w:adjustRightInd w:val="0"/>
        <w:spacing w:after="0" w:line="240" w:lineRule="auto"/>
        <w:rPr>
          <w:rFonts w:ascii="Arial" w:hAnsi="Arial" w:cs="Arial"/>
          <w:b/>
          <w:u w:val="single"/>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27.1. Zamawiający wymaga, aby Wykonawca lub Podwykonawca, przez cały okres realizacji zamówienia zatrudniał na podstawie umowy o pracę osoby wykonujące wskazane przez Zamawiającego czynności w zakresie realizacji zamówienia tj. </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operatorów pojazdów i maszyn budowlanych.</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27.2. W trakcie realizacji zamówienia zamawiający uprawniony jest do wykonywania czynności kontrolnych wobec wykonawcy odnośnie spełniania przez wykonawcę lub podwykonawcę wymogu zatrudnienia na podstawie umowy o pracę osób wykonujących wskazane w punkcie 27.1 czynności. Zamawiający uprawniony jest w szczególności do :</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a) żądania oświadczeń i dokumentów  w zakresie potwierdzania spełniania ww. wymogów </w:t>
      </w:r>
      <w:r>
        <w:rPr>
          <w:rFonts w:ascii="Arial" w:hAnsi="Arial" w:cs="Arial"/>
        </w:rPr>
        <w:br/>
        <w:t>i dokonywania ich oceny</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lastRenderedPageBreak/>
        <w:t>b) żądania wyjaśnień w przypadku wątpliwości w zakresie potwierdzenia spełniania ww. wymogów</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c) przeprowadzenia kontroli na miejscu wykonywania świadczenia.</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27.3. W trakcie realizacji zamówienia na każde wezwanie zamawiającego w wyznaczonym </w:t>
      </w:r>
      <w:r>
        <w:rPr>
          <w:rFonts w:ascii="Arial" w:hAnsi="Arial" w:cs="Arial"/>
        </w:rPr>
        <w:br/>
        <w:t xml:space="preserve">w tym wezwaniu terminie wykonawca przedłoży zamawiającemu wskazane poniżej dowody w celu potwierdzenia spełnienia wymogu zatrudnienia na podstawie umowy o pracę przez wykonawcę lub podwykonawcę osób wykonujących wskazane w punkcie 27.1 czynności </w:t>
      </w:r>
      <w:r>
        <w:rPr>
          <w:rFonts w:ascii="Arial" w:hAnsi="Arial" w:cs="Arial"/>
        </w:rPr>
        <w:br/>
        <w:t>w trakcie realizacji zamówienia:</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jeśli został sporządzony). Kopia umowy/umów powinna zostać zanonimizowana w sposób zapewniający ochronę danych osobowych pracowników , zgodnie z przepisami ustawy z 29 sierpnia 1997 roku o ochronie danych osobowych ( tj. w szczególności bez adresów, nr PESEL pracowników ). Imię </w:t>
      </w:r>
      <w:r>
        <w:rPr>
          <w:rFonts w:ascii="Arial" w:hAnsi="Arial" w:cs="Arial"/>
        </w:rPr>
        <w:br/>
        <w:t xml:space="preserve">i nazwisko pracownika nie podlega </w:t>
      </w:r>
      <w:proofErr w:type="spellStart"/>
      <w:r>
        <w:rPr>
          <w:rFonts w:ascii="Arial" w:hAnsi="Arial" w:cs="Arial"/>
        </w:rPr>
        <w:t>anonimizacji</w:t>
      </w:r>
      <w:proofErr w:type="spellEnd"/>
      <w:r>
        <w:rPr>
          <w:rFonts w:ascii="Arial" w:hAnsi="Arial" w:cs="Arial"/>
        </w:rPr>
        <w:t>. Informacje takie jak: data zawarcia umowy, rodzaj umowy o pracę i wymiar etatu powinny być możliwe do zidentyfikowania.</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c) zaświadczenie właściwego oddziału ZUS, potwierdzające opłacanie przez wykonawcę lub podwykonawcę składek na ubezpieczenia społeczne i zdrowotne z tytułu zatrudnienia na podstawie umów o pracę za ostatni okres rozliczeniowy</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29 sierpnia 1997 roku o ochronie danych osobowych. Imię i nazwisko pracownika nie podlega </w:t>
      </w:r>
      <w:proofErr w:type="spellStart"/>
      <w:r>
        <w:rPr>
          <w:rFonts w:ascii="Arial" w:hAnsi="Arial" w:cs="Arial"/>
        </w:rPr>
        <w:t>anonimizacji</w:t>
      </w:r>
      <w:proofErr w:type="spellEnd"/>
      <w:r>
        <w:rPr>
          <w:rFonts w:ascii="Arial" w:hAnsi="Arial" w:cs="Arial"/>
        </w:rPr>
        <w:t>.</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27.4. Z tytułu niespełnienia przez wykonawcę lub podwykonawcę wymogu zatrudnienia na podstawie umowy o pracę osób wykonujących wskazane w punkcie 27.1 czynności, zamawiający przewiduje sankcje w postaci obowiązku zapłaty przez wykonawcę kary umownej w wysokości określonej w umowie w sprawie zamówienia publicznego. Niezłożenie  </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przez wykonawcę w wyznaczonym przez zamawiającego terminie żądanych przez zamawiającego dowodów w celu potwierdzenia spełniania przez wykonawcę lub podwykonawcę wymogu zatrudnienia na podstawie umowy o pracę traktowane będzie jako niespełnienie przez wykonawcę lub podwykonawcę wymogu zatrudnienia na podstawie umowy o pracę osób wykonujących wskazane w pkt. 27.1. czynności.</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27.5. W przypadku uzasadnionych wątpliwości co do przestrzegania prawa pracy przez wykonawcę lub podwykonawcę, zamawiający może zwrócić się o przeprowadzenie kontroli przez Państwową Inspekcję Pracy.</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27.6. W dniu podpisania umowy Wykonawca przedłoży Zamawiającemu oświadczenie, że osoby, o których mowa w punkcie 27.1 zatrudnione są przez Wykonawcę przy realizacji zamówienia na podstawie umowy o pracę w rozumieniu art. 22 § 1 ustawy </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z dnia 26 czerwca 1974 Kodeks pracy (Dz. U. z 2016 r. poz. 1666 ze zm.).</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27.7. W dniu podpisania umowy z Podwykonawcą Wykonawca przedłoży Zamawiającemu oświadczenie, że osoby, których mowa  w punkcie 27.1 zatrudnione są przez </w:t>
      </w:r>
      <w:r>
        <w:rPr>
          <w:rFonts w:ascii="Arial" w:hAnsi="Arial" w:cs="Arial"/>
        </w:rPr>
        <w:lastRenderedPageBreak/>
        <w:t xml:space="preserve">Podwykonawcę przy realizacji zamówienia zatrudnione na podstawie umowy o pracę </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w rozumieniu art. 22 § 1 ustawy z dnia 26 czerwca 1974 Kodeks pracy (Dz. U. z 2016 r. poz. 1666 ze zm.).</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27.8. Nieprzedłożenie przez Wykonawcę oświadczenia, o którym mowa w pkt 27.2. i 27.3. </w:t>
      </w: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w terminie wskazanym przez Zamawiającego będzie traktowane jako niewypełnienie obowiązku zatrudniania Pracowników, o których mowa w niniejszym paragrafie.</w:t>
      </w:r>
    </w:p>
    <w:p w:rsidR="003A7C12" w:rsidRDefault="003A7C12" w:rsidP="003A7C12">
      <w:pPr>
        <w:widowControl w:val="0"/>
        <w:autoSpaceDE w:val="0"/>
        <w:autoSpaceDN w:val="0"/>
        <w:adjustRightInd w:val="0"/>
        <w:spacing w:after="0" w:line="240" w:lineRule="auto"/>
        <w:rPr>
          <w:rFonts w:ascii="Arial" w:hAnsi="Arial" w:cs="Arial"/>
        </w:rPr>
      </w:pPr>
    </w:p>
    <w:p w:rsidR="003A7C12" w:rsidRDefault="003A7C12" w:rsidP="003A7C12">
      <w:pPr>
        <w:widowControl w:val="0"/>
        <w:autoSpaceDE w:val="0"/>
        <w:autoSpaceDN w:val="0"/>
        <w:adjustRightInd w:val="0"/>
        <w:spacing w:after="0" w:line="240" w:lineRule="auto"/>
        <w:rPr>
          <w:rFonts w:ascii="Arial" w:hAnsi="Arial" w:cs="Arial"/>
          <w:b/>
          <w:u w:val="single"/>
        </w:rPr>
      </w:pPr>
      <w:r>
        <w:rPr>
          <w:rFonts w:ascii="Arial" w:hAnsi="Arial" w:cs="Arial"/>
          <w:b/>
          <w:u w:val="single"/>
        </w:rPr>
        <w:t>28. Wymagania o których</w:t>
      </w:r>
      <w:r>
        <w:rPr>
          <w:b/>
          <w:u w:val="single"/>
        </w:rPr>
        <w:t xml:space="preserve"> </w:t>
      </w:r>
      <w:r>
        <w:rPr>
          <w:rFonts w:ascii="Arial" w:hAnsi="Arial" w:cs="Arial"/>
          <w:b/>
          <w:u w:val="single"/>
        </w:rPr>
        <w:t>mowa w art. 29 ust.4 ustawy  Prawo zamówień publicznych</w:t>
      </w:r>
    </w:p>
    <w:p w:rsidR="003A7C12" w:rsidRDefault="003A7C12" w:rsidP="003A7C12">
      <w:pPr>
        <w:widowControl w:val="0"/>
        <w:autoSpaceDE w:val="0"/>
        <w:autoSpaceDN w:val="0"/>
        <w:adjustRightInd w:val="0"/>
        <w:spacing w:after="0" w:line="240" w:lineRule="auto"/>
        <w:rPr>
          <w:rFonts w:ascii="Arial" w:hAnsi="Arial" w:cs="Arial"/>
        </w:rPr>
      </w:pPr>
    </w:p>
    <w:p w:rsidR="003A7C12" w:rsidRDefault="003A7C12" w:rsidP="003A7C12">
      <w:pPr>
        <w:widowControl w:val="0"/>
        <w:autoSpaceDE w:val="0"/>
        <w:autoSpaceDN w:val="0"/>
        <w:adjustRightInd w:val="0"/>
        <w:spacing w:after="0" w:line="240" w:lineRule="auto"/>
        <w:rPr>
          <w:rFonts w:ascii="Arial" w:hAnsi="Arial" w:cs="Arial"/>
        </w:rPr>
      </w:pPr>
      <w:r>
        <w:rPr>
          <w:rFonts w:ascii="Arial" w:hAnsi="Arial" w:cs="Arial"/>
        </w:rPr>
        <w:t>Zamawiający nie stawia wymagań o których mowa w art. 29 ust.4 ustawy  Prawo zamówień publicznych.</w:t>
      </w:r>
    </w:p>
    <w:p w:rsidR="003A7C12" w:rsidRDefault="003A7C12" w:rsidP="003A7C12">
      <w:pPr>
        <w:widowControl w:val="0"/>
        <w:autoSpaceDE w:val="0"/>
        <w:autoSpaceDN w:val="0"/>
        <w:adjustRightInd w:val="0"/>
        <w:spacing w:after="0" w:line="240" w:lineRule="auto"/>
        <w:rPr>
          <w:rFonts w:ascii="Arial" w:hAnsi="Arial" w:cs="Arial"/>
          <w:b/>
        </w:rPr>
      </w:pPr>
    </w:p>
    <w:p w:rsidR="003A7C12" w:rsidRDefault="003A7C12" w:rsidP="003A7C12">
      <w:pPr>
        <w:widowControl w:val="0"/>
        <w:autoSpaceDE w:val="0"/>
        <w:autoSpaceDN w:val="0"/>
        <w:adjustRightInd w:val="0"/>
        <w:spacing w:after="0" w:line="240" w:lineRule="auto"/>
        <w:rPr>
          <w:rFonts w:ascii="Arial" w:hAnsi="Arial" w:cs="Arial"/>
          <w:b/>
          <w:u w:val="single"/>
        </w:rPr>
      </w:pPr>
      <w:r>
        <w:rPr>
          <w:rFonts w:ascii="Arial" w:hAnsi="Arial" w:cs="Arial"/>
          <w:b/>
          <w:u w:val="single"/>
        </w:rPr>
        <w:t>29. Informacja o obowiązku osobistego wykonania przez Wykonawcę kluczowych części zamówienia</w:t>
      </w:r>
    </w:p>
    <w:p w:rsidR="003A7C12" w:rsidRDefault="003A7C12" w:rsidP="003A7C12">
      <w:pPr>
        <w:widowControl w:val="0"/>
        <w:autoSpaceDE w:val="0"/>
        <w:autoSpaceDN w:val="0"/>
        <w:adjustRightInd w:val="0"/>
        <w:spacing w:after="0" w:line="240" w:lineRule="auto"/>
        <w:rPr>
          <w:rFonts w:ascii="Arial" w:hAnsi="Arial" w:cs="Arial"/>
          <w:b/>
          <w:u w:val="single"/>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Zamawiający nie zastrzega obowiązku osobistego wykonania przez Wykonawcę kluczowych części zamówienia.</w:t>
      </w:r>
    </w:p>
    <w:p w:rsidR="003A7C12" w:rsidRDefault="003A7C12" w:rsidP="003A7C12">
      <w:pPr>
        <w:widowControl w:val="0"/>
        <w:autoSpaceDE w:val="0"/>
        <w:autoSpaceDN w:val="0"/>
        <w:adjustRightInd w:val="0"/>
        <w:spacing w:after="0" w:line="240" w:lineRule="auto"/>
        <w:rPr>
          <w:rFonts w:ascii="Arial" w:hAnsi="Arial" w:cs="Arial"/>
        </w:rPr>
      </w:pPr>
    </w:p>
    <w:p w:rsidR="003A7C12" w:rsidRDefault="003A7C12" w:rsidP="003A7C12">
      <w:pPr>
        <w:widowControl w:val="0"/>
        <w:autoSpaceDE w:val="0"/>
        <w:autoSpaceDN w:val="0"/>
        <w:adjustRightInd w:val="0"/>
        <w:spacing w:after="0" w:line="240" w:lineRule="auto"/>
        <w:rPr>
          <w:rFonts w:ascii="Arial" w:hAnsi="Arial" w:cs="Arial"/>
          <w:b/>
          <w:u w:val="single"/>
        </w:rPr>
      </w:pPr>
      <w:r>
        <w:rPr>
          <w:rFonts w:ascii="Arial" w:hAnsi="Arial" w:cs="Arial"/>
          <w:b/>
          <w:u w:val="single"/>
        </w:rPr>
        <w:t>30. Wymagania dotyczące umów o podwykonawstwo</w:t>
      </w:r>
    </w:p>
    <w:p w:rsidR="003A7C12" w:rsidRDefault="003A7C12" w:rsidP="003A7C12">
      <w:pPr>
        <w:widowControl w:val="0"/>
        <w:autoSpaceDE w:val="0"/>
        <w:autoSpaceDN w:val="0"/>
        <w:adjustRightInd w:val="0"/>
        <w:spacing w:after="0" w:line="240" w:lineRule="auto"/>
        <w:rPr>
          <w:rFonts w:ascii="Arial" w:hAnsi="Arial" w:cs="Arial"/>
          <w:b/>
          <w:u w:val="single"/>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Zamawiający nie określa wymagań dotyczących umów o podwykonawstwo, której przedmiotem są roboty budowlane, których niespełnienie spowoduje zgłoszenie przez zamawiającego odpowiednio zastrzeżeń lub sprzeciwu.</w:t>
      </w:r>
    </w:p>
    <w:p w:rsidR="003A7C12" w:rsidRDefault="003A7C12" w:rsidP="003A7C12">
      <w:pPr>
        <w:widowControl w:val="0"/>
        <w:autoSpaceDE w:val="0"/>
        <w:autoSpaceDN w:val="0"/>
        <w:adjustRightInd w:val="0"/>
        <w:spacing w:after="0" w:line="240" w:lineRule="auto"/>
        <w:rPr>
          <w:rFonts w:ascii="Arial" w:hAnsi="Arial" w:cs="Arial"/>
          <w:b/>
          <w:u w:val="single"/>
        </w:rPr>
      </w:pPr>
    </w:p>
    <w:p w:rsidR="003A7C12" w:rsidRDefault="003A7C12" w:rsidP="003A7C12">
      <w:pPr>
        <w:widowControl w:val="0"/>
        <w:autoSpaceDE w:val="0"/>
        <w:autoSpaceDN w:val="0"/>
        <w:adjustRightInd w:val="0"/>
        <w:spacing w:after="0" w:line="240" w:lineRule="auto"/>
        <w:rPr>
          <w:rFonts w:ascii="Arial" w:hAnsi="Arial" w:cs="Arial"/>
          <w:b/>
          <w:u w:val="single"/>
        </w:rPr>
      </w:pPr>
      <w:r>
        <w:rPr>
          <w:rFonts w:ascii="Arial" w:hAnsi="Arial" w:cs="Arial"/>
          <w:b/>
          <w:u w:val="single"/>
        </w:rPr>
        <w:t>31. Zamawiający nie określa procentowej wartości ostatniej części wynagrodzenia za wykonanie umowy w sprawie  niniejszego zamówienia – nie dotyczy niniejszego zamówienia</w:t>
      </w:r>
    </w:p>
    <w:p w:rsidR="003A7C12" w:rsidRDefault="003A7C12" w:rsidP="003A7C12">
      <w:pPr>
        <w:widowControl w:val="0"/>
        <w:autoSpaceDE w:val="0"/>
        <w:autoSpaceDN w:val="0"/>
        <w:adjustRightInd w:val="0"/>
        <w:spacing w:after="0" w:line="240" w:lineRule="auto"/>
        <w:rPr>
          <w:rFonts w:ascii="Arial" w:hAnsi="Arial" w:cs="Arial"/>
          <w:u w:val="single"/>
        </w:rPr>
      </w:pPr>
    </w:p>
    <w:p w:rsidR="003A7C12" w:rsidRDefault="003A7C12" w:rsidP="003A7C12">
      <w:pPr>
        <w:widowControl w:val="0"/>
        <w:autoSpaceDE w:val="0"/>
        <w:autoSpaceDN w:val="0"/>
        <w:adjustRightInd w:val="0"/>
        <w:spacing w:after="0" w:line="240" w:lineRule="auto"/>
        <w:rPr>
          <w:rFonts w:ascii="Arial" w:hAnsi="Arial" w:cs="Arial"/>
          <w:b/>
          <w:u w:val="single"/>
        </w:rPr>
      </w:pPr>
      <w:r>
        <w:rPr>
          <w:rFonts w:ascii="Arial" w:hAnsi="Arial" w:cs="Arial"/>
          <w:b/>
          <w:u w:val="single"/>
        </w:rPr>
        <w:t xml:space="preserve">32. Standardy jakościowe o których mowa w art. 91 ust 2a ustawy  Prawo zamówień publicznych odnoszące się do wszystkich istotnych cech przedmiotu zamówienia </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Zamawiający nie określa standardów jakościowych o których mowa w art. 91 ust 2a ustawy  Prawo zamówień publicznych odnoszących się do wszystkich istotnych cech przedmiotu zamówienia.</w:t>
      </w:r>
    </w:p>
    <w:p w:rsidR="003A7C12" w:rsidRDefault="003A7C12" w:rsidP="003A7C12">
      <w:pPr>
        <w:widowControl w:val="0"/>
        <w:autoSpaceDE w:val="0"/>
        <w:autoSpaceDN w:val="0"/>
        <w:adjustRightInd w:val="0"/>
        <w:spacing w:after="0" w:line="240" w:lineRule="auto"/>
        <w:rPr>
          <w:rFonts w:ascii="Arial" w:hAnsi="Arial" w:cs="Arial"/>
        </w:rPr>
      </w:pPr>
    </w:p>
    <w:p w:rsidR="003A7C12" w:rsidRDefault="003A7C12" w:rsidP="003A7C12">
      <w:pPr>
        <w:widowControl w:val="0"/>
        <w:autoSpaceDE w:val="0"/>
        <w:autoSpaceDN w:val="0"/>
        <w:adjustRightInd w:val="0"/>
        <w:spacing w:after="0" w:line="240" w:lineRule="auto"/>
        <w:rPr>
          <w:rFonts w:ascii="Arial" w:hAnsi="Arial" w:cs="Arial"/>
          <w:b/>
          <w:u w:val="single"/>
        </w:rPr>
      </w:pPr>
      <w:r>
        <w:rPr>
          <w:rFonts w:ascii="Arial" w:hAnsi="Arial" w:cs="Arial"/>
          <w:b/>
          <w:u w:val="single"/>
        </w:rPr>
        <w:t>33. Wymóg lub możliwość złożenia ofert w postaci katalogów elektronicznych lub dołączeniu katalogów elektronicznych do oferty, w sytuacji określonej w art. 10a ust 2 ustawy  Prawo zamówień publicznych</w:t>
      </w:r>
    </w:p>
    <w:p w:rsidR="003A7C12" w:rsidRDefault="003A7C12" w:rsidP="003A7C12">
      <w:pPr>
        <w:widowControl w:val="0"/>
        <w:autoSpaceDE w:val="0"/>
        <w:autoSpaceDN w:val="0"/>
        <w:adjustRightInd w:val="0"/>
        <w:spacing w:after="0" w:line="240" w:lineRule="auto"/>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Zamawiający nie dopuszcza możliwości oraz nie ustala sposobu przedstawienia informacji zawartych w ofercie w postaci katalogu elektronicznego lub dołączenia katalogu elektronicznego do oferty. </w:t>
      </w:r>
    </w:p>
    <w:p w:rsidR="003A7C12" w:rsidRDefault="003A7C12" w:rsidP="003A7C12">
      <w:pPr>
        <w:widowControl w:val="0"/>
        <w:autoSpaceDE w:val="0"/>
        <w:autoSpaceDN w:val="0"/>
        <w:adjustRightInd w:val="0"/>
        <w:spacing w:after="0" w:line="240" w:lineRule="auto"/>
        <w:rPr>
          <w:rFonts w:ascii="Arial" w:hAnsi="Arial" w:cs="Arial"/>
        </w:rPr>
      </w:pPr>
    </w:p>
    <w:p w:rsidR="003A7C12" w:rsidRDefault="003A7C12" w:rsidP="003A7C12">
      <w:pPr>
        <w:widowControl w:val="0"/>
        <w:autoSpaceDE w:val="0"/>
        <w:autoSpaceDN w:val="0"/>
        <w:adjustRightInd w:val="0"/>
        <w:spacing w:after="0" w:line="240" w:lineRule="auto"/>
        <w:rPr>
          <w:rFonts w:ascii="Arial" w:hAnsi="Arial" w:cs="Arial"/>
          <w:b/>
          <w:u w:val="single"/>
        </w:rPr>
      </w:pPr>
      <w:r>
        <w:rPr>
          <w:rFonts w:ascii="Arial" w:hAnsi="Arial" w:cs="Arial"/>
          <w:b/>
          <w:u w:val="single"/>
        </w:rPr>
        <w:t>34. Liczba części zamówienia , na która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maksymalnie liczbie części.</w:t>
      </w:r>
    </w:p>
    <w:p w:rsidR="003A7C12" w:rsidRDefault="003A7C12" w:rsidP="003A7C12">
      <w:pPr>
        <w:widowControl w:val="0"/>
        <w:autoSpaceDE w:val="0"/>
        <w:autoSpaceDN w:val="0"/>
        <w:adjustRightInd w:val="0"/>
        <w:spacing w:after="0" w:line="240" w:lineRule="auto"/>
        <w:rPr>
          <w:rFonts w:ascii="Arial" w:hAnsi="Arial" w:cs="Arial"/>
        </w:rPr>
      </w:pPr>
    </w:p>
    <w:p w:rsidR="003A7C12" w:rsidRDefault="003A7C12" w:rsidP="003A7C12">
      <w:pPr>
        <w:spacing w:after="0" w:line="240" w:lineRule="auto"/>
        <w:rPr>
          <w:rFonts w:ascii="Arial" w:hAnsi="Arial" w:cs="Arial"/>
        </w:rPr>
      </w:pPr>
      <w:r>
        <w:rPr>
          <w:rFonts w:ascii="Arial" w:hAnsi="Arial" w:cs="Arial"/>
        </w:rPr>
        <w:t>Zamawiający nie dopuszcza możliwości składania ofert częściowych.</w:t>
      </w:r>
    </w:p>
    <w:p w:rsidR="003A7C12" w:rsidRDefault="003A7C12" w:rsidP="003A7C12">
      <w:pPr>
        <w:spacing w:after="0" w:line="240" w:lineRule="auto"/>
        <w:rPr>
          <w:rFonts w:ascii="Arial" w:hAnsi="Arial" w:cs="Arial"/>
          <w:b/>
        </w:rPr>
      </w:pPr>
    </w:p>
    <w:p w:rsidR="003A7C12" w:rsidRDefault="003A7C12" w:rsidP="003A7C12">
      <w:pPr>
        <w:widowControl w:val="0"/>
        <w:autoSpaceDE w:val="0"/>
        <w:autoSpaceDN w:val="0"/>
        <w:adjustRightInd w:val="0"/>
        <w:spacing w:after="0" w:line="240" w:lineRule="auto"/>
        <w:rPr>
          <w:rFonts w:ascii="Arial" w:hAnsi="Arial" w:cs="Arial"/>
          <w:u w:val="single"/>
        </w:rPr>
      </w:pPr>
      <w:r>
        <w:rPr>
          <w:rFonts w:ascii="Arial" w:hAnsi="Arial" w:cs="Arial"/>
          <w:b/>
          <w:u w:val="single"/>
        </w:rPr>
        <w:t>35. Postanowienia końcowe</w:t>
      </w:r>
    </w:p>
    <w:p w:rsidR="003A7C12" w:rsidRDefault="003A7C12" w:rsidP="003A7C12">
      <w:pPr>
        <w:widowControl w:val="0"/>
        <w:autoSpaceDE w:val="0"/>
        <w:autoSpaceDN w:val="0"/>
        <w:adjustRightInd w:val="0"/>
        <w:spacing w:after="0" w:line="240" w:lineRule="auto"/>
        <w:jc w:val="both"/>
        <w:rPr>
          <w:rFonts w:ascii="Arial" w:hAnsi="Arial" w:cs="Arial"/>
          <w:b/>
          <w:bCs/>
        </w:rPr>
      </w:pPr>
    </w:p>
    <w:p w:rsidR="003A7C12" w:rsidRDefault="003A7C12" w:rsidP="003A7C12">
      <w:pPr>
        <w:widowControl w:val="0"/>
        <w:autoSpaceDE w:val="0"/>
        <w:autoSpaceDN w:val="0"/>
        <w:adjustRightInd w:val="0"/>
        <w:spacing w:after="0" w:line="240" w:lineRule="auto"/>
        <w:jc w:val="both"/>
        <w:rPr>
          <w:rFonts w:ascii="Arial" w:hAnsi="Arial" w:cs="Arial"/>
          <w:bCs/>
        </w:rPr>
      </w:pPr>
      <w:r>
        <w:rPr>
          <w:rFonts w:ascii="Arial" w:hAnsi="Arial" w:cs="Arial"/>
          <w:bCs/>
        </w:rPr>
        <w:t>35.1. Postanowienia dotyczące przetwarzania danych osobowych.</w:t>
      </w:r>
    </w:p>
    <w:p w:rsidR="003A7C12" w:rsidRDefault="003A7C12" w:rsidP="003A7C12">
      <w:pPr>
        <w:widowControl w:val="0"/>
        <w:autoSpaceDE w:val="0"/>
        <w:autoSpaceDN w:val="0"/>
        <w:adjustRightInd w:val="0"/>
        <w:spacing w:after="0" w:line="240" w:lineRule="auto"/>
        <w:ind w:left="420"/>
        <w:jc w:val="both"/>
        <w:rPr>
          <w:rFonts w:ascii="Arial" w:hAnsi="Arial" w:cs="Arial"/>
          <w:bCs/>
        </w:rPr>
      </w:pPr>
      <w:r>
        <w:rPr>
          <w:rFonts w:ascii="Arial" w:hAnsi="Arial" w:cs="Arial"/>
          <w:bCs/>
        </w:rPr>
        <w:lastRenderedPageBreak/>
        <w:t>a) Wykonawca, składając ofertę wyraża jednocześnie zgodę na przetwarzanie przez Zamawiającego, uczestników postępowania oraz inne uprawnione podmioty, danych osobowych w rozumieniu ustawy o ochronie danych osobowych ( t. j. Dz. U. 2016 r. poz. 922 ze zm.) zawartych w ofercie oraz załącznikach do niej.</w:t>
      </w:r>
    </w:p>
    <w:p w:rsidR="003A7C12" w:rsidRDefault="003A7C12" w:rsidP="003A7C12">
      <w:pPr>
        <w:widowControl w:val="0"/>
        <w:autoSpaceDE w:val="0"/>
        <w:autoSpaceDN w:val="0"/>
        <w:adjustRightInd w:val="0"/>
        <w:spacing w:after="0" w:line="240" w:lineRule="auto"/>
        <w:ind w:left="420"/>
        <w:jc w:val="both"/>
        <w:rPr>
          <w:rFonts w:ascii="Arial" w:hAnsi="Arial" w:cs="Arial"/>
          <w:bCs/>
        </w:rPr>
      </w:pPr>
      <w:r>
        <w:rPr>
          <w:rFonts w:ascii="Arial" w:hAnsi="Arial" w:cs="Arial"/>
          <w:bCs/>
        </w:rPr>
        <w:t xml:space="preserve">b) Zamawiający informuje, że dane osobowe, o których mowa w </w:t>
      </w:r>
      <w:proofErr w:type="spellStart"/>
      <w:r>
        <w:rPr>
          <w:rFonts w:ascii="Arial" w:hAnsi="Arial" w:cs="Arial"/>
          <w:bCs/>
        </w:rPr>
        <w:t>ppkt</w:t>
      </w:r>
      <w:proofErr w:type="spellEnd"/>
      <w:r>
        <w:rPr>
          <w:rFonts w:ascii="Arial" w:hAnsi="Arial" w:cs="Arial"/>
          <w:bCs/>
        </w:rPr>
        <w:t xml:space="preserve"> 35.1.a) przetwarzane są w celu wypełnienia prawnie usprawiedliwionych celów, jakimi są </w:t>
      </w:r>
      <w:r>
        <w:rPr>
          <w:rFonts w:ascii="Arial" w:hAnsi="Arial" w:cs="Arial"/>
          <w:bCs/>
        </w:rPr>
        <w:br/>
        <w:t>w szczególności :</w:t>
      </w:r>
    </w:p>
    <w:p w:rsidR="003A7C12" w:rsidRDefault="003A7C12" w:rsidP="003A7C12">
      <w:pPr>
        <w:widowControl w:val="0"/>
        <w:autoSpaceDE w:val="0"/>
        <w:autoSpaceDN w:val="0"/>
        <w:adjustRightInd w:val="0"/>
        <w:spacing w:after="0" w:line="240" w:lineRule="auto"/>
        <w:jc w:val="both"/>
        <w:rPr>
          <w:rFonts w:ascii="Arial" w:hAnsi="Arial" w:cs="Arial"/>
          <w:bCs/>
        </w:rPr>
      </w:pPr>
      <w:r>
        <w:rPr>
          <w:rFonts w:ascii="Arial" w:hAnsi="Arial" w:cs="Arial"/>
          <w:bCs/>
        </w:rPr>
        <w:t xml:space="preserve"> </w:t>
      </w:r>
      <w:r>
        <w:rPr>
          <w:rFonts w:ascii="Arial" w:hAnsi="Arial" w:cs="Arial"/>
          <w:bCs/>
        </w:rPr>
        <w:tab/>
        <w:t xml:space="preserve"> - przeprowadzenie postępowania o udzielenie zamówienia publicznego,</w:t>
      </w:r>
    </w:p>
    <w:p w:rsidR="003A7C12" w:rsidRDefault="003A7C12" w:rsidP="003A7C12">
      <w:pPr>
        <w:widowControl w:val="0"/>
        <w:autoSpaceDE w:val="0"/>
        <w:autoSpaceDN w:val="0"/>
        <w:adjustRightInd w:val="0"/>
        <w:spacing w:after="0" w:line="240" w:lineRule="auto"/>
        <w:ind w:left="709"/>
        <w:jc w:val="both"/>
        <w:rPr>
          <w:rFonts w:ascii="Arial" w:hAnsi="Arial" w:cs="Arial"/>
          <w:bCs/>
        </w:rPr>
      </w:pPr>
      <w:r>
        <w:rPr>
          <w:rFonts w:ascii="Arial" w:hAnsi="Arial" w:cs="Arial"/>
          <w:bCs/>
        </w:rPr>
        <w:t xml:space="preserve"> - zawarcie i realizacja umowy z wyłonionym  w niniejszym postępowaniu Wykonawcą,</w:t>
      </w:r>
    </w:p>
    <w:p w:rsidR="003A7C12" w:rsidRDefault="003A7C12" w:rsidP="003A7C12">
      <w:pPr>
        <w:widowControl w:val="0"/>
        <w:autoSpaceDE w:val="0"/>
        <w:autoSpaceDN w:val="0"/>
        <w:adjustRightInd w:val="0"/>
        <w:spacing w:after="0" w:line="240" w:lineRule="auto"/>
        <w:jc w:val="both"/>
        <w:rPr>
          <w:rFonts w:ascii="Arial" w:hAnsi="Arial" w:cs="Arial"/>
          <w:bCs/>
        </w:rPr>
      </w:pPr>
      <w:r>
        <w:rPr>
          <w:rFonts w:ascii="Arial" w:hAnsi="Arial" w:cs="Arial"/>
          <w:bCs/>
        </w:rPr>
        <w:t xml:space="preserve"> </w:t>
      </w:r>
      <w:r>
        <w:rPr>
          <w:rFonts w:ascii="Arial" w:hAnsi="Arial" w:cs="Arial"/>
          <w:bCs/>
        </w:rPr>
        <w:tab/>
        <w:t xml:space="preserve"> - dokonanie rozliczenia i płatności związanych z realizacją umowy,</w:t>
      </w:r>
    </w:p>
    <w:p w:rsidR="003A7C12" w:rsidRDefault="003A7C12" w:rsidP="003A7C12">
      <w:pPr>
        <w:widowControl w:val="0"/>
        <w:autoSpaceDE w:val="0"/>
        <w:autoSpaceDN w:val="0"/>
        <w:adjustRightInd w:val="0"/>
        <w:spacing w:after="0" w:line="240" w:lineRule="auto"/>
        <w:ind w:left="709"/>
        <w:jc w:val="both"/>
        <w:rPr>
          <w:rFonts w:ascii="Arial" w:hAnsi="Arial" w:cs="Arial"/>
          <w:bCs/>
        </w:rPr>
      </w:pPr>
      <w:r>
        <w:rPr>
          <w:rFonts w:ascii="Arial" w:hAnsi="Arial" w:cs="Arial"/>
          <w:bCs/>
        </w:rPr>
        <w:t xml:space="preserve"> - przeprowadzenie ewentualnych postępowań kontrolnych przez uprawnione podmioty,</w:t>
      </w:r>
    </w:p>
    <w:p w:rsidR="003A7C12" w:rsidRDefault="003A7C12" w:rsidP="003A7C12">
      <w:pPr>
        <w:widowControl w:val="0"/>
        <w:autoSpaceDE w:val="0"/>
        <w:autoSpaceDN w:val="0"/>
        <w:adjustRightInd w:val="0"/>
        <w:spacing w:after="0" w:line="240" w:lineRule="auto"/>
        <w:ind w:left="705"/>
        <w:jc w:val="both"/>
        <w:rPr>
          <w:rFonts w:ascii="Arial" w:hAnsi="Arial" w:cs="Arial"/>
          <w:bCs/>
        </w:rPr>
      </w:pPr>
      <w:r>
        <w:rPr>
          <w:rFonts w:ascii="Arial" w:hAnsi="Arial" w:cs="Arial"/>
          <w:bCs/>
        </w:rPr>
        <w:t>- ewentualne udostępnienie dokumentacji postępowania i zawartej umowy jako informacji publicznej.</w:t>
      </w:r>
    </w:p>
    <w:p w:rsidR="003A7C12" w:rsidRDefault="003A7C12" w:rsidP="003A7C12">
      <w:pPr>
        <w:widowControl w:val="0"/>
        <w:autoSpaceDE w:val="0"/>
        <w:autoSpaceDN w:val="0"/>
        <w:adjustRightInd w:val="0"/>
        <w:spacing w:after="0" w:line="240" w:lineRule="auto"/>
        <w:jc w:val="both"/>
        <w:rPr>
          <w:rFonts w:ascii="Arial" w:hAnsi="Arial" w:cs="Arial"/>
          <w:bCs/>
        </w:rPr>
      </w:pPr>
    </w:p>
    <w:p w:rsidR="003A7C12" w:rsidRDefault="003A7C12" w:rsidP="003A7C12">
      <w:pPr>
        <w:widowControl w:val="0"/>
        <w:autoSpaceDE w:val="0"/>
        <w:autoSpaceDN w:val="0"/>
        <w:adjustRightInd w:val="0"/>
        <w:spacing w:after="0" w:line="240" w:lineRule="auto"/>
        <w:jc w:val="both"/>
        <w:rPr>
          <w:rFonts w:ascii="Arial" w:hAnsi="Arial" w:cs="Arial"/>
          <w:bCs/>
        </w:rPr>
      </w:pPr>
      <w:r>
        <w:rPr>
          <w:rFonts w:ascii="Arial" w:hAnsi="Arial" w:cs="Arial"/>
          <w:bCs/>
        </w:rPr>
        <w:t xml:space="preserve">35.2. W trakcie prowadzenia niniejszego postępowania Zamawiający sporządza pisemny protokół postępowania. </w:t>
      </w:r>
    </w:p>
    <w:p w:rsidR="003A7C12" w:rsidRDefault="003A7C12" w:rsidP="003A7C12">
      <w:pPr>
        <w:widowControl w:val="0"/>
        <w:autoSpaceDE w:val="0"/>
        <w:autoSpaceDN w:val="0"/>
        <w:adjustRightInd w:val="0"/>
        <w:spacing w:after="0" w:line="240" w:lineRule="auto"/>
        <w:jc w:val="both"/>
        <w:rPr>
          <w:rFonts w:ascii="Arial" w:hAnsi="Arial" w:cs="Arial"/>
          <w:bCs/>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35.3. Uczestnicy postępowania mają prawo wglądu do treści protokołu postępowania, ofert od chwili ich otwarcia, w trakcie prowadzonego postępowania, za wyjątkiem dokumentów stanowiących załączniki do protokołu. Załączniki do protokołu udostępnia się po dokonaniu wyboru najkorzystniejszej oferty lub unieważnieniu postępowania, z tym że oferty udostępnia się od chwili ich otwarcia.</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35.4. Nie ujawnia się informacji stanowiących tajemnicę przedsiębiorstwa w rozumieniu przepisów o zwalczaniu nieuczciwej konkurencji, jeżeli Wykonawca, nie później niż </w:t>
      </w:r>
      <w:r>
        <w:rPr>
          <w:rFonts w:ascii="Arial" w:hAnsi="Arial" w:cs="Arial"/>
        </w:rPr>
        <w:br/>
        <w:t xml:space="preserve">w terminie składania ofert, zastrzegł, że nie mogą być one udostępniane oraz wykazał, iż zastrzeżone informacje stanowią tajemnicę przedsiębiorstwa. Wykonawca nie może zastrzec informacji, o których mowa w art. 86 ust. 4 ustawy </w:t>
      </w:r>
      <w:proofErr w:type="spellStart"/>
      <w:r>
        <w:rPr>
          <w:rFonts w:ascii="Arial" w:hAnsi="Arial" w:cs="Arial"/>
        </w:rPr>
        <w:t>Pzp</w:t>
      </w:r>
      <w:proofErr w:type="spellEnd"/>
      <w:r>
        <w:rPr>
          <w:rFonts w:ascii="Arial" w:hAnsi="Arial" w:cs="Arial"/>
        </w:rPr>
        <w:t>.</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35.5.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35.6. Udostępnienie dokumentów odbywać się będzie wg poniższych zasad:</w:t>
      </w:r>
    </w:p>
    <w:p w:rsidR="003A7C12" w:rsidRDefault="003A7C12" w:rsidP="003A7C12">
      <w:pPr>
        <w:widowControl w:val="0"/>
        <w:suppressAutoHyphens/>
        <w:autoSpaceDE w:val="0"/>
        <w:autoSpaceDN w:val="0"/>
        <w:adjustRightInd w:val="0"/>
        <w:spacing w:after="0" w:line="240" w:lineRule="auto"/>
        <w:ind w:left="720" w:hanging="360"/>
        <w:jc w:val="both"/>
        <w:rPr>
          <w:rFonts w:ascii="Arial" w:hAnsi="Arial" w:cs="Arial"/>
        </w:rPr>
      </w:pPr>
      <w:r>
        <w:rPr>
          <w:rFonts w:ascii="Arial" w:hAnsi="Arial" w:cs="Arial"/>
        </w:rPr>
        <w:t>a)  Zamawiający udostępnia protokół lub załączniki do protokołu na wniosek.</w:t>
      </w:r>
    </w:p>
    <w:p w:rsidR="003A7C12" w:rsidRDefault="003A7C12" w:rsidP="003A7C12">
      <w:pPr>
        <w:widowControl w:val="0"/>
        <w:suppressAutoHyphens/>
        <w:autoSpaceDE w:val="0"/>
        <w:autoSpaceDN w:val="0"/>
        <w:adjustRightInd w:val="0"/>
        <w:spacing w:after="0" w:line="240" w:lineRule="auto"/>
        <w:ind w:left="720" w:hanging="360"/>
        <w:jc w:val="both"/>
        <w:rPr>
          <w:rFonts w:ascii="Arial" w:hAnsi="Arial" w:cs="Arial"/>
        </w:rPr>
      </w:pPr>
      <w:r>
        <w:rPr>
          <w:rFonts w:ascii="Arial" w:hAnsi="Arial" w:cs="Arial"/>
        </w:rPr>
        <w:t>b) Przekazanie protokołu lub załączników następuje przy użyciu środków komunikacji elektronicznej.</w:t>
      </w:r>
    </w:p>
    <w:p w:rsidR="003A7C12" w:rsidRDefault="003A7C12" w:rsidP="003A7C12">
      <w:pPr>
        <w:widowControl w:val="0"/>
        <w:suppressAutoHyphens/>
        <w:autoSpaceDE w:val="0"/>
        <w:autoSpaceDN w:val="0"/>
        <w:adjustRightInd w:val="0"/>
        <w:spacing w:after="0" w:line="240" w:lineRule="auto"/>
        <w:ind w:left="720" w:hanging="360"/>
        <w:jc w:val="both"/>
        <w:rPr>
          <w:rFonts w:ascii="Arial" w:hAnsi="Arial" w:cs="Arial"/>
        </w:rPr>
      </w:pPr>
      <w:r>
        <w:rPr>
          <w:rFonts w:ascii="Arial" w:hAnsi="Arial" w:cs="Arial"/>
        </w:rPr>
        <w:t xml:space="preserve">c) W przypadku protokołu lub załączników sporządzonych w postaci papierowej, jeżeli </w:t>
      </w:r>
      <w:r>
        <w:rPr>
          <w:rFonts w:ascii="Arial" w:hAnsi="Arial" w:cs="Arial"/>
        </w:rPr>
        <w:br/>
        <w:t>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3A7C12" w:rsidRDefault="003A7C12" w:rsidP="003A7C12">
      <w:pPr>
        <w:widowControl w:val="0"/>
        <w:suppressAutoHyphens/>
        <w:autoSpaceDE w:val="0"/>
        <w:autoSpaceDN w:val="0"/>
        <w:adjustRightInd w:val="0"/>
        <w:spacing w:after="0" w:line="240" w:lineRule="auto"/>
        <w:ind w:left="720" w:hanging="360"/>
        <w:jc w:val="both"/>
        <w:rPr>
          <w:rFonts w:ascii="Arial" w:hAnsi="Arial" w:cs="Arial"/>
        </w:rPr>
      </w:pPr>
      <w:r>
        <w:rPr>
          <w:rFonts w:ascii="Arial" w:hAnsi="Arial" w:cs="Arial"/>
        </w:rPr>
        <w:t xml:space="preserve">d) 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w:t>
      </w:r>
    </w:p>
    <w:p w:rsidR="003A7C12" w:rsidRDefault="003A7C12" w:rsidP="003A7C12">
      <w:pPr>
        <w:widowControl w:val="0"/>
        <w:suppressAutoHyphens/>
        <w:autoSpaceDE w:val="0"/>
        <w:autoSpaceDN w:val="0"/>
        <w:adjustRightInd w:val="0"/>
        <w:spacing w:after="0" w:line="240" w:lineRule="auto"/>
        <w:ind w:left="720" w:hanging="360"/>
        <w:jc w:val="both"/>
        <w:rPr>
          <w:rFonts w:ascii="Arial" w:hAnsi="Arial" w:cs="Arial"/>
        </w:rPr>
      </w:pPr>
      <w:r>
        <w:rPr>
          <w:rFonts w:ascii="Arial" w:hAnsi="Arial" w:cs="Arial"/>
        </w:rPr>
        <w:t xml:space="preserve">e) Zamawiający udostępnia wnioskodawcy protokół lub załączniki niezwłocznie.                  W wyjątkowych przypadkach, w szczególności związanych z zapewnieniem sprawnego toku prac dotyczących badania i oceny ofert, zamawiający udostępnia odpowiednio oferty w terminie przez siebie wyznaczonym, nie później jednak niż </w:t>
      </w:r>
      <w:r>
        <w:rPr>
          <w:rFonts w:ascii="Arial" w:hAnsi="Arial" w:cs="Arial"/>
        </w:rPr>
        <w:lastRenderedPageBreak/>
        <w:t>odpowiednio w dniu przekazania informacji o wyborze najkorzystniejszej oferty lub w dniu przekazania informacji o wynikach oceny spełniania warunków udziału w postępowaniu i otrzymanych ocenach spełniania tych warunków albo w dniu przekazania informacji o unieważnieniu postępowania.</w:t>
      </w:r>
    </w:p>
    <w:p w:rsidR="003A7C12" w:rsidRDefault="003A7C12" w:rsidP="003A7C12">
      <w:pPr>
        <w:widowControl w:val="0"/>
        <w:suppressAutoHyphens/>
        <w:autoSpaceDE w:val="0"/>
        <w:autoSpaceDN w:val="0"/>
        <w:adjustRightInd w:val="0"/>
        <w:spacing w:after="0" w:line="240" w:lineRule="auto"/>
        <w:ind w:left="720" w:hanging="360"/>
        <w:jc w:val="both"/>
        <w:rPr>
          <w:rFonts w:ascii="Arial" w:hAnsi="Arial" w:cs="Arial"/>
        </w:rPr>
      </w:pPr>
      <w:r>
        <w:rPr>
          <w:rFonts w:ascii="Arial" w:hAnsi="Arial" w:cs="Arial"/>
        </w:rPr>
        <w:t xml:space="preserve"> </w:t>
      </w:r>
    </w:p>
    <w:p w:rsidR="003A7C12" w:rsidRDefault="003A7C12" w:rsidP="003A7C12">
      <w:pPr>
        <w:widowControl w:val="0"/>
        <w:suppressAutoHyphens/>
        <w:autoSpaceDE w:val="0"/>
        <w:autoSpaceDN w:val="0"/>
        <w:adjustRightInd w:val="0"/>
        <w:spacing w:after="0" w:line="240" w:lineRule="auto"/>
        <w:jc w:val="both"/>
        <w:rPr>
          <w:rFonts w:ascii="Arial" w:hAnsi="Arial" w:cs="Arial"/>
        </w:rPr>
      </w:pPr>
      <w:r>
        <w:rPr>
          <w:rFonts w:ascii="Arial" w:hAnsi="Arial" w:cs="Arial"/>
        </w:rPr>
        <w:t>35.7. Zgodnie z postanowieniami art. 144 ust. 1 ustawy Prawo zamówień publicznych</w:t>
      </w:r>
    </w:p>
    <w:p w:rsidR="003A7C12" w:rsidRDefault="003A7C12" w:rsidP="003A7C12">
      <w:pPr>
        <w:widowControl w:val="0"/>
        <w:suppressAutoHyphens/>
        <w:autoSpaceDE w:val="0"/>
        <w:autoSpaceDN w:val="0"/>
        <w:adjustRightInd w:val="0"/>
        <w:spacing w:after="0" w:line="240" w:lineRule="auto"/>
        <w:jc w:val="both"/>
        <w:rPr>
          <w:rFonts w:ascii="Arial" w:hAnsi="Arial" w:cs="Arial"/>
        </w:rPr>
      </w:pPr>
      <w:r>
        <w:rPr>
          <w:rFonts w:ascii="Arial" w:hAnsi="Arial" w:cs="Arial"/>
        </w:rPr>
        <w:t xml:space="preserve">Zamawiający przewiduje możliwość dokonania zmian po zawarciu umowy w sprawie zamówienia publicznego, pod warunkiem podpisania aneksu zaakceptowanego przez obie strony. W szczególności Zamawiający dopuszcza możliwość zmiany, jeżeli zachodzi co najmniej jedna z następujących okoliczności: </w:t>
      </w:r>
    </w:p>
    <w:p w:rsidR="003A7C12" w:rsidRDefault="003A7C12" w:rsidP="003A7C12">
      <w:pPr>
        <w:pStyle w:val="Akapitzlist"/>
        <w:widowControl w:val="0"/>
        <w:numPr>
          <w:ilvl w:val="0"/>
          <w:numId w:val="18"/>
        </w:numPr>
        <w:suppressAutoHyphens/>
        <w:autoSpaceDE w:val="0"/>
        <w:autoSpaceDN w:val="0"/>
        <w:adjustRightInd w:val="0"/>
        <w:spacing w:after="0" w:line="240" w:lineRule="auto"/>
        <w:jc w:val="both"/>
        <w:rPr>
          <w:rFonts w:ascii="Arial" w:hAnsi="Arial" w:cs="Arial"/>
        </w:rPr>
      </w:pPr>
      <w:r>
        <w:rPr>
          <w:rFonts w:ascii="Arial" w:hAnsi="Arial" w:cs="Arial"/>
        </w:rPr>
        <w:t>w przypadku dodatkowych robót, nieobjętych zamówieniem podstawowym, o ile stały się niezbędne i zostały spełnione łącznie następujące warunki:</w:t>
      </w:r>
    </w:p>
    <w:p w:rsidR="003A7C12" w:rsidRDefault="003A7C12" w:rsidP="003A7C12">
      <w:pPr>
        <w:widowControl w:val="0"/>
        <w:suppressAutoHyphens/>
        <w:autoSpaceDE w:val="0"/>
        <w:autoSpaceDN w:val="0"/>
        <w:adjustRightInd w:val="0"/>
        <w:spacing w:after="0" w:line="240" w:lineRule="auto"/>
        <w:ind w:left="709"/>
        <w:jc w:val="both"/>
        <w:rPr>
          <w:rFonts w:ascii="Arial" w:hAnsi="Arial" w:cs="Arial"/>
        </w:rPr>
      </w:pPr>
      <w:r>
        <w:rPr>
          <w:rFonts w:ascii="Arial" w:hAnsi="Arial" w:cs="Arial"/>
        </w:rPr>
        <w:t>-  zmiana Wykonawcy nie może zostać dokonana z powodów ekonomicznych lub technicznych, w szczególności dotyczących zamienności lub interoperacyjności robót, zamówionych w ramach zamówienia podstawowego,</w:t>
      </w:r>
    </w:p>
    <w:p w:rsidR="003A7C12" w:rsidRDefault="003A7C12" w:rsidP="003A7C12">
      <w:pPr>
        <w:widowControl w:val="0"/>
        <w:suppressAutoHyphens/>
        <w:autoSpaceDE w:val="0"/>
        <w:autoSpaceDN w:val="0"/>
        <w:adjustRightInd w:val="0"/>
        <w:spacing w:after="0" w:line="240" w:lineRule="auto"/>
        <w:ind w:left="709"/>
        <w:jc w:val="both"/>
        <w:rPr>
          <w:rFonts w:ascii="Arial" w:hAnsi="Arial" w:cs="Arial"/>
        </w:rPr>
      </w:pPr>
      <w:r>
        <w:rPr>
          <w:rFonts w:ascii="Arial" w:hAnsi="Arial" w:cs="Arial"/>
        </w:rPr>
        <w:t>-  zmiana Wykonawcy spowodowałaby istotną niedogodność lub znaczne zwiększenie kosztów dla Zamawiającego,</w:t>
      </w:r>
    </w:p>
    <w:p w:rsidR="003A7C12" w:rsidRDefault="003A7C12" w:rsidP="003A7C12">
      <w:pPr>
        <w:widowControl w:val="0"/>
        <w:suppressAutoHyphens/>
        <w:autoSpaceDE w:val="0"/>
        <w:autoSpaceDN w:val="0"/>
        <w:adjustRightInd w:val="0"/>
        <w:spacing w:after="0" w:line="240" w:lineRule="auto"/>
        <w:ind w:left="709"/>
        <w:jc w:val="both"/>
        <w:rPr>
          <w:rFonts w:ascii="Arial" w:hAnsi="Arial" w:cs="Arial"/>
        </w:rPr>
      </w:pPr>
      <w:r>
        <w:rPr>
          <w:rFonts w:ascii="Arial" w:hAnsi="Arial" w:cs="Arial"/>
        </w:rPr>
        <w:t>-  wartość każdej kolejnej zmiany nie przekracza 50% wartości zamówienia określonej pierwotnie w umowie;</w:t>
      </w:r>
    </w:p>
    <w:p w:rsidR="003A7C12" w:rsidRDefault="003A7C12" w:rsidP="003A7C12">
      <w:pPr>
        <w:widowControl w:val="0"/>
        <w:suppressAutoHyphens/>
        <w:autoSpaceDE w:val="0"/>
        <w:autoSpaceDN w:val="0"/>
        <w:adjustRightInd w:val="0"/>
        <w:spacing w:after="0" w:line="240" w:lineRule="auto"/>
        <w:jc w:val="both"/>
        <w:rPr>
          <w:rFonts w:ascii="Arial" w:hAnsi="Arial" w:cs="Arial"/>
        </w:rPr>
      </w:pPr>
      <w:r>
        <w:rPr>
          <w:rFonts w:ascii="Arial" w:hAnsi="Arial" w:cs="Arial"/>
        </w:rPr>
        <w:t xml:space="preserve">       b)  zostały spełnione łącznie następujące warunki:</w:t>
      </w:r>
    </w:p>
    <w:p w:rsidR="003A7C12" w:rsidRDefault="003A7C12" w:rsidP="003A7C12">
      <w:pPr>
        <w:widowControl w:val="0"/>
        <w:suppressAutoHyphens/>
        <w:autoSpaceDE w:val="0"/>
        <w:autoSpaceDN w:val="0"/>
        <w:adjustRightInd w:val="0"/>
        <w:spacing w:after="0" w:line="240" w:lineRule="auto"/>
        <w:jc w:val="both"/>
        <w:rPr>
          <w:rFonts w:ascii="Arial" w:hAnsi="Arial" w:cs="Arial"/>
        </w:rPr>
      </w:pPr>
      <w:r>
        <w:rPr>
          <w:rFonts w:ascii="Arial" w:hAnsi="Arial" w:cs="Arial"/>
        </w:rPr>
        <w:t xml:space="preserve">           - konieczność zmiany umowy spowodowana jest okolicznościami, których </w:t>
      </w:r>
    </w:p>
    <w:p w:rsidR="003A7C12" w:rsidRDefault="003A7C12" w:rsidP="003A7C12">
      <w:pPr>
        <w:widowControl w:val="0"/>
        <w:suppressAutoHyphens/>
        <w:autoSpaceDE w:val="0"/>
        <w:autoSpaceDN w:val="0"/>
        <w:adjustRightInd w:val="0"/>
        <w:spacing w:after="0" w:line="240" w:lineRule="auto"/>
        <w:jc w:val="both"/>
        <w:rPr>
          <w:rFonts w:ascii="Arial" w:hAnsi="Arial" w:cs="Arial"/>
        </w:rPr>
      </w:pPr>
      <w:r>
        <w:rPr>
          <w:rFonts w:ascii="Arial" w:hAnsi="Arial" w:cs="Arial"/>
        </w:rPr>
        <w:t xml:space="preserve">             Zamawiający, działając z należytą starannością, nie mógł przewidzieć w tym miedzy  </w:t>
      </w:r>
    </w:p>
    <w:p w:rsidR="003A7C12" w:rsidRDefault="003A7C12" w:rsidP="003A7C12">
      <w:pPr>
        <w:pStyle w:val="NormalnyWeb"/>
        <w:spacing w:before="0" w:after="0"/>
        <w:jc w:val="both"/>
        <w:rPr>
          <w:rFonts w:ascii="Arial" w:hAnsi="Arial" w:cs="Arial"/>
          <w:sz w:val="22"/>
          <w:szCs w:val="22"/>
        </w:rPr>
      </w:pPr>
      <w:r>
        <w:rPr>
          <w:rFonts w:ascii="Arial" w:hAnsi="Arial" w:cs="Arial"/>
          <w:sz w:val="22"/>
          <w:szCs w:val="22"/>
        </w:rPr>
        <w:t xml:space="preserve">             innymi w przypadku złych warunków atmosferycznych uniemożliwiających  </w:t>
      </w:r>
    </w:p>
    <w:p w:rsidR="003A7C12" w:rsidRDefault="003A7C12" w:rsidP="003A7C12">
      <w:pPr>
        <w:pStyle w:val="NormalnyWeb"/>
        <w:spacing w:before="0" w:after="0"/>
        <w:jc w:val="both"/>
        <w:rPr>
          <w:rFonts w:ascii="Arial" w:hAnsi="Arial" w:cs="Arial"/>
          <w:sz w:val="22"/>
          <w:szCs w:val="22"/>
        </w:rPr>
      </w:pPr>
      <w:r>
        <w:rPr>
          <w:rFonts w:ascii="Arial" w:hAnsi="Arial" w:cs="Arial"/>
          <w:sz w:val="22"/>
          <w:szCs w:val="22"/>
        </w:rPr>
        <w:t xml:space="preserve">             kontynuowanie robót, wystąpienie nieprzewidzianych przeszkód terenowych,</w:t>
      </w:r>
    </w:p>
    <w:p w:rsidR="003A7C12" w:rsidRDefault="003A7C12" w:rsidP="003A7C12">
      <w:pPr>
        <w:widowControl w:val="0"/>
        <w:suppressAutoHyphens/>
        <w:autoSpaceDE w:val="0"/>
        <w:autoSpaceDN w:val="0"/>
        <w:adjustRightInd w:val="0"/>
        <w:spacing w:after="0" w:line="240" w:lineRule="auto"/>
        <w:jc w:val="both"/>
        <w:rPr>
          <w:rFonts w:ascii="Arial" w:hAnsi="Arial" w:cs="Arial"/>
        </w:rPr>
      </w:pPr>
      <w:r>
        <w:rPr>
          <w:rFonts w:ascii="Arial" w:hAnsi="Arial" w:cs="Arial"/>
        </w:rPr>
        <w:t xml:space="preserve">           - wartość zmiany nie przekracza 50% wartości zamówienia określonej pierwotnie </w:t>
      </w:r>
    </w:p>
    <w:p w:rsidR="003A7C12" w:rsidRDefault="003A7C12" w:rsidP="003A7C12">
      <w:pPr>
        <w:widowControl w:val="0"/>
        <w:suppressAutoHyphens/>
        <w:autoSpaceDE w:val="0"/>
        <w:autoSpaceDN w:val="0"/>
        <w:adjustRightInd w:val="0"/>
        <w:spacing w:after="0" w:line="240" w:lineRule="auto"/>
        <w:jc w:val="both"/>
        <w:rPr>
          <w:rFonts w:ascii="Arial" w:hAnsi="Arial" w:cs="Arial"/>
        </w:rPr>
      </w:pPr>
      <w:r>
        <w:rPr>
          <w:rFonts w:ascii="Arial" w:hAnsi="Arial" w:cs="Arial"/>
        </w:rPr>
        <w:t xml:space="preserve">           w umowie;</w:t>
      </w:r>
    </w:p>
    <w:p w:rsidR="003A7C12" w:rsidRDefault="003A7C12" w:rsidP="003A7C12">
      <w:pPr>
        <w:pStyle w:val="Akapitzlist"/>
        <w:widowControl w:val="0"/>
        <w:numPr>
          <w:ilvl w:val="0"/>
          <w:numId w:val="19"/>
        </w:numPr>
        <w:suppressAutoHyphens/>
        <w:autoSpaceDE w:val="0"/>
        <w:autoSpaceDN w:val="0"/>
        <w:adjustRightInd w:val="0"/>
        <w:spacing w:after="0" w:line="240" w:lineRule="auto"/>
        <w:jc w:val="both"/>
        <w:rPr>
          <w:rFonts w:ascii="Arial" w:hAnsi="Arial" w:cs="Arial"/>
        </w:rPr>
      </w:pPr>
      <w:r>
        <w:rPr>
          <w:rFonts w:ascii="Arial" w:hAnsi="Arial" w:cs="Arial"/>
        </w:rPr>
        <w:t>jeżeli Wykonawcę, któremu Zamawiający udzielił zamówienia, ma zastąpić nowy</w:t>
      </w:r>
    </w:p>
    <w:p w:rsidR="003A7C12" w:rsidRDefault="003A7C12" w:rsidP="003A7C12">
      <w:pPr>
        <w:pStyle w:val="Akapitzlist"/>
        <w:widowControl w:val="0"/>
        <w:suppressAutoHyphens/>
        <w:autoSpaceDE w:val="0"/>
        <w:autoSpaceDN w:val="0"/>
        <w:adjustRightInd w:val="0"/>
        <w:spacing w:after="0" w:line="240" w:lineRule="auto"/>
        <w:jc w:val="both"/>
        <w:rPr>
          <w:rFonts w:ascii="Arial" w:hAnsi="Arial" w:cs="Arial"/>
        </w:rPr>
      </w:pPr>
      <w:r>
        <w:rPr>
          <w:rFonts w:ascii="Arial" w:hAnsi="Arial" w:cs="Arial"/>
        </w:rPr>
        <w:t xml:space="preserve"> Wykonawca:</w:t>
      </w:r>
    </w:p>
    <w:p w:rsidR="003A7C12" w:rsidRDefault="003A7C12" w:rsidP="003A7C12">
      <w:pPr>
        <w:pStyle w:val="Akapitzlist"/>
        <w:widowControl w:val="0"/>
        <w:suppressAutoHyphens/>
        <w:autoSpaceDE w:val="0"/>
        <w:autoSpaceDN w:val="0"/>
        <w:adjustRightInd w:val="0"/>
        <w:spacing w:after="0" w:line="240" w:lineRule="auto"/>
        <w:jc w:val="both"/>
        <w:rPr>
          <w:rFonts w:ascii="Arial" w:hAnsi="Arial" w:cs="Arial"/>
        </w:rPr>
      </w:pPr>
      <w:r>
        <w:rPr>
          <w:rFonts w:ascii="Arial" w:hAnsi="Arial" w:cs="Arial"/>
        </w:rPr>
        <w:t xml:space="preserve">-  na podstawie postanowień umownych, o których mowa w art. 144 ust.1 pkt1 ustawy </w:t>
      </w:r>
      <w:proofErr w:type="spellStart"/>
      <w:r>
        <w:rPr>
          <w:rFonts w:ascii="Arial" w:hAnsi="Arial" w:cs="Arial"/>
        </w:rPr>
        <w:t>Pzp</w:t>
      </w:r>
      <w:proofErr w:type="spellEnd"/>
      <w:r>
        <w:rPr>
          <w:rFonts w:ascii="Arial" w:hAnsi="Arial" w:cs="Arial"/>
        </w:rPr>
        <w:t>,</w:t>
      </w:r>
    </w:p>
    <w:p w:rsidR="003A7C12" w:rsidRDefault="003A7C12" w:rsidP="003A7C12">
      <w:pPr>
        <w:widowControl w:val="0"/>
        <w:suppressAutoHyphens/>
        <w:autoSpaceDE w:val="0"/>
        <w:autoSpaceDN w:val="0"/>
        <w:adjustRightInd w:val="0"/>
        <w:spacing w:after="0" w:line="240" w:lineRule="auto"/>
        <w:ind w:firstLine="709"/>
        <w:jc w:val="both"/>
        <w:rPr>
          <w:rFonts w:ascii="Arial" w:hAnsi="Arial" w:cs="Arial"/>
        </w:rPr>
      </w:pPr>
      <w:r>
        <w:rPr>
          <w:rFonts w:ascii="Arial" w:hAnsi="Arial" w:cs="Arial"/>
        </w:rPr>
        <w:t xml:space="preserve">- w wyniku połączenia, podziału, przekształcenia, upadłości, restrukturyzacji lub </w:t>
      </w:r>
    </w:p>
    <w:p w:rsidR="003A7C12" w:rsidRDefault="003A7C12" w:rsidP="003A7C12">
      <w:pPr>
        <w:widowControl w:val="0"/>
        <w:suppressAutoHyphens/>
        <w:autoSpaceDE w:val="0"/>
        <w:autoSpaceDN w:val="0"/>
        <w:adjustRightInd w:val="0"/>
        <w:spacing w:after="0" w:line="240" w:lineRule="auto"/>
        <w:ind w:firstLine="709"/>
        <w:jc w:val="both"/>
        <w:rPr>
          <w:rFonts w:ascii="Arial" w:hAnsi="Arial" w:cs="Arial"/>
        </w:rPr>
      </w:pPr>
      <w:r>
        <w:rPr>
          <w:rFonts w:ascii="Arial" w:hAnsi="Arial" w:cs="Arial"/>
        </w:rPr>
        <w:t>nabycia dotychczasowego Wykonawcy lub jego przedsiębiorstwa, o ile nowy</w:t>
      </w:r>
    </w:p>
    <w:p w:rsidR="003A7C12" w:rsidRDefault="003A7C12" w:rsidP="003A7C12">
      <w:pPr>
        <w:widowControl w:val="0"/>
        <w:suppressAutoHyphens/>
        <w:autoSpaceDE w:val="0"/>
        <w:autoSpaceDN w:val="0"/>
        <w:adjustRightInd w:val="0"/>
        <w:spacing w:after="0" w:line="240" w:lineRule="auto"/>
        <w:ind w:firstLine="709"/>
        <w:jc w:val="both"/>
        <w:rPr>
          <w:rFonts w:ascii="Arial" w:hAnsi="Arial" w:cs="Arial"/>
        </w:rPr>
      </w:pPr>
      <w:r>
        <w:rPr>
          <w:rFonts w:ascii="Arial" w:hAnsi="Arial" w:cs="Arial"/>
        </w:rPr>
        <w:t>Wykonawca spełnia warunki udziału w postępowaniu, nie zachodzą wobec niego</w:t>
      </w:r>
    </w:p>
    <w:p w:rsidR="003A7C12" w:rsidRDefault="003A7C12" w:rsidP="003A7C12">
      <w:pPr>
        <w:widowControl w:val="0"/>
        <w:suppressAutoHyphens/>
        <w:autoSpaceDE w:val="0"/>
        <w:autoSpaceDN w:val="0"/>
        <w:adjustRightInd w:val="0"/>
        <w:spacing w:after="0" w:line="240" w:lineRule="auto"/>
        <w:ind w:firstLine="709"/>
        <w:jc w:val="both"/>
        <w:rPr>
          <w:rFonts w:ascii="Arial" w:hAnsi="Arial" w:cs="Arial"/>
        </w:rPr>
      </w:pPr>
      <w:r>
        <w:rPr>
          <w:rFonts w:ascii="Arial" w:hAnsi="Arial" w:cs="Arial"/>
        </w:rPr>
        <w:t>podstawy wykluczenia oraz nie pociąga to za sobą innych istotnych zmian umowy,</w:t>
      </w:r>
    </w:p>
    <w:p w:rsidR="003A7C12" w:rsidRDefault="003A7C12" w:rsidP="003A7C12">
      <w:pPr>
        <w:widowControl w:val="0"/>
        <w:suppressAutoHyphens/>
        <w:autoSpaceDE w:val="0"/>
        <w:autoSpaceDN w:val="0"/>
        <w:adjustRightInd w:val="0"/>
        <w:spacing w:after="0" w:line="240" w:lineRule="auto"/>
        <w:ind w:firstLine="709"/>
        <w:jc w:val="both"/>
        <w:rPr>
          <w:rFonts w:ascii="Arial" w:hAnsi="Arial" w:cs="Arial"/>
        </w:rPr>
      </w:pPr>
      <w:r>
        <w:rPr>
          <w:rFonts w:ascii="Arial" w:hAnsi="Arial" w:cs="Arial"/>
        </w:rPr>
        <w:t xml:space="preserve">-  w wyniku przejęcia przez zamawiającego zobowiązań Wykonawcy względem jego </w:t>
      </w:r>
    </w:p>
    <w:p w:rsidR="003A7C12" w:rsidRDefault="003A7C12" w:rsidP="003A7C12">
      <w:pPr>
        <w:widowControl w:val="0"/>
        <w:suppressAutoHyphens/>
        <w:autoSpaceDE w:val="0"/>
        <w:autoSpaceDN w:val="0"/>
        <w:adjustRightInd w:val="0"/>
        <w:spacing w:after="0" w:line="240" w:lineRule="auto"/>
        <w:ind w:firstLine="709"/>
        <w:jc w:val="both"/>
        <w:rPr>
          <w:rFonts w:ascii="Arial" w:hAnsi="Arial" w:cs="Arial"/>
        </w:rPr>
      </w:pPr>
      <w:r>
        <w:rPr>
          <w:rFonts w:ascii="Arial" w:hAnsi="Arial" w:cs="Arial"/>
        </w:rPr>
        <w:t>podwykonawców;</w:t>
      </w:r>
    </w:p>
    <w:p w:rsidR="003A7C12" w:rsidRDefault="003A7C12" w:rsidP="003A7C12">
      <w:pPr>
        <w:pStyle w:val="Akapitzlist"/>
        <w:widowControl w:val="0"/>
        <w:numPr>
          <w:ilvl w:val="0"/>
          <w:numId w:val="19"/>
        </w:numPr>
        <w:suppressAutoHyphens/>
        <w:autoSpaceDE w:val="0"/>
        <w:autoSpaceDN w:val="0"/>
        <w:adjustRightInd w:val="0"/>
        <w:spacing w:after="0" w:line="240" w:lineRule="auto"/>
        <w:jc w:val="both"/>
        <w:rPr>
          <w:rFonts w:ascii="Arial" w:hAnsi="Arial" w:cs="Arial"/>
        </w:rPr>
      </w:pPr>
      <w:r>
        <w:rPr>
          <w:rFonts w:ascii="Arial" w:hAnsi="Arial" w:cs="Arial"/>
        </w:rPr>
        <w:t>zmiany, niezależnie od ich wartości, nie są istotne w rozumieniu art. 144 ust. 1e</w:t>
      </w:r>
    </w:p>
    <w:p w:rsidR="003A7C12" w:rsidRDefault="003A7C12" w:rsidP="003A7C12">
      <w:pPr>
        <w:pStyle w:val="Akapitzlist"/>
        <w:widowControl w:val="0"/>
        <w:suppressAutoHyphens/>
        <w:autoSpaceDE w:val="0"/>
        <w:autoSpaceDN w:val="0"/>
        <w:adjustRightInd w:val="0"/>
        <w:spacing w:after="0" w:line="240" w:lineRule="auto"/>
        <w:jc w:val="both"/>
        <w:rPr>
          <w:rFonts w:ascii="Arial" w:hAnsi="Arial" w:cs="Arial"/>
        </w:rPr>
      </w:pPr>
      <w:r>
        <w:rPr>
          <w:rFonts w:ascii="Arial" w:hAnsi="Arial" w:cs="Arial"/>
        </w:rPr>
        <w:t xml:space="preserve">ustawy </w:t>
      </w:r>
      <w:proofErr w:type="spellStart"/>
      <w:r>
        <w:rPr>
          <w:rFonts w:ascii="Arial" w:hAnsi="Arial" w:cs="Arial"/>
        </w:rPr>
        <w:t>Pzp</w:t>
      </w:r>
      <w:proofErr w:type="spellEnd"/>
    </w:p>
    <w:p w:rsidR="003A7C12" w:rsidRDefault="003A7C12" w:rsidP="003A7C12">
      <w:pPr>
        <w:pStyle w:val="Akapitzlist"/>
        <w:widowControl w:val="0"/>
        <w:numPr>
          <w:ilvl w:val="0"/>
          <w:numId w:val="19"/>
        </w:numPr>
        <w:suppressAutoHyphens/>
        <w:autoSpaceDE w:val="0"/>
        <w:autoSpaceDN w:val="0"/>
        <w:adjustRightInd w:val="0"/>
        <w:spacing w:after="0" w:line="240" w:lineRule="auto"/>
        <w:jc w:val="both"/>
        <w:rPr>
          <w:rFonts w:ascii="Arial" w:hAnsi="Arial" w:cs="Arial"/>
        </w:rPr>
      </w:pPr>
      <w:r>
        <w:rPr>
          <w:rFonts w:ascii="Arial" w:hAnsi="Arial" w:cs="Arial"/>
        </w:rPr>
        <w:t>łączna wartość zmian jest mniejsza niż kwoty określone w przepisach wydanych na</w:t>
      </w:r>
    </w:p>
    <w:p w:rsidR="003A7C12" w:rsidRDefault="003A7C12" w:rsidP="003A7C12">
      <w:pPr>
        <w:pStyle w:val="Akapitzlist"/>
        <w:widowControl w:val="0"/>
        <w:suppressAutoHyphens/>
        <w:autoSpaceDE w:val="0"/>
        <w:autoSpaceDN w:val="0"/>
        <w:adjustRightInd w:val="0"/>
        <w:spacing w:after="0" w:line="240" w:lineRule="auto"/>
        <w:jc w:val="both"/>
        <w:rPr>
          <w:rFonts w:ascii="Arial" w:hAnsi="Arial" w:cs="Arial"/>
        </w:rPr>
      </w:pPr>
      <w:r>
        <w:rPr>
          <w:rFonts w:ascii="Arial" w:hAnsi="Arial" w:cs="Arial"/>
        </w:rPr>
        <w:t>podstawie art. 11 ust. 8 i jest mniejsza od 15% wartości zamówienia określonej pierwotnie w umowie.</w:t>
      </w:r>
    </w:p>
    <w:p w:rsidR="003A7C12" w:rsidRDefault="003A7C12" w:rsidP="003A7C12">
      <w:pPr>
        <w:widowControl w:val="0"/>
        <w:tabs>
          <w:tab w:val="left" w:pos="1860"/>
        </w:tabs>
        <w:suppressAutoHyphens/>
        <w:autoSpaceDE w:val="0"/>
        <w:autoSpaceDN w:val="0"/>
        <w:adjustRightInd w:val="0"/>
        <w:spacing w:after="0" w:line="240" w:lineRule="auto"/>
        <w:jc w:val="both"/>
        <w:rPr>
          <w:rFonts w:ascii="Arial" w:hAnsi="Arial" w:cs="Arial"/>
        </w:rPr>
      </w:pPr>
      <w:r>
        <w:rPr>
          <w:rFonts w:ascii="Arial" w:hAnsi="Arial" w:cs="Arial"/>
        </w:rPr>
        <w:tab/>
      </w:r>
    </w:p>
    <w:p w:rsidR="003A7C12" w:rsidRDefault="003A7C12" w:rsidP="003A7C12">
      <w:pPr>
        <w:widowControl w:val="0"/>
        <w:suppressAutoHyphens/>
        <w:autoSpaceDE w:val="0"/>
        <w:autoSpaceDN w:val="0"/>
        <w:adjustRightInd w:val="0"/>
        <w:spacing w:after="0" w:line="240" w:lineRule="auto"/>
        <w:jc w:val="both"/>
        <w:rPr>
          <w:rFonts w:ascii="Arial" w:hAnsi="Arial" w:cs="Arial"/>
        </w:rPr>
      </w:pPr>
      <w:r>
        <w:rPr>
          <w:rFonts w:ascii="Arial" w:hAnsi="Arial" w:cs="Arial"/>
        </w:rPr>
        <w:t>35.8. Zmianę postanowień zawartych w umowie uznaje się za istotną, jeżeli:</w:t>
      </w:r>
    </w:p>
    <w:p w:rsidR="003A7C12" w:rsidRDefault="003A7C12" w:rsidP="003A7C12">
      <w:pPr>
        <w:widowControl w:val="0"/>
        <w:suppressAutoHyphens/>
        <w:autoSpaceDE w:val="0"/>
        <w:autoSpaceDN w:val="0"/>
        <w:adjustRightInd w:val="0"/>
        <w:spacing w:after="0" w:line="240" w:lineRule="auto"/>
        <w:jc w:val="both"/>
        <w:rPr>
          <w:rFonts w:ascii="Arial" w:hAnsi="Arial" w:cs="Arial"/>
        </w:rPr>
      </w:pPr>
      <w:r>
        <w:rPr>
          <w:rFonts w:ascii="Arial" w:hAnsi="Arial" w:cs="Arial"/>
        </w:rPr>
        <w:t xml:space="preserve">       a)  zmienia ogólny charakter umowy, w stosunku do charakteru umowy w pierwotnym  </w:t>
      </w:r>
    </w:p>
    <w:p w:rsidR="003A7C12" w:rsidRDefault="003A7C12" w:rsidP="003A7C12">
      <w:pPr>
        <w:widowControl w:val="0"/>
        <w:suppressAutoHyphens/>
        <w:autoSpaceDE w:val="0"/>
        <w:autoSpaceDN w:val="0"/>
        <w:adjustRightInd w:val="0"/>
        <w:spacing w:after="0" w:line="240" w:lineRule="auto"/>
        <w:jc w:val="both"/>
        <w:rPr>
          <w:rFonts w:ascii="Arial" w:hAnsi="Arial" w:cs="Arial"/>
        </w:rPr>
      </w:pPr>
      <w:r>
        <w:rPr>
          <w:rFonts w:ascii="Arial" w:hAnsi="Arial" w:cs="Arial"/>
        </w:rPr>
        <w:t xml:space="preserve">            brzmieniu;</w:t>
      </w:r>
    </w:p>
    <w:p w:rsidR="003A7C12" w:rsidRDefault="003A7C12" w:rsidP="003A7C12">
      <w:pPr>
        <w:widowControl w:val="0"/>
        <w:suppressAutoHyphens/>
        <w:autoSpaceDE w:val="0"/>
        <w:autoSpaceDN w:val="0"/>
        <w:adjustRightInd w:val="0"/>
        <w:spacing w:after="0" w:line="240" w:lineRule="auto"/>
        <w:jc w:val="both"/>
        <w:rPr>
          <w:rFonts w:ascii="Arial" w:hAnsi="Arial" w:cs="Arial"/>
        </w:rPr>
      </w:pPr>
      <w:r>
        <w:rPr>
          <w:rFonts w:ascii="Arial" w:hAnsi="Arial" w:cs="Arial"/>
        </w:rPr>
        <w:t xml:space="preserve">       b) nie zmienia ogólnego charakteru umowy i zachodzi co najmniej jedna </w:t>
      </w:r>
      <w:r>
        <w:rPr>
          <w:rFonts w:ascii="Arial" w:hAnsi="Arial" w:cs="Arial"/>
        </w:rPr>
        <w:br/>
        <w:t xml:space="preserve">            z następujących okoliczności:</w:t>
      </w:r>
    </w:p>
    <w:p w:rsidR="003A7C12" w:rsidRDefault="003A7C12" w:rsidP="003A7C12">
      <w:pPr>
        <w:widowControl w:val="0"/>
        <w:suppressAutoHyphens/>
        <w:autoSpaceDE w:val="0"/>
        <w:autoSpaceDN w:val="0"/>
        <w:adjustRightInd w:val="0"/>
        <w:spacing w:after="0" w:line="240" w:lineRule="auto"/>
        <w:jc w:val="both"/>
        <w:rPr>
          <w:rFonts w:ascii="Arial" w:hAnsi="Arial" w:cs="Arial"/>
        </w:rPr>
      </w:pPr>
      <w:r>
        <w:rPr>
          <w:rFonts w:ascii="Arial" w:hAnsi="Arial" w:cs="Arial"/>
        </w:rPr>
        <w:t xml:space="preserve">  </w:t>
      </w:r>
      <w:r>
        <w:rPr>
          <w:rFonts w:ascii="Arial" w:hAnsi="Arial" w:cs="Arial"/>
        </w:rPr>
        <w:tab/>
        <w:t xml:space="preserve">- zmiana wprowadza warunki, które, gdyby były postawione w postępowaniu </w:t>
      </w:r>
      <w:r>
        <w:rPr>
          <w:rFonts w:ascii="Arial" w:hAnsi="Arial" w:cs="Arial"/>
        </w:rPr>
        <w:br/>
        <w:t xml:space="preserve">          o udzielenie  zamówienia, to w tym postępowaniu wzięliby lub mogliby wziąć udział                 </w:t>
      </w:r>
    </w:p>
    <w:p w:rsidR="003A7C12" w:rsidRDefault="003A7C12" w:rsidP="003A7C12">
      <w:pPr>
        <w:widowControl w:val="0"/>
        <w:suppressAutoHyphens/>
        <w:autoSpaceDE w:val="0"/>
        <w:autoSpaceDN w:val="0"/>
        <w:adjustRightInd w:val="0"/>
        <w:spacing w:after="0" w:line="240" w:lineRule="auto"/>
        <w:jc w:val="both"/>
        <w:rPr>
          <w:rFonts w:ascii="Arial" w:hAnsi="Arial" w:cs="Arial"/>
        </w:rPr>
      </w:pPr>
      <w:r>
        <w:rPr>
          <w:rFonts w:ascii="Arial" w:hAnsi="Arial" w:cs="Arial"/>
        </w:rPr>
        <w:t xml:space="preserve">           Inni Wykonawcy lub przyjęto by oferty innej treści,</w:t>
      </w:r>
    </w:p>
    <w:p w:rsidR="003A7C12" w:rsidRDefault="003A7C12" w:rsidP="003A7C12">
      <w:pPr>
        <w:widowControl w:val="0"/>
        <w:suppressAutoHyphens/>
        <w:autoSpaceDE w:val="0"/>
        <w:autoSpaceDN w:val="0"/>
        <w:adjustRightInd w:val="0"/>
        <w:spacing w:after="0" w:line="240" w:lineRule="auto"/>
        <w:ind w:left="709"/>
        <w:jc w:val="both"/>
        <w:rPr>
          <w:rFonts w:ascii="Arial" w:hAnsi="Arial" w:cs="Arial"/>
        </w:rPr>
      </w:pPr>
      <w:r>
        <w:rPr>
          <w:rFonts w:ascii="Arial" w:hAnsi="Arial" w:cs="Arial"/>
        </w:rPr>
        <w:t>-  zmiana narusza równowagę ekonomiczną umowy na korzyść Wykonawcy w sposób nieprzewidziany pierwotnie w umowie,</w:t>
      </w:r>
    </w:p>
    <w:p w:rsidR="003A7C12" w:rsidRDefault="003A7C12" w:rsidP="003A7C12">
      <w:pPr>
        <w:widowControl w:val="0"/>
        <w:suppressAutoHyphens/>
        <w:autoSpaceDE w:val="0"/>
        <w:autoSpaceDN w:val="0"/>
        <w:adjustRightInd w:val="0"/>
        <w:spacing w:after="0" w:line="240" w:lineRule="auto"/>
        <w:ind w:left="709"/>
        <w:jc w:val="both"/>
        <w:rPr>
          <w:rFonts w:ascii="Arial" w:hAnsi="Arial" w:cs="Arial"/>
        </w:rPr>
      </w:pPr>
      <w:r>
        <w:rPr>
          <w:rFonts w:ascii="Arial" w:hAnsi="Arial" w:cs="Arial"/>
        </w:rPr>
        <w:t>- zmiana znacznie rozszerza lub zmniejsza zakres świadczeń i zobowiązań wynikający z umowy,</w:t>
      </w:r>
    </w:p>
    <w:p w:rsidR="003A7C12" w:rsidRDefault="003A7C12" w:rsidP="003A7C12">
      <w:pPr>
        <w:widowControl w:val="0"/>
        <w:suppressAutoHyphens/>
        <w:autoSpaceDE w:val="0"/>
        <w:autoSpaceDN w:val="0"/>
        <w:adjustRightInd w:val="0"/>
        <w:spacing w:after="0" w:line="240" w:lineRule="auto"/>
        <w:ind w:left="709"/>
        <w:jc w:val="both"/>
        <w:rPr>
          <w:rFonts w:ascii="Arial" w:hAnsi="Arial" w:cs="Arial"/>
        </w:rPr>
      </w:pPr>
      <w:r>
        <w:rPr>
          <w:rFonts w:ascii="Arial" w:hAnsi="Arial" w:cs="Arial"/>
        </w:rPr>
        <w:t xml:space="preserve">-  polega na zastąpieniu Wykonawcy, któremu zamawiający udzielił zamówienia, </w:t>
      </w:r>
      <w:r>
        <w:rPr>
          <w:rFonts w:ascii="Arial" w:hAnsi="Arial" w:cs="Arial"/>
        </w:rPr>
        <w:lastRenderedPageBreak/>
        <w:t xml:space="preserve">nowym Wykonawcą, w przypadkach innych niż wymienione w art.144 ust. 1 pkt 4 ustawy </w:t>
      </w:r>
      <w:proofErr w:type="spellStart"/>
      <w:r>
        <w:rPr>
          <w:rFonts w:ascii="Arial" w:hAnsi="Arial" w:cs="Arial"/>
        </w:rPr>
        <w:t>Pzp</w:t>
      </w:r>
      <w:proofErr w:type="spellEnd"/>
      <w:r>
        <w:rPr>
          <w:rFonts w:ascii="Arial" w:hAnsi="Arial" w:cs="Arial"/>
        </w:rPr>
        <w:t>.</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35.9. Kopiowanie dokumentów w związku z ich udostępnieniem Wykonawcy Zamawiający wykonuje odpłatnie (0,4 zł za 1 stronę).</w:t>
      </w:r>
    </w:p>
    <w:p w:rsidR="003A7C12" w:rsidRDefault="003A7C12" w:rsidP="003A7C12">
      <w:pPr>
        <w:widowControl w:val="0"/>
        <w:autoSpaceDE w:val="0"/>
        <w:autoSpaceDN w:val="0"/>
        <w:adjustRightInd w:val="0"/>
        <w:spacing w:after="0" w:line="240" w:lineRule="auto"/>
        <w:jc w:val="both"/>
        <w:rPr>
          <w:rFonts w:ascii="Arial" w:hAnsi="Arial" w:cs="Arial"/>
        </w:rPr>
      </w:pPr>
    </w:p>
    <w:p w:rsidR="003A7C12" w:rsidRDefault="003A7C12" w:rsidP="003A7C12">
      <w:pPr>
        <w:widowControl w:val="0"/>
        <w:autoSpaceDE w:val="0"/>
        <w:autoSpaceDN w:val="0"/>
        <w:adjustRightInd w:val="0"/>
        <w:spacing w:after="0" w:line="240" w:lineRule="auto"/>
        <w:jc w:val="both"/>
        <w:rPr>
          <w:rFonts w:ascii="Arial" w:hAnsi="Arial" w:cs="Arial"/>
        </w:rPr>
      </w:pPr>
      <w:r>
        <w:rPr>
          <w:rFonts w:ascii="Arial" w:hAnsi="Arial" w:cs="Arial"/>
        </w:rPr>
        <w:t xml:space="preserve">35.10. W sprawach nieuregulowanych zastosowanie mają przepisy ustawy Prawo zamówień publicznych (t. j. Dz. U. z 2017r. poz. 1579 ze zm.), Rozporządzenie Ministra Rozwoju z dnia 26 lipca 2016 r. w sprawie protokołu postępowania o udzielenie zamówienia publicznego </w:t>
      </w:r>
      <w:r>
        <w:rPr>
          <w:rFonts w:ascii="Arial" w:hAnsi="Arial" w:cs="Arial"/>
        </w:rPr>
        <w:br/>
        <w:t>( Dz. U. z 2016r. poz. 1128 ze zm.) oraz Kodeks Cywilny ( t. j. Dz. U. z 2016r. poz. 380, 585. ze zm.).</w:t>
      </w:r>
    </w:p>
    <w:p w:rsidR="003A7C12" w:rsidRDefault="003A7C12" w:rsidP="003A7C12">
      <w:pPr>
        <w:widowControl w:val="0"/>
        <w:autoSpaceDE w:val="0"/>
        <w:autoSpaceDN w:val="0"/>
        <w:adjustRightInd w:val="0"/>
        <w:spacing w:after="0" w:line="240" w:lineRule="auto"/>
        <w:rPr>
          <w:rFonts w:ascii="Arial" w:hAnsi="Arial" w:cs="Arial"/>
          <w:b/>
          <w:bCs/>
        </w:rPr>
      </w:pPr>
    </w:p>
    <w:p w:rsidR="003A7C12" w:rsidRDefault="003A7C12" w:rsidP="003A7C12">
      <w:pPr>
        <w:widowControl w:val="0"/>
        <w:autoSpaceDE w:val="0"/>
        <w:autoSpaceDN w:val="0"/>
        <w:adjustRightInd w:val="0"/>
        <w:spacing w:after="0" w:line="240" w:lineRule="auto"/>
        <w:rPr>
          <w:rFonts w:ascii="Arial" w:hAnsi="Arial" w:cs="Arial"/>
          <w:b/>
          <w:bCs/>
        </w:rPr>
      </w:pPr>
      <w:r>
        <w:rPr>
          <w:rFonts w:ascii="Arial" w:hAnsi="Arial" w:cs="Arial"/>
          <w:b/>
          <w:bCs/>
        </w:rPr>
        <w:t>XXXIV. Załączniki</w:t>
      </w:r>
    </w:p>
    <w:p w:rsidR="003A7C12" w:rsidRDefault="003A7C12" w:rsidP="003A7C12">
      <w:pPr>
        <w:widowControl w:val="0"/>
        <w:autoSpaceDE w:val="0"/>
        <w:autoSpaceDN w:val="0"/>
        <w:adjustRightInd w:val="0"/>
        <w:spacing w:after="0" w:line="240" w:lineRule="auto"/>
        <w:rPr>
          <w:rFonts w:ascii="Arial" w:hAnsi="Arial" w:cs="Arial"/>
          <w:bCs/>
        </w:rPr>
      </w:pPr>
    </w:p>
    <w:p w:rsidR="003A7C12" w:rsidRDefault="003A7C12" w:rsidP="003A7C12">
      <w:pPr>
        <w:widowControl w:val="0"/>
        <w:autoSpaceDE w:val="0"/>
        <w:autoSpaceDN w:val="0"/>
        <w:adjustRightInd w:val="0"/>
        <w:spacing w:after="0" w:line="240" w:lineRule="auto"/>
        <w:rPr>
          <w:rFonts w:ascii="Arial" w:hAnsi="Arial" w:cs="Arial"/>
          <w:bCs/>
        </w:rPr>
      </w:pPr>
      <w:r>
        <w:rPr>
          <w:rFonts w:ascii="Arial" w:hAnsi="Arial" w:cs="Arial"/>
          <w:bCs/>
        </w:rPr>
        <w:t>Wzory załączników składających się na integralną cześć specyfikacji:</w:t>
      </w:r>
    </w:p>
    <w:p w:rsidR="003A7C12" w:rsidRDefault="003A7C12" w:rsidP="003A7C12">
      <w:pPr>
        <w:widowControl w:val="0"/>
        <w:autoSpaceDE w:val="0"/>
        <w:autoSpaceDN w:val="0"/>
        <w:adjustRightInd w:val="0"/>
        <w:spacing w:after="0" w:line="240" w:lineRule="auto"/>
        <w:rPr>
          <w:rFonts w:ascii="Arial" w:hAnsi="Arial" w:cs="Arial"/>
          <w:bCs/>
        </w:rPr>
      </w:pPr>
      <w:r>
        <w:rPr>
          <w:rFonts w:ascii="Arial" w:hAnsi="Arial" w:cs="Arial"/>
          <w:bCs/>
        </w:rPr>
        <w:t>1. Zał. nr 1 - Formularz ofertowy Wykonawcy z załącznikami.</w:t>
      </w:r>
    </w:p>
    <w:p w:rsidR="003A7C12" w:rsidRDefault="003A7C12" w:rsidP="003A7C12">
      <w:pPr>
        <w:pStyle w:val="Akapitzlist"/>
        <w:widowControl w:val="0"/>
        <w:autoSpaceDE w:val="0"/>
        <w:autoSpaceDN w:val="0"/>
        <w:adjustRightInd w:val="0"/>
        <w:spacing w:after="0" w:line="240" w:lineRule="auto"/>
        <w:ind w:left="0" w:right="-284"/>
        <w:rPr>
          <w:rFonts w:ascii="Arial" w:hAnsi="Arial" w:cs="Arial"/>
          <w:bCs/>
        </w:rPr>
      </w:pPr>
      <w:r>
        <w:rPr>
          <w:rFonts w:ascii="Arial" w:hAnsi="Arial" w:cs="Arial"/>
          <w:bCs/>
        </w:rPr>
        <w:t>2.</w:t>
      </w:r>
      <w:r>
        <w:t xml:space="preserve"> </w:t>
      </w:r>
      <w:r>
        <w:rPr>
          <w:rFonts w:ascii="Arial" w:hAnsi="Arial" w:cs="Arial"/>
        </w:rPr>
        <w:t>Zał. nr 2 -</w:t>
      </w:r>
      <w:r>
        <w:t xml:space="preserve"> </w:t>
      </w:r>
      <w:r>
        <w:rPr>
          <w:rFonts w:ascii="Arial" w:hAnsi="Arial" w:cs="Arial"/>
          <w:bCs/>
        </w:rPr>
        <w:t>Oświadczenie Wykonawcy składane na podstawie art. 25a ust. 1 ustawy z dnia 29 stycznia 2004 r. Prawo zamówień publicznych,  dotyczące spełniania warunków udziału w postępowaniu.</w:t>
      </w:r>
    </w:p>
    <w:p w:rsidR="003A7C12" w:rsidRDefault="003A7C12" w:rsidP="003A7C12">
      <w:pPr>
        <w:pStyle w:val="Akapitzlist"/>
        <w:widowControl w:val="0"/>
        <w:autoSpaceDE w:val="0"/>
        <w:autoSpaceDN w:val="0"/>
        <w:adjustRightInd w:val="0"/>
        <w:spacing w:after="0" w:line="240" w:lineRule="auto"/>
        <w:ind w:left="0" w:right="-284"/>
        <w:rPr>
          <w:rFonts w:ascii="Arial" w:hAnsi="Arial" w:cs="Arial"/>
          <w:bCs/>
        </w:rPr>
      </w:pPr>
      <w:r>
        <w:rPr>
          <w:rFonts w:ascii="Arial" w:hAnsi="Arial" w:cs="Arial"/>
          <w:bCs/>
        </w:rPr>
        <w:t xml:space="preserve">3. Zał. nr 3 - Oświadczenie Wykonawcy składane na podstawie art. 25a ust. 1 ustawy z dnia 29 stycznia 2004 r. Prawo zamówień publicznych, dotyczące przesłanek wykluczenia  </w:t>
      </w:r>
    </w:p>
    <w:p w:rsidR="003A7C12" w:rsidRDefault="003A7C12" w:rsidP="003A7C12">
      <w:pPr>
        <w:pStyle w:val="Akapitzlist"/>
        <w:widowControl w:val="0"/>
        <w:autoSpaceDE w:val="0"/>
        <w:autoSpaceDN w:val="0"/>
        <w:adjustRightInd w:val="0"/>
        <w:spacing w:after="0" w:line="240" w:lineRule="auto"/>
        <w:ind w:left="0" w:right="-284"/>
        <w:rPr>
          <w:rFonts w:ascii="Arial" w:hAnsi="Arial" w:cs="Arial"/>
          <w:bCs/>
        </w:rPr>
      </w:pPr>
      <w:r>
        <w:rPr>
          <w:rFonts w:ascii="Arial" w:hAnsi="Arial" w:cs="Arial"/>
          <w:bCs/>
        </w:rPr>
        <w:t>z postępowania.</w:t>
      </w:r>
    </w:p>
    <w:p w:rsidR="003A7C12" w:rsidRPr="006B00F8" w:rsidRDefault="003A7C12" w:rsidP="003A7C12">
      <w:pPr>
        <w:pStyle w:val="Akapitzlist"/>
        <w:widowControl w:val="0"/>
        <w:autoSpaceDE w:val="0"/>
        <w:autoSpaceDN w:val="0"/>
        <w:adjustRightInd w:val="0"/>
        <w:spacing w:after="0" w:line="240" w:lineRule="auto"/>
        <w:ind w:left="0" w:right="-284"/>
        <w:rPr>
          <w:rFonts w:ascii="Arial" w:hAnsi="Arial" w:cs="Arial"/>
          <w:bCs/>
        </w:rPr>
      </w:pPr>
      <w:r>
        <w:rPr>
          <w:rFonts w:ascii="Arial" w:hAnsi="Arial" w:cs="Arial"/>
          <w:bCs/>
        </w:rPr>
        <w:t xml:space="preserve">4. Zał. nr 4 - Oświadczenie o przynależności lub braku przynależności do tej samej grupy kapitałowej, o </w:t>
      </w:r>
      <w:r w:rsidRPr="006B00F8">
        <w:rPr>
          <w:rFonts w:ascii="Arial" w:hAnsi="Arial" w:cs="Arial"/>
          <w:bCs/>
        </w:rPr>
        <w:t xml:space="preserve">której mowa w art. 24 ust. 1 pkt 23 ustawy </w:t>
      </w:r>
      <w:proofErr w:type="spellStart"/>
      <w:r w:rsidRPr="006B00F8">
        <w:rPr>
          <w:rFonts w:ascii="Arial" w:hAnsi="Arial" w:cs="Arial"/>
          <w:bCs/>
        </w:rPr>
        <w:t>Pzp</w:t>
      </w:r>
      <w:proofErr w:type="spellEnd"/>
      <w:r w:rsidRPr="006B00F8">
        <w:rPr>
          <w:rFonts w:ascii="Arial" w:hAnsi="Arial" w:cs="Arial"/>
          <w:bCs/>
        </w:rPr>
        <w:t xml:space="preserve">  - składane w terminie 3 dni od zamieszczenia na stronie internetowej Zamawiającego informacji, o której mowa w art. 86 ust. 5 ustawy </w:t>
      </w:r>
      <w:proofErr w:type="spellStart"/>
      <w:r w:rsidRPr="006B00F8">
        <w:rPr>
          <w:rFonts w:ascii="Arial" w:hAnsi="Arial" w:cs="Arial"/>
          <w:bCs/>
        </w:rPr>
        <w:t>Pzp</w:t>
      </w:r>
      <w:proofErr w:type="spellEnd"/>
      <w:r w:rsidRPr="006B00F8">
        <w:rPr>
          <w:rFonts w:ascii="Arial" w:hAnsi="Arial" w:cs="Arial"/>
          <w:bCs/>
        </w:rPr>
        <w:t>.</w:t>
      </w:r>
    </w:p>
    <w:p w:rsidR="003A7C12" w:rsidRPr="006B00F8" w:rsidRDefault="003A7C12" w:rsidP="003A7C12">
      <w:pPr>
        <w:pStyle w:val="Akapitzlist"/>
        <w:widowControl w:val="0"/>
        <w:autoSpaceDE w:val="0"/>
        <w:autoSpaceDN w:val="0"/>
        <w:adjustRightInd w:val="0"/>
        <w:spacing w:after="0" w:line="240" w:lineRule="auto"/>
        <w:ind w:left="0" w:right="-284"/>
        <w:rPr>
          <w:rFonts w:ascii="Arial" w:hAnsi="Arial" w:cs="Arial"/>
          <w:bCs/>
        </w:rPr>
      </w:pPr>
      <w:r w:rsidRPr="006B00F8">
        <w:rPr>
          <w:rFonts w:ascii="Arial" w:hAnsi="Arial" w:cs="Arial"/>
          <w:bCs/>
        </w:rPr>
        <w:t>5. Zał. nr 5 -  istotne postanowienia umowy (wzór umowy)</w:t>
      </w:r>
    </w:p>
    <w:p w:rsidR="003A7C12" w:rsidRPr="006B00F8" w:rsidRDefault="003A7C12" w:rsidP="003A7C12">
      <w:pPr>
        <w:pStyle w:val="Akapitzlist"/>
        <w:widowControl w:val="0"/>
        <w:autoSpaceDE w:val="0"/>
        <w:autoSpaceDN w:val="0"/>
        <w:adjustRightInd w:val="0"/>
        <w:spacing w:after="0" w:line="240" w:lineRule="auto"/>
        <w:ind w:left="0" w:right="-284"/>
        <w:rPr>
          <w:rFonts w:ascii="Arial" w:hAnsi="Arial" w:cs="Arial"/>
          <w:bCs/>
        </w:rPr>
      </w:pPr>
      <w:r w:rsidRPr="006B00F8">
        <w:rPr>
          <w:rFonts w:ascii="Arial" w:hAnsi="Arial" w:cs="Arial"/>
          <w:bCs/>
        </w:rPr>
        <w:t>6. Zał. nr 6 – wykaz wykonanych robót</w:t>
      </w:r>
    </w:p>
    <w:p w:rsidR="003A7C12" w:rsidRPr="006B00F8" w:rsidRDefault="003A7C12" w:rsidP="003A7C12">
      <w:pPr>
        <w:widowControl w:val="0"/>
        <w:autoSpaceDE w:val="0"/>
        <w:autoSpaceDN w:val="0"/>
        <w:adjustRightInd w:val="0"/>
        <w:spacing w:after="0" w:line="240" w:lineRule="auto"/>
        <w:jc w:val="both"/>
        <w:rPr>
          <w:rFonts w:ascii="Arial" w:hAnsi="Arial" w:cs="Arial"/>
          <w:bCs/>
        </w:rPr>
      </w:pPr>
      <w:r w:rsidRPr="006B00F8">
        <w:rPr>
          <w:rFonts w:ascii="Arial" w:hAnsi="Arial" w:cs="Arial"/>
          <w:bCs/>
        </w:rPr>
        <w:t xml:space="preserve">7. Zał. nr 7 – dokumentacja projektowa – projekt </w:t>
      </w:r>
      <w:r w:rsidR="006B00F8" w:rsidRPr="006B00F8">
        <w:rPr>
          <w:rFonts w:ascii="Arial" w:hAnsi="Arial" w:cs="Arial"/>
          <w:bCs/>
        </w:rPr>
        <w:t>budowlano-</w:t>
      </w:r>
      <w:r w:rsidRPr="006B00F8">
        <w:rPr>
          <w:rFonts w:ascii="Arial" w:hAnsi="Arial" w:cs="Arial"/>
          <w:bCs/>
        </w:rPr>
        <w:t>wykonawczy,</w:t>
      </w:r>
    </w:p>
    <w:p w:rsidR="00BB40A5" w:rsidRPr="006B00F8" w:rsidRDefault="003A7C12" w:rsidP="003A7C12">
      <w:pPr>
        <w:tabs>
          <w:tab w:val="left" w:pos="3660"/>
        </w:tabs>
        <w:autoSpaceDE w:val="0"/>
        <w:autoSpaceDN w:val="0"/>
        <w:adjustRightInd w:val="0"/>
        <w:spacing w:after="0" w:line="240" w:lineRule="auto"/>
        <w:rPr>
          <w:rFonts w:ascii="Arial" w:eastAsiaTheme="minorHAnsi" w:hAnsi="Arial" w:cs="Arial"/>
          <w:lang w:eastAsia="en-US"/>
        </w:rPr>
      </w:pPr>
      <w:r w:rsidRPr="006B00F8">
        <w:rPr>
          <w:rFonts w:ascii="Arial" w:hAnsi="Arial" w:cs="Arial"/>
          <w:bCs/>
        </w:rPr>
        <w:t xml:space="preserve">8. zał. nr 8 – </w:t>
      </w:r>
      <w:r w:rsidRPr="006B00F8">
        <w:rPr>
          <w:rFonts w:ascii="Arial" w:eastAsiaTheme="minorHAnsi" w:hAnsi="Arial" w:cs="Arial"/>
          <w:lang w:eastAsia="en-US"/>
        </w:rPr>
        <w:t>przedmiary robót,</w:t>
      </w:r>
    </w:p>
    <w:p w:rsidR="003A7C12" w:rsidRPr="006B00F8" w:rsidRDefault="003E728A" w:rsidP="003A7C12">
      <w:pPr>
        <w:tabs>
          <w:tab w:val="left" w:pos="3660"/>
        </w:tabs>
        <w:autoSpaceDE w:val="0"/>
        <w:autoSpaceDN w:val="0"/>
        <w:adjustRightInd w:val="0"/>
        <w:spacing w:after="0" w:line="240" w:lineRule="auto"/>
        <w:rPr>
          <w:rFonts w:ascii="Arial" w:eastAsiaTheme="minorHAnsi" w:hAnsi="Arial" w:cs="Arial"/>
          <w:lang w:eastAsia="en-US"/>
        </w:rPr>
      </w:pPr>
      <w:r w:rsidRPr="006B00F8">
        <w:rPr>
          <w:rFonts w:ascii="Arial" w:hAnsi="Arial" w:cs="Arial"/>
          <w:bCs/>
        </w:rPr>
        <w:t>9. zał. nr 9</w:t>
      </w:r>
      <w:r w:rsidR="003A7C12" w:rsidRPr="006B00F8">
        <w:rPr>
          <w:rFonts w:ascii="Arial" w:hAnsi="Arial" w:cs="Arial"/>
          <w:bCs/>
        </w:rPr>
        <w:t xml:space="preserve"> – </w:t>
      </w:r>
      <w:r w:rsidR="006B00F8" w:rsidRPr="006B00F8">
        <w:rPr>
          <w:rFonts w:ascii="Arial" w:eastAsiaTheme="minorHAnsi" w:hAnsi="Arial" w:cs="Arial"/>
          <w:lang w:eastAsia="en-US"/>
        </w:rPr>
        <w:t>specyfikacje techniczne</w:t>
      </w:r>
      <w:r w:rsidR="003A7C12" w:rsidRPr="006B00F8">
        <w:rPr>
          <w:rFonts w:ascii="Arial" w:eastAsiaTheme="minorHAnsi" w:hAnsi="Arial" w:cs="Arial"/>
          <w:lang w:eastAsia="en-US"/>
        </w:rPr>
        <w:t>,</w:t>
      </w:r>
    </w:p>
    <w:p w:rsidR="003A7C12" w:rsidRPr="006B00F8" w:rsidRDefault="003A7C12" w:rsidP="003A7C12">
      <w:pPr>
        <w:widowControl w:val="0"/>
        <w:autoSpaceDE w:val="0"/>
        <w:autoSpaceDN w:val="0"/>
        <w:adjustRightInd w:val="0"/>
        <w:spacing w:after="0" w:line="240" w:lineRule="auto"/>
        <w:jc w:val="both"/>
        <w:rPr>
          <w:rFonts w:ascii="Arial" w:hAnsi="Arial" w:cs="Arial"/>
          <w:highlight w:val="white"/>
        </w:rPr>
      </w:pPr>
    </w:p>
    <w:p w:rsidR="003A7C12" w:rsidRPr="006B00F8" w:rsidRDefault="003A7C12" w:rsidP="003A7C12">
      <w:pPr>
        <w:widowControl w:val="0"/>
        <w:autoSpaceDE w:val="0"/>
        <w:autoSpaceDN w:val="0"/>
        <w:adjustRightInd w:val="0"/>
        <w:spacing w:after="0" w:line="240" w:lineRule="auto"/>
        <w:rPr>
          <w:rFonts w:ascii="Arial" w:hAnsi="Arial" w:cs="Arial"/>
          <w:bCs/>
        </w:rPr>
      </w:pPr>
      <w:r w:rsidRPr="006B00F8">
        <w:rPr>
          <w:rFonts w:ascii="Arial" w:hAnsi="Arial" w:cs="Arial"/>
          <w:bCs/>
        </w:rPr>
        <w:t>___________________________________</w:t>
      </w:r>
    </w:p>
    <w:p w:rsidR="003A7C12" w:rsidRPr="006B00F8" w:rsidRDefault="003A7C12" w:rsidP="003A7C12">
      <w:pPr>
        <w:widowControl w:val="0"/>
        <w:autoSpaceDE w:val="0"/>
        <w:autoSpaceDN w:val="0"/>
        <w:adjustRightInd w:val="0"/>
        <w:spacing w:after="0" w:line="240" w:lineRule="auto"/>
      </w:pPr>
      <w:r w:rsidRPr="006B00F8">
        <w:rPr>
          <w:rFonts w:ascii="Arial" w:hAnsi="Arial" w:cs="Arial"/>
          <w:bCs/>
        </w:rPr>
        <w:t>Kierownik Zamawiającego</w:t>
      </w:r>
      <w:r w:rsidRPr="006B00F8">
        <w:tab/>
      </w:r>
    </w:p>
    <w:p w:rsidR="003E728A" w:rsidRDefault="003E728A" w:rsidP="003A7C12"/>
    <w:sectPr w:rsidR="003E728A" w:rsidSect="000077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altName w:val="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00000287" w:usb1="00000000" w:usb2="00000000" w:usb3="00000000" w:csb0="0000009F" w:csb1="00000000"/>
  </w:font>
  <w:font w:name="Humanst521LtEU-Normal">
    <w:altName w:val="MS Gothic"/>
    <w:charset w:val="80"/>
    <w:family w:val="auto"/>
    <w:pitch w:val="default"/>
  </w:font>
  <w:font w:name="Microsoft Sans Serif">
    <w:panose1 w:val="020B0604020202020204"/>
    <w:charset w:val="EE"/>
    <w:family w:val="swiss"/>
    <w:pitch w:val="variable"/>
    <w:sig w:usb0="E1002AFF" w:usb1="C0000002"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1F8A4D2"/>
    <w:name w:val="WW8Num2"/>
    <w:lvl w:ilvl="0">
      <w:start w:val="1"/>
      <w:numFmt w:val="decimal"/>
      <w:lvlText w:val="%1."/>
      <w:lvlJc w:val="left"/>
      <w:pPr>
        <w:tabs>
          <w:tab w:val="num" w:pos="720"/>
        </w:tabs>
        <w:ind w:left="0" w:firstLine="0"/>
      </w:pPr>
    </w:lvl>
    <w:lvl w:ilvl="1">
      <w:start w:val="1"/>
      <w:numFmt w:val="decimal"/>
      <w:lvlText w:val="%2."/>
      <w:lvlJc w:val="left"/>
      <w:pPr>
        <w:tabs>
          <w:tab w:val="num" w:pos="1620"/>
        </w:tabs>
        <w:ind w:left="0" w:firstLine="0"/>
      </w:pPr>
    </w:lvl>
    <w:lvl w:ilvl="2">
      <w:start w:val="1"/>
      <w:numFmt w:val="upperRoman"/>
      <w:lvlText w:val="%3."/>
      <w:lvlJc w:val="left"/>
      <w:pPr>
        <w:tabs>
          <w:tab w:val="num" w:pos="2880"/>
        </w:tabs>
        <w:ind w:left="0" w:firstLine="0"/>
      </w:pPr>
    </w:lvl>
    <w:lvl w:ilvl="3">
      <w:start w:val="1"/>
      <w:numFmt w:val="decimal"/>
      <w:lvlText w:val="%4."/>
      <w:lvlJc w:val="left"/>
      <w:pPr>
        <w:tabs>
          <w:tab w:val="num" w:pos="3060"/>
        </w:tabs>
        <w:ind w:left="0" w:firstLine="0"/>
      </w:pPr>
    </w:lvl>
    <w:lvl w:ilvl="4">
      <w:start w:val="1"/>
      <w:numFmt w:val="lowerLetter"/>
      <w:lvlText w:val="%5."/>
      <w:lvlJc w:val="left"/>
      <w:pPr>
        <w:tabs>
          <w:tab w:val="num" w:pos="3780"/>
        </w:tabs>
        <w:ind w:left="0" w:firstLine="0"/>
      </w:pPr>
    </w:lvl>
    <w:lvl w:ilvl="5">
      <w:start w:val="1"/>
      <w:numFmt w:val="lowerRoman"/>
      <w:lvlText w:val="%6."/>
      <w:lvlJc w:val="right"/>
      <w:pPr>
        <w:tabs>
          <w:tab w:val="num" w:pos="4500"/>
        </w:tabs>
        <w:ind w:left="0" w:firstLine="0"/>
      </w:pPr>
    </w:lvl>
    <w:lvl w:ilvl="6">
      <w:start w:val="1"/>
      <w:numFmt w:val="decimal"/>
      <w:lvlText w:val="%7."/>
      <w:lvlJc w:val="left"/>
      <w:pPr>
        <w:tabs>
          <w:tab w:val="num" w:pos="5220"/>
        </w:tabs>
        <w:ind w:left="0" w:firstLine="0"/>
      </w:pPr>
    </w:lvl>
    <w:lvl w:ilvl="7">
      <w:start w:val="1"/>
      <w:numFmt w:val="lowerLetter"/>
      <w:lvlText w:val="%8."/>
      <w:lvlJc w:val="left"/>
      <w:pPr>
        <w:tabs>
          <w:tab w:val="num" w:pos="5940"/>
        </w:tabs>
        <w:ind w:left="0" w:firstLine="0"/>
      </w:pPr>
    </w:lvl>
    <w:lvl w:ilvl="8">
      <w:start w:val="1"/>
      <w:numFmt w:val="lowerRoman"/>
      <w:lvlText w:val="%9."/>
      <w:lvlJc w:val="right"/>
      <w:pPr>
        <w:tabs>
          <w:tab w:val="num" w:pos="6660"/>
        </w:tabs>
        <w:ind w:left="0" w:firstLine="0"/>
      </w:pPr>
    </w:lvl>
  </w:abstractNum>
  <w:abstractNum w:abstractNumId="1">
    <w:nsid w:val="00000004"/>
    <w:multiLevelType w:val="multilevel"/>
    <w:tmpl w:val="00000004"/>
    <w:name w:val="WW8Num4"/>
    <w:lvl w:ilvl="0">
      <w:start w:val="1"/>
      <w:numFmt w:val="decimal"/>
      <w:lvlText w:val="%1."/>
      <w:lvlJc w:val="left"/>
      <w:pPr>
        <w:tabs>
          <w:tab w:val="num" w:pos="1428"/>
        </w:tabs>
        <w:ind w:left="0" w:firstLine="0"/>
      </w:pPr>
    </w:lvl>
    <w:lvl w:ilvl="1">
      <w:start w:val="1"/>
      <w:numFmt w:val="bullet"/>
      <w:lvlText w:val="o"/>
      <w:lvlJc w:val="left"/>
      <w:pPr>
        <w:tabs>
          <w:tab w:val="num" w:pos="1800"/>
        </w:tabs>
        <w:ind w:left="0" w:firstLine="0"/>
      </w:pPr>
      <w:rPr>
        <w:rFonts w:ascii="Courier New" w:hAnsi="Courier New"/>
      </w:rPr>
    </w:lvl>
    <w:lvl w:ilvl="2">
      <w:start w:val="1"/>
      <w:numFmt w:val="bullet"/>
      <w:lvlText w:val=""/>
      <w:lvlJc w:val="left"/>
      <w:pPr>
        <w:tabs>
          <w:tab w:val="num" w:pos="2520"/>
        </w:tabs>
        <w:ind w:left="0" w:firstLine="0"/>
      </w:pPr>
      <w:rPr>
        <w:rFonts w:ascii="Wingdings" w:hAnsi="Wingdings"/>
      </w:rPr>
    </w:lvl>
    <w:lvl w:ilvl="3">
      <w:start w:val="1"/>
      <w:numFmt w:val="bullet"/>
      <w:lvlText w:val=""/>
      <w:lvlJc w:val="left"/>
      <w:pPr>
        <w:tabs>
          <w:tab w:val="num" w:pos="3240"/>
        </w:tabs>
        <w:ind w:left="0" w:firstLine="0"/>
      </w:pPr>
      <w:rPr>
        <w:rFonts w:ascii="Symbol" w:hAnsi="Symbol"/>
      </w:rPr>
    </w:lvl>
    <w:lvl w:ilvl="4">
      <w:start w:val="1"/>
      <w:numFmt w:val="bullet"/>
      <w:lvlText w:val="o"/>
      <w:lvlJc w:val="left"/>
      <w:pPr>
        <w:tabs>
          <w:tab w:val="num" w:pos="3960"/>
        </w:tabs>
        <w:ind w:left="0" w:firstLine="0"/>
      </w:pPr>
      <w:rPr>
        <w:rFonts w:ascii="Courier New" w:hAnsi="Courier New"/>
      </w:rPr>
    </w:lvl>
    <w:lvl w:ilvl="5">
      <w:start w:val="1"/>
      <w:numFmt w:val="bullet"/>
      <w:lvlText w:val=""/>
      <w:lvlJc w:val="left"/>
      <w:pPr>
        <w:tabs>
          <w:tab w:val="num" w:pos="4680"/>
        </w:tabs>
        <w:ind w:left="0" w:firstLine="0"/>
      </w:pPr>
      <w:rPr>
        <w:rFonts w:ascii="Wingdings" w:hAnsi="Wingdings"/>
      </w:rPr>
    </w:lvl>
    <w:lvl w:ilvl="6">
      <w:start w:val="1"/>
      <w:numFmt w:val="bullet"/>
      <w:lvlText w:val=""/>
      <w:lvlJc w:val="left"/>
      <w:pPr>
        <w:tabs>
          <w:tab w:val="num" w:pos="5400"/>
        </w:tabs>
        <w:ind w:left="0" w:firstLine="0"/>
      </w:pPr>
      <w:rPr>
        <w:rFonts w:ascii="Symbol" w:hAnsi="Symbol"/>
      </w:rPr>
    </w:lvl>
    <w:lvl w:ilvl="7">
      <w:start w:val="1"/>
      <w:numFmt w:val="bullet"/>
      <w:lvlText w:val="o"/>
      <w:lvlJc w:val="left"/>
      <w:pPr>
        <w:tabs>
          <w:tab w:val="num" w:pos="6120"/>
        </w:tabs>
        <w:ind w:left="0" w:firstLine="0"/>
      </w:pPr>
      <w:rPr>
        <w:rFonts w:ascii="Courier New" w:hAnsi="Courier New"/>
      </w:rPr>
    </w:lvl>
    <w:lvl w:ilvl="8">
      <w:start w:val="1"/>
      <w:numFmt w:val="bullet"/>
      <w:lvlText w:val=""/>
      <w:lvlJc w:val="left"/>
      <w:pPr>
        <w:tabs>
          <w:tab w:val="num" w:pos="6840"/>
        </w:tabs>
        <w:ind w:left="0" w:firstLine="0"/>
      </w:pPr>
      <w:rPr>
        <w:rFonts w:ascii="Wingdings" w:hAnsi="Wingdings"/>
      </w:r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1"/>
    <w:multiLevelType w:val="multilevel"/>
    <w:tmpl w:val="00000011"/>
    <w:name w:val="WW8Num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2"/>
    <w:multiLevelType w:val="multilevel"/>
    <w:tmpl w:val="00000012"/>
    <w:name w:val="WW8Num18"/>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6">
    <w:nsid w:val="00000014"/>
    <w:multiLevelType w:val="multilevel"/>
    <w:tmpl w:val="00000014"/>
    <w:name w:val="WW8Num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6"/>
    <w:multiLevelType w:val="multilevel"/>
    <w:tmpl w:val="00000016"/>
    <w:name w:val="WW8Num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18"/>
    <w:multiLevelType w:val="multilevel"/>
    <w:tmpl w:val="00000018"/>
    <w:name w:val="WW8Num24"/>
    <w:lvl w:ilvl="0">
      <w:start w:val="1"/>
      <w:numFmt w:val="lowerLetter"/>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E"/>
    <w:multiLevelType w:val="multilevel"/>
    <w:tmpl w:val="0000001E"/>
    <w:name w:val="WW8Num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F"/>
    <w:multiLevelType w:val="multilevel"/>
    <w:tmpl w:val="0000001F"/>
    <w:name w:val="WW8Num3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AE40B81"/>
    <w:multiLevelType w:val="hybridMultilevel"/>
    <w:tmpl w:val="FE3E483C"/>
    <w:lvl w:ilvl="0" w:tplc="C2061C74">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3">
    <w:nsid w:val="156333B1"/>
    <w:multiLevelType w:val="hybridMultilevel"/>
    <w:tmpl w:val="E98A0D7A"/>
    <w:lvl w:ilvl="0" w:tplc="1FAA3698">
      <w:start w:val="1"/>
      <w:numFmt w:val="lowerLetter"/>
      <w:lvlText w:val="%1)"/>
      <w:lvlJc w:val="left"/>
      <w:pPr>
        <w:ind w:left="840" w:hanging="360"/>
      </w:p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14">
    <w:nsid w:val="185527FD"/>
    <w:multiLevelType w:val="hybridMultilevel"/>
    <w:tmpl w:val="E3DE637E"/>
    <w:lvl w:ilvl="0" w:tplc="AE707346">
      <w:start w:val="2"/>
      <w:numFmt w:val="decimal"/>
      <w:lvlText w:val="%1."/>
      <w:lvlJc w:val="left"/>
      <w:pPr>
        <w:ind w:left="344" w:hanging="360"/>
      </w:pPr>
    </w:lvl>
    <w:lvl w:ilvl="1" w:tplc="04150019">
      <w:start w:val="1"/>
      <w:numFmt w:val="lowerLetter"/>
      <w:lvlText w:val="%2."/>
      <w:lvlJc w:val="left"/>
      <w:pPr>
        <w:ind w:left="1064" w:hanging="360"/>
      </w:pPr>
    </w:lvl>
    <w:lvl w:ilvl="2" w:tplc="0415001B">
      <w:start w:val="1"/>
      <w:numFmt w:val="lowerRoman"/>
      <w:lvlText w:val="%3."/>
      <w:lvlJc w:val="right"/>
      <w:pPr>
        <w:ind w:left="1784" w:hanging="180"/>
      </w:pPr>
    </w:lvl>
    <w:lvl w:ilvl="3" w:tplc="0415000F">
      <w:start w:val="1"/>
      <w:numFmt w:val="decimal"/>
      <w:lvlText w:val="%4."/>
      <w:lvlJc w:val="left"/>
      <w:pPr>
        <w:ind w:left="2504" w:hanging="360"/>
      </w:pPr>
    </w:lvl>
    <w:lvl w:ilvl="4" w:tplc="04150019">
      <w:start w:val="1"/>
      <w:numFmt w:val="lowerLetter"/>
      <w:lvlText w:val="%5."/>
      <w:lvlJc w:val="left"/>
      <w:pPr>
        <w:ind w:left="3224" w:hanging="360"/>
      </w:pPr>
    </w:lvl>
    <w:lvl w:ilvl="5" w:tplc="0415001B">
      <w:start w:val="1"/>
      <w:numFmt w:val="lowerRoman"/>
      <w:lvlText w:val="%6."/>
      <w:lvlJc w:val="right"/>
      <w:pPr>
        <w:ind w:left="3944" w:hanging="180"/>
      </w:pPr>
    </w:lvl>
    <w:lvl w:ilvl="6" w:tplc="0415000F">
      <w:start w:val="1"/>
      <w:numFmt w:val="decimal"/>
      <w:lvlText w:val="%7."/>
      <w:lvlJc w:val="left"/>
      <w:pPr>
        <w:ind w:left="4664" w:hanging="360"/>
      </w:pPr>
    </w:lvl>
    <w:lvl w:ilvl="7" w:tplc="04150019">
      <w:start w:val="1"/>
      <w:numFmt w:val="lowerLetter"/>
      <w:lvlText w:val="%8."/>
      <w:lvlJc w:val="left"/>
      <w:pPr>
        <w:ind w:left="5384" w:hanging="360"/>
      </w:pPr>
    </w:lvl>
    <w:lvl w:ilvl="8" w:tplc="0415001B">
      <w:start w:val="1"/>
      <w:numFmt w:val="lowerRoman"/>
      <w:lvlText w:val="%9."/>
      <w:lvlJc w:val="right"/>
      <w:pPr>
        <w:ind w:left="6104" w:hanging="180"/>
      </w:pPr>
    </w:lvl>
  </w:abstractNum>
  <w:abstractNum w:abstractNumId="15">
    <w:nsid w:val="216F44B3"/>
    <w:multiLevelType w:val="hybridMultilevel"/>
    <w:tmpl w:val="5C5A41E8"/>
    <w:lvl w:ilvl="0" w:tplc="D50E17F2">
      <w:start w:val="1"/>
      <w:numFmt w:val="decimal"/>
      <w:lvlText w:val="%1."/>
      <w:lvlJc w:val="left"/>
      <w:pPr>
        <w:tabs>
          <w:tab w:val="num" w:pos="720"/>
        </w:tabs>
        <w:ind w:left="720" w:hanging="360"/>
      </w:pPr>
      <w:rPr>
        <w:rFonts w:ascii="Arial" w:eastAsia="Times New Roman" w:hAnsi="Arial" w:cs="Arial" w:hint="default"/>
        <w:b/>
        <w:i w:val="0"/>
        <w:sz w:val="24"/>
        <w:szCs w:val="24"/>
      </w:rPr>
    </w:lvl>
    <w:lvl w:ilvl="1" w:tplc="470E703C">
      <w:start w:val="7"/>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22303673"/>
    <w:multiLevelType w:val="hybridMultilevel"/>
    <w:tmpl w:val="1EDC2D64"/>
    <w:lvl w:ilvl="0" w:tplc="A3E03D9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25975C3C"/>
    <w:multiLevelType w:val="hybridMultilevel"/>
    <w:tmpl w:val="B2388E4E"/>
    <w:lvl w:ilvl="0" w:tplc="869811DE">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6FB3683"/>
    <w:multiLevelType w:val="hybridMultilevel"/>
    <w:tmpl w:val="379607B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926523A"/>
    <w:multiLevelType w:val="hybridMultilevel"/>
    <w:tmpl w:val="631EFF7C"/>
    <w:lvl w:ilvl="0" w:tplc="57549DB2">
      <w:start w:val="1"/>
      <w:numFmt w:val="decimal"/>
      <w:lvlText w:val="%1)"/>
      <w:lvlJc w:val="left"/>
      <w:pPr>
        <w:ind w:left="11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A263DA9"/>
    <w:multiLevelType w:val="hybridMultilevel"/>
    <w:tmpl w:val="683A090A"/>
    <w:lvl w:ilvl="0" w:tplc="04150017">
      <w:start w:val="3"/>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E1A4DC2"/>
    <w:multiLevelType w:val="hybridMultilevel"/>
    <w:tmpl w:val="59023386"/>
    <w:lvl w:ilvl="0" w:tplc="781899D8">
      <w:start w:val="1"/>
      <w:numFmt w:val="decimal"/>
      <w:lvlText w:val="%1."/>
      <w:lvlJc w:val="left"/>
      <w:pPr>
        <w:ind w:left="3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F394E0C"/>
    <w:multiLevelType w:val="hybridMultilevel"/>
    <w:tmpl w:val="542CA196"/>
    <w:lvl w:ilvl="0" w:tplc="D73E1656">
      <w:start w:val="1"/>
      <w:numFmt w:val="lowerLetter"/>
      <w:lvlText w:val="%1)"/>
      <w:lvlJc w:val="left"/>
      <w:pPr>
        <w:ind w:left="660" w:hanging="360"/>
      </w:pPr>
    </w:lvl>
    <w:lvl w:ilvl="1" w:tplc="04150019">
      <w:start w:val="1"/>
      <w:numFmt w:val="lowerLetter"/>
      <w:lvlText w:val="%2."/>
      <w:lvlJc w:val="left"/>
      <w:pPr>
        <w:ind w:left="1380" w:hanging="360"/>
      </w:pPr>
    </w:lvl>
    <w:lvl w:ilvl="2" w:tplc="0415001B">
      <w:start w:val="1"/>
      <w:numFmt w:val="lowerRoman"/>
      <w:lvlText w:val="%3."/>
      <w:lvlJc w:val="right"/>
      <w:pPr>
        <w:ind w:left="2100" w:hanging="180"/>
      </w:pPr>
    </w:lvl>
    <w:lvl w:ilvl="3" w:tplc="0415000F">
      <w:start w:val="1"/>
      <w:numFmt w:val="decimal"/>
      <w:lvlText w:val="%4."/>
      <w:lvlJc w:val="left"/>
      <w:pPr>
        <w:ind w:left="2820" w:hanging="360"/>
      </w:pPr>
    </w:lvl>
    <w:lvl w:ilvl="4" w:tplc="04150019">
      <w:start w:val="1"/>
      <w:numFmt w:val="lowerLetter"/>
      <w:lvlText w:val="%5."/>
      <w:lvlJc w:val="left"/>
      <w:pPr>
        <w:ind w:left="3540" w:hanging="360"/>
      </w:pPr>
    </w:lvl>
    <w:lvl w:ilvl="5" w:tplc="0415001B">
      <w:start w:val="1"/>
      <w:numFmt w:val="lowerRoman"/>
      <w:lvlText w:val="%6."/>
      <w:lvlJc w:val="right"/>
      <w:pPr>
        <w:ind w:left="4260" w:hanging="180"/>
      </w:pPr>
    </w:lvl>
    <w:lvl w:ilvl="6" w:tplc="0415000F">
      <w:start w:val="1"/>
      <w:numFmt w:val="decimal"/>
      <w:lvlText w:val="%7."/>
      <w:lvlJc w:val="left"/>
      <w:pPr>
        <w:ind w:left="4980" w:hanging="360"/>
      </w:pPr>
    </w:lvl>
    <w:lvl w:ilvl="7" w:tplc="04150019">
      <w:start w:val="1"/>
      <w:numFmt w:val="lowerLetter"/>
      <w:lvlText w:val="%8."/>
      <w:lvlJc w:val="left"/>
      <w:pPr>
        <w:ind w:left="5700" w:hanging="360"/>
      </w:pPr>
    </w:lvl>
    <w:lvl w:ilvl="8" w:tplc="0415001B">
      <w:start w:val="1"/>
      <w:numFmt w:val="lowerRoman"/>
      <w:lvlText w:val="%9."/>
      <w:lvlJc w:val="right"/>
      <w:pPr>
        <w:ind w:left="6420" w:hanging="180"/>
      </w:pPr>
    </w:lvl>
  </w:abstractNum>
  <w:abstractNum w:abstractNumId="23">
    <w:nsid w:val="330F11D8"/>
    <w:multiLevelType w:val="multilevel"/>
    <w:tmpl w:val="94145716"/>
    <w:lvl w:ilvl="0">
      <w:start w:val="13"/>
      <w:numFmt w:val="decimal"/>
      <w:lvlText w:val="%1."/>
      <w:lvlJc w:val="left"/>
      <w:pPr>
        <w:ind w:left="600" w:hanging="600"/>
      </w:pPr>
    </w:lvl>
    <w:lvl w:ilvl="1">
      <w:start w:val="10"/>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nsid w:val="35787A47"/>
    <w:multiLevelType w:val="multilevel"/>
    <w:tmpl w:val="87F06F04"/>
    <w:lvl w:ilvl="0">
      <w:start w:val="9"/>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5">
    <w:nsid w:val="3CEB35AC"/>
    <w:multiLevelType w:val="hybridMultilevel"/>
    <w:tmpl w:val="DA1CEF8E"/>
    <w:lvl w:ilvl="0" w:tplc="BE402668">
      <w:start w:val="1"/>
      <w:numFmt w:val="lowerLetter"/>
      <w:lvlText w:val="%1)"/>
      <w:lvlJc w:val="left"/>
      <w:pPr>
        <w:ind w:left="660" w:hanging="360"/>
      </w:pPr>
    </w:lvl>
    <w:lvl w:ilvl="1" w:tplc="04150019">
      <w:start w:val="1"/>
      <w:numFmt w:val="lowerLetter"/>
      <w:lvlText w:val="%2."/>
      <w:lvlJc w:val="left"/>
      <w:pPr>
        <w:ind w:left="1380" w:hanging="360"/>
      </w:pPr>
    </w:lvl>
    <w:lvl w:ilvl="2" w:tplc="0415001B">
      <w:start w:val="1"/>
      <w:numFmt w:val="lowerRoman"/>
      <w:lvlText w:val="%3."/>
      <w:lvlJc w:val="right"/>
      <w:pPr>
        <w:ind w:left="2100" w:hanging="180"/>
      </w:pPr>
    </w:lvl>
    <w:lvl w:ilvl="3" w:tplc="0415000F">
      <w:start w:val="1"/>
      <w:numFmt w:val="decimal"/>
      <w:lvlText w:val="%4."/>
      <w:lvlJc w:val="left"/>
      <w:pPr>
        <w:ind w:left="2820" w:hanging="360"/>
      </w:pPr>
    </w:lvl>
    <w:lvl w:ilvl="4" w:tplc="04150019">
      <w:start w:val="1"/>
      <w:numFmt w:val="lowerLetter"/>
      <w:lvlText w:val="%5."/>
      <w:lvlJc w:val="left"/>
      <w:pPr>
        <w:ind w:left="3540" w:hanging="360"/>
      </w:pPr>
    </w:lvl>
    <w:lvl w:ilvl="5" w:tplc="0415001B">
      <w:start w:val="1"/>
      <w:numFmt w:val="lowerRoman"/>
      <w:lvlText w:val="%6."/>
      <w:lvlJc w:val="right"/>
      <w:pPr>
        <w:ind w:left="4260" w:hanging="180"/>
      </w:pPr>
    </w:lvl>
    <w:lvl w:ilvl="6" w:tplc="0415000F">
      <w:start w:val="1"/>
      <w:numFmt w:val="decimal"/>
      <w:lvlText w:val="%7."/>
      <w:lvlJc w:val="left"/>
      <w:pPr>
        <w:ind w:left="4980" w:hanging="360"/>
      </w:pPr>
    </w:lvl>
    <w:lvl w:ilvl="7" w:tplc="04150019">
      <w:start w:val="1"/>
      <w:numFmt w:val="lowerLetter"/>
      <w:lvlText w:val="%8."/>
      <w:lvlJc w:val="left"/>
      <w:pPr>
        <w:ind w:left="5700" w:hanging="360"/>
      </w:pPr>
    </w:lvl>
    <w:lvl w:ilvl="8" w:tplc="0415001B">
      <w:start w:val="1"/>
      <w:numFmt w:val="lowerRoman"/>
      <w:lvlText w:val="%9."/>
      <w:lvlJc w:val="right"/>
      <w:pPr>
        <w:ind w:left="6420" w:hanging="180"/>
      </w:pPr>
    </w:lvl>
  </w:abstractNum>
  <w:abstractNum w:abstractNumId="26">
    <w:nsid w:val="3DDD0638"/>
    <w:multiLevelType w:val="multilevel"/>
    <w:tmpl w:val="708AE15E"/>
    <w:lvl w:ilvl="0">
      <w:start w:val="3"/>
      <w:numFmt w:val="decimal"/>
      <w:lvlText w:val="%1"/>
      <w:lvlJc w:val="left"/>
      <w:pPr>
        <w:ind w:left="360" w:hanging="360"/>
      </w:pPr>
      <w:rPr>
        <w:color w:val="000000" w:themeColor="text1"/>
      </w:rPr>
    </w:lvl>
    <w:lvl w:ilvl="1">
      <w:start w:val="3"/>
      <w:numFmt w:val="decimal"/>
      <w:lvlText w:val="%1.%2"/>
      <w:lvlJc w:val="left"/>
      <w:pPr>
        <w:ind w:left="360" w:hanging="360"/>
      </w:pPr>
      <w:rPr>
        <w:color w:val="000000" w:themeColor="text1"/>
      </w:rPr>
    </w:lvl>
    <w:lvl w:ilvl="2">
      <w:start w:val="1"/>
      <w:numFmt w:val="decimal"/>
      <w:lvlText w:val="%1.%2.%3"/>
      <w:lvlJc w:val="left"/>
      <w:pPr>
        <w:ind w:left="720" w:hanging="720"/>
      </w:pPr>
      <w:rPr>
        <w:color w:val="000000" w:themeColor="text1"/>
      </w:rPr>
    </w:lvl>
    <w:lvl w:ilvl="3">
      <w:start w:val="1"/>
      <w:numFmt w:val="decimal"/>
      <w:lvlText w:val="%1.%2.%3.%4"/>
      <w:lvlJc w:val="left"/>
      <w:pPr>
        <w:ind w:left="720" w:hanging="720"/>
      </w:pPr>
      <w:rPr>
        <w:color w:val="000000" w:themeColor="text1"/>
      </w:rPr>
    </w:lvl>
    <w:lvl w:ilvl="4">
      <w:start w:val="1"/>
      <w:numFmt w:val="decimal"/>
      <w:lvlText w:val="%1.%2.%3.%4.%5"/>
      <w:lvlJc w:val="left"/>
      <w:pPr>
        <w:ind w:left="1080" w:hanging="1080"/>
      </w:pPr>
      <w:rPr>
        <w:color w:val="000000" w:themeColor="text1"/>
      </w:rPr>
    </w:lvl>
    <w:lvl w:ilvl="5">
      <w:start w:val="1"/>
      <w:numFmt w:val="decimal"/>
      <w:lvlText w:val="%1.%2.%3.%4.%5.%6"/>
      <w:lvlJc w:val="left"/>
      <w:pPr>
        <w:ind w:left="1080" w:hanging="1080"/>
      </w:pPr>
      <w:rPr>
        <w:color w:val="000000" w:themeColor="text1"/>
      </w:rPr>
    </w:lvl>
    <w:lvl w:ilvl="6">
      <w:start w:val="1"/>
      <w:numFmt w:val="decimal"/>
      <w:lvlText w:val="%1.%2.%3.%4.%5.%6.%7"/>
      <w:lvlJc w:val="left"/>
      <w:pPr>
        <w:ind w:left="1440" w:hanging="1440"/>
      </w:pPr>
      <w:rPr>
        <w:color w:val="000000" w:themeColor="text1"/>
      </w:rPr>
    </w:lvl>
    <w:lvl w:ilvl="7">
      <w:start w:val="1"/>
      <w:numFmt w:val="decimal"/>
      <w:lvlText w:val="%1.%2.%3.%4.%5.%6.%7.%8"/>
      <w:lvlJc w:val="left"/>
      <w:pPr>
        <w:ind w:left="1440" w:hanging="1440"/>
      </w:pPr>
      <w:rPr>
        <w:color w:val="000000" w:themeColor="text1"/>
      </w:rPr>
    </w:lvl>
    <w:lvl w:ilvl="8">
      <w:start w:val="1"/>
      <w:numFmt w:val="decimal"/>
      <w:lvlText w:val="%1.%2.%3.%4.%5.%6.%7.%8.%9"/>
      <w:lvlJc w:val="left"/>
      <w:pPr>
        <w:ind w:left="1800" w:hanging="1800"/>
      </w:pPr>
      <w:rPr>
        <w:color w:val="000000" w:themeColor="text1"/>
      </w:rPr>
    </w:lvl>
  </w:abstractNum>
  <w:abstractNum w:abstractNumId="27">
    <w:nsid w:val="437C29AD"/>
    <w:multiLevelType w:val="hybridMultilevel"/>
    <w:tmpl w:val="7CDEF13A"/>
    <w:lvl w:ilvl="0" w:tplc="C7EE8FBA">
      <w:start w:val="1"/>
      <w:numFmt w:val="lowerLetter"/>
      <w:lvlText w:val="%1)"/>
      <w:lvlJc w:val="left"/>
      <w:pPr>
        <w:ind w:left="107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pStyle w:val="Nagwek4"/>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AE565BA"/>
    <w:multiLevelType w:val="multilevel"/>
    <w:tmpl w:val="872C02F2"/>
    <w:lvl w:ilvl="0">
      <w:start w:val="1"/>
      <w:numFmt w:val="decimal"/>
      <w:pStyle w:val="PUNKTY1ZnakZnak"/>
      <w:lvlText w:val="%1."/>
      <w:lvlJc w:val="left"/>
      <w:pPr>
        <w:tabs>
          <w:tab w:val="num" w:pos="0"/>
        </w:tabs>
        <w:snapToGrid w:val="0"/>
        <w:ind w:left="284" w:hanging="284"/>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specVanish w:val="0"/>
      </w:r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9">
    <w:nsid w:val="4F2B594A"/>
    <w:multiLevelType w:val="hybridMultilevel"/>
    <w:tmpl w:val="1856FF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3680184"/>
    <w:multiLevelType w:val="multilevel"/>
    <w:tmpl w:val="87F06F04"/>
    <w:lvl w:ilvl="0">
      <w:start w:val="8"/>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31">
    <w:nsid w:val="54212C92"/>
    <w:multiLevelType w:val="hybridMultilevel"/>
    <w:tmpl w:val="910E64F8"/>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54D64B7C"/>
    <w:multiLevelType w:val="hybridMultilevel"/>
    <w:tmpl w:val="34143C42"/>
    <w:lvl w:ilvl="0" w:tplc="04150017">
      <w:start w:val="1"/>
      <w:numFmt w:val="lowerLetter"/>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6A9656A8"/>
    <w:multiLevelType w:val="hybridMultilevel"/>
    <w:tmpl w:val="AE00E54A"/>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75D41836"/>
    <w:multiLevelType w:val="hybridMultilevel"/>
    <w:tmpl w:val="AF0CEEEE"/>
    <w:lvl w:ilvl="0" w:tplc="115C7590">
      <w:start w:val="1"/>
      <w:numFmt w:val="lowerLetter"/>
      <w:lvlText w:val="%1)"/>
      <w:lvlJc w:val="left"/>
      <w:pPr>
        <w:ind w:left="1005" w:hanging="405"/>
      </w:p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35">
    <w:nsid w:val="7A061306"/>
    <w:multiLevelType w:val="hybridMultilevel"/>
    <w:tmpl w:val="499660B4"/>
    <w:lvl w:ilvl="0" w:tplc="04150017">
      <w:start w:val="3"/>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7E6B14B9"/>
    <w:multiLevelType w:val="multilevel"/>
    <w:tmpl w:val="3F8C5A76"/>
    <w:lvl w:ilvl="0">
      <w:start w:val="2"/>
      <w:numFmt w:val="decimal"/>
      <w:pStyle w:val="PUNKTYI"/>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27"/>
  </w:num>
  <w:num w:numId="2">
    <w:abstractNumId w:val="28"/>
  </w:num>
  <w:num w:numId="3">
    <w:abstractNumId w:val="36"/>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
    <w:lvlOverride w:ilvl="0">
      <w:startOverride w:val="1"/>
    </w:lvlOverride>
    <w:lvlOverride w:ilvl="1"/>
    <w:lvlOverride w:ilvl="2"/>
    <w:lvlOverride w:ilvl="3"/>
    <w:lvlOverride w:ilvl="4"/>
    <w:lvlOverride w:ilvl="5"/>
    <w:lvlOverride w:ilvl="6"/>
    <w:lvlOverride w:ilvl="7"/>
    <w:lvlOverride w:ilvl="8"/>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3A7C12"/>
    <w:rsid w:val="000077C4"/>
    <w:rsid w:val="0005182D"/>
    <w:rsid w:val="000927DB"/>
    <w:rsid w:val="000935D6"/>
    <w:rsid w:val="000A1BB4"/>
    <w:rsid w:val="000E3E3C"/>
    <w:rsid w:val="000F477D"/>
    <w:rsid w:val="001021B8"/>
    <w:rsid w:val="00124A78"/>
    <w:rsid w:val="00187066"/>
    <w:rsid w:val="001A6316"/>
    <w:rsid w:val="0023234D"/>
    <w:rsid w:val="00240717"/>
    <w:rsid w:val="002545E4"/>
    <w:rsid w:val="00280970"/>
    <w:rsid w:val="002968FD"/>
    <w:rsid w:val="0031178B"/>
    <w:rsid w:val="00395FBE"/>
    <w:rsid w:val="003A7C12"/>
    <w:rsid w:val="003D4F47"/>
    <w:rsid w:val="003E6039"/>
    <w:rsid w:val="003E728A"/>
    <w:rsid w:val="004326BA"/>
    <w:rsid w:val="00465D51"/>
    <w:rsid w:val="00472A29"/>
    <w:rsid w:val="004A38F6"/>
    <w:rsid w:val="004B503F"/>
    <w:rsid w:val="0051745B"/>
    <w:rsid w:val="00580F4D"/>
    <w:rsid w:val="005C01FD"/>
    <w:rsid w:val="006B00F8"/>
    <w:rsid w:val="006D50AC"/>
    <w:rsid w:val="006E3D12"/>
    <w:rsid w:val="00755AFE"/>
    <w:rsid w:val="007B6B06"/>
    <w:rsid w:val="007C550D"/>
    <w:rsid w:val="007E3662"/>
    <w:rsid w:val="00841A4D"/>
    <w:rsid w:val="00842FB8"/>
    <w:rsid w:val="00846661"/>
    <w:rsid w:val="008C3F04"/>
    <w:rsid w:val="009419B8"/>
    <w:rsid w:val="00943A1E"/>
    <w:rsid w:val="00950C8B"/>
    <w:rsid w:val="00976220"/>
    <w:rsid w:val="009830E8"/>
    <w:rsid w:val="009C6844"/>
    <w:rsid w:val="00A005F5"/>
    <w:rsid w:val="00A22F82"/>
    <w:rsid w:val="00A7382F"/>
    <w:rsid w:val="00A75F13"/>
    <w:rsid w:val="00AD50AF"/>
    <w:rsid w:val="00B34EB4"/>
    <w:rsid w:val="00BB40A5"/>
    <w:rsid w:val="00C32E27"/>
    <w:rsid w:val="00C71317"/>
    <w:rsid w:val="00C93B79"/>
    <w:rsid w:val="00CC6C14"/>
    <w:rsid w:val="00D2686F"/>
    <w:rsid w:val="00D75D3A"/>
    <w:rsid w:val="00D967E0"/>
    <w:rsid w:val="00DD1B00"/>
    <w:rsid w:val="00E03CBA"/>
    <w:rsid w:val="00F17AA4"/>
    <w:rsid w:val="00FD14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Signature" w:uiPriority="0"/>
    <w:lsdException w:name="Default Paragraph Font" w:uiPriority="1"/>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7C12"/>
    <w:rPr>
      <w:rFonts w:ascii="Calibri" w:eastAsia="Times New Roman" w:hAnsi="Calibri" w:cs="Times New Roman"/>
      <w:lang w:eastAsia="pl-PL"/>
    </w:rPr>
  </w:style>
  <w:style w:type="paragraph" w:styleId="Nagwek1">
    <w:name w:val="heading 1"/>
    <w:basedOn w:val="Normalny"/>
    <w:next w:val="Normalny"/>
    <w:link w:val="Nagwek1Znak"/>
    <w:qFormat/>
    <w:rsid w:val="003A7C12"/>
    <w:pPr>
      <w:keepNext/>
      <w:tabs>
        <w:tab w:val="num" w:pos="0"/>
      </w:tabs>
      <w:suppressAutoHyphens/>
      <w:spacing w:after="0" w:line="240" w:lineRule="auto"/>
      <w:outlineLvl w:val="0"/>
    </w:pPr>
    <w:rPr>
      <w:rFonts w:ascii="Times New Roman" w:hAnsi="Times New Roman"/>
      <w:sz w:val="28"/>
      <w:szCs w:val="20"/>
      <w:lang w:eastAsia="ar-SA"/>
    </w:rPr>
  </w:style>
  <w:style w:type="paragraph" w:styleId="Nagwek2">
    <w:name w:val="heading 2"/>
    <w:basedOn w:val="Normalny"/>
    <w:next w:val="Normalny"/>
    <w:link w:val="Nagwek2Znak"/>
    <w:semiHidden/>
    <w:unhideWhenUsed/>
    <w:qFormat/>
    <w:rsid w:val="003A7C12"/>
    <w:pPr>
      <w:keepNext/>
      <w:tabs>
        <w:tab w:val="num" w:pos="0"/>
      </w:tabs>
      <w:suppressAutoHyphens/>
      <w:spacing w:after="0" w:line="240" w:lineRule="auto"/>
      <w:outlineLvl w:val="1"/>
    </w:pPr>
    <w:rPr>
      <w:rFonts w:ascii="Arial" w:hAnsi="Arial"/>
      <w:b/>
      <w:sz w:val="28"/>
      <w:szCs w:val="20"/>
      <w:lang w:eastAsia="ar-SA"/>
    </w:rPr>
  </w:style>
  <w:style w:type="paragraph" w:styleId="Nagwek3">
    <w:name w:val="heading 3"/>
    <w:basedOn w:val="Normalny"/>
    <w:next w:val="Normalny"/>
    <w:link w:val="Nagwek3Znak"/>
    <w:semiHidden/>
    <w:unhideWhenUsed/>
    <w:qFormat/>
    <w:rsid w:val="003A7C12"/>
    <w:pPr>
      <w:keepNext/>
      <w:tabs>
        <w:tab w:val="num" w:pos="0"/>
      </w:tabs>
      <w:suppressAutoHyphens/>
      <w:spacing w:after="0" w:line="240" w:lineRule="auto"/>
      <w:ind w:left="705"/>
      <w:jc w:val="both"/>
      <w:outlineLvl w:val="2"/>
    </w:pPr>
    <w:rPr>
      <w:rFonts w:ascii="Arial" w:hAnsi="Arial"/>
      <w:b/>
      <w:sz w:val="28"/>
      <w:szCs w:val="20"/>
      <w:lang w:eastAsia="ar-SA"/>
    </w:rPr>
  </w:style>
  <w:style w:type="paragraph" w:styleId="Nagwek4">
    <w:name w:val="heading 4"/>
    <w:basedOn w:val="Normalny"/>
    <w:next w:val="Normalny"/>
    <w:link w:val="Nagwek4Znak"/>
    <w:semiHidden/>
    <w:unhideWhenUsed/>
    <w:qFormat/>
    <w:rsid w:val="003A7C12"/>
    <w:pPr>
      <w:keepNext/>
      <w:numPr>
        <w:ilvl w:val="3"/>
        <w:numId w:val="1"/>
      </w:numPr>
      <w:suppressAutoHyphens/>
      <w:spacing w:before="240" w:after="60"/>
      <w:ind w:left="3230"/>
      <w:jc w:val="right"/>
      <w:outlineLvl w:val="3"/>
    </w:pPr>
    <w:rPr>
      <w:b/>
      <w:bCs/>
      <w:sz w:val="28"/>
      <w:szCs w:val="28"/>
      <w:lang w:eastAsia="ar-SA"/>
    </w:rPr>
  </w:style>
  <w:style w:type="paragraph" w:styleId="Nagwek5">
    <w:name w:val="heading 5"/>
    <w:basedOn w:val="Normalny"/>
    <w:next w:val="Normalny"/>
    <w:link w:val="Nagwek5Znak"/>
    <w:semiHidden/>
    <w:unhideWhenUsed/>
    <w:qFormat/>
    <w:rsid w:val="003A7C12"/>
    <w:pPr>
      <w:keepNext/>
      <w:tabs>
        <w:tab w:val="num" w:pos="0"/>
      </w:tabs>
      <w:suppressAutoHyphens/>
      <w:spacing w:after="0" w:line="240" w:lineRule="auto"/>
      <w:ind w:left="705"/>
      <w:jc w:val="both"/>
      <w:outlineLvl w:val="4"/>
    </w:pPr>
    <w:rPr>
      <w:rFonts w:ascii="Arial" w:hAnsi="Arial"/>
      <w:b/>
      <w:sz w:val="24"/>
      <w:szCs w:val="20"/>
      <w:lang w:eastAsia="ar-SA"/>
    </w:rPr>
  </w:style>
  <w:style w:type="paragraph" w:styleId="Nagwek6">
    <w:name w:val="heading 6"/>
    <w:basedOn w:val="Normalny"/>
    <w:next w:val="Normalny"/>
    <w:link w:val="Nagwek6Znak"/>
    <w:semiHidden/>
    <w:unhideWhenUsed/>
    <w:qFormat/>
    <w:rsid w:val="003A7C12"/>
    <w:pPr>
      <w:keepNext/>
      <w:tabs>
        <w:tab w:val="num" w:pos="0"/>
      </w:tabs>
      <w:suppressAutoHyphens/>
      <w:spacing w:after="0" w:line="240" w:lineRule="auto"/>
      <w:ind w:left="708"/>
      <w:outlineLvl w:val="5"/>
    </w:pPr>
    <w:rPr>
      <w:rFonts w:ascii="Arial" w:hAnsi="Arial"/>
      <w:sz w:val="24"/>
      <w:szCs w:val="20"/>
      <w:lang w:eastAsia="ar-SA"/>
    </w:rPr>
  </w:style>
  <w:style w:type="paragraph" w:styleId="Nagwek7">
    <w:name w:val="heading 7"/>
    <w:basedOn w:val="Normalny"/>
    <w:next w:val="Normalny"/>
    <w:link w:val="Nagwek7Znak"/>
    <w:semiHidden/>
    <w:unhideWhenUsed/>
    <w:qFormat/>
    <w:rsid w:val="003A7C12"/>
    <w:pPr>
      <w:keepNext/>
      <w:tabs>
        <w:tab w:val="num" w:pos="0"/>
      </w:tabs>
      <w:suppressAutoHyphens/>
      <w:spacing w:after="0" w:line="240" w:lineRule="auto"/>
      <w:ind w:left="708"/>
      <w:outlineLvl w:val="6"/>
    </w:pPr>
    <w:rPr>
      <w:rFonts w:ascii="Arial" w:hAnsi="Arial"/>
      <w:b/>
      <w:sz w:val="24"/>
      <w:szCs w:val="20"/>
      <w:lang w:eastAsia="ar-SA"/>
    </w:rPr>
  </w:style>
  <w:style w:type="paragraph" w:styleId="Nagwek8">
    <w:name w:val="heading 8"/>
    <w:basedOn w:val="Normalny"/>
    <w:next w:val="Normalny"/>
    <w:link w:val="Nagwek8Znak"/>
    <w:semiHidden/>
    <w:unhideWhenUsed/>
    <w:qFormat/>
    <w:rsid w:val="003A7C12"/>
    <w:pPr>
      <w:keepNext/>
      <w:tabs>
        <w:tab w:val="num" w:pos="0"/>
      </w:tabs>
      <w:suppressAutoHyphens/>
      <w:spacing w:after="0" w:line="240" w:lineRule="auto"/>
      <w:ind w:left="1065"/>
      <w:jc w:val="both"/>
      <w:outlineLvl w:val="7"/>
    </w:pPr>
    <w:rPr>
      <w:rFonts w:ascii="Arial" w:hAnsi="Arial"/>
      <w:sz w:val="24"/>
      <w:szCs w:val="20"/>
      <w:lang w:eastAsia="ar-SA"/>
    </w:rPr>
  </w:style>
  <w:style w:type="paragraph" w:styleId="Nagwek9">
    <w:name w:val="heading 9"/>
    <w:basedOn w:val="Normalny"/>
    <w:next w:val="Normalny"/>
    <w:link w:val="Nagwek9Znak"/>
    <w:semiHidden/>
    <w:unhideWhenUsed/>
    <w:qFormat/>
    <w:rsid w:val="003A7C12"/>
    <w:pPr>
      <w:keepNext/>
      <w:tabs>
        <w:tab w:val="num" w:pos="0"/>
      </w:tabs>
      <w:suppressAutoHyphens/>
      <w:spacing w:after="0" w:line="240" w:lineRule="auto"/>
      <w:jc w:val="both"/>
      <w:outlineLvl w:val="8"/>
    </w:pPr>
    <w:rPr>
      <w:rFonts w:ascii="Arial" w:hAnsi="Arial"/>
      <w:b/>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A7C12"/>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semiHidden/>
    <w:rsid w:val="003A7C12"/>
    <w:rPr>
      <w:rFonts w:ascii="Arial" w:eastAsia="Times New Roman" w:hAnsi="Arial" w:cs="Times New Roman"/>
      <w:b/>
      <w:sz w:val="28"/>
      <w:szCs w:val="20"/>
      <w:lang w:eastAsia="ar-SA"/>
    </w:rPr>
  </w:style>
  <w:style w:type="character" w:customStyle="1" w:styleId="Nagwek3Znak">
    <w:name w:val="Nagłówek 3 Znak"/>
    <w:basedOn w:val="Domylnaczcionkaakapitu"/>
    <w:link w:val="Nagwek3"/>
    <w:semiHidden/>
    <w:rsid w:val="003A7C12"/>
    <w:rPr>
      <w:rFonts w:ascii="Arial" w:eastAsia="Times New Roman" w:hAnsi="Arial" w:cs="Times New Roman"/>
      <w:b/>
      <w:sz w:val="28"/>
      <w:szCs w:val="20"/>
      <w:lang w:eastAsia="ar-SA"/>
    </w:rPr>
  </w:style>
  <w:style w:type="character" w:customStyle="1" w:styleId="Nagwek4Znak">
    <w:name w:val="Nagłówek 4 Znak"/>
    <w:basedOn w:val="Domylnaczcionkaakapitu"/>
    <w:link w:val="Nagwek4"/>
    <w:semiHidden/>
    <w:rsid w:val="003A7C12"/>
    <w:rPr>
      <w:rFonts w:ascii="Calibri" w:eastAsia="Times New Roman" w:hAnsi="Calibri" w:cs="Times New Roman"/>
      <w:b/>
      <w:bCs/>
      <w:sz w:val="28"/>
      <w:szCs w:val="28"/>
      <w:lang w:eastAsia="ar-SA"/>
    </w:rPr>
  </w:style>
  <w:style w:type="character" w:customStyle="1" w:styleId="Nagwek5Znak">
    <w:name w:val="Nagłówek 5 Znak"/>
    <w:basedOn w:val="Domylnaczcionkaakapitu"/>
    <w:link w:val="Nagwek5"/>
    <w:semiHidden/>
    <w:rsid w:val="003A7C12"/>
    <w:rPr>
      <w:rFonts w:ascii="Arial" w:eastAsia="Times New Roman" w:hAnsi="Arial" w:cs="Times New Roman"/>
      <w:b/>
      <w:sz w:val="24"/>
      <w:szCs w:val="20"/>
      <w:lang w:eastAsia="ar-SA"/>
    </w:rPr>
  </w:style>
  <w:style w:type="character" w:customStyle="1" w:styleId="Nagwek6Znak">
    <w:name w:val="Nagłówek 6 Znak"/>
    <w:basedOn w:val="Domylnaczcionkaakapitu"/>
    <w:link w:val="Nagwek6"/>
    <w:semiHidden/>
    <w:rsid w:val="003A7C12"/>
    <w:rPr>
      <w:rFonts w:ascii="Arial" w:eastAsia="Times New Roman" w:hAnsi="Arial" w:cs="Times New Roman"/>
      <w:sz w:val="24"/>
      <w:szCs w:val="20"/>
      <w:lang w:eastAsia="ar-SA"/>
    </w:rPr>
  </w:style>
  <w:style w:type="character" w:customStyle="1" w:styleId="Nagwek7Znak">
    <w:name w:val="Nagłówek 7 Znak"/>
    <w:basedOn w:val="Domylnaczcionkaakapitu"/>
    <w:link w:val="Nagwek7"/>
    <w:semiHidden/>
    <w:rsid w:val="003A7C12"/>
    <w:rPr>
      <w:rFonts w:ascii="Arial" w:eastAsia="Times New Roman" w:hAnsi="Arial" w:cs="Times New Roman"/>
      <w:b/>
      <w:sz w:val="24"/>
      <w:szCs w:val="20"/>
      <w:lang w:eastAsia="ar-SA"/>
    </w:rPr>
  </w:style>
  <w:style w:type="character" w:customStyle="1" w:styleId="Nagwek8Znak">
    <w:name w:val="Nagłówek 8 Znak"/>
    <w:basedOn w:val="Domylnaczcionkaakapitu"/>
    <w:link w:val="Nagwek8"/>
    <w:semiHidden/>
    <w:rsid w:val="003A7C12"/>
    <w:rPr>
      <w:rFonts w:ascii="Arial" w:eastAsia="Times New Roman" w:hAnsi="Arial" w:cs="Times New Roman"/>
      <w:sz w:val="24"/>
      <w:szCs w:val="20"/>
      <w:lang w:eastAsia="ar-SA"/>
    </w:rPr>
  </w:style>
  <w:style w:type="character" w:customStyle="1" w:styleId="Nagwek9Znak">
    <w:name w:val="Nagłówek 9 Znak"/>
    <w:basedOn w:val="Domylnaczcionkaakapitu"/>
    <w:link w:val="Nagwek9"/>
    <w:semiHidden/>
    <w:rsid w:val="003A7C12"/>
    <w:rPr>
      <w:rFonts w:ascii="Arial" w:eastAsia="Times New Roman" w:hAnsi="Arial" w:cs="Times New Roman"/>
      <w:b/>
      <w:sz w:val="28"/>
      <w:szCs w:val="20"/>
      <w:lang w:eastAsia="ar-SA"/>
    </w:rPr>
  </w:style>
  <w:style w:type="character" w:styleId="Hipercze">
    <w:name w:val="Hyperlink"/>
    <w:basedOn w:val="Domylnaczcionkaakapitu"/>
    <w:semiHidden/>
    <w:unhideWhenUsed/>
    <w:rsid w:val="003A7C12"/>
    <w:rPr>
      <w:rFonts w:ascii="Times New Roman" w:hAnsi="Times New Roman" w:cs="Times New Roman" w:hint="default"/>
      <w:color w:val="0000FF"/>
      <w:u w:val="single"/>
    </w:rPr>
  </w:style>
  <w:style w:type="character" w:styleId="UyteHipercze">
    <w:name w:val="FollowedHyperlink"/>
    <w:basedOn w:val="Domylnaczcionkaakapitu"/>
    <w:semiHidden/>
    <w:unhideWhenUsed/>
    <w:rsid w:val="003A7C12"/>
    <w:rPr>
      <w:color w:val="800080" w:themeColor="followedHyperlink"/>
      <w:u w:val="single"/>
    </w:rPr>
  </w:style>
  <w:style w:type="character" w:styleId="Uwydatnienie">
    <w:name w:val="Emphasis"/>
    <w:uiPriority w:val="20"/>
    <w:qFormat/>
    <w:rsid w:val="003A7C12"/>
    <w:rPr>
      <w:b/>
      <w:bCs/>
      <w:i w:val="0"/>
      <w:iCs w:val="0"/>
    </w:rPr>
  </w:style>
  <w:style w:type="paragraph" w:styleId="NormalnyWeb">
    <w:name w:val="Normal (Web)"/>
    <w:basedOn w:val="Normalny"/>
    <w:unhideWhenUsed/>
    <w:rsid w:val="003A7C12"/>
    <w:pPr>
      <w:suppressAutoHyphens/>
      <w:spacing w:before="280" w:after="280" w:line="240" w:lineRule="auto"/>
    </w:pPr>
    <w:rPr>
      <w:rFonts w:ascii="Times New Roman" w:hAnsi="Times New Roman" w:cs="Calibri"/>
      <w:sz w:val="24"/>
      <w:szCs w:val="24"/>
      <w:lang w:eastAsia="ar-SA"/>
    </w:rPr>
  </w:style>
  <w:style w:type="paragraph" w:styleId="Tekstprzypisudolnego">
    <w:name w:val="footnote text"/>
    <w:basedOn w:val="Normalny"/>
    <w:link w:val="TekstprzypisudolnegoZnak1"/>
    <w:semiHidden/>
    <w:unhideWhenUsed/>
    <w:rsid w:val="003A7C12"/>
    <w:pPr>
      <w:suppressAutoHyphens/>
      <w:spacing w:after="0" w:line="240" w:lineRule="auto"/>
    </w:pPr>
    <w:rPr>
      <w:rFonts w:ascii="Times New Roman" w:hAnsi="Times New Roman"/>
      <w:sz w:val="20"/>
      <w:szCs w:val="20"/>
      <w:lang w:eastAsia="ar-SA"/>
    </w:rPr>
  </w:style>
  <w:style w:type="character" w:customStyle="1" w:styleId="TekstprzypisudolnegoZnak">
    <w:name w:val="Tekst przypisu dolnego Znak"/>
    <w:basedOn w:val="Domylnaczcionkaakapitu"/>
    <w:semiHidden/>
    <w:rsid w:val="003A7C12"/>
    <w:rPr>
      <w:rFonts w:ascii="Calibri" w:eastAsia="Times New Roman" w:hAnsi="Calibri" w:cs="Times New Roman"/>
      <w:sz w:val="20"/>
      <w:szCs w:val="20"/>
      <w:lang w:eastAsia="pl-PL"/>
    </w:rPr>
  </w:style>
  <w:style w:type="paragraph" w:styleId="Tekstkomentarza">
    <w:name w:val="annotation text"/>
    <w:basedOn w:val="Normalny"/>
    <w:link w:val="TekstkomentarzaZnak1"/>
    <w:uiPriority w:val="99"/>
    <w:semiHidden/>
    <w:unhideWhenUsed/>
    <w:rsid w:val="003A7C12"/>
    <w:pPr>
      <w:suppressAutoHyphens/>
      <w:spacing w:after="0" w:line="240" w:lineRule="auto"/>
    </w:pPr>
    <w:rPr>
      <w:rFonts w:ascii="Times New Roman" w:hAnsi="Times New Roman"/>
      <w:sz w:val="20"/>
      <w:szCs w:val="20"/>
      <w:lang w:eastAsia="ar-SA"/>
    </w:rPr>
  </w:style>
  <w:style w:type="character" w:customStyle="1" w:styleId="TekstkomentarzaZnak">
    <w:name w:val="Tekst komentarza Znak"/>
    <w:basedOn w:val="Domylnaczcionkaakapitu"/>
    <w:uiPriority w:val="99"/>
    <w:semiHidden/>
    <w:rsid w:val="003A7C12"/>
    <w:rPr>
      <w:rFonts w:ascii="Calibri" w:eastAsia="Times New Roman" w:hAnsi="Calibri" w:cs="Times New Roman"/>
      <w:sz w:val="20"/>
      <w:szCs w:val="20"/>
      <w:lang w:eastAsia="pl-PL"/>
    </w:rPr>
  </w:style>
  <w:style w:type="character" w:customStyle="1" w:styleId="NagwekZnak">
    <w:name w:val="Nagłówek Znak"/>
    <w:aliases w:val="Nagłówek strony Znak1,Nagłówek strony Znak Znak"/>
    <w:basedOn w:val="Domylnaczcionkaakapitu"/>
    <w:link w:val="Nagwek"/>
    <w:uiPriority w:val="99"/>
    <w:semiHidden/>
    <w:locked/>
    <w:rsid w:val="003A7C12"/>
    <w:rPr>
      <w:rFonts w:ascii="Calibri" w:eastAsia="Times New Roman" w:hAnsi="Calibri" w:cs="Times New Roman"/>
      <w:lang w:eastAsia="pl-PL"/>
    </w:rPr>
  </w:style>
  <w:style w:type="paragraph" w:styleId="Nagwek">
    <w:name w:val="header"/>
    <w:aliases w:val="Nagłówek strony,Nagłówek strony Znak"/>
    <w:basedOn w:val="Normalny"/>
    <w:link w:val="NagwekZnak"/>
    <w:uiPriority w:val="99"/>
    <w:semiHidden/>
    <w:unhideWhenUsed/>
    <w:rsid w:val="003A7C12"/>
    <w:pPr>
      <w:tabs>
        <w:tab w:val="center" w:pos="4536"/>
        <w:tab w:val="right" w:pos="9072"/>
      </w:tabs>
      <w:spacing w:after="0" w:line="240" w:lineRule="auto"/>
    </w:pPr>
  </w:style>
  <w:style w:type="character" w:customStyle="1" w:styleId="NagwekZnak1">
    <w:name w:val="Nagłówek Znak1"/>
    <w:aliases w:val="Nagłówek strony Znak2,Nagłówek strony Znak Znak1"/>
    <w:basedOn w:val="Domylnaczcionkaakapitu"/>
    <w:uiPriority w:val="99"/>
    <w:semiHidden/>
    <w:rsid w:val="003A7C12"/>
    <w:rPr>
      <w:rFonts w:ascii="Calibri" w:eastAsia="Times New Roman" w:hAnsi="Calibri" w:cs="Times New Roman"/>
      <w:lang w:eastAsia="pl-PL"/>
    </w:rPr>
  </w:style>
  <w:style w:type="paragraph" w:styleId="Stopka">
    <w:name w:val="footer"/>
    <w:basedOn w:val="Normalny"/>
    <w:link w:val="StopkaZnak"/>
    <w:uiPriority w:val="99"/>
    <w:semiHidden/>
    <w:unhideWhenUsed/>
    <w:rsid w:val="003A7C1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A7C12"/>
    <w:rPr>
      <w:rFonts w:ascii="Calibri" w:eastAsia="Times New Roman" w:hAnsi="Calibri" w:cs="Times New Roman"/>
      <w:lang w:eastAsia="pl-PL"/>
    </w:rPr>
  </w:style>
  <w:style w:type="paragraph" w:styleId="Tekstprzypisukocowego">
    <w:name w:val="endnote text"/>
    <w:basedOn w:val="Normalny"/>
    <w:link w:val="TekstprzypisukocowegoZnak"/>
    <w:uiPriority w:val="99"/>
    <w:semiHidden/>
    <w:unhideWhenUsed/>
    <w:rsid w:val="003A7C1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A7C12"/>
    <w:rPr>
      <w:rFonts w:ascii="Calibri" w:eastAsia="Times New Roman" w:hAnsi="Calibri" w:cs="Times New Roman"/>
      <w:sz w:val="20"/>
      <w:szCs w:val="20"/>
      <w:lang w:eastAsia="pl-PL"/>
    </w:rPr>
  </w:style>
  <w:style w:type="paragraph" w:styleId="Podtytu">
    <w:name w:val="Subtitle"/>
    <w:basedOn w:val="Normalny"/>
    <w:next w:val="Tekstpodstawowy"/>
    <w:link w:val="PodtytuZnak"/>
    <w:qFormat/>
    <w:rsid w:val="003A7C12"/>
    <w:pPr>
      <w:suppressAutoHyphens/>
      <w:spacing w:after="0" w:line="240" w:lineRule="auto"/>
      <w:jc w:val="center"/>
    </w:pPr>
    <w:rPr>
      <w:rFonts w:ascii="Arial Narrow" w:hAnsi="Arial Narrow"/>
      <w:b/>
      <w:bCs/>
      <w:i/>
      <w:iCs/>
      <w:sz w:val="24"/>
      <w:szCs w:val="20"/>
      <w:u w:val="single"/>
      <w:lang w:eastAsia="ar-SA"/>
    </w:rPr>
  </w:style>
  <w:style w:type="character" w:customStyle="1" w:styleId="PodtytuZnak">
    <w:name w:val="Podtytuł Znak"/>
    <w:basedOn w:val="Domylnaczcionkaakapitu"/>
    <w:link w:val="Podtytu"/>
    <w:rsid w:val="003A7C12"/>
    <w:rPr>
      <w:rFonts w:ascii="Arial Narrow" w:eastAsia="Times New Roman" w:hAnsi="Arial Narrow" w:cs="Times New Roman"/>
      <w:b/>
      <w:bCs/>
      <w:i/>
      <w:iCs/>
      <w:sz w:val="24"/>
      <w:szCs w:val="20"/>
      <w:u w:val="single"/>
      <w:lang w:eastAsia="ar-SA"/>
    </w:rPr>
  </w:style>
  <w:style w:type="paragraph" w:styleId="Tytu">
    <w:name w:val="Title"/>
    <w:basedOn w:val="Normalny"/>
    <w:next w:val="Podtytu"/>
    <w:link w:val="TytuZnak"/>
    <w:qFormat/>
    <w:rsid w:val="003A7C12"/>
    <w:pPr>
      <w:suppressAutoHyphens/>
      <w:spacing w:after="0" w:line="240" w:lineRule="auto"/>
      <w:jc w:val="center"/>
    </w:pPr>
    <w:rPr>
      <w:rFonts w:ascii="Times New Roman" w:hAnsi="Times New Roman"/>
      <w:b/>
      <w:sz w:val="24"/>
      <w:szCs w:val="20"/>
      <w:lang w:eastAsia="ar-SA"/>
    </w:rPr>
  </w:style>
  <w:style w:type="character" w:customStyle="1" w:styleId="TytuZnak">
    <w:name w:val="Tytuł Znak"/>
    <w:basedOn w:val="Domylnaczcionkaakapitu"/>
    <w:link w:val="Tytu"/>
    <w:rsid w:val="003A7C12"/>
    <w:rPr>
      <w:rFonts w:ascii="Times New Roman" w:eastAsia="Times New Roman" w:hAnsi="Times New Roman" w:cs="Times New Roman"/>
      <w:b/>
      <w:sz w:val="24"/>
      <w:szCs w:val="20"/>
      <w:lang w:eastAsia="ar-SA"/>
    </w:rPr>
  </w:style>
  <w:style w:type="paragraph" w:styleId="Podpis">
    <w:name w:val="Signature"/>
    <w:basedOn w:val="Normalny"/>
    <w:link w:val="PodpisZnak1"/>
    <w:semiHidden/>
    <w:unhideWhenUsed/>
    <w:rsid w:val="003A7C12"/>
    <w:pPr>
      <w:suppressLineNumbers/>
      <w:suppressAutoHyphens/>
      <w:spacing w:before="120" w:after="120" w:line="240" w:lineRule="auto"/>
    </w:pPr>
    <w:rPr>
      <w:rFonts w:ascii="Times New Roman" w:hAnsi="Times New Roman" w:cs="Tahoma"/>
      <w:i/>
      <w:iCs/>
      <w:sz w:val="20"/>
      <w:szCs w:val="20"/>
      <w:lang w:eastAsia="ar-SA"/>
    </w:rPr>
  </w:style>
  <w:style w:type="character" w:customStyle="1" w:styleId="PodpisZnak">
    <w:name w:val="Podpis Znak"/>
    <w:basedOn w:val="Domylnaczcionkaakapitu"/>
    <w:semiHidden/>
    <w:rsid w:val="003A7C12"/>
    <w:rPr>
      <w:rFonts w:ascii="Calibri" w:eastAsia="Times New Roman" w:hAnsi="Calibri" w:cs="Times New Roman"/>
      <w:lang w:eastAsia="pl-PL"/>
    </w:rPr>
  </w:style>
  <w:style w:type="paragraph" w:styleId="Tekstpodstawowy">
    <w:name w:val="Body Text"/>
    <w:basedOn w:val="Normalny"/>
    <w:link w:val="TekstpodstawowyZnak"/>
    <w:uiPriority w:val="99"/>
    <w:unhideWhenUsed/>
    <w:rsid w:val="003A7C12"/>
    <w:pPr>
      <w:suppressAutoHyphens/>
      <w:spacing w:after="120"/>
      <w:ind w:left="1434" w:hanging="357"/>
      <w:jc w:val="right"/>
    </w:pPr>
    <w:rPr>
      <w:lang w:eastAsia="ar-SA"/>
    </w:rPr>
  </w:style>
  <w:style w:type="character" w:customStyle="1" w:styleId="TekstpodstawowyZnak">
    <w:name w:val="Tekst podstawowy Znak"/>
    <w:basedOn w:val="Domylnaczcionkaakapitu"/>
    <w:link w:val="Tekstpodstawowy"/>
    <w:uiPriority w:val="99"/>
    <w:rsid w:val="003A7C12"/>
    <w:rPr>
      <w:rFonts w:ascii="Calibri" w:eastAsia="Times New Roman" w:hAnsi="Calibri" w:cs="Times New Roman"/>
      <w:lang w:eastAsia="ar-SA"/>
    </w:rPr>
  </w:style>
  <w:style w:type="paragraph" w:styleId="Tekstpodstawowywcity">
    <w:name w:val="Body Text Indent"/>
    <w:basedOn w:val="Normalny"/>
    <w:link w:val="TekstpodstawowywcityZnak1"/>
    <w:semiHidden/>
    <w:unhideWhenUsed/>
    <w:rsid w:val="003A7C12"/>
    <w:pPr>
      <w:suppressAutoHyphens/>
      <w:spacing w:after="0" w:line="240" w:lineRule="auto"/>
      <w:ind w:left="705"/>
      <w:jc w:val="both"/>
    </w:pPr>
    <w:rPr>
      <w:rFonts w:ascii="Arial" w:hAnsi="Arial"/>
      <w:sz w:val="24"/>
      <w:szCs w:val="20"/>
      <w:lang w:eastAsia="ar-SA"/>
    </w:rPr>
  </w:style>
  <w:style w:type="character" w:customStyle="1" w:styleId="TekstpodstawowywcityZnak">
    <w:name w:val="Tekst podstawowy wcięty Znak"/>
    <w:basedOn w:val="Domylnaczcionkaakapitu"/>
    <w:semiHidden/>
    <w:rsid w:val="003A7C12"/>
    <w:rPr>
      <w:rFonts w:ascii="Calibri" w:eastAsia="Times New Roman" w:hAnsi="Calibri" w:cs="Times New Roman"/>
      <w:lang w:eastAsia="pl-PL"/>
    </w:rPr>
  </w:style>
  <w:style w:type="paragraph" w:styleId="Tekstpodstawowy2">
    <w:name w:val="Body Text 2"/>
    <w:basedOn w:val="Normalny"/>
    <w:link w:val="Tekstpodstawowy2Znak1"/>
    <w:uiPriority w:val="99"/>
    <w:semiHidden/>
    <w:unhideWhenUsed/>
    <w:rsid w:val="003A7C12"/>
    <w:pPr>
      <w:suppressAutoHyphens/>
      <w:spacing w:after="120" w:line="480" w:lineRule="auto"/>
    </w:pPr>
    <w:rPr>
      <w:rFonts w:ascii="Times New Roman" w:hAnsi="Times New Roman"/>
      <w:sz w:val="20"/>
      <w:szCs w:val="20"/>
      <w:lang w:eastAsia="ar-SA"/>
    </w:rPr>
  </w:style>
  <w:style w:type="character" w:customStyle="1" w:styleId="Tekstpodstawowy2Znak">
    <w:name w:val="Tekst podstawowy 2 Znak"/>
    <w:basedOn w:val="Domylnaczcionkaakapitu"/>
    <w:uiPriority w:val="99"/>
    <w:semiHidden/>
    <w:rsid w:val="003A7C12"/>
    <w:rPr>
      <w:rFonts w:ascii="Calibri" w:eastAsia="Times New Roman" w:hAnsi="Calibri" w:cs="Times New Roman"/>
      <w:lang w:eastAsia="pl-PL"/>
    </w:rPr>
  </w:style>
  <w:style w:type="paragraph" w:styleId="Tekstpodstawowy3">
    <w:name w:val="Body Text 3"/>
    <w:basedOn w:val="Normalny"/>
    <w:link w:val="Tekstpodstawowy3Znak"/>
    <w:uiPriority w:val="99"/>
    <w:semiHidden/>
    <w:unhideWhenUsed/>
    <w:rsid w:val="003A7C12"/>
    <w:pPr>
      <w:spacing w:after="120"/>
    </w:pPr>
    <w:rPr>
      <w:sz w:val="16"/>
      <w:szCs w:val="16"/>
    </w:rPr>
  </w:style>
  <w:style w:type="character" w:customStyle="1" w:styleId="Tekstpodstawowy3Znak">
    <w:name w:val="Tekst podstawowy 3 Znak"/>
    <w:basedOn w:val="Domylnaczcionkaakapitu"/>
    <w:link w:val="Tekstpodstawowy3"/>
    <w:uiPriority w:val="99"/>
    <w:semiHidden/>
    <w:rsid w:val="003A7C12"/>
    <w:rPr>
      <w:rFonts w:ascii="Calibri" w:eastAsia="Times New Roman" w:hAnsi="Calibri" w:cs="Times New Roman"/>
      <w:sz w:val="16"/>
      <w:szCs w:val="16"/>
      <w:lang w:eastAsia="pl-PL"/>
    </w:rPr>
  </w:style>
  <w:style w:type="paragraph" w:styleId="Tekstpodstawowywcity3">
    <w:name w:val="Body Text Indent 3"/>
    <w:basedOn w:val="Normalny"/>
    <w:link w:val="Tekstpodstawowywcity3Znak"/>
    <w:uiPriority w:val="99"/>
    <w:semiHidden/>
    <w:unhideWhenUsed/>
    <w:rsid w:val="003A7C1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7C12"/>
    <w:rPr>
      <w:rFonts w:ascii="Calibri" w:eastAsia="Times New Roman" w:hAnsi="Calibri" w:cs="Times New Roman"/>
      <w:sz w:val="16"/>
      <w:szCs w:val="16"/>
      <w:lang w:eastAsia="pl-PL"/>
    </w:rPr>
  </w:style>
  <w:style w:type="paragraph" w:styleId="Zwykytekst">
    <w:name w:val="Plain Text"/>
    <w:basedOn w:val="Normalny"/>
    <w:link w:val="ZwykytekstZnak1"/>
    <w:semiHidden/>
    <w:unhideWhenUsed/>
    <w:rsid w:val="003A7C12"/>
    <w:pPr>
      <w:spacing w:after="0" w:line="240" w:lineRule="auto"/>
    </w:pPr>
    <w:rPr>
      <w:rFonts w:ascii="Courier New" w:hAnsi="Courier New"/>
      <w:sz w:val="20"/>
      <w:szCs w:val="20"/>
    </w:rPr>
  </w:style>
  <w:style w:type="character" w:customStyle="1" w:styleId="ZwykytekstZnak">
    <w:name w:val="Zwykły tekst Znak"/>
    <w:basedOn w:val="Domylnaczcionkaakapitu"/>
    <w:semiHidden/>
    <w:rsid w:val="003A7C12"/>
    <w:rPr>
      <w:rFonts w:ascii="Consolas" w:eastAsia="Times New Roman" w:hAnsi="Consolas" w:cs="Times New Roman"/>
      <w:sz w:val="21"/>
      <w:szCs w:val="21"/>
      <w:lang w:eastAsia="pl-PL"/>
    </w:rPr>
  </w:style>
  <w:style w:type="paragraph" w:styleId="Tematkomentarza">
    <w:name w:val="annotation subject"/>
    <w:basedOn w:val="Tekstkomentarza"/>
    <w:next w:val="Tekstkomentarza"/>
    <w:link w:val="TematkomentarzaZnak1"/>
    <w:semiHidden/>
    <w:unhideWhenUsed/>
    <w:rsid w:val="003A7C12"/>
    <w:rPr>
      <w:b/>
      <w:bCs/>
    </w:rPr>
  </w:style>
  <w:style w:type="character" w:customStyle="1" w:styleId="TematkomentarzaZnak">
    <w:name w:val="Temat komentarza Znak"/>
    <w:basedOn w:val="TekstkomentarzaZnak"/>
    <w:semiHidden/>
    <w:rsid w:val="003A7C12"/>
    <w:rPr>
      <w:rFonts w:ascii="Calibri" w:eastAsia="Times New Roman" w:hAnsi="Calibri" w:cs="Times New Roman"/>
      <w:b/>
      <w:bCs/>
      <w:sz w:val="20"/>
      <w:szCs w:val="20"/>
      <w:lang w:eastAsia="pl-PL"/>
    </w:rPr>
  </w:style>
  <w:style w:type="paragraph" w:styleId="Tekstdymka">
    <w:name w:val="Balloon Text"/>
    <w:basedOn w:val="Normalny"/>
    <w:link w:val="TekstdymkaZnak"/>
    <w:uiPriority w:val="99"/>
    <w:semiHidden/>
    <w:unhideWhenUsed/>
    <w:rsid w:val="003A7C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7C12"/>
    <w:rPr>
      <w:rFonts w:ascii="Tahoma" w:eastAsia="Times New Roman" w:hAnsi="Tahoma" w:cs="Tahoma"/>
      <w:sz w:val="16"/>
      <w:szCs w:val="16"/>
      <w:lang w:eastAsia="pl-PL"/>
    </w:rPr>
  </w:style>
  <w:style w:type="paragraph" w:styleId="Akapitzlist">
    <w:name w:val="List Paragraph"/>
    <w:basedOn w:val="Normalny"/>
    <w:uiPriority w:val="34"/>
    <w:qFormat/>
    <w:rsid w:val="003A7C12"/>
    <w:pPr>
      <w:ind w:left="720"/>
      <w:contextualSpacing/>
    </w:pPr>
  </w:style>
  <w:style w:type="paragraph" w:customStyle="1" w:styleId="Standard">
    <w:name w:val="Standard"/>
    <w:rsid w:val="003A7C12"/>
    <w:pPr>
      <w:widowControl w:val="0"/>
      <w:spacing w:after="0" w:line="240" w:lineRule="auto"/>
    </w:pPr>
    <w:rPr>
      <w:rFonts w:ascii="Times New Roman" w:eastAsia="Times New Roman" w:hAnsi="Times New Roman" w:cs="Times New Roman"/>
      <w:sz w:val="24"/>
      <w:szCs w:val="20"/>
      <w:lang w:eastAsia="pl-PL"/>
    </w:rPr>
  </w:style>
  <w:style w:type="paragraph" w:customStyle="1" w:styleId="Style18">
    <w:name w:val="Style18"/>
    <w:basedOn w:val="Normalny"/>
    <w:uiPriority w:val="99"/>
    <w:rsid w:val="003A7C12"/>
    <w:pPr>
      <w:widowControl w:val="0"/>
      <w:autoSpaceDE w:val="0"/>
      <w:autoSpaceDN w:val="0"/>
      <w:adjustRightInd w:val="0"/>
      <w:spacing w:after="0" w:line="317" w:lineRule="exact"/>
    </w:pPr>
    <w:rPr>
      <w:rFonts w:ascii="Arial" w:eastAsiaTheme="minorEastAsia" w:hAnsi="Arial" w:cs="Arial"/>
      <w:sz w:val="24"/>
      <w:szCs w:val="24"/>
    </w:rPr>
  </w:style>
  <w:style w:type="paragraph" w:customStyle="1" w:styleId="Style21">
    <w:name w:val="Style21"/>
    <w:basedOn w:val="Normalny"/>
    <w:uiPriority w:val="99"/>
    <w:rsid w:val="003A7C12"/>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23">
    <w:name w:val="Style23"/>
    <w:basedOn w:val="Normalny"/>
    <w:uiPriority w:val="99"/>
    <w:rsid w:val="003A7C12"/>
    <w:pPr>
      <w:widowControl w:val="0"/>
      <w:autoSpaceDE w:val="0"/>
      <w:autoSpaceDN w:val="0"/>
      <w:adjustRightInd w:val="0"/>
      <w:spacing w:after="0" w:line="317" w:lineRule="exact"/>
      <w:jc w:val="both"/>
    </w:pPr>
    <w:rPr>
      <w:rFonts w:ascii="Arial" w:eastAsiaTheme="minorEastAsia" w:hAnsi="Arial" w:cs="Arial"/>
      <w:sz w:val="24"/>
      <w:szCs w:val="24"/>
    </w:rPr>
  </w:style>
  <w:style w:type="paragraph" w:customStyle="1" w:styleId="Style19">
    <w:name w:val="Style19"/>
    <w:basedOn w:val="Normalny"/>
    <w:uiPriority w:val="99"/>
    <w:rsid w:val="003A7C12"/>
    <w:pPr>
      <w:widowControl w:val="0"/>
      <w:autoSpaceDE w:val="0"/>
      <w:autoSpaceDN w:val="0"/>
      <w:adjustRightInd w:val="0"/>
      <w:spacing w:after="0" w:line="317" w:lineRule="exact"/>
      <w:jc w:val="both"/>
    </w:pPr>
    <w:rPr>
      <w:rFonts w:ascii="Arial" w:eastAsiaTheme="minorEastAsia" w:hAnsi="Arial" w:cs="Arial"/>
      <w:sz w:val="24"/>
      <w:szCs w:val="24"/>
    </w:rPr>
  </w:style>
  <w:style w:type="paragraph" w:customStyle="1" w:styleId="Style20">
    <w:name w:val="Style20"/>
    <w:basedOn w:val="Normalny"/>
    <w:uiPriority w:val="99"/>
    <w:rsid w:val="003A7C12"/>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8">
    <w:name w:val="Style8"/>
    <w:basedOn w:val="Normalny"/>
    <w:uiPriority w:val="99"/>
    <w:rsid w:val="003A7C12"/>
    <w:pPr>
      <w:widowControl w:val="0"/>
      <w:autoSpaceDE w:val="0"/>
      <w:autoSpaceDN w:val="0"/>
      <w:adjustRightInd w:val="0"/>
      <w:spacing w:after="0" w:line="418" w:lineRule="exact"/>
    </w:pPr>
    <w:rPr>
      <w:rFonts w:ascii="Arial Narrow" w:eastAsiaTheme="minorEastAsia" w:hAnsi="Arial Narrow" w:cstheme="minorBidi"/>
      <w:sz w:val="24"/>
      <w:szCs w:val="24"/>
    </w:rPr>
  </w:style>
  <w:style w:type="paragraph" w:customStyle="1" w:styleId="Style9">
    <w:name w:val="Style9"/>
    <w:basedOn w:val="Normalny"/>
    <w:uiPriority w:val="99"/>
    <w:rsid w:val="003A7C12"/>
    <w:pPr>
      <w:widowControl w:val="0"/>
      <w:autoSpaceDE w:val="0"/>
      <w:autoSpaceDN w:val="0"/>
      <w:adjustRightInd w:val="0"/>
      <w:spacing w:after="0" w:line="413" w:lineRule="exact"/>
      <w:jc w:val="both"/>
    </w:pPr>
    <w:rPr>
      <w:rFonts w:ascii="Arial Narrow" w:eastAsiaTheme="minorEastAsia" w:hAnsi="Arial Narrow" w:cstheme="minorBidi"/>
      <w:sz w:val="24"/>
      <w:szCs w:val="24"/>
    </w:rPr>
  </w:style>
  <w:style w:type="paragraph" w:customStyle="1" w:styleId="Style11">
    <w:name w:val="Style11"/>
    <w:basedOn w:val="Normalny"/>
    <w:uiPriority w:val="99"/>
    <w:rsid w:val="003A7C12"/>
    <w:pPr>
      <w:widowControl w:val="0"/>
      <w:autoSpaceDE w:val="0"/>
      <w:autoSpaceDN w:val="0"/>
      <w:adjustRightInd w:val="0"/>
      <w:spacing w:after="0" w:line="413" w:lineRule="exact"/>
      <w:ind w:firstLine="202"/>
    </w:pPr>
    <w:rPr>
      <w:rFonts w:ascii="Arial Narrow" w:eastAsiaTheme="minorEastAsia" w:hAnsi="Arial Narrow" w:cstheme="minorBidi"/>
      <w:sz w:val="24"/>
      <w:szCs w:val="24"/>
    </w:rPr>
  </w:style>
  <w:style w:type="paragraph" w:customStyle="1" w:styleId="Style12">
    <w:name w:val="Style12"/>
    <w:basedOn w:val="Normalny"/>
    <w:uiPriority w:val="99"/>
    <w:rsid w:val="003A7C12"/>
    <w:pPr>
      <w:widowControl w:val="0"/>
      <w:autoSpaceDE w:val="0"/>
      <w:autoSpaceDN w:val="0"/>
      <w:adjustRightInd w:val="0"/>
      <w:spacing w:after="0" w:line="240" w:lineRule="auto"/>
    </w:pPr>
    <w:rPr>
      <w:rFonts w:ascii="Arial Narrow" w:eastAsiaTheme="minorEastAsia" w:hAnsi="Arial Narrow" w:cstheme="minorBidi"/>
      <w:sz w:val="24"/>
      <w:szCs w:val="24"/>
    </w:rPr>
  </w:style>
  <w:style w:type="paragraph" w:customStyle="1" w:styleId="Style7">
    <w:name w:val="Style7"/>
    <w:basedOn w:val="Normalny"/>
    <w:uiPriority w:val="99"/>
    <w:rsid w:val="003A7C12"/>
    <w:pPr>
      <w:widowControl w:val="0"/>
      <w:autoSpaceDE w:val="0"/>
      <w:autoSpaceDN w:val="0"/>
      <w:adjustRightInd w:val="0"/>
      <w:spacing w:after="0" w:line="240" w:lineRule="auto"/>
    </w:pPr>
    <w:rPr>
      <w:rFonts w:ascii="Arial Narrow" w:eastAsiaTheme="minorEastAsia" w:hAnsi="Arial Narrow" w:cstheme="minorBidi"/>
      <w:sz w:val="24"/>
      <w:szCs w:val="24"/>
    </w:rPr>
  </w:style>
  <w:style w:type="paragraph" w:customStyle="1" w:styleId="Style14">
    <w:name w:val="Style14"/>
    <w:basedOn w:val="Normalny"/>
    <w:uiPriority w:val="99"/>
    <w:rsid w:val="003A7C12"/>
    <w:pPr>
      <w:widowControl w:val="0"/>
      <w:autoSpaceDE w:val="0"/>
      <w:autoSpaceDN w:val="0"/>
      <w:adjustRightInd w:val="0"/>
      <w:spacing w:after="0" w:line="414" w:lineRule="exact"/>
    </w:pPr>
    <w:rPr>
      <w:rFonts w:ascii="Arial Narrow" w:eastAsiaTheme="minorEastAsia" w:hAnsi="Arial Narrow" w:cstheme="minorBidi"/>
      <w:sz w:val="24"/>
      <w:szCs w:val="24"/>
    </w:rPr>
  </w:style>
  <w:style w:type="paragraph" w:customStyle="1" w:styleId="Default">
    <w:name w:val="Default"/>
    <w:rsid w:val="003A7C12"/>
    <w:pPr>
      <w:autoSpaceDE w:val="0"/>
      <w:autoSpaceDN w:val="0"/>
      <w:adjustRightInd w:val="0"/>
      <w:spacing w:after="0" w:line="240" w:lineRule="auto"/>
    </w:pPr>
    <w:rPr>
      <w:rFonts w:ascii="Calibri" w:hAnsi="Calibri" w:cs="Calibri"/>
      <w:color w:val="000000"/>
      <w:sz w:val="24"/>
      <w:szCs w:val="24"/>
    </w:rPr>
  </w:style>
  <w:style w:type="paragraph" w:customStyle="1" w:styleId="Nagwek40">
    <w:name w:val="Nagłówek4"/>
    <w:basedOn w:val="Normalny"/>
    <w:next w:val="Tekstpodstawowy"/>
    <w:rsid w:val="003A7C12"/>
    <w:pPr>
      <w:keepNext/>
      <w:suppressAutoHyphens/>
      <w:spacing w:before="240" w:after="120" w:line="240" w:lineRule="auto"/>
    </w:pPr>
    <w:rPr>
      <w:rFonts w:ascii="Arial" w:eastAsia="Lucida Sans Unicode" w:hAnsi="Arial" w:cs="Tahoma"/>
      <w:sz w:val="28"/>
      <w:szCs w:val="28"/>
      <w:lang w:eastAsia="ar-SA"/>
    </w:rPr>
  </w:style>
  <w:style w:type="paragraph" w:customStyle="1" w:styleId="Indeks">
    <w:name w:val="Indeks"/>
    <w:basedOn w:val="Normalny"/>
    <w:rsid w:val="003A7C12"/>
    <w:pPr>
      <w:suppressLineNumbers/>
      <w:suppressAutoHyphens/>
      <w:spacing w:after="0" w:line="240" w:lineRule="auto"/>
    </w:pPr>
    <w:rPr>
      <w:rFonts w:ascii="Arial" w:hAnsi="Arial"/>
      <w:sz w:val="24"/>
      <w:szCs w:val="20"/>
      <w:lang w:eastAsia="ar-SA"/>
    </w:rPr>
  </w:style>
  <w:style w:type="paragraph" w:customStyle="1" w:styleId="Nagwek20">
    <w:name w:val="Nagłówek2"/>
    <w:basedOn w:val="Normalny"/>
    <w:next w:val="Tekstpodstawowy"/>
    <w:rsid w:val="003A7C12"/>
    <w:pPr>
      <w:keepNext/>
      <w:suppressAutoHyphens/>
      <w:spacing w:before="240" w:after="120" w:line="240" w:lineRule="auto"/>
    </w:pPr>
    <w:rPr>
      <w:rFonts w:ascii="Arial" w:eastAsia="Lucida Sans Unicode" w:hAnsi="Arial" w:cs="Tahoma"/>
      <w:sz w:val="28"/>
      <w:szCs w:val="28"/>
      <w:lang w:eastAsia="ar-SA"/>
    </w:rPr>
  </w:style>
  <w:style w:type="paragraph" w:customStyle="1" w:styleId="Podpis2">
    <w:name w:val="Podpis2"/>
    <w:basedOn w:val="Normalny"/>
    <w:rsid w:val="003A7C12"/>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Tekstpodstawowywcity22">
    <w:name w:val="Tekst podstawowy wcięty 22"/>
    <w:basedOn w:val="Normalny"/>
    <w:rsid w:val="003A7C12"/>
    <w:pPr>
      <w:suppressAutoHyphens/>
      <w:spacing w:after="0" w:line="240" w:lineRule="auto"/>
      <w:ind w:left="705"/>
    </w:pPr>
    <w:rPr>
      <w:rFonts w:ascii="Arial" w:hAnsi="Arial"/>
      <w:sz w:val="24"/>
      <w:szCs w:val="20"/>
      <w:lang w:eastAsia="ar-SA"/>
    </w:rPr>
  </w:style>
  <w:style w:type="paragraph" w:customStyle="1" w:styleId="Plandokumentu1">
    <w:name w:val="Plan dokumentu1"/>
    <w:basedOn w:val="Normalny"/>
    <w:rsid w:val="003A7C12"/>
    <w:pPr>
      <w:shd w:val="clear" w:color="auto" w:fill="000080"/>
      <w:suppressAutoHyphens/>
      <w:spacing w:after="0" w:line="240" w:lineRule="auto"/>
    </w:pPr>
    <w:rPr>
      <w:rFonts w:ascii="Tahoma" w:hAnsi="Tahoma"/>
      <w:sz w:val="20"/>
      <w:szCs w:val="20"/>
      <w:lang w:eastAsia="ar-SA"/>
    </w:rPr>
  </w:style>
  <w:style w:type="paragraph" w:customStyle="1" w:styleId="Tekstpodstawowywcity34">
    <w:name w:val="Tekst podstawowy wcięty 34"/>
    <w:basedOn w:val="Normalny"/>
    <w:rsid w:val="003A7C12"/>
    <w:pPr>
      <w:suppressAutoHyphens/>
      <w:spacing w:after="0" w:line="240" w:lineRule="auto"/>
      <w:ind w:left="709"/>
    </w:pPr>
    <w:rPr>
      <w:rFonts w:ascii="Arial" w:hAnsi="Arial"/>
      <w:sz w:val="24"/>
      <w:szCs w:val="20"/>
      <w:lang w:eastAsia="ar-SA"/>
    </w:rPr>
  </w:style>
  <w:style w:type="paragraph" w:customStyle="1" w:styleId="Tekstpodstawowy33">
    <w:name w:val="Tekst podstawowy 33"/>
    <w:basedOn w:val="Normalny"/>
    <w:rsid w:val="003A7C12"/>
    <w:pPr>
      <w:suppressAutoHyphens/>
      <w:spacing w:after="0" w:line="240" w:lineRule="auto"/>
    </w:pPr>
    <w:rPr>
      <w:rFonts w:ascii="Arial" w:hAnsi="Arial"/>
      <w:b/>
      <w:sz w:val="36"/>
      <w:szCs w:val="20"/>
      <w:lang w:eastAsia="ar-SA"/>
    </w:rPr>
  </w:style>
  <w:style w:type="paragraph" w:customStyle="1" w:styleId="Tekstpodstawowy23">
    <w:name w:val="Tekst podstawowy 23"/>
    <w:basedOn w:val="Normalny"/>
    <w:rsid w:val="003A7C12"/>
    <w:pPr>
      <w:suppressAutoHyphens/>
      <w:spacing w:after="0" w:line="240" w:lineRule="auto"/>
      <w:jc w:val="both"/>
    </w:pPr>
    <w:rPr>
      <w:rFonts w:ascii="Arial" w:hAnsi="Arial" w:cs="Arial"/>
      <w:sz w:val="24"/>
      <w:szCs w:val="20"/>
      <w:lang w:eastAsia="ar-SA"/>
    </w:rPr>
  </w:style>
  <w:style w:type="paragraph" w:customStyle="1" w:styleId="NagwekI">
    <w:name w:val="NagłówekI"/>
    <w:basedOn w:val="Normalny"/>
    <w:next w:val="Normalny"/>
    <w:rsid w:val="003A7C12"/>
    <w:pPr>
      <w:keepNext/>
      <w:pageBreakBefore/>
      <w:suppressAutoHyphens/>
      <w:spacing w:after="360" w:line="240" w:lineRule="auto"/>
    </w:pPr>
    <w:rPr>
      <w:rFonts w:ascii="Arial Black" w:hAnsi="Arial Black"/>
      <w:b/>
      <w:sz w:val="28"/>
      <w:szCs w:val="20"/>
      <w:lang w:eastAsia="ar-SA"/>
    </w:rPr>
  </w:style>
  <w:style w:type="paragraph" w:customStyle="1" w:styleId="TekstI">
    <w:name w:val="TekstI"/>
    <w:basedOn w:val="Tekstpodstawowy"/>
    <w:rsid w:val="003A7C12"/>
    <w:pPr>
      <w:tabs>
        <w:tab w:val="left" w:pos="284"/>
      </w:tabs>
      <w:spacing w:before="120" w:line="240" w:lineRule="auto"/>
      <w:ind w:left="0" w:firstLine="567"/>
      <w:jc w:val="both"/>
    </w:pPr>
    <w:rPr>
      <w:rFonts w:ascii="Arial" w:hAnsi="Arial"/>
      <w:sz w:val="24"/>
      <w:szCs w:val="20"/>
    </w:rPr>
  </w:style>
  <w:style w:type="paragraph" w:customStyle="1" w:styleId="WyliczenieI">
    <w:name w:val="WyliczenieI"/>
    <w:basedOn w:val="TekstI"/>
    <w:rsid w:val="003A7C12"/>
    <w:pPr>
      <w:tabs>
        <w:tab w:val="left" w:pos="426"/>
      </w:tabs>
      <w:spacing w:before="0"/>
      <w:ind w:left="68" w:firstLine="0"/>
    </w:pPr>
  </w:style>
  <w:style w:type="paragraph" w:customStyle="1" w:styleId="NagwekII">
    <w:name w:val="NagłówekII"/>
    <w:basedOn w:val="WyliczenieI"/>
    <w:next w:val="TekstI"/>
    <w:rsid w:val="003A7C12"/>
    <w:pPr>
      <w:keepNext/>
      <w:spacing w:before="360" w:after="240"/>
      <w:ind w:left="0"/>
    </w:pPr>
    <w:rPr>
      <w:b/>
      <w:sz w:val="28"/>
    </w:rPr>
  </w:style>
  <w:style w:type="paragraph" w:customStyle="1" w:styleId="TekstII">
    <w:name w:val="TekstII"/>
    <w:basedOn w:val="WyliczenieI"/>
    <w:rsid w:val="003A7C12"/>
    <w:pPr>
      <w:ind w:left="426"/>
    </w:pPr>
  </w:style>
  <w:style w:type="paragraph" w:customStyle="1" w:styleId="Stopka1">
    <w:name w:val="Stopka1"/>
    <w:rsid w:val="003A7C12"/>
    <w:pPr>
      <w:suppressAutoHyphens/>
      <w:spacing w:after="0" w:line="240" w:lineRule="auto"/>
    </w:pPr>
    <w:rPr>
      <w:rFonts w:ascii="Times New Roman" w:eastAsia="Times New Roman" w:hAnsi="Times New Roman" w:cs="Times New Roman"/>
      <w:color w:val="000000"/>
      <w:sz w:val="24"/>
      <w:szCs w:val="20"/>
      <w:lang w:val="cs-CZ" w:eastAsia="ar-SA"/>
    </w:rPr>
  </w:style>
  <w:style w:type="paragraph" w:customStyle="1" w:styleId="Legenda2">
    <w:name w:val="Legenda2"/>
    <w:basedOn w:val="Normalny"/>
    <w:next w:val="Normalny"/>
    <w:rsid w:val="003A7C12"/>
    <w:pPr>
      <w:suppressAutoHyphens/>
      <w:spacing w:after="0" w:line="240" w:lineRule="auto"/>
      <w:jc w:val="center"/>
    </w:pPr>
    <w:rPr>
      <w:rFonts w:ascii="Arial" w:hAnsi="Arial"/>
      <w:b/>
      <w:i/>
      <w:smallCaps/>
      <w:sz w:val="20"/>
      <w:szCs w:val="20"/>
      <w:lang w:eastAsia="ar-SA"/>
    </w:rPr>
  </w:style>
  <w:style w:type="paragraph" w:customStyle="1" w:styleId="Etykieta">
    <w:name w:val="Etykieta"/>
    <w:basedOn w:val="Normalny"/>
    <w:rsid w:val="003A7C12"/>
    <w:pPr>
      <w:suppressLineNumbers/>
      <w:suppressAutoHyphens/>
      <w:spacing w:before="120" w:after="120" w:line="240" w:lineRule="auto"/>
    </w:pPr>
    <w:rPr>
      <w:rFonts w:ascii="Arial" w:hAnsi="Arial"/>
      <w:i/>
      <w:sz w:val="20"/>
      <w:szCs w:val="20"/>
      <w:lang w:eastAsia="ar-SA"/>
    </w:rPr>
  </w:style>
  <w:style w:type="paragraph" w:customStyle="1" w:styleId="WW-Tekstpodstawowy2">
    <w:name w:val="WW-Tekst podstawowy 2"/>
    <w:basedOn w:val="Normalny"/>
    <w:rsid w:val="003A7C12"/>
    <w:pPr>
      <w:suppressAutoHyphens/>
      <w:spacing w:after="0" w:line="240" w:lineRule="auto"/>
    </w:pPr>
    <w:rPr>
      <w:rFonts w:ascii="Times New Roman" w:hAnsi="Times New Roman"/>
      <w:b/>
      <w:sz w:val="32"/>
      <w:szCs w:val="20"/>
      <w:lang w:eastAsia="ar-SA"/>
    </w:rPr>
  </w:style>
  <w:style w:type="paragraph" w:customStyle="1" w:styleId="WW-Tekstpodstawowywcity2">
    <w:name w:val="WW-Tekst podstawowy wcięty 2"/>
    <w:basedOn w:val="Normalny"/>
    <w:rsid w:val="003A7C12"/>
    <w:pPr>
      <w:suppressAutoHyphens/>
      <w:spacing w:after="0" w:line="240" w:lineRule="auto"/>
      <w:ind w:left="705" w:firstLine="1"/>
    </w:pPr>
    <w:rPr>
      <w:rFonts w:ascii="Arial" w:hAnsi="Arial"/>
      <w:sz w:val="24"/>
      <w:szCs w:val="20"/>
      <w:lang w:eastAsia="ar-SA"/>
    </w:rPr>
  </w:style>
  <w:style w:type="paragraph" w:customStyle="1" w:styleId="WW-Tekstpodstawowy3">
    <w:name w:val="WW-Tekst podstawowy 3"/>
    <w:basedOn w:val="Normalny"/>
    <w:rsid w:val="003A7C12"/>
    <w:pPr>
      <w:suppressAutoHyphens/>
      <w:spacing w:after="0" w:line="240" w:lineRule="atLeast"/>
      <w:jc w:val="both"/>
    </w:pPr>
    <w:rPr>
      <w:rFonts w:ascii="Arial" w:hAnsi="Arial"/>
      <w:sz w:val="28"/>
      <w:szCs w:val="20"/>
      <w:lang w:eastAsia="ar-SA"/>
    </w:rPr>
  </w:style>
  <w:style w:type="paragraph" w:customStyle="1" w:styleId="WW-Tekstpodstawowywcity3">
    <w:name w:val="WW-Tekst podstawowy wcięty 3"/>
    <w:basedOn w:val="Normalny"/>
    <w:rsid w:val="003A7C12"/>
    <w:pPr>
      <w:suppressAutoHyphens/>
      <w:spacing w:after="0" w:line="240" w:lineRule="atLeast"/>
      <w:ind w:firstLine="708"/>
      <w:jc w:val="both"/>
    </w:pPr>
    <w:rPr>
      <w:rFonts w:ascii="Arial" w:hAnsi="Arial"/>
      <w:szCs w:val="20"/>
      <w:lang w:eastAsia="ar-SA"/>
    </w:rPr>
  </w:style>
  <w:style w:type="paragraph" w:customStyle="1" w:styleId="Tekstkomentarza1">
    <w:name w:val="Tekst komentarza1"/>
    <w:basedOn w:val="Normalny"/>
    <w:rsid w:val="003A7C12"/>
    <w:pPr>
      <w:suppressAutoHyphens/>
      <w:spacing w:after="0" w:line="240" w:lineRule="auto"/>
    </w:pPr>
    <w:rPr>
      <w:rFonts w:ascii="Times New Roman" w:hAnsi="Times New Roman"/>
      <w:sz w:val="20"/>
      <w:szCs w:val="20"/>
      <w:lang w:eastAsia="ar-SA"/>
    </w:rPr>
  </w:style>
  <w:style w:type="paragraph" w:customStyle="1" w:styleId="Nagwek10">
    <w:name w:val="Nagłówek1"/>
    <w:basedOn w:val="Normalny"/>
    <w:next w:val="Tekstpodstawowy"/>
    <w:rsid w:val="003A7C12"/>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3A7C12"/>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WW-Nagwek">
    <w:name w:val="WW-Nagłówek"/>
    <w:basedOn w:val="Normalny"/>
    <w:rsid w:val="003A7C12"/>
    <w:pPr>
      <w:tabs>
        <w:tab w:val="center" w:pos="4536"/>
        <w:tab w:val="right" w:pos="9072"/>
      </w:tabs>
      <w:suppressAutoHyphens/>
      <w:spacing w:after="0" w:line="240" w:lineRule="auto"/>
    </w:pPr>
    <w:rPr>
      <w:rFonts w:ascii="Times New Roman" w:hAnsi="Times New Roman"/>
      <w:sz w:val="20"/>
      <w:szCs w:val="20"/>
      <w:lang w:eastAsia="ar-SA"/>
    </w:rPr>
  </w:style>
  <w:style w:type="paragraph" w:customStyle="1" w:styleId="Adreszwrotny1">
    <w:name w:val="Adres zwrotny 1"/>
    <w:basedOn w:val="Normalny"/>
    <w:rsid w:val="003A7C12"/>
    <w:pPr>
      <w:keepLines/>
      <w:suppressAutoHyphens/>
      <w:spacing w:after="0" w:line="200" w:lineRule="atLeast"/>
      <w:ind w:right="-120"/>
    </w:pPr>
    <w:rPr>
      <w:rFonts w:ascii="Times New Roman" w:hAnsi="Times New Roman"/>
      <w:sz w:val="16"/>
      <w:szCs w:val="20"/>
      <w:lang w:eastAsia="ar-SA"/>
    </w:rPr>
  </w:style>
  <w:style w:type="paragraph" w:customStyle="1" w:styleId="Tekstpodstawowywcity21">
    <w:name w:val="Tekst podstawowy wcięty 21"/>
    <w:basedOn w:val="Normalny"/>
    <w:rsid w:val="003A7C12"/>
    <w:pPr>
      <w:suppressAutoHyphens/>
      <w:spacing w:after="120" w:line="480" w:lineRule="auto"/>
      <w:ind w:left="283"/>
    </w:pPr>
    <w:rPr>
      <w:rFonts w:ascii="Times New Roman" w:hAnsi="Times New Roman"/>
      <w:sz w:val="20"/>
      <w:szCs w:val="20"/>
      <w:lang w:eastAsia="ar-SA"/>
    </w:rPr>
  </w:style>
  <w:style w:type="paragraph" w:customStyle="1" w:styleId="Tekstpodstawowy22">
    <w:name w:val="Tekst podstawowy 22"/>
    <w:basedOn w:val="Normalny"/>
    <w:rsid w:val="003A7C12"/>
    <w:pPr>
      <w:suppressAutoHyphens/>
      <w:spacing w:after="120" w:line="480" w:lineRule="auto"/>
    </w:pPr>
    <w:rPr>
      <w:rFonts w:ascii="Times New Roman" w:hAnsi="Times New Roman"/>
      <w:sz w:val="20"/>
      <w:szCs w:val="20"/>
      <w:lang w:eastAsia="ar-SA"/>
    </w:rPr>
  </w:style>
  <w:style w:type="paragraph" w:customStyle="1" w:styleId="Tekstpodstawowywcity33">
    <w:name w:val="Tekst podstawowy wcięty 33"/>
    <w:basedOn w:val="Normalny"/>
    <w:rsid w:val="003A7C12"/>
    <w:pPr>
      <w:suppressAutoHyphens/>
      <w:spacing w:after="120" w:line="240" w:lineRule="auto"/>
      <w:ind w:left="283"/>
    </w:pPr>
    <w:rPr>
      <w:rFonts w:ascii="Times New Roman" w:hAnsi="Times New Roman"/>
      <w:sz w:val="16"/>
      <w:szCs w:val="16"/>
      <w:lang w:eastAsia="ar-SA"/>
    </w:rPr>
  </w:style>
  <w:style w:type="paragraph" w:customStyle="1" w:styleId="Legenda1">
    <w:name w:val="Legenda1"/>
    <w:basedOn w:val="Normalny"/>
    <w:next w:val="Normalny"/>
    <w:rsid w:val="003A7C12"/>
    <w:pPr>
      <w:suppressAutoHyphens/>
      <w:spacing w:after="0" w:line="240" w:lineRule="auto"/>
      <w:jc w:val="center"/>
    </w:pPr>
    <w:rPr>
      <w:rFonts w:ascii="Arial" w:hAnsi="Arial"/>
      <w:b/>
      <w:i/>
      <w:smallCaps/>
      <w:sz w:val="20"/>
      <w:szCs w:val="20"/>
      <w:lang w:eastAsia="ar-SA"/>
    </w:rPr>
  </w:style>
  <w:style w:type="paragraph" w:customStyle="1" w:styleId="Tekstpodstawowy31">
    <w:name w:val="Tekst podstawowy 31"/>
    <w:basedOn w:val="Normalny"/>
    <w:rsid w:val="003A7C12"/>
    <w:pPr>
      <w:widowControl w:val="0"/>
      <w:suppressAutoHyphens/>
      <w:spacing w:after="0" w:line="240" w:lineRule="auto"/>
    </w:pPr>
    <w:rPr>
      <w:rFonts w:ascii="Arial Narrow" w:hAnsi="Arial Narrow"/>
      <w:szCs w:val="20"/>
      <w:lang w:eastAsia="ar-SA"/>
    </w:rPr>
  </w:style>
  <w:style w:type="paragraph" w:customStyle="1" w:styleId="Tekstpodstawowy32">
    <w:name w:val="Tekst podstawowy 32"/>
    <w:basedOn w:val="Normalny"/>
    <w:rsid w:val="003A7C12"/>
    <w:pPr>
      <w:suppressAutoHyphens/>
      <w:spacing w:after="0" w:line="240" w:lineRule="auto"/>
      <w:jc w:val="center"/>
    </w:pPr>
    <w:rPr>
      <w:rFonts w:ascii="Arial" w:hAnsi="Arial" w:cs="Arial"/>
      <w:b/>
      <w:bCs/>
      <w:sz w:val="28"/>
      <w:szCs w:val="20"/>
      <w:lang w:eastAsia="ar-SA"/>
    </w:rPr>
  </w:style>
  <w:style w:type="paragraph" w:customStyle="1" w:styleId="Tekstpodstawowywcity31">
    <w:name w:val="Tekst podstawowy wcięty 31"/>
    <w:basedOn w:val="Normalny"/>
    <w:rsid w:val="003A7C12"/>
    <w:pPr>
      <w:suppressAutoHyphens/>
      <w:spacing w:after="0" w:line="240" w:lineRule="auto"/>
      <w:ind w:left="709"/>
    </w:pPr>
    <w:rPr>
      <w:rFonts w:ascii="Arial" w:hAnsi="Arial"/>
      <w:sz w:val="24"/>
      <w:szCs w:val="20"/>
      <w:lang w:eastAsia="ar-SA"/>
    </w:rPr>
  </w:style>
  <w:style w:type="paragraph" w:customStyle="1" w:styleId="Tekstpodstawowywcity30">
    <w:name w:val="Tekst podstawowy wci?ty 3"/>
    <w:basedOn w:val="Normalny"/>
    <w:rsid w:val="003A7C12"/>
    <w:pPr>
      <w:suppressAutoHyphens/>
      <w:spacing w:after="0" w:line="240" w:lineRule="auto"/>
      <w:ind w:left="709"/>
    </w:pPr>
    <w:rPr>
      <w:rFonts w:ascii="Arial" w:hAnsi="Arial"/>
      <w:sz w:val="24"/>
      <w:szCs w:val="20"/>
      <w:lang w:eastAsia="ar-SA"/>
    </w:rPr>
  </w:style>
  <w:style w:type="paragraph" w:customStyle="1" w:styleId="Tekstpodstawowywcity32">
    <w:name w:val="Tekst podstawowy wcięty 32"/>
    <w:basedOn w:val="Normalny"/>
    <w:rsid w:val="003A7C12"/>
    <w:pPr>
      <w:suppressAutoHyphens/>
      <w:spacing w:after="0" w:line="240" w:lineRule="auto"/>
      <w:ind w:left="709"/>
    </w:pPr>
    <w:rPr>
      <w:rFonts w:ascii="Arial" w:hAnsi="Arial"/>
      <w:sz w:val="24"/>
      <w:szCs w:val="20"/>
      <w:lang w:eastAsia="ar-SA"/>
    </w:rPr>
  </w:style>
  <w:style w:type="paragraph" w:customStyle="1" w:styleId="Tekstpodstawowy21">
    <w:name w:val="Tekst podstawowy 21"/>
    <w:basedOn w:val="Normalny"/>
    <w:rsid w:val="003A7C12"/>
    <w:pPr>
      <w:suppressAutoHyphens/>
      <w:spacing w:after="0" w:line="240" w:lineRule="auto"/>
      <w:jc w:val="both"/>
    </w:pPr>
    <w:rPr>
      <w:rFonts w:ascii="Arial" w:hAnsi="Arial" w:cs="Arial"/>
      <w:sz w:val="24"/>
      <w:szCs w:val="20"/>
      <w:lang w:eastAsia="ar-SA"/>
    </w:rPr>
  </w:style>
  <w:style w:type="paragraph" w:customStyle="1" w:styleId="Zwykytekst1">
    <w:name w:val="Zwykły tekst1"/>
    <w:basedOn w:val="Normalny"/>
    <w:rsid w:val="003A7C12"/>
    <w:pPr>
      <w:widowControl w:val="0"/>
      <w:suppressAutoHyphens/>
      <w:spacing w:after="0" w:line="240" w:lineRule="auto"/>
    </w:pPr>
    <w:rPr>
      <w:rFonts w:ascii="Courier New" w:hAnsi="Courier New"/>
      <w:sz w:val="20"/>
      <w:szCs w:val="20"/>
      <w:lang w:eastAsia="ar-SA"/>
    </w:rPr>
  </w:style>
  <w:style w:type="paragraph" w:customStyle="1" w:styleId="Zawartotabeli">
    <w:name w:val="Zawartość tabeli"/>
    <w:basedOn w:val="Normalny"/>
    <w:rsid w:val="003A7C12"/>
    <w:pPr>
      <w:suppressLineNumbers/>
      <w:suppressAutoHyphens/>
      <w:spacing w:after="0" w:line="240" w:lineRule="auto"/>
    </w:pPr>
    <w:rPr>
      <w:rFonts w:ascii="Times New Roman" w:hAnsi="Times New Roman"/>
      <w:sz w:val="20"/>
      <w:szCs w:val="20"/>
      <w:lang w:eastAsia="ar-SA"/>
    </w:rPr>
  </w:style>
  <w:style w:type="paragraph" w:customStyle="1" w:styleId="Nagwektabeli">
    <w:name w:val="Nagłówek tabeli"/>
    <w:basedOn w:val="Zawartotabeli"/>
    <w:rsid w:val="003A7C12"/>
    <w:pPr>
      <w:jc w:val="center"/>
    </w:pPr>
    <w:rPr>
      <w:b/>
      <w:bCs/>
      <w:i/>
      <w:iCs/>
    </w:rPr>
  </w:style>
  <w:style w:type="paragraph" w:customStyle="1" w:styleId="WW-Tekstpodstawowy21">
    <w:name w:val="WW-Tekst podstawowy 21"/>
    <w:basedOn w:val="Normalny"/>
    <w:rsid w:val="003A7C12"/>
    <w:pPr>
      <w:suppressAutoHyphens/>
      <w:spacing w:after="0" w:line="240" w:lineRule="auto"/>
      <w:jc w:val="both"/>
    </w:pPr>
    <w:rPr>
      <w:rFonts w:ascii="Arial" w:hAnsi="Arial" w:cs="Arial"/>
      <w:sz w:val="24"/>
      <w:szCs w:val="20"/>
      <w:lang w:eastAsia="ar-SA"/>
    </w:rPr>
  </w:style>
  <w:style w:type="paragraph" w:customStyle="1" w:styleId="WW-Zwykytekst">
    <w:name w:val="WW-Zwykły tekst"/>
    <w:basedOn w:val="Normalny"/>
    <w:rsid w:val="003A7C12"/>
    <w:pPr>
      <w:widowControl w:val="0"/>
      <w:suppressAutoHyphens/>
      <w:spacing w:after="0" w:line="240" w:lineRule="auto"/>
    </w:pPr>
    <w:rPr>
      <w:rFonts w:ascii="Courier New" w:hAnsi="Courier New"/>
      <w:sz w:val="20"/>
      <w:szCs w:val="20"/>
      <w:lang w:eastAsia="ar-SA"/>
    </w:rPr>
  </w:style>
  <w:style w:type="paragraph" w:customStyle="1" w:styleId="Tekstpodstawowy24">
    <w:name w:val="Tekst podstawowy 24"/>
    <w:basedOn w:val="Normalny"/>
    <w:rsid w:val="003A7C12"/>
    <w:pPr>
      <w:widowControl w:val="0"/>
      <w:suppressAutoHyphens/>
      <w:overflowPunct w:val="0"/>
      <w:autoSpaceDE w:val="0"/>
      <w:spacing w:after="0" w:line="240" w:lineRule="auto"/>
      <w:ind w:left="567"/>
      <w:jc w:val="both"/>
    </w:pPr>
    <w:rPr>
      <w:rFonts w:ascii="Times New Roman" w:hAnsi="Times New Roman"/>
      <w:sz w:val="20"/>
      <w:szCs w:val="20"/>
      <w:lang w:eastAsia="ar-SA"/>
    </w:rPr>
  </w:style>
  <w:style w:type="paragraph" w:customStyle="1" w:styleId="Zawartoramki">
    <w:name w:val="Zawartość ramki"/>
    <w:basedOn w:val="Tekstpodstawowy"/>
    <w:rsid w:val="003A7C12"/>
    <w:pPr>
      <w:tabs>
        <w:tab w:val="left" w:pos="284"/>
      </w:tabs>
      <w:spacing w:after="0" w:line="240" w:lineRule="auto"/>
      <w:ind w:left="0" w:firstLine="0"/>
      <w:jc w:val="left"/>
    </w:pPr>
    <w:rPr>
      <w:rFonts w:ascii="Arial" w:hAnsi="Arial"/>
      <w:sz w:val="24"/>
      <w:szCs w:val="20"/>
    </w:rPr>
  </w:style>
  <w:style w:type="paragraph" w:customStyle="1" w:styleId="Style4">
    <w:name w:val="Style 4"/>
    <w:rsid w:val="003A7C1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2">
    <w:name w:val="Style 2"/>
    <w:rsid w:val="003A7C12"/>
    <w:pPr>
      <w:widowControl w:val="0"/>
      <w:autoSpaceDE w:val="0"/>
      <w:autoSpaceDN w:val="0"/>
      <w:spacing w:after="0" w:line="240" w:lineRule="auto"/>
      <w:ind w:left="1224" w:right="288" w:hanging="360"/>
    </w:pPr>
    <w:rPr>
      <w:rFonts w:ascii="Arial" w:eastAsia="Times New Roman" w:hAnsi="Arial" w:cs="Arial"/>
      <w:sz w:val="24"/>
      <w:szCs w:val="24"/>
      <w:lang w:eastAsia="pl-PL"/>
    </w:rPr>
  </w:style>
  <w:style w:type="paragraph" w:customStyle="1" w:styleId="Style1">
    <w:name w:val="Style 1"/>
    <w:rsid w:val="003A7C12"/>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rsid w:val="003A7C12"/>
    <w:pPr>
      <w:spacing w:after="120" w:line="320" w:lineRule="exact"/>
      <w:ind w:firstLine="567"/>
      <w:jc w:val="both"/>
    </w:pPr>
    <w:rPr>
      <w:rFonts w:ascii="Arial" w:hAnsi="Arial" w:cs="Arial"/>
      <w:bCs/>
      <w:sz w:val="24"/>
      <w:szCs w:val="20"/>
    </w:rPr>
  </w:style>
  <w:style w:type="paragraph" w:customStyle="1" w:styleId="t1">
    <w:name w:val="t1"/>
    <w:basedOn w:val="Normalny"/>
    <w:rsid w:val="003A7C12"/>
    <w:pPr>
      <w:widowControl w:val="0"/>
      <w:autoSpaceDE w:val="0"/>
      <w:autoSpaceDN w:val="0"/>
      <w:adjustRightInd w:val="0"/>
      <w:spacing w:after="0" w:line="240" w:lineRule="atLeast"/>
    </w:pPr>
    <w:rPr>
      <w:rFonts w:ascii="Times New Roman" w:hAnsi="Times New Roman"/>
      <w:sz w:val="24"/>
      <w:szCs w:val="24"/>
    </w:rPr>
  </w:style>
  <w:style w:type="paragraph" w:customStyle="1" w:styleId="p0">
    <w:name w:val="p0"/>
    <w:basedOn w:val="Normalny"/>
    <w:rsid w:val="003A7C12"/>
    <w:pPr>
      <w:widowControl w:val="0"/>
      <w:tabs>
        <w:tab w:val="left" w:pos="720"/>
      </w:tabs>
      <w:autoSpaceDE w:val="0"/>
      <w:autoSpaceDN w:val="0"/>
      <w:adjustRightInd w:val="0"/>
      <w:spacing w:after="0" w:line="240" w:lineRule="atLeast"/>
      <w:jc w:val="both"/>
    </w:pPr>
    <w:rPr>
      <w:rFonts w:ascii="Times New Roman" w:hAnsi="Times New Roman"/>
      <w:sz w:val="24"/>
      <w:szCs w:val="24"/>
    </w:rPr>
  </w:style>
  <w:style w:type="character" w:customStyle="1" w:styleId="PUNKTY1ZnakZnakZnak">
    <w:name w:val="PUNKTY 1 Znak Znak Znak"/>
    <w:basedOn w:val="Domylnaczcionkaakapitu"/>
    <w:link w:val="PUNKTY1ZnakZnak"/>
    <w:locked/>
    <w:rsid w:val="003A7C12"/>
    <w:rPr>
      <w:rFonts w:ascii="Arial" w:eastAsia="Times New Roman" w:hAnsi="Arial" w:cs="Times New Roman"/>
      <w:b/>
      <w:sz w:val="20"/>
      <w:szCs w:val="24"/>
      <w:lang w:eastAsia="ar-SA"/>
    </w:rPr>
  </w:style>
  <w:style w:type="paragraph" w:customStyle="1" w:styleId="PUNKTY1ZnakZnak">
    <w:name w:val="PUNKTY 1 Znak Znak"/>
    <w:basedOn w:val="Normalny"/>
    <w:next w:val="Normalny"/>
    <w:link w:val="PUNKTY1ZnakZnakZnak"/>
    <w:rsid w:val="003A7C12"/>
    <w:pPr>
      <w:numPr>
        <w:numId w:val="2"/>
      </w:numPr>
      <w:suppressAutoHyphens/>
      <w:spacing w:before="240" w:after="240" w:line="240" w:lineRule="auto"/>
    </w:pPr>
    <w:rPr>
      <w:rFonts w:ascii="Arial" w:hAnsi="Arial"/>
      <w:b/>
      <w:sz w:val="20"/>
      <w:szCs w:val="24"/>
      <w:lang w:eastAsia="ar-SA"/>
    </w:rPr>
  </w:style>
  <w:style w:type="paragraph" w:customStyle="1" w:styleId="Projekt">
    <w:name w:val="Projekt"/>
    <w:basedOn w:val="Normalny"/>
    <w:rsid w:val="003A7C12"/>
    <w:pPr>
      <w:suppressAutoHyphens/>
      <w:spacing w:after="0" w:line="360" w:lineRule="auto"/>
      <w:jc w:val="both"/>
    </w:pPr>
    <w:rPr>
      <w:rFonts w:ascii="Arial" w:hAnsi="Arial" w:cs="Humanst521LtEU-Normal"/>
      <w:kern w:val="2"/>
      <w:sz w:val="24"/>
      <w:szCs w:val="20"/>
      <w:lang w:eastAsia="ar-SA"/>
    </w:rPr>
  </w:style>
  <w:style w:type="paragraph" w:customStyle="1" w:styleId="Teksttreci1">
    <w:name w:val="Tekst treści1"/>
    <w:basedOn w:val="Normalny"/>
    <w:rsid w:val="003A7C12"/>
    <w:pPr>
      <w:shd w:val="clear" w:color="auto" w:fill="FFFFFF"/>
      <w:spacing w:after="0" w:line="274" w:lineRule="exact"/>
      <w:ind w:hanging="700"/>
    </w:pPr>
    <w:rPr>
      <w:rFonts w:ascii="Arial Narrow" w:eastAsia="Microsoft Sans Serif" w:hAnsi="Arial Narrow" w:cs="Arial Narrow"/>
      <w:sz w:val="23"/>
      <w:szCs w:val="23"/>
      <w:lang w:eastAsia="ar-SA"/>
    </w:rPr>
  </w:style>
  <w:style w:type="paragraph" w:customStyle="1" w:styleId="PUNKTYI">
    <w:name w:val="PUNKTY I"/>
    <w:basedOn w:val="Normalny"/>
    <w:rsid w:val="003A7C12"/>
    <w:pPr>
      <w:numPr>
        <w:numId w:val="3"/>
      </w:numPr>
      <w:suppressAutoHyphens/>
      <w:spacing w:before="120" w:after="120" w:line="240" w:lineRule="auto"/>
    </w:pPr>
    <w:rPr>
      <w:rFonts w:ascii="Arial" w:hAnsi="Arial" w:cs="Arial"/>
      <w:b/>
      <w:sz w:val="20"/>
      <w:szCs w:val="20"/>
      <w:lang w:eastAsia="ar-SA"/>
    </w:rPr>
  </w:style>
  <w:style w:type="character" w:styleId="Odwoanieprzypisukocowego">
    <w:name w:val="endnote reference"/>
    <w:basedOn w:val="Domylnaczcionkaakapitu"/>
    <w:uiPriority w:val="99"/>
    <w:semiHidden/>
    <w:unhideWhenUsed/>
    <w:rsid w:val="003A7C12"/>
    <w:rPr>
      <w:vertAlign w:val="superscript"/>
    </w:rPr>
  </w:style>
  <w:style w:type="character" w:customStyle="1" w:styleId="FontStyle40">
    <w:name w:val="Font Style40"/>
    <w:basedOn w:val="Domylnaczcionkaakapitu"/>
    <w:uiPriority w:val="99"/>
    <w:rsid w:val="003A7C12"/>
    <w:rPr>
      <w:rFonts w:ascii="Arial Narrow" w:hAnsi="Arial Narrow" w:cs="Arial Narrow" w:hint="default"/>
      <w:b/>
      <w:bCs/>
      <w:color w:val="000000"/>
      <w:sz w:val="20"/>
      <w:szCs w:val="20"/>
    </w:rPr>
  </w:style>
  <w:style w:type="character" w:customStyle="1" w:styleId="FontStyle41">
    <w:name w:val="Font Style41"/>
    <w:basedOn w:val="Domylnaczcionkaakapitu"/>
    <w:uiPriority w:val="99"/>
    <w:rsid w:val="003A7C12"/>
    <w:rPr>
      <w:rFonts w:ascii="Arial" w:hAnsi="Arial" w:cs="Arial" w:hint="default"/>
      <w:color w:val="000000"/>
      <w:sz w:val="20"/>
      <w:szCs w:val="20"/>
    </w:rPr>
  </w:style>
  <w:style w:type="character" w:customStyle="1" w:styleId="FontStyle35">
    <w:name w:val="Font Style35"/>
    <w:basedOn w:val="Domylnaczcionkaakapitu"/>
    <w:uiPriority w:val="99"/>
    <w:rsid w:val="003A7C12"/>
    <w:rPr>
      <w:rFonts w:ascii="Arial Narrow" w:hAnsi="Arial Narrow" w:cs="Arial Narrow" w:hint="default"/>
      <w:b/>
      <w:bCs/>
      <w:color w:val="000000"/>
      <w:sz w:val="22"/>
      <w:szCs w:val="22"/>
    </w:rPr>
  </w:style>
  <w:style w:type="character" w:customStyle="1" w:styleId="FontStyle36">
    <w:name w:val="Font Style36"/>
    <w:basedOn w:val="Domylnaczcionkaakapitu"/>
    <w:uiPriority w:val="99"/>
    <w:rsid w:val="003A7C12"/>
    <w:rPr>
      <w:rFonts w:ascii="Arial Narrow" w:hAnsi="Arial Narrow" w:cs="Arial Narrow" w:hint="default"/>
      <w:color w:val="000000"/>
      <w:sz w:val="22"/>
      <w:szCs w:val="22"/>
    </w:rPr>
  </w:style>
  <w:style w:type="character" w:customStyle="1" w:styleId="FontStyle29">
    <w:name w:val="Font Style29"/>
    <w:basedOn w:val="Domylnaczcionkaakapitu"/>
    <w:uiPriority w:val="99"/>
    <w:rsid w:val="003A7C12"/>
    <w:rPr>
      <w:rFonts w:ascii="Arial Narrow" w:hAnsi="Arial Narrow" w:cs="Arial Narrow" w:hint="default"/>
      <w:color w:val="000000"/>
      <w:spacing w:val="-10"/>
      <w:sz w:val="16"/>
      <w:szCs w:val="16"/>
    </w:rPr>
  </w:style>
  <w:style w:type="character" w:customStyle="1" w:styleId="text2">
    <w:name w:val="text2"/>
    <w:basedOn w:val="Domylnaczcionkaakapitu"/>
    <w:rsid w:val="003A7C12"/>
  </w:style>
  <w:style w:type="character" w:customStyle="1" w:styleId="StopkaZnak1">
    <w:name w:val="Stopka Znak1"/>
    <w:basedOn w:val="Domylnaczcionkaakapitu"/>
    <w:uiPriority w:val="99"/>
    <w:semiHidden/>
    <w:rsid w:val="003A7C12"/>
    <w:rPr>
      <w:rFonts w:ascii="Calibri" w:eastAsia="Times New Roman" w:hAnsi="Calibri" w:cs="Times New Roman" w:hint="default"/>
      <w:lang w:eastAsia="pl-PL"/>
    </w:rPr>
  </w:style>
  <w:style w:type="character" w:customStyle="1" w:styleId="TekstprzypisukocowegoZnak1">
    <w:name w:val="Tekst przypisu końcowego Znak1"/>
    <w:basedOn w:val="Domylnaczcionkaakapitu"/>
    <w:uiPriority w:val="99"/>
    <w:semiHidden/>
    <w:rsid w:val="003A7C12"/>
    <w:rPr>
      <w:rFonts w:ascii="Calibri" w:eastAsia="Times New Roman" w:hAnsi="Calibri" w:cs="Times New Roman" w:hint="default"/>
      <w:sz w:val="20"/>
      <w:szCs w:val="20"/>
      <w:lang w:eastAsia="pl-PL"/>
    </w:rPr>
  </w:style>
  <w:style w:type="character" w:customStyle="1" w:styleId="TekstdymkaZnak1">
    <w:name w:val="Tekst dymka Znak1"/>
    <w:basedOn w:val="Domylnaczcionkaakapitu"/>
    <w:uiPriority w:val="99"/>
    <w:semiHidden/>
    <w:rsid w:val="003A7C12"/>
    <w:rPr>
      <w:rFonts w:ascii="Tahoma" w:eastAsia="Times New Roman" w:hAnsi="Tahoma" w:cs="Tahoma" w:hint="default"/>
      <w:sz w:val="16"/>
      <w:szCs w:val="16"/>
      <w:lang w:eastAsia="pl-PL"/>
    </w:rPr>
  </w:style>
  <w:style w:type="character" w:customStyle="1" w:styleId="TekstprzypisudolnegoZnak1">
    <w:name w:val="Tekst przypisu dolnego Znak1"/>
    <w:basedOn w:val="Domylnaczcionkaakapitu"/>
    <w:link w:val="Tekstprzypisudolnego"/>
    <w:semiHidden/>
    <w:locked/>
    <w:rsid w:val="003A7C12"/>
    <w:rPr>
      <w:rFonts w:ascii="Times New Roman" w:eastAsia="Times New Roman" w:hAnsi="Times New Roman" w:cs="Times New Roman"/>
      <w:sz w:val="20"/>
      <w:szCs w:val="20"/>
      <w:lang w:eastAsia="ar-SA"/>
    </w:rPr>
  </w:style>
  <w:style w:type="character" w:customStyle="1" w:styleId="TekstkomentarzaZnak1">
    <w:name w:val="Tekst komentarza Znak1"/>
    <w:basedOn w:val="Domylnaczcionkaakapitu"/>
    <w:link w:val="Tekstkomentarza"/>
    <w:uiPriority w:val="99"/>
    <w:semiHidden/>
    <w:locked/>
    <w:rsid w:val="003A7C12"/>
    <w:rPr>
      <w:rFonts w:ascii="Times New Roman" w:eastAsia="Times New Roman" w:hAnsi="Times New Roman" w:cs="Times New Roman"/>
      <w:sz w:val="20"/>
      <w:szCs w:val="20"/>
      <w:lang w:eastAsia="ar-SA"/>
    </w:rPr>
  </w:style>
  <w:style w:type="character" w:customStyle="1" w:styleId="PodpisZnak1">
    <w:name w:val="Podpis Znak1"/>
    <w:basedOn w:val="Domylnaczcionkaakapitu"/>
    <w:link w:val="Podpis"/>
    <w:semiHidden/>
    <w:locked/>
    <w:rsid w:val="003A7C12"/>
    <w:rPr>
      <w:rFonts w:ascii="Times New Roman" w:eastAsia="Times New Roman" w:hAnsi="Times New Roman" w:cs="Tahoma"/>
      <w:i/>
      <w:iCs/>
      <w:sz w:val="20"/>
      <w:szCs w:val="20"/>
      <w:lang w:eastAsia="ar-SA"/>
    </w:rPr>
  </w:style>
  <w:style w:type="character" w:customStyle="1" w:styleId="TekstpodstawowywcityZnak1">
    <w:name w:val="Tekst podstawowy wcięty Znak1"/>
    <w:basedOn w:val="Domylnaczcionkaakapitu"/>
    <w:link w:val="Tekstpodstawowywcity"/>
    <w:semiHidden/>
    <w:locked/>
    <w:rsid w:val="003A7C12"/>
    <w:rPr>
      <w:rFonts w:ascii="Arial" w:eastAsia="Times New Roman" w:hAnsi="Arial" w:cs="Times New Roman"/>
      <w:sz w:val="24"/>
      <w:szCs w:val="20"/>
      <w:lang w:eastAsia="ar-SA"/>
    </w:rPr>
  </w:style>
  <w:style w:type="character" w:customStyle="1" w:styleId="Tekstpodstawowy2Znak1">
    <w:name w:val="Tekst podstawowy 2 Znak1"/>
    <w:basedOn w:val="Domylnaczcionkaakapitu"/>
    <w:link w:val="Tekstpodstawowy2"/>
    <w:uiPriority w:val="99"/>
    <w:semiHidden/>
    <w:locked/>
    <w:rsid w:val="003A7C12"/>
    <w:rPr>
      <w:rFonts w:ascii="Times New Roman" w:eastAsia="Times New Roman" w:hAnsi="Times New Roman" w:cs="Times New Roman"/>
      <w:sz w:val="20"/>
      <w:szCs w:val="20"/>
      <w:lang w:eastAsia="ar-SA"/>
    </w:rPr>
  </w:style>
  <w:style w:type="character" w:customStyle="1" w:styleId="ZwykytekstZnak1">
    <w:name w:val="Zwykły tekst Znak1"/>
    <w:basedOn w:val="Domylnaczcionkaakapitu"/>
    <w:link w:val="Zwykytekst"/>
    <w:semiHidden/>
    <w:locked/>
    <w:rsid w:val="003A7C12"/>
    <w:rPr>
      <w:rFonts w:ascii="Courier New" w:eastAsia="Times New Roman" w:hAnsi="Courier New" w:cs="Times New Roman"/>
      <w:sz w:val="20"/>
      <w:szCs w:val="20"/>
    </w:rPr>
  </w:style>
  <w:style w:type="character" w:customStyle="1" w:styleId="WW8Num3z0">
    <w:name w:val="WW8Num3z0"/>
    <w:rsid w:val="003A7C12"/>
    <w:rPr>
      <w:rFonts w:ascii="Times New Roman" w:hAnsi="Times New Roman" w:cs="Times New Roman" w:hint="default"/>
    </w:rPr>
  </w:style>
  <w:style w:type="character" w:customStyle="1" w:styleId="WW8Num3z1">
    <w:name w:val="WW8Num3z1"/>
    <w:rsid w:val="003A7C12"/>
    <w:rPr>
      <w:rFonts w:ascii="Courier New" w:hAnsi="Courier New" w:cs="Courier New" w:hint="default"/>
    </w:rPr>
  </w:style>
  <w:style w:type="character" w:customStyle="1" w:styleId="WW8Num3z2">
    <w:name w:val="WW8Num3z2"/>
    <w:rsid w:val="003A7C12"/>
    <w:rPr>
      <w:rFonts w:ascii="Wingdings" w:hAnsi="Wingdings" w:hint="default"/>
    </w:rPr>
  </w:style>
  <w:style w:type="character" w:customStyle="1" w:styleId="WW8Num4z1">
    <w:name w:val="WW8Num4z1"/>
    <w:rsid w:val="003A7C12"/>
    <w:rPr>
      <w:rFonts w:ascii="Courier New" w:hAnsi="Courier New" w:cs="Courier New" w:hint="default"/>
    </w:rPr>
  </w:style>
  <w:style w:type="character" w:customStyle="1" w:styleId="WW8Num4z2">
    <w:name w:val="WW8Num4z2"/>
    <w:rsid w:val="003A7C12"/>
    <w:rPr>
      <w:rFonts w:ascii="Wingdings" w:hAnsi="Wingdings" w:hint="default"/>
    </w:rPr>
  </w:style>
  <w:style w:type="character" w:customStyle="1" w:styleId="WW8Num4z3">
    <w:name w:val="WW8Num4z3"/>
    <w:rsid w:val="003A7C12"/>
    <w:rPr>
      <w:rFonts w:ascii="Symbol" w:hAnsi="Symbol" w:hint="default"/>
    </w:rPr>
  </w:style>
  <w:style w:type="character" w:customStyle="1" w:styleId="WW8Num5z1">
    <w:name w:val="WW8Num5z1"/>
    <w:rsid w:val="003A7C12"/>
    <w:rPr>
      <w:rFonts w:ascii="Wingdings 2" w:hAnsi="Wingdings 2" w:hint="default"/>
    </w:rPr>
  </w:style>
  <w:style w:type="character" w:customStyle="1" w:styleId="WW8Num5z2">
    <w:name w:val="WW8Num5z2"/>
    <w:rsid w:val="003A7C12"/>
    <w:rPr>
      <w:rFonts w:ascii="Wingdings" w:hAnsi="Wingdings" w:hint="default"/>
    </w:rPr>
  </w:style>
  <w:style w:type="character" w:customStyle="1" w:styleId="WW8Num5z4">
    <w:name w:val="WW8Num5z4"/>
    <w:rsid w:val="003A7C12"/>
    <w:rPr>
      <w:rFonts w:ascii="Courier New" w:hAnsi="Courier New" w:cs="Courier New" w:hint="default"/>
    </w:rPr>
  </w:style>
  <w:style w:type="character" w:customStyle="1" w:styleId="WW8Num6z0">
    <w:name w:val="WW8Num6z0"/>
    <w:rsid w:val="003A7C12"/>
    <w:rPr>
      <w:rFonts w:ascii="Symbol" w:hAnsi="Symbol" w:hint="default"/>
    </w:rPr>
  </w:style>
  <w:style w:type="character" w:customStyle="1" w:styleId="WW8Num7z0">
    <w:name w:val="WW8Num7z0"/>
    <w:rsid w:val="003A7C12"/>
    <w:rPr>
      <w:rFonts w:ascii="Arial Narrow" w:hAnsi="Arial Narrow" w:hint="default"/>
    </w:rPr>
  </w:style>
  <w:style w:type="character" w:customStyle="1" w:styleId="WW8Num8z0">
    <w:name w:val="WW8Num8z0"/>
    <w:rsid w:val="003A7C12"/>
    <w:rPr>
      <w:rFonts w:ascii="Times New Roman" w:hAnsi="Times New Roman" w:cs="Times New Roman" w:hint="default"/>
    </w:rPr>
  </w:style>
  <w:style w:type="character" w:customStyle="1" w:styleId="WW8Num9z0">
    <w:name w:val="WW8Num9z0"/>
    <w:rsid w:val="003A7C12"/>
    <w:rPr>
      <w:rFonts w:ascii="Times New Roman" w:hAnsi="Times New Roman" w:cs="Times New Roman" w:hint="default"/>
    </w:rPr>
  </w:style>
  <w:style w:type="character" w:customStyle="1" w:styleId="Absatz-Standardschriftart">
    <w:name w:val="Absatz-Standardschriftart"/>
    <w:rsid w:val="003A7C12"/>
  </w:style>
  <w:style w:type="character" w:customStyle="1" w:styleId="WW-Absatz-Standardschriftart">
    <w:name w:val="WW-Absatz-Standardschriftart"/>
    <w:rsid w:val="003A7C12"/>
  </w:style>
  <w:style w:type="character" w:customStyle="1" w:styleId="WW-Absatz-Standardschriftart1">
    <w:name w:val="WW-Absatz-Standardschriftart1"/>
    <w:rsid w:val="003A7C12"/>
  </w:style>
  <w:style w:type="character" w:customStyle="1" w:styleId="WW8Num5z3">
    <w:name w:val="WW8Num5z3"/>
    <w:rsid w:val="003A7C12"/>
    <w:rPr>
      <w:rFonts w:ascii="Symbol" w:hAnsi="Symbol" w:hint="default"/>
    </w:rPr>
  </w:style>
  <w:style w:type="character" w:customStyle="1" w:styleId="WW-Absatz-Standardschriftart11">
    <w:name w:val="WW-Absatz-Standardschriftart11"/>
    <w:rsid w:val="003A7C12"/>
  </w:style>
  <w:style w:type="character" w:customStyle="1" w:styleId="WW8Num5z0">
    <w:name w:val="WW8Num5z0"/>
    <w:rsid w:val="003A7C12"/>
    <w:rPr>
      <w:rFonts w:ascii="Symbol" w:hAnsi="Symbol" w:hint="default"/>
    </w:rPr>
  </w:style>
  <w:style w:type="character" w:customStyle="1" w:styleId="WW8Num10z0">
    <w:name w:val="WW8Num10z0"/>
    <w:rsid w:val="003A7C12"/>
    <w:rPr>
      <w:rFonts w:ascii="Times New Roman" w:eastAsia="Times New Roman" w:hAnsi="Times New Roman" w:cs="Times New Roman" w:hint="default"/>
    </w:rPr>
  </w:style>
  <w:style w:type="character" w:customStyle="1" w:styleId="WW8Num13z0">
    <w:name w:val="WW8Num13z0"/>
    <w:rsid w:val="003A7C12"/>
    <w:rPr>
      <w:rFonts w:ascii="Symbol" w:hAnsi="Symbol" w:hint="default"/>
    </w:rPr>
  </w:style>
  <w:style w:type="character" w:customStyle="1" w:styleId="WW8Num13z1">
    <w:name w:val="WW8Num13z1"/>
    <w:rsid w:val="003A7C12"/>
    <w:rPr>
      <w:rFonts w:ascii="Symbol" w:hAnsi="Symbol" w:hint="default"/>
    </w:rPr>
  </w:style>
  <w:style w:type="character" w:customStyle="1" w:styleId="WW8Num13z2">
    <w:name w:val="WW8Num13z2"/>
    <w:rsid w:val="003A7C12"/>
    <w:rPr>
      <w:rFonts w:ascii="Wingdings" w:hAnsi="Wingdings" w:hint="default"/>
    </w:rPr>
  </w:style>
  <w:style w:type="character" w:customStyle="1" w:styleId="WW8Num13z3">
    <w:name w:val="WW8Num13z3"/>
    <w:rsid w:val="003A7C12"/>
    <w:rPr>
      <w:rFonts w:ascii="Symbol" w:hAnsi="Symbol" w:hint="default"/>
    </w:rPr>
  </w:style>
  <w:style w:type="character" w:customStyle="1" w:styleId="WW8Num16z1">
    <w:name w:val="WW8Num16z1"/>
    <w:rsid w:val="003A7C12"/>
    <w:rPr>
      <w:rFonts w:ascii="Times New Roman" w:eastAsia="Times New Roman" w:hAnsi="Times New Roman" w:cs="Times New Roman" w:hint="default"/>
    </w:rPr>
  </w:style>
  <w:style w:type="character" w:customStyle="1" w:styleId="WW8Num16z2">
    <w:name w:val="WW8Num16z2"/>
    <w:rsid w:val="003A7C12"/>
    <w:rPr>
      <w:rFonts w:ascii="Symbol" w:hAnsi="Symbol" w:hint="default"/>
      <w:color w:val="auto"/>
    </w:rPr>
  </w:style>
  <w:style w:type="character" w:customStyle="1" w:styleId="WW8Num17z0">
    <w:name w:val="WW8Num17z0"/>
    <w:rsid w:val="003A7C12"/>
    <w:rPr>
      <w:rFonts w:ascii="Times New Roman" w:eastAsia="Times New Roman" w:hAnsi="Times New Roman" w:cs="Times New Roman" w:hint="default"/>
    </w:rPr>
  </w:style>
  <w:style w:type="character" w:customStyle="1" w:styleId="WW8Num17z1">
    <w:name w:val="WW8Num17z1"/>
    <w:rsid w:val="003A7C12"/>
    <w:rPr>
      <w:rFonts w:ascii="Courier New" w:hAnsi="Courier New" w:cs="Courier New" w:hint="default"/>
    </w:rPr>
  </w:style>
  <w:style w:type="character" w:customStyle="1" w:styleId="WW8Num17z3">
    <w:name w:val="WW8Num17z3"/>
    <w:rsid w:val="003A7C12"/>
    <w:rPr>
      <w:rFonts w:ascii="Symbol" w:hAnsi="Symbol" w:hint="default"/>
    </w:rPr>
  </w:style>
  <w:style w:type="character" w:customStyle="1" w:styleId="WW8Num18z0">
    <w:name w:val="WW8Num18z0"/>
    <w:rsid w:val="003A7C12"/>
    <w:rPr>
      <w:rFonts w:ascii="Symbol" w:hAnsi="Symbol" w:hint="default"/>
    </w:rPr>
  </w:style>
  <w:style w:type="character" w:customStyle="1" w:styleId="WW8Num18z1">
    <w:name w:val="WW8Num18z1"/>
    <w:rsid w:val="003A7C12"/>
    <w:rPr>
      <w:rFonts w:ascii="Courier New" w:hAnsi="Courier New" w:cs="Arial Narrow" w:hint="default"/>
    </w:rPr>
  </w:style>
  <w:style w:type="character" w:customStyle="1" w:styleId="WW8Num18z2">
    <w:name w:val="WW8Num18z2"/>
    <w:rsid w:val="003A7C12"/>
    <w:rPr>
      <w:rFonts w:ascii="Wingdings" w:hAnsi="Wingdings" w:hint="default"/>
    </w:rPr>
  </w:style>
  <w:style w:type="character" w:customStyle="1" w:styleId="WW8Num19z1">
    <w:name w:val="WW8Num19z1"/>
    <w:rsid w:val="003A7C12"/>
    <w:rPr>
      <w:rFonts w:ascii="Courier New" w:hAnsi="Courier New" w:cs="Courier New" w:hint="default"/>
    </w:rPr>
  </w:style>
  <w:style w:type="character" w:customStyle="1" w:styleId="WW8Num19z2">
    <w:name w:val="WW8Num19z2"/>
    <w:rsid w:val="003A7C12"/>
    <w:rPr>
      <w:rFonts w:ascii="Wingdings" w:hAnsi="Wingdings" w:hint="default"/>
    </w:rPr>
  </w:style>
  <w:style w:type="character" w:customStyle="1" w:styleId="WW8Num19z3">
    <w:name w:val="WW8Num19z3"/>
    <w:rsid w:val="003A7C12"/>
    <w:rPr>
      <w:rFonts w:ascii="Symbol" w:hAnsi="Symbol" w:hint="default"/>
    </w:rPr>
  </w:style>
  <w:style w:type="character" w:customStyle="1" w:styleId="WW8Num20z1">
    <w:name w:val="WW8Num20z1"/>
    <w:rsid w:val="003A7C12"/>
    <w:rPr>
      <w:rFonts w:ascii="Courier New" w:hAnsi="Courier New" w:cs="Courier New" w:hint="default"/>
    </w:rPr>
  </w:style>
  <w:style w:type="character" w:customStyle="1" w:styleId="WW8Num20z2">
    <w:name w:val="WW8Num20z2"/>
    <w:rsid w:val="003A7C12"/>
    <w:rPr>
      <w:rFonts w:ascii="Wingdings" w:hAnsi="Wingdings" w:hint="default"/>
    </w:rPr>
  </w:style>
  <w:style w:type="character" w:customStyle="1" w:styleId="WW8Num20z3">
    <w:name w:val="WW8Num20z3"/>
    <w:rsid w:val="003A7C12"/>
    <w:rPr>
      <w:rFonts w:ascii="Symbol" w:hAnsi="Symbol" w:hint="default"/>
    </w:rPr>
  </w:style>
  <w:style w:type="character" w:customStyle="1" w:styleId="WW8Num20z4">
    <w:name w:val="WW8Num20z4"/>
    <w:rsid w:val="003A7C12"/>
    <w:rPr>
      <w:rFonts w:ascii="Courier New" w:hAnsi="Courier New" w:cs="Courier New" w:hint="default"/>
    </w:rPr>
  </w:style>
  <w:style w:type="character" w:customStyle="1" w:styleId="WW8Num21z0">
    <w:name w:val="WW8Num21z0"/>
    <w:rsid w:val="003A7C12"/>
    <w:rPr>
      <w:rFonts w:ascii="Symbol" w:hAnsi="Symbol" w:hint="default"/>
    </w:rPr>
  </w:style>
  <w:style w:type="character" w:customStyle="1" w:styleId="WW8Num21z1">
    <w:name w:val="WW8Num21z1"/>
    <w:rsid w:val="003A7C12"/>
    <w:rPr>
      <w:rFonts w:ascii="Arial Narrow" w:hAnsi="Arial Narrow" w:hint="default"/>
    </w:rPr>
  </w:style>
  <w:style w:type="character" w:customStyle="1" w:styleId="WW8Num21z2">
    <w:name w:val="WW8Num21z2"/>
    <w:rsid w:val="003A7C12"/>
    <w:rPr>
      <w:rFonts w:ascii="Wingdings" w:hAnsi="Wingdings" w:hint="default"/>
    </w:rPr>
  </w:style>
  <w:style w:type="character" w:customStyle="1" w:styleId="WW8Num22z0">
    <w:name w:val="WW8Num22z0"/>
    <w:rsid w:val="003A7C12"/>
    <w:rPr>
      <w:rFonts w:ascii="Symbol" w:hAnsi="Symbol" w:hint="default"/>
    </w:rPr>
  </w:style>
  <w:style w:type="character" w:customStyle="1" w:styleId="WW8Num22z1">
    <w:name w:val="WW8Num22z1"/>
    <w:rsid w:val="003A7C12"/>
    <w:rPr>
      <w:rFonts w:ascii="Arial Narrow" w:hAnsi="Arial Narrow" w:hint="default"/>
    </w:rPr>
  </w:style>
  <w:style w:type="character" w:customStyle="1" w:styleId="WW8Num22z2">
    <w:name w:val="WW8Num22z2"/>
    <w:rsid w:val="003A7C12"/>
    <w:rPr>
      <w:rFonts w:ascii="Wingdings" w:hAnsi="Wingdings" w:hint="default"/>
    </w:rPr>
  </w:style>
  <w:style w:type="character" w:customStyle="1" w:styleId="WW8Num23z1">
    <w:name w:val="WW8Num23z1"/>
    <w:rsid w:val="003A7C12"/>
    <w:rPr>
      <w:rFonts w:ascii="Arial Narrow" w:hAnsi="Arial Narrow" w:hint="default"/>
    </w:rPr>
  </w:style>
  <w:style w:type="character" w:customStyle="1" w:styleId="WW8Num23z2">
    <w:name w:val="WW8Num23z2"/>
    <w:rsid w:val="003A7C12"/>
    <w:rPr>
      <w:rFonts w:ascii="Wingdings" w:hAnsi="Wingdings" w:hint="default"/>
    </w:rPr>
  </w:style>
  <w:style w:type="character" w:customStyle="1" w:styleId="WW8Num23z3">
    <w:name w:val="WW8Num23z3"/>
    <w:rsid w:val="003A7C12"/>
    <w:rPr>
      <w:rFonts w:ascii="Symbol" w:hAnsi="Symbol" w:hint="default"/>
    </w:rPr>
  </w:style>
  <w:style w:type="character" w:customStyle="1" w:styleId="WW8Num24z0">
    <w:name w:val="WW8Num24z0"/>
    <w:rsid w:val="003A7C12"/>
    <w:rPr>
      <w:rFonts w:ascii="Symbol" w:hAnsi="Symbol" w:cs="Times New Roman" w:hint="default"/>
    </w:rPr>
  </w:style>
  <w:style w:type="character" w:customStyle="1" w:styleId="WW8Num24z1">
    <w:name w:val="WW8Num24z1"/>
    <w:rsid w:val="003A7C12"/>
    <w:rPr>
      <w:rFonts w:ascii="Arial Narrow" w:hAnsi="Arial Narrow" w:hint="default"/>
    </w:rPr>
  </w:style>
  <w:style w:type="character" w:customStyle="1" w:styleId="WW8Num24z2">
    <w:name w:val="WW8Num24z2"/>
    <w:rsid w:val="003A7C12"/>
    <w:rPr>
      <w:rFonts w:ascii="Wingdings" w:hAnsi="Wingdings" w:hint="default"/>
    </w:rPr>
  </w:style>
  <w:style w:type="character" w:customStyle="1" w:styleId="WW8Num25z0">
    <w:name w:val="WW8Num25z0"/>
    <w:rsid w:val="003A7C12"/>
    <w:rPr>
      <w:rFonts w:ascii="Symbol" w:hAnsi="Symbol" w:hint="default"/>
      <w:b w:val="0"/>
      <w:bCs w:val="0"/>
    </w:rPr>
  </w:style>
  <w:style w:type="character" w:customStyle="1" w:styleId="WW8Num25z1">
    <w:name w:val="WW8Num25z1"/>
    <w:rsid w:val="003A7C12"/>
    <w:rPr>
      <w:rFonts w:ascii="Arial Narrow" w:hAnsi="Arial Narrow" w:hint="default"/>
    </w:rPr>
  </w:style>
  <w:style w:type="character" w:customStyle="1" w:styleId="WW8Num25z2">
    <w:name w:val="WW8Num25z2"/>
    <w:rsid w:val="003A7C12"/>
    <w:rPr>
      <w:rFonts w:ascii="Wingdings" w:hAnsi="Wingdings" w:hint="default"/>
    </w:rPr>
  </w:style>
  <w:style w:type="character" w:customStyle="1" w:styleId="WW8Num25z3">
    <w:name w:val="WW8Num25z3"/>
    <w:rsid w:val="003A7C12"/>
    <w:rPr>
      <w:rFonts w:ascii="Symbol" w:hAnsi="Symbol" w:hint="default"/>
    </w:rPr>
  </w:style>
  <w:style w:type="character" w:customStyle="1" w:styleId="WW8Num26z0">
    <w:name w:val="WW8Num26z0"/>
    <w:rsid w:val="003A7C12"/>
    <w:rPr>
      <w:rFonts w:ascii="Symbol" w:hAnsi="Symbol" w:hint="default"/>
      <w:b w:val="0"/>
      <w:bCs w:val="0"/>
    </w:rPr>
  </w:style>
  <w:style w:type="character" w:customStyle="1" w:styleId="WW8Num26z1">
    <w:name w:val="WW8Num26z1"/>
    <w:rsid w:val="003A7C12"/>
    <w:rPr>
      <w:rFonts w:ascii="Arial Narrow" w:hAnsi="Arial Narrow" w:hint="default"/>
    </w:rPr>
  </w:style>
  <w:style w:type="character" w:customStyle="1" w:styleId="WW8Num26z2">
    <w:name w:val="WW8Num26z2"/>
    <w:rsid w:val="003A7C12"/>
    <w:rPr>
      <w:rFonts w:ascii="Wingdings" w:hAnsi="Wingdings" w:hint="default"/>
    </w:rPr>
  </w:style>
  <w:style w:type="character" w:customStyle="1" w:styleId="WW8Num26z4">
    <w:name w:val="WW8Num26z4"/>
    <w:rsid w:val="003A7C12"/>
    <w:rPr>
      <w:rFonts w:ascii="Courier New" w:hAnsi="Courier New" w:cs="Courier New" w:hint="default"/>
    </w:rPr>
  </w:style>
  <w:style w:type="character" w:customStyle="1" w:styleId="WW8Num27z0">
    <w:name w:val="WW8Num27z0"/>
    <w:rsid w:val="003A7C12"/>
    <w:rPr>
      <w:rFonts w:ascii="Symbol" w:hAnsi="Symbol" w:hint="default"/>
    </w:rPr>
  </w:style>
  <w:style w:type="character" w:customStyle="1" w:styleId="WW8Num27z1">
    <w:name w:val="WW8Num27z1"/>
    <w:rsid w:val="003A7C12"/>
    <w:rPr>
      <w:rFonts w:ascii="Arial Narrow" w:hAnsi="Arial Narrow" w:hint="default"/>
    </w:rPr>
  </w:style>
  <w:style w:type="character" w:customStyle="1" w:styleId="WW8Num27z2">
    <w:name w:val="WW8Num27z2"/>
    <w:rsid w:val="003A7C12"/>
    <w:rPr>
      <w:rFonts w:ascii="Wingdings" w:hAnsi="Wingdings" w:hint="default"/>
    </w:rPr>
  </w:style>
  <w:style w:type="character" w:customStyle="1" w:styleId="WW8Num28z0">
    <w:name w:val="WW8Num28z0"/>
    <w:rsid w:val="003A7C12"/>
    <w:rPr>
      <w:rFonts w:ascii="Symbol" w:hAnsi="Symbol" w:hint="default"/>
    </w:rPr>
  </w:style>
  <w:style w:type="character" w:customStyle="1" w:styleId="WW8Num28z1">
    <w:name w:val="WW8Num28z1"/>
    <w:rsid w:val="003A7C12"/>
    <w:rPr>
      <w:rFonts w:ascii="Arial Narrow" w:hAnsi="Arial Narrow" w:hint="default"/>
    </w:rPr>
  </w:style>
  <w:style w:type="character" w:customStyle="1" w:styleId="WW8Num28z2">
    <w:name w:val="WW8Num28z2"/>
    <w:rsid w:val="003A7C12"/>
    <w:rPr>
      <w:rFonts w:ascii="Wingdings" w:hAnsi="Wingdings" w:hint="default"/>
    </w:rPr>
  </w:style>
  <w:style w:type="character" w:customStyle="1" w:styleId="WW8Num29z0">
    <w:name w:val="WW8Num29z0"/>
    <w:rsid w:val="003A7C12"/>
    <w:rPr>
      <w:rFonts w:ascii="Symbol" w:hAnsi="Symbol" w:hint="default"/>
    </w:rPr>
  </w:style>
  <w:style w:type="character" w:customStyle="1" w:styleId="WW8Num29z4">
    <w:name w:val="WW8Num29z4"/>
    <w:rsid w:val="003A7C12"/>
    <w:rPr>
      <w:rFonts w:ascii="Courier New" w:hAnsi="Courier New" w:cs="Courier New" w:hint="default"/>
    </w:rPr>
  </w:style>
  <w:style w:type="character" w:customStyle="1" w:styleId="WW8Num29z5">
    <w:name w:val="WW8Num29z5"/>
    <w:rsid w:val="003A7C12"/>
    <w:rPr>
      <w:rFonts w:ascii="Wingdings" w:hAnsi="Wingdings" w:hint="default"/>
    </w:rPr>
  </w:style>
  <w:style w:type="character" w:customStyle="1" w:styleId="WW8Num30z1">
    <w:name w:val="WW8Num30z1"/>
    <w:rsid w:val="003A7C12"/>
    <w:rPr>
      <w:rFonts w:ascii="Courier New" w:hAnsi="Courier New" w:cs="Courier New" w:hint="default"/>
    </w:rPr>
  </w:style>
  <w:style w:type="character" w:customStyle="1" w:styleId="WW8Num30z2">
    <w:name w:val="WW8Num30z2"/>
    <w:rsid w:val="003A7C12"/>
    <w:rPr>
      <w:rFonts w:ascii="Wingdings" w:hAnsi="Wingdings" w:hint="default"/>
    </w:rPr>
  </w:style>
  <w:style w:type="character" w:customStyle="1" w:styleId="WW8Num30z3">
    <w:name w:val="WW8Num30z3"/>
    <w:rsid w:val="003A7C12"/>
    <w:rPr>
      <w:rFonts w:ascii="Symbol" w:hAnsi="Symbol" w:hint="default"/>
    </w:rPr>
  </w:style>
  <w:style w:type="character" w:customStyle="1" w:styleId="WW8Num31z0">
    <w:name w:val="WW8Num31z0"/>
    <w:rsid w:val="003A7C12"/>
    <w:rPr>
      <w:rFonts w:ascii="Times New Roman" w:eastAsia="Times New Roman" w:hAnsi="Times New Roman" w:cs="Times New Roman" w:hint="default"/>
    </w:rPr>
  </w:style>
  <w:style w:type="character" w:customStyle="1" w:styleId="WW8Num31z1">
    <w:name w:val="WW8Num31z1"/>
    <w:rsid w:val="003A7C12"/>
    <w:rPr>
      <w:rFonts w:ascii="Courier New" w:hAnsi="Courier New" w:cs="Courier New" w:hint="default"/>
    </w:rPr>
  </w:style>
  <w:style w:type="character" w:customStyle="1" w:styleId="WW8Num31z3">
    <w:name w:val="WW8Num31z3"/>
    <w:rsid w:val="003A7C12"/>
    <w:rPr>
      <w:rFonts w:ascii="Symbol" w:hAnsi="Symbol" w:hint="default"/>
    </w:rPr>
  </w:style>
  <w:style w:type="character" w:customStyle="1" w:styleId="WW8Num32z0">
    <w:name w:val="WW8Num32z0"/>
    <w:rsid w:val="003A7C12"/>
    <w:rPr>
      <w:rFonts w:ascii="Times New Roman" w:eastAsia="Times New Roman" w:hAnsi="Times New Roman" w:cs="Times New Roman" w:hint="default"/>
    </w:rPr>
  </w:style>
  <w:style w:type="character" w:customStyle="1" w:styleId="WW8Num32z2">
    <w:name w:val="WW8Num32z2"/>
    <w:rsid w:val="003A7C12"/>
    <w:rPr>
      <w:rFonts w:ascii="Wingdings" w:hAnsi="Wingdings" w:hint="default"/>
    </w:rPr>
  </w:style>
  <w:style w:type="character" w:customStyle="1" w:styleId="WW8Num32z4">
    <w:name w:val="WW8Num32z4"/>
    <w:rsid w:val="003A7C12"/>
    <w:rPr>
      <w:rFonts w:ascii="Courier New" w:hAnsi="Courier New" w:cs="Courier New" w:hint="default"/>
    </w:rPr>
  </w:style>
  <w:style w:type="character" w:customStyle="1" w:styleId="WW8Num33z0">
    <w:name w:val="WW8Num33z0"/>
    <w:rsid w:val="003A7C12"/>
    <w:rPr>
      <w:rFonts w:ascii="StarSymbol" w:eastAsia="StarSymbol" w:hAnsi="StarSymbol" w:hint="eastAsia"/>
      <w:sz w:val="18"/>
    </w:rPr>
  </w:style>
  <w:style w:type="character" w:customStyle="1" w:styleId="WW8Num34z0">
    <w:name w:val="WW8Num34z0"/>
    <w:rsid w:val="003A7C12"/>
    <w:rPr>
      <w:rFonts w:ascii="Times New Roman" w:eastAsia="Times New Roman" w:hAnsi="Times New Roman" w:cs="Times New Roman" w:hint="default"/>
    </w:rPr>
  </w:style>
  <w:style w:type="character" w:customStyle="1" w:styleId="WW8Num35z0">
    <w:name w:val="WW8Num35z0"/>
    <w:rsid w:val="003A7C12"/>
    <w:rPr>
      <w:rFonts w:ascii="StarSymbol" w:eastAsia="StarSymbol" w:hAnsi="StarSymbol" w:hint="eastAsia"/>
      <w:sz w:val="18"/>
    </w:rPr>
  </w:style>
  <w:style w:type="character" w:customStyle="1" w:styleId="WW8Num37z0">
    <w:name w:val="WW8Num37z0"/>
    <w:rsid w:val="003A7C12"/>
    <w:rPr>
      <w:rFonts w:ascii="Symbol" w:hAnsi="Symbol" w:hint="default"/>
    </w:rPr>
  </w:style>
  <w:style w:type="character" w:customStyle="1" w:styleId="WW8Num38z0">
    <w:name w:val="WW8Num38z0"/>
    <w:rsid w:val="003A7C12"/>
    <w:rPr>
      <w:rFonts w:ascii="Arial" w:hAnsi="Arial" w:cs="Arial" w:hint="default"/>
    </w:rPr>
  </w:style>
  <w:style w:type="character" w:customStyle="1" w:styleId="WW8Num39z0">
    <w:name w:val="WW8Num39z0"/>
    <w:rsid w:val="003A7C12"/>
    <w:rPr>
      <w:rFonts w:ascii="Arial" w:hAnsi="Arial" w:cs="Arial" w:hint="default"/>
    </w:rPr>
  </w:style>
  <w:style w:type="character" w:customStyle="1" w:styleId="WW8Num40z1">
    <w:name w:val="WW8Num40z1"/>
    <w:rsid w:val="003A7C12"/>
    <w:rPr>
      <w:rFonts w:ascii="Courier New" w:hAnsi="Courier New" w:cs="Courier New" w:hint="default"/>
    </w:rPr>
  </w:style>
  <w:style w:type="character" w:customStyle="1" w:styleId="WW8Num40z2">
    <w:name w:val="WW8Num40z2"/>
    <w:rsid w:val="003A7C12"/>
    <w:rPr>
      <w:rFonts w:ascii="Wingdings" w:hAnsi="Wingdings" w:hint="default"/>
    </w:rPr>
  </w:style>
  <w:style w:type="character" w:customStyle="1" w:styleId="WW8Num40z3">
    <w:name w:val="WW8Num40z3"/>
    <w:rsid w:val="003A7C12"/>
    <w:rPr>
      <w:rFonts w:ascii="Symbol" w:hAnsi="Symbol" w:hint="default"/>
    </w:rPr>
  </w:style>
  <w:style w:type="character" w:customStyle="1" w:styleId="WW8Num41z0">
    <w:name w:val="WW8Num41z0"/>
    <w:rsid w:val="003A7C12"/>
    <w:rPr>
      <w:rFonts w:ascii="Arial" w:hAnsi="Arial" w:cs="Arial" w:hint="default"/>
    </w:rPr>
  </w:style>
  <w:style w:type="character" w:customStyle="1" w:styleId="WW8Num42z0">
    <w:name w:val="WW8Num42z0"/>
    <w:rsid w:val="003A7C12"/>
    <w:rPr>
      <w:rFonts w:ascii="Arial" w:hAnsi="Arial" w:cs="Arial" w:hint="default"/>
    </w:rPr>
  </w:style>
  <w:style w:type="character" w:customStyle="1" w:styleId="WW8Num44z4">
    <w:name w:val="WW8Num44z4"/>
    <w:rsid w:val="003A7C12"/>
    <w:rPr>
      <w:rFonts w:ascii="Wingdings" w:hAnsi="Wingdings" w:hint="default"/>
    </w:rPr>
  </w:style>
  <w:style w:type="character" w:customStyle="1" w:styleId="WW8NumSt21z0">
    <w:name w:val="WW8NumSt21z0"/>
    <w:rsid w:val="003A7C12"/>
    <w:rPr>
      <w:rFonts w:ascii="Arial" w:hAnsi="Arial" w:cs="Arial" w:hint="default"/>
    </w:rPr>
  </w:style>
  <w:style w:type="character" w:customStyle="1" w:styleId="WW8NumSt22z0">
    <w:name w:val="WW8NumSt22z0"/>
    <w:rsid w:val="003A7C12"/>
    <w:rPr>
      <w:rFonts w:ascii="Arial" w:hAnsi="Arial" w:cs="Arial" w:hint="default"/>
    </w:rPr>
  </w:style>
  <w:style w:type="character" w:customStyle="1" w:styleId="WW8NumSt23z0">
    <w:name w:val="WW8NumSt23z0"/>
    <w:rsid w:val="003A7C12"/>
    <w:rPr>
      <w:rFonts w:ascii="Arial" w:hAnsi="Arial" w:cs="Arial" w:hint="default"/>
    </w:rPr>
  </w:style>
  <w:style w:type="character" w:customStyle="1" w:styleId="WW8NumSt25z0">
    <w:name w:val="WW8NumSt25z0"/>
    <w:rsid w:val="003A7C12"/>
    <w:rPr>
      <w:rFonts w:ascii="Arial" w:hAnsi="Arial" w:cs="Arial" w:hint="default"/>
    </w:rPr>
  </w:style>
  <w:style w:type="character" w:customStyle="1" w:styleId="WW8NumSt26z0">
    <w:name w:val="WW8NumSt26z0"/>
    <w:rsid w:val="003A7C12"/>
    <w:rPr>
      <w:rFonts w:ascii="Arial" w:hAnsi="Arial" w:cs="Arial" w:hint="default"/>
    </w:rPr>
  </w:style>
  <w:style w:type="character" w:customStyle="1" w:styleId="WW8NumSt27z0">
    <w:name w:val="WW8NumSt27z0"/>
    <w:rsid w:val="003A7C12"/>
    <w:rPr>
      <w:rFonts w:ascii="Arial" w:hAnsi="Arial" w:cs="Arial" w:hint="default"/>
    </w:rPr>
  </w:style>
  <w:style w:type="character" w:customStyle="1" w:styleId="WW8NumSt29z0">
    <w:name w:val="WW8NumSt29z0"/>
    <w:rsid w:val="003A7C12"/>
    <w:rPr>
      <w:rFonts w:ascii="Arial" w:hAnsi="Arial" w:cs="Arial" w:hint="default"/>
    </w:rPr>
  </w:style>
  <w:style w:type="character" w:customStyle="1" w:styleId="WW8NumSt30z0">
    <w:name w:val="WW8NumSt30z0"/>
    <w:rsid w:val="003A7C12"/>
    <w:rPr>
      <w:rFonts w:ascii="Arial" w:hAnsi="Arial" w:cs="Arial" w:hint="default"/>
    </w:rPr>
  </w:style>
  <w:style w:type="character" w:customStyle="1" w:styleId="WW8NumSt32z0">
    <w:name w:val="WW8NumSt32z0"/>
    <w:rsid w:val="003A7C12"/>
    <w:rPr>
      <w:rFonts w:ascii="Arial" w:hAnsi="Arial" w:cs="Arial" w:hint="default"/>
    </w:rPr>
  </w:style>
  <w:style w:type="character" w:customStyle="1" w:styleId="WW8NumSt33z0">
    <w:name w:val="WW8NumSt33z0"/>
    <w:rsid w:val="003A7C12"/>
    <w:rPr>
      <w:rFonts w:ascii="Arial" w:hAnsi="Arial" w:cs="Arial" w:hint="default"/>
    </w:rPr>
  </w:style>
  <w:style w:type="character" w:customStyle="1" w:styleId="Domylnaczcionkaakapitu2">
    <w:name w:val="Domyślna czcionka akapitu2"/>
    <w:rsid w:val="003A7C12"/>
  </w:style>
  <w:style w:type="character" w:customStyle="1" w:styleId="Znakiprzypiswdolnych">
    <w:name w:val="Znaki przypisów dolnych"/>
    <w:rsid w:val="003A7C12"/>
    <w:rPr>
      <w:vertAlign w:val="superscript"/>
    </w:rPr>
  </w:style>
  <w:style w:type="character" w:customStyle="1" w:styleId="WW-Absatz-Standardschriftart111">
    <w:name w:val="WW-Absatz-Standardschriftart111"/>
    <w:rsid w:val="003A7C12"/>
  </w:style>
  <w:style w:type="character" w:customStyle="1" w:styleId="WW-Absatz-Standardschriftart1111">
    <w:name w:val="WW-Absatz-Standardschriftart1111"/>
    <w:rsid w:val="003A7C12"/>
  </w:style>
  <w:style w:type="character" w:customStyle="1" w:styleId="WW-Domylnaczcionkaakapitu">
    <w:name w:val="WW-Domyślna czcionka akapitu"/>
    <w:rsid w:val="003A7C12"/>
  </w:style>
  <w:style w:type="character" w:customStyle="1" w:styleId="WW8Num2z0">
    <w:name w:val="WW8Num2z0"/>
    <w:rsid w:val="003A7C12"/>
    <w:rPr>
      <w:rFonts w:ascii="Symbol" w:hAnsi="Symbol" w:hint="default"/>
    </w:rPr>
  </w:style>
  <w:style w:type="character" w:customStyle="1" w:styleId="WW8Num4z0">
    <w:name w:val="WW8Num4z0"/>
    <w:rsid w:val="003A7C12"/>
    <w:rPr>
      <w:rFonts w:ascii="Symbol" w:hAnsi="Symbol" w:hint="default"/>
    </w:rPr>
  </w:style>
  <w:style w:type="character" w:customStyle="1" w:styleId="Domylnaczcionkaakapitu1">
    <w:name w:val="Domyślna czcionka akapitu1"/>
    <w:rsid w:val="003A7C12"/>
  </w:style>
  <w:style w:type="character" w:customStyle="1" w:styleId="WW-Absatz-Standardschriftart12">
    <w:name w:val="WW-Absatz-Standardschriftart12"/>
    <w:rsid w:val="003A7C12"/>
  </w:style>
  <w:style w:type="character" w:customStyle="1" w:styleId="WW-Domylnaczcionkaakapitu1">
    <w:name w:val="WW-Domyślna czcionka akapitu1"/>
    <w:rsid w:val="003A7C12"/>
  </w:style>
  <w:style w:type="character" w:customStyle="1" w:styleId="WW8Num3z3">
    <w:name w:val="WW8Num3z3"/>
    <w:rsid w:val="003A7C12"/>
    <w:rPr>
      <w:rFonts w:ascii="Symbol" w:hAnsi="Symbol" w:hint="default"/>
    </w:rPr>
  </w:style>
  <w:style w:type="character" w:customStyle="1" w:styleId="WW-Domylnaczcionkaakapitu11">
    <w:name w:val="WW-Domyślna czcionka akapitu11"/>
    <w:rsid w:val="003A7C12"/>
  </w:style>
  <w:style w:type="character" w:customStyle="1" w:styleId="WW-Domylnaczcionkaakapitu111">
    <w:name w:val="WW-Domyślna czcionka akapitu111"/>
    <w:rsid w:val="003A7C12"/>
  </w:style>
  <w:style w:type="character" w:customStyle="1" w:styleId="WW8Num8z1">
    <w:name w:val="WW8Num8z1"/>
    <w:rsid w:val="003A7C12"/>
    <w:rPr>
      <w:rFonts w:ascii="Courier New" w:hAnsi="Courier New" w:cs="Courier New" w:hint="default"/>
    </w:rPr>
  </w:style>
  <w:style w:type="character" w:customStyle="1" w:styleId="WW8Num8z2">
    <w:name w:val="WW8Num8z2"/>
    <w:rsid w:val="003A7C12"/>
    <w:rPr>
      <w:rFonts w:ascii="Wingdings" w:hAnsi="Wingdings" w:hint="default"/>
    </w:rPr>
  </w:style>
  <w:style w:type="character" w:customStyle="1" w:styleId="WW8Num8z3">
    <w:name w:val="WW8Num8z3"/>
    <w:rsid w:val="003A7C12"/>
    <w:rPr>
      <w:rFonts w:ascii="Symbol" w:hAnsi="Symbol" w:hint="default"/>
    </w:rPr>
  </w:style>
  <w:style w:type="character" w:customStyle="1" w:styleId="WW8Num10z1">
    <w:name w:val="WW8Num10z1"/>
    <w:rsid w:val="003A7C12"/>
    <w:rPr>
      <w:rFonts w:ascii="Courier New" w:hAnsi="Courier New" w:cs="Courier New" w:hint="default"/>
    </w:rPr>
  </w:style>
  <w:style w:type="character" w:customStyle="1" w:styleId="WW8Num10z2">
    <w:name w:val="WW8Num10z2"/>
    <w:rsid w:val="003A7C12"/>
    <w:rPr>
      <w:rFonts w:ascii="Wingdings" w:hAnsi="Wingdings" w:hint="default"/>
    </w:rPr>
  </w:style>
  <w:style w:type="character" w:customStyle="1" w:styleId="WW8Num10z3">
    <w:name w:val="WW8Num10z3"/>
    <w:rsid w:val="003A7C12"/>
    <w:rPr>
      <w:rFonts w:ascii="Symbol" w:hAnsi="Symbol" w:hint="default"/>
    </w:rPr>
  </w:style>
  <w:style w:type="character" w:customStyle="1" w:styleId="WW8Num17z2">
    <w:name w:val="WW8Num17z2"/>
    <w:rsid w:val="003A7C12"/>
    <w:rPr>
      <w:rFonts w:ascii="Wingdings" w:hAnsi="Wingdings" w:hint="default"/>
    </w:rPr>
  </w:style>
  <w:style w:type="character" w:customStyle="1" w:styleId="WW8Num19z0">
    <w:name w:val="WW8Num19z0"/>
    <w:rsid w:val="003A7C12"/>
    <w:rPr>
      <w:rFonts w:ascii="Times New Roman" w:eastAsia="Times New Roman" w:hAnsi="Times New Roman" w:cs="Times New Roman" w:hint="default"/>
    </w:rPr>
  </w:style>
  <w:style w:type="character" w:customStyle="1" w:styleId="WW-Domylnaczcionkaakapitu1111">
    <w:name w:val="WW-Domyślna czcionka akapitu1111"/>
    <w:rsid w:val="003A7C12"/>
  </w:style>
  <w:style w:type="character" w:customStyle="1" w:styleId="WW-Absatz-Standardschriftart11111">
    <w:name w:val="WW-Absatz-Standardschriftart11111"/>
    <w:rsid w:val="003A7C12"/>
  </w:style>
  <w:style w:type="character" w:customStyle="1" w:styleId="WW-Absatz-Standardschriftart111111">
    <w:name w:val="WW-Absatz-Standardschriftart111111"/>
    <w:rsid w:val="003A7C12"/>
  </w:style>
  <w:style w:type="character" w:customStyle="1" w:styleId="WW8Num1z0">
    <w:name w:val="WW8Num1z0"/>
    <w:rsid w:val="003A7C12"/>
    <w:rPr>
      <w:rFonts w:ascii="Symbol" w:hAnsi="Symbol" w:hint="default"/>
    </w:rPr>
  </w:style>
  <w:style w:type="character" w:customStyle="1" w:styleId="WW8Num11z0">
    <w:name w:val="WW8Num11z0"/>
    <w:rsid w:val="003A7C12"/>
    <w:rPr>
      <w:rFonts w:ascii="Times New Roman" w:hAnsi="Times New Roman" w:cs="Times New Roman" w:hint="default"/>
    </w:rPr>
  </w:style>
  <w:style w:type="character" w:customStyle="1" w:styleId="WW8Num12z0">
    <w:name w:val="WW8Num12z0"/>
    <w:rsid w:val="003A7C12"/>
    <w:rPr>
      <w:rFonts w:ascii="Wingdings" w:hAnsi="Wingdings" w:hint="default"/>
    </w:rPr>
  </w:style>
  <w:style w:type="character" w:customStyle="1" w:styleId="WW8Num20z0">
    <w:name w:val="WW8Num20z0"/>
    <w:rsid w:val="003A7C12"/>
    <w:rPr>
      <w:rFonts w:ascii="Symbol" w:hAnsi="Symbol" w:hint="default"/>
    </w:rPr>
  </w:style>
  <w:style w:type="character" w:customStyle="1" w:styleId="WW-Domylnaczcionkaakapitu11111">
    <w:name w:val="WW-Domyślna czcionka akapitu11111"/>
    <w:rsid w:val="003A7C12"/>
  </w:style>
  <w:style w:type="character" w:customStyle="1" w:styleId="WW-Absatz-Standardschriftart1111111">
    <w:name w:val="WW-Absatz-Standardschriftart1111111"/>
    <w:rsid w:val="003A7C12"/>
  </w:style>
  <w:style w:type="character" w:customStyle="1" w:styleId="WW8Num205z0">
    <w:name w:val="WW8Num205z0"/>
    <w:rsid w:val="003A7C12"/>
    <w:rPr>
      <w:rFonts w:ascii="Symbol" w:hAnsi="Symbol" w:hint="default"/>
    </w:rPr>
  </w:style>
  <w:style w:type="character" w:customStyle="1" w:styleId="WW8Num205z1">
    <w:name w:val="WW8Num205z1"/>
    <w:rsid w:val="003A7C12"/>
    <w:rPr>
      <w:rFonts w:ascii="Courier New" w:hAnsi="Courier New" w:cs="Courier New" w:hint="default"/>
    </w:rPr>
  </w:style>
  <w:style w:type="character" w:customStyle="1" w:styleId="WW8Num205z2">
    <w:name w:val="WW8Num205z2"/>
    <w:rsid w:val="003A7C12"/>
    <w:rPr>
      <w:rFonts w:ascii="Wingdings" w:hAnsi="Wingdings" w:hint="default"/>
    </w:rPr>
  </w:style>
  <w:style w:type="character" w:customStyle="1" w:styleId="WW8Num149z0">
    <w:name w:val="WW8Num149z0"/>
    <w:rsid w:val="003A7C12"/>
    <w:rPr>
      <w:b w:val="0"/>
      <w:bCs w:val="0"/>
    </w:rPr>
  </w:style>
  <w:style w:type="character" w:customStyle="1" w:styleId="WW8Num108z0">
    <w:name w:val="WW8Num108z0"/>
    <w:rsid w:val="003A7C12"/>
    <w:rPr>
      <w:b w:val="0"/>
      <w:bCs w:val="0"/>
    </w:rPr>
  </w:style>
  <w:style w:type="character" w:customStyle="1" w:styleId="WW8Num78z0">
    <w:name w:val="WW8Num78z0"/>
    <w:rsid w:val="003A7C12"/>
    <w:rPr>
      <w:b w:val="0"/>
      <w:bCs w:val="0"/>
    </w:rPr>
  </w:style>
  <w:style w:type="character" w:customStyle="1" w:styleId="WW8Num100z0">
    <w:name w:val="WW8Num100z0"/>
    <w:rsid w:val="003A7C12"/>
    <w:rPr>
      <w:b w:val="0"/>
      <w:bCs w:val="0"/>
    </w:rPr>
  </w:style>
  <w:style w:type="character" w:customStyle="1" w:styleId="Znakinumeracji">
    <w:name w:val="Znaki numeracji"/>
    <w:rsid w:val="003A7C12"/>
  </w:style>
  <w:style w:type="character" w:customStyle="1" w:styleId="Znakiprzypiswkocowych">
    <w:name w:val="Znaki przypisów końcowych"/>
    <w:rsid w:val="003A7C12"/>
    <w:rPr>
      <w:vertAlign w:val="superscript"/>
    </w:rPr>
  </w:style>
  <w:style w:type="character" w:customStyle="1" w:styleId="WW8Num6z1">
    <w:name w:val="WW8Num6z1"/>
    <w:rsid w:val="003A7C12"/>
    <w:rPr>
      <w:rFonts w:ascii="Wingdings 2" w:hAnsi="Wingdings 2" w:hint="default"/>
    </w:rPr>
  </w:style>
  <w:style w:type="character" w:customStyle="1" w:styleId="WW8Num13z4">
    <w:name w:val="WW8Num13z4"/>
    <w:rsid w:val="003A7C12"/>
    <w:rPr>
      <w:rFonts w:ascii="Courier New" w:hAnsi="Courier New" w:cs="Courier New" w:hint="default"/>
    </w:rPr>
  </w:style>
  <w:style w:type="character" w:customStyle="1" w:styleId="WW8Num14z0">
    <w:name w:val="WW8Num14z0"/>
    <w:rsid w:val="003A7C12"/>
    <w:rPr>
      <w:rFonts w:ascii="Symbol" w:hAnsi="Symbol" w:hint="default"/>
    </w:rPr>
  </w:style>
  <w:style w:type="character" w:customStyle="1" w:styleId="WW8Num14z1">
    <w:name w:val="WW8Num14z1"/>
    <w:rsid w:val="003A7C12"/>
    <w:rPr>
      <w:rFonts w:ascii="Arial Narrow" w:hAnsi="Arial Narrow" w:hint="default"/>
    </w:rPr>
  </w:style>
  <w:style w:type="character" w:customStyle="1" w:styleId="WW8Num14z2">
    <w:name w:val="WW8Num14z2"/>
    <w:rsid w:val="003A7C12"/>
    <w:rPr>
      <w:rFonts w:ascii="Wingdings" w:hAnsi="Wingdings" w:hint="default"/>
    </w:rPr>
  </w:style>
  <w:style w:type="character" w:customStyle="1" w:styleId="WW8Num14z4">
    <w:name w:val="WW8Num14z4"/>
    <w:rsid w:val="003A7C12"/>
    <w:rPr>
      <w:rFonts w:ascii="Courier New" w:hAnsi="Courier New" w:cs="Courier New" w:hint="default"/>
    </w:rPr>
  </w:style>
  <w:style w:type="character" w:customStyle="1" w:styleId="WW8Num2z1">
    <w:name w:val="WW8Num2z1"/>
    <w:rsid w:val="003A7C12"/>
    <w:rPr>
      <w:b/>
      <w:bCs w:val="0"/>
    </w:rPr>
  </w:style>
  <w:style w:type="character" w:customStyle="1" w:styleId="WW8Num12z1">
    <w:name w:val="WW8Num12z1"/>
    <w:rsid w:val="003A7C12"/>
    <w:rPr>
      <w:rFonts w:ascii="Arial Narrow" w:hAnsi="Arial Narrow" w:hint="default"/>
    </w:rPr>
  </w:style>
  <w:style w:type="character" w:customStyle="1" w:styleId="WW8Num12z2">
    <w:name w:val="WW8Num12z2"/>
    <w:rsid w:val="003A7C12"/>
    <w:rPr>
      <w:rFonts w:ascii="Wingdings" w:hAnsi="Wingdings" w:hint="default"/>
    </w:rPr>
  </w:style>
  <w:style w:type="character" w:customStyle="1" w:styleId="WW8Num12z4">
    <w:name w:val="WW8Num12z4"/>
    <w:rsid w:val="003A7C12"/>
    <w:rPr>
      <w:rFonts w:ascii="Courier New" w:hAnsi="Courier New" w:cs="Courier New" w:hint="default"/>
    </w:rPr>
  </w:style>
  <w:style w:type="character" w:customStyle="1" w:styleId="WW8Num18z4">
    <w:name w:val="WW8Num18z4"/>
    <w:rsid w:val="003A7C12"/>
    <w:rPr>
      <w:rFonts w:ascii="Courier New" w:hAnsi="Courier New" w:cs="Courier New" w:hint="default"/>
    </w:rPr>
  </w:style>
  <w:style w:type="character" w:customStyle="1" w:styleId="WW8Num19z4">
    <w:name w:val="WW8Num19z4"/>
    <w:rsid w:val="003A7C12"/>
    <w:rPr>
      <w:rFonts w:ascii="Courier New" w:hAnsi="Courier New" w:cs="Courier New" w:hint="default"/>
    </w:rPr>
  </w:style>
  <w:style w:type="character" w:customStyle="1" w:styleId="WW8Num21z4">
    <w:name w:val="WW8Num21z4"/>
    <w:rsid w:val="003A7C12"/>
    <w:rPr>
      <w:rFonts w:ascii="Courier New" w:hAnsi="Courier New" w:cs="Courier New" w:hint="default"/>
    </w:rPr>
  </w:style>
  <w:style w:type="character" w:customStyle="1" w:styleId="WW8Num22z4">
    <w:name w:val="WW8Num22z4"/>
    <w:rsid w:val="003A7C12"/>
    <w:rPr>
      <w:rFonts w:ascii="Courier New" w:hAnsi="Courier New" w:cs="Courier New" w:hint="default"/>
    </w:rPr>
  </w:style>
  <w:style w:type="character" w:customStyle="1" w:styleId="WW8Num23z0">
    <w:name w:val="WW8Num23z0"/>
    <w:rsid w:val="003A7C12"/>
    <w:rPr>
      <w:rFonts w:ascii="Symbol" w:hAnsi="Symbol" w:hint="default"/>
    </w:rPr>
  </w:style>
  <w:style w:type="character" w:customStyle="1" w:styleId="WW8Num23z4">
    <w:name w:val="WW8Num23z4"/>
    <w:rsid w:val="003A7C12"/>
    <w:rPr>
      <w:rFonts w:ascii="Courier New" w:hAnsi="Courier New" w:cs="Courier New" w:hint="default"/>
    </w:rPr>
  </w:style>
  <w:style w:type="character" w:customStyle="1" w:styleId="WW8Num24z4">
    <w:name w:val="WW8Num24z4"/>
    <w:rsid w:val="003A7C12"/>
    <w:rPr>
      <w:rFonts w:ascii="Courier New" w:hAnsi="Courier New" w:cs="Courier New" w:hint="default"/>
    </w:rPr>
  </w:style>
  <w:style w:type="character" w:customStyle="1" w:styleId="WW8Num25z4">
    <w:name w:val="WW8Num25z4"/>
    <w:rsid w:val="003A7C12"/>
    <w:rPr>
      <w:rFonts w:ascii="Courier New" w:hAnsi="Courier New" w:cs="Courier New" w:hint="default"/>
    </w:rPr>
  </w:style>
  <w:style w:type="character" w:customStyle="1" w:styleId="WW8Num27z4">
    <w:name w:val="WW8Num27z4"/>
    <w:rsid w:val="003A7C12"/>
    <w:rPr>
      <w:rFonts w:ascii="Courier New" w:hAnsi="Courier New" w:cs="Courier New" w:hint="default"/>
    </w:rPr>
  </w:style>
  <w:style w:type="character" w:customStyle="1" w:styleId="WW8Num28z4">
    <w:name w:val="WW8Num28z4"/>
    <w:rsid w:val="003A7C12"/>
    <w:rPr>
      <w:rFonts w:ascii="Courier New" w:hAnsi="Courier New" w:cs="Courier New" w:hint="default"/>
    </w:rPr>
  </w:style>
  <w:style w:type="character" w:customStyle="1" w:styleId="WW8Num30z0">
    <w:name w:val="WW8Num30z0"/>
    <w:rsid w:val="003A7C12"/>
    <w:rPr>
      <w:rFonts w:ascii="Times New Roman" w:eastAsia="Times New Roman" w:hAnsi="Times New Roman" w:cs="Times New Roman" w:hint="default"/>
    </w:rPr>
  </w:style>
  <w:style w:type="character" w:customStyle="1" w:styleId="WW8Num31z2">
    <w:name w:val="WW8Num31z2"/>
    <w:rsid w:val="003A7C12"/>
    <w:rPr>
      <w:rFonts w:ascii="Wingdings" w:hAnsi="Wingdings" w:hint="default"/>
    </w:rPr>
  </w:style>
  <w:style w:type="character" w:customStyle="1" w:styleId="WW8Num32z1">
    <w:name w:val="WW8Num32z1"/>
    <w:rsid w:val="003A7C12"/>
    <w:rPr>
      <w:rFonts w:ascii="Courier New" w:hAnsi="Courier New" w:cs="Courier New" w:hint="default"/>
    </w:rPr>
  </w:style>
  <w:style w:type="character" w:customStyle="1" w:styleId="WW8Num32z3">
    <w:name w:val="WW8Num32z3"/>
    <w:rsid w:val="003A7C12"/>
    <w:rPr>
      <w:rFonts w:ascii="Symbol" w:hAnsi="Symbol" w:hint="default"/>
    </w:rPr>
  </w:style>
  <w:style w:type="character" w:customStyle="1" w:styleId="WW8Num34z1">
    <w:name w:val="WW8Num34z1"/>
    <w:rsid w:val="003A7C12"/>
    <w:rPr>
      <w:rFonts w:ascii="Courier New" w:hAnsi="Courier New" w:cs="Courier New" w:hint="default"/>
    </w:rPr>
  </w:style>
  <w:style w:type="character" w:customStyle="1" w:styleId="WW8Num34z2">
    <w:name w:val="WW8Num34z2"/>
    <w:rsid w:val="003A7C12"/>
    <w:rPr>
      <w:rFonts w:ascii="Wingdings" w:hAnsi="Wingdings" w:hint="default"/>
    </w:rPr>
  </w:style>
  <w:style w:type="character" w:customStyle="1" w:styleId="WW8Num34z3">
    <w:name w:val="WW8Num34z3"/>
    <w:rsid w:val="003A7C12"/>
    <w:rPr>
      <w:rFonts w:ascii="Symbol" w:hAnsi="Symbol" w:hint="default"/>
    </w:rPr>
  </w:style>
  <w:style w:type="character" w:customStyle="1" w:styleId="WW8Num37z1">
    <w:name w:val="WW8Num37z1"/>
    <w:rsid w:val="003A7C12"/>
    <w:rPr>
      <w:rFonts w:ascii="Symbol" w:hAnsi="Symbol" w:hint="default"/>
    </w:rPr>
  </w:style>
  <w:style w:type="character" w:customStyle="1" w:styleId="WW8Num40z0">
    <w:name w:val="WW8Num40z0"/>
    <w:rsid w:val="003A7C12"/>
    <w:rPr>
      <w:rFonts w:ascii="Times New Roman" w:eastAsia="Times New Roman" w:hAnsi="Times New Roman" w:cs="Times New Roman" w:hint="default"/>
    </w:rPr>
  </w:style>
  <w:style w:type="character" w:customStyle="1" w:styleId="WW8Num43z0">
    <w:name w:val="WW8Num43z0"/>
    <w:rsid w:val="003A7C12"/>
    <w:rPr>
      <w:rFonts w:ascii="Times New Roman" w:eastAsia="Times New Roman" w:hAnsi="Times New Roman" w:cs="Times New Roman" w:hint="default"/>
    </w:rPr>
  </w:style>
  <w:style w:type="character" w:customStyle="1" w:styleId="WW8Num43z1">
    <w:name w:val="WW8Num43z1"/>
    <w:rsid w:val="003A7C12"/>
    <w:rPr>
      <w:rFonts w:ascii="Courier New" w:hAnsi="Courier New" w:cs="Courier New" w:hint="default"/>
    </w:rPr>
  </w:style>
  <w:style w:type="character" w:customStyle="1" w:styleId="WW8Num43z2">
    <w:name w:val="WW8Num43z2"/>
    <w:rsid w:val="003A7C12"/>
    <w:rPr>
      <w:rFonts w:ascii="Wingdings" w:hAnsi="Wingdings" w:hint="default"/>
    </w:rPr>
  </w:style>
  <w:style w:type="character" w:customStyle="1" w:styleId="WW8Num43z3">
    <w:name w:val="WW8Num43z3"/>
    <w:rsid w:val="003A7C12"/>
    <w:rPr>
      <w:rFonts w:ascii="Symbol" w:hAnsi="Symbol" w:hint="default"/>
    </w:rPr>
  </w:style>
  <w:style w:type="character" w:customStyle="1" w:styleId="WW8Num44z0">
    <w:name w:val="WW8Num44z0"/>
    <w:rsid w:val="003A7C12"/>
    <w:rPr>
      <w:rFonts w:ascii="Times New Roman" w:eastAsia="Times New Roman" w:hAnsi="Times New Roman" w:cs="Times New Roman" w:hint="default"/>
    </w:rPr>
  </w:style>
  <w:style w:type="character" w:customStyle="1" w:styleId="WW8Num44z1">
    <w:name w:val="WW8Num44z1"/>
    <w:rsid w:val="003A7C12"/>
    <w:rPr>
      <w:rFonts w:ascii="Courier New" w:hAnsi="Courier New" w:cs="Courier New" w:hint="default"/>
    </w:rPr>
  </w:style>
  <w:style w:type="character" w:customStyle="1" w:styleId="WW8Num44z2">
    <w:name w:val="WW8Num44z2"/>
    <w:rsid w:val="003A7C12"/>
    <w:rPr>
      <w:rFonts w:ascii="Wingdings" w:hAnsi="Wingdings" w:hint="default"/>
    </w:rPr>
  </w:style>
  <w:style w:type="character" w:customStyle="1" w:styleId="WW8Num44z3">
    <w:name w:val="WW8Num44z3"/>
    <w:rsid w:val="003A7C12"/>
    <w:rPr>
      <w:rFonts w:ascii="Symbol" w:hAnsi="Symbol" w:hint="default"/>
    </w:rPr>
  </w:style>
  <w:style w:type="character" w:customStyle="1" w:styleId="WW8Num46z0">
    <w:name w:val="WW8Num46z0"/>
    <w:rsid w:val="003A7C12"/>
    <w:rPr>
      <w:rFonts w:ascii="Times New Roman" w:eastAsia="Times New Roman" w:hAnsi="Times New Roman" w:cs="Times New Roman" w:hint="default"/>
    </w:rPr>
  </w:style>
  <w:style w:type="character" w:customStyle="1" w:styleId="WW8Num46z1">
    <w:name w:val="WW8Num46z1"/>
    <w:rsid w:val="003A7C12"/>
    <w:rPr>
      <w:rFonts w:ascii="Courier New" w:hAnsi="Courier New" w:cs="Courier New" w:hint="default"/>
    </w:rPr>
  </w:style>
  <w:style w:type="character" w:customStyle="1" w:styleId="WW8Num46z2">
    <w:name w:val="WW8Num46z2"/>
    <w:rsid w:val="003A7C12"/>
    <w:rPr>
      <w:rFonts w:ascii="Wingdings" w:hAnsi="Wingdings" w:hint="default"/>
    </w:rPr>
  </w:style>
  <w:style w:type="character" w:customStyle="1" w:styleId="WW8Num46z3">
    <w:name w:val="WW8Num46z3"/>
    <w:rsid w:val="003A7C12"/>
    <w:rPr>
      <w:rFonts w:ascii="Symbol" w:hAnsi="Symbol" w:hint="default"/>
    </w:rPr>
  </w:style>
  <w:style w:type="character" w:customStyle="1" w:styleId="RTFNum21">
    <w:name w:val="RTF_Num 2 1"/>
    <w:rsid w:val="003A7C12"/>
    <w:rPr>
      <w:rFonts w:ascii="Times New Roman" w:hAnsi="Times New Roman" w:cs="Times New Roman" w:hint="default"/>
    </w:rPr>
  </w:style>
  <w:style w:type="character" w:customStyle="1" w:styleId="TematkomentarzaZnak1">
    <w:name w:val="Temat komentarza Znak1"/>
    <w:basedOn w:val="TekstkomentarzaZnak1"/>
    <w:link w:val="Tematkomentarza"/>
    <w:semiHidden/>
    <w:locked/>
    <w:rsid w:val="003A7C12"/>
    <w:rPr>
      <w:rFonts w:ascii="Times New Roman" w:eastAsia="Times New Roman" w:hAnsi="Times New Roman" w:cs="Times New Roman"/>
      <w:b/>
      <w:bCs/>
      <w:sz w:val="20"/>
      <w:szCs w:val="20"/>
      <w:lang w:eastAsia="ar-SA"/>
    </w:rPr>
  </w:style>
  <w:style w:type="character" w:customStyle="1" w:styleId="CharacterStyle1">
    <w:name w:val="Character Style 1"/>
    <w:rsid w:val="003A7C12"/>
    <w:rPr>
      <w:rFonts w:ascii="Arial" w:hAnsi="Arial" w:cs="Arial" w:hint="default"/>
      <w:sz w:val="24"/>
      <w:szCs w:val="24"/>
    </w:rPr>
  </w:style>
  <w:style w:type="character" w:customStyle="1" w:styleId="med1">
    <w:name w:val="med1"/>
    <w:rsid w:val="003A7C12"/>
  </w:style>
  <w:style w:type="character" w:customStyle="1" w:styleId="st">
    <w:name w:val="st"/>
    <w:rsid w:val="003A7C12"/>
  </w:style>
  <w:style w:type="character" w:customStyle="1" w:styleId="apple-converted-space">
    <w:name w:val="apple-converted-space"/>
    <w:rsid w:val="003A7C12"/>
  </w:style>
  <w:style w:type="table" w:styleId="Tabela-Siatka">
    <w:name w:val="Table Grid"/>
    <w:basedOn w:val="Standardowy"/>
    <w:uiPriority w:val="59"/>
    <w:rsid w:val="003A7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A7C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5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bimost@babimost.pl" TargetMode="External"/><Relationship Id="rId13" Type="http://schemas.openxmlformats.org/officeDocument/2006/relationships/hyperlink" Target="http://www.bip.wrota.lubuskie.pl/ugbabimost" TargetMode="External"/><Relationship Id="rId18" Type="http://schemas.openxmlformats.org/officeDocument/2006/relationships/hyperlink" Target="http://www.bip.wrota.lubuskie.pl/ugbabimost"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bip.wrota.lubuskie.pl/ugbabimost" TargetMode="External"/><Relationship Id="rId12" Type="http://schemas.openxmlformats.org/officeDocument/2006/relationships/hyperlink" Target="http://www.bip.wrota.lubuskie.pl/ugbabimost" TargetMode="External"/><Relationship Id="rId17" Type="http://schemas.openxmlformats.org/officeDocument/2006/relationships/hyperlink" Target="mailto:babimost@babimost.pl" TargetMode="External"/><Relationship Id="rId2" Type="http://schemas.openxmlformats.org/officeDocument/2006/relationships/styles" Target="styles.xml"/><Relationship Id="rId16" Type="http://schemas.openxmlformats.org/officeDocument/2006/relationships/hyperlink" Target="http://www.bip.wrota.lubuskie.pl/ugbabimos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abimost.pl" TargetMode="External"/><Relationship Id="rId11" Type="http://schemas.openxmlformats.org/officeDocument/2006/relationships/hyperlink" Target="http://www.bip.wrota.lubuskie.pl/ugbabimost" TargetMode="External"/><Relationship Id="rId5" Type="http://schemas.openxmlformats.org/officeDocument/2006/relationships/webSettings" Target="webSettings.xml"/><Relationship Id="rId15" Type="http://schemas.openxmlformats.org/officeDocument/2006/relationships/hyperlink" Target="http://www.bip.wrota.lubuskie.pl/ugbabimost" TargetMode="External"/><Relationship Id="rId10" Type="http://schemas.openxmlformats.org/officeDocument/2006/relationships/hyperlink" Target="http://www.bip.wrota.lubuskie.pl/ugbabimost" TargetMode="External"/><Relationship Id="rId19" Type="http://schemas.openxmlformats.org/officeDocument/2006/relationships/hyperlink" Target="http://www.babimost.pl" TargetMode="External"/><Relationship Id="rId4" Type="http://schemas.openxmlformats.org/officeDocument/2006/relationships/settings" Target="settings.xml"/><Relationship Id="rId9" Type="http://schemas.openxmlformats.org/officeDocument/2006/relationships/hyperlink" Target="mailto:babimost@babimost.pl" TargetMode="External"/><Relationship Id="rId14" Type="http://schemas.openxmlformats.org/officeDocument/2006/relationships/hyperlink" Target="http://www.bip.wrota.lubuskie.pl/ugbabimos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32</Pages>
  <Words>13527</Words>
  <Characters>81164</Characters>
  <Application>Microsoft Office Word</Application>
  <DocSecurity>0</DocSecurity>
  <Lines>676</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Genowefa Materna</cp:lastModifiedBy>
  <cp:revision>40</cp:revision>
  <cp:lastPrinted>2018-04-12T08:28:00Z</cp:lastPrinted>
  <dcterms:created xsi:type="dcterms:W3CDTF">2018-04-09T15:43:00Z</dcterms:created>
  <dcterms:modified xsi:type="dcterms:W3CDTF">2018-05-04T09:18:00Z</dcterms:modified>
</cp:coreProperties>
</file>