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731F1B">
        <w:rPr>
          <w:rFonts w:ascii="Arial" w:hAnsi="Arial" w:cs="Arial"/>
          <w:noProof/>
        </w:rPr>
        <w:drawing>
          <wp:inline distT="0" distB="0" distL="0" distR="0" wp14:anchorId="6A2ACABF" wp14:editId="06B0F7A1">
            <wp:extent cx="1905000" cy="2286000"/>
            <wp:effectExtent l="0" t="0" r="0" b="0"/>
            <wp:docPr id="1" name="Obraz 1" descr="POL Krosno Odrzańskie CO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 Krosno Odrzańskie 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noProof/>
        </w:rPr>
      </w:pPr>
    </w:p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31F1B">
        <w:rPr>
          <w:rFonts w:ascii="Arial" w:hAnsi="Arial" w:cs="Arial"/>
          <w:b/>
          <w:sz w:val="32"/>
          <w:szCs w:val="32"/>
        </w:rPr>
        <w:t>INFORMACJA</w:t>
      </w:r>
    </w:p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31F1B">
        <w:rPr>
          <w:rFonts w:ascii="Arial" w:hAnsi="Arial" w:cs="Arial"/>
          <w:b/>
          <w:sz w:val="32"/>
          <w:szCs w:val="32"/>
        </w:rPr>
        <w:t xml:space="preserve">O STANIE MIENIA </w:t>
      </w:r>
    </w:p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31F1B">
        <w:rPr>
          <w:rFonts w:ascii="Arial" w:hAnsi="Arial" w:cs="Arial"/>
          <w:b/>
          <w:sz w:val="32"/>
          <w:szCs w:val="32"/>
        </w:rPr>
        <w:t>JEDNOSTKI SAMORZĄDU TERYTORIALNEGO</w:t>
      </w:r>
    </w:p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31F1B">
        <w:rPr>
          <w:rFonts w:ascii="Arial" w:hAnsi="Arial" w:cs="Arial"/>
          <w:b/>
          <w:sz w:val="32"/>
          <w:szCs w:val="32"/>
        </w:rPr>
        <w:t>GMINY KROSNO ODRZAŃSKIE</w:t>
      </w:r>
    </w:p>
    <w:p w:rsidR="00EA4C29" w:rsidRPr="00731F1B" w:rsidRDefault="00EA4C29" w:rsidP="00EA4C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31F1B">
        <w:rPr>
          <w:rFonts w:ascii="Arial" w:hAnsi="Arial" w:cs="Arial"/>
          <w:b/>
          <w:sz w:val="32"/>
          <w:szCs w:val="32"/>
        </w:rPr>
        <w:t>według stanu na dzień 31 grudnia 201</w:t>
      </w:r>
      <w:r w:rsidR="00013220" w:rsidRPr="00731F1B">
        <w:rPr>
          <w:rFonts w:ascii="Arial" w:hAnsi="Arial" w:cs="Arial"/>
          <w:b/>
          <w:sz w:val="32"/>
          <w:szCs w:val="32"/>
        </w:rPr>
        <w:t>8</w:t>
      </w:r>
    </w:p>
    <w:p w:rsidR="00EA4C29" w:rsidRPr="00731F1B" w:rsidRDefault="00EA4C29" w:rsidP="00EA4C29">
      <w:pPr>
        <w:jc w:val="center"/>
        <w:rPr>
          <w:rFonts w:ascii="Arial" w:hAnsi="Arial" w:cs="Arial"/>
          <w:b/>
          <w:sz w:val="20"/>
          <w:szCs w:val="20"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Arial" w:hAnsi="Arial" w:cs="Arial"/>
          <w:b/>
        </w:rPr>
      </w:pPr>
      <w:r w:rsidRPr="00731F1B">
        <w:rPr>
          <w:rFonts w:ascii="Arial" w:hAnsi="Arial" w:cs="Arial"/>
          <w:b/>
        </w:rPr>
        <w:t>Krosno Odrzańskie, marzec 201</w:t>
      </w:r>
      <w:r w:rsidR="00013220" w:rsidRPr="00731F1B">
        <w:rPr>
          <w:rFonts w:ascii="Arial" w:hAnsi="Arial" w:cs="Arial"/>
          <w:b/>
        </w:rPr>
        <w:t>9</w:t>
      </w:r>
    </w:p>
    <w:p w:rsidR="00EA4C29" w:rsidRPr="00731F1B" w:rsidRDefault="00EA4C29" w:rsidP="00EA4C29">
      <w:pPr>
        <w:rPr>
          <w:rFonts w:ascii="Arial" w:hAnsi="Arial" w:cs="Arial"/>
          <w:b/>
        </w:rPr>
      </w:pPr>
    </w:p>
    <w:p w:rsidR="00EA4C29" w:rsidRPr="00731F1B" w:rsidRDefault="00EA4C29" w:rsidP="00EA4C29">
      <w:pPr>
        <w:rPr>
          <w:rFonts w:ascii="Calibri" w:hAnsi="Calibri"/>
          <w:b/>
        </w:rPr>
      </w:pPr>
    </w:p>
    <w:p w:rsidR="00EA4C29" w:rsidRPr="00731F1B" w:rsidRDefault="00EA4C29" w:rsidP="00EA4C29">
      <w:pPr>
        <w:jc w:val="both"/>
        <w:rPr>
          <w:rFonts w:ascii="Calibri" w:hAnsi="Calibri"/>
          <w:sz w:val="26"/>
        </w:rPr>
      </w:pPr>
    </w:p>
    <w:p w:rsidR="00EA4C29" w:rsidRPr="00731F1B" w:rsidRDefault="00EA4C29" w:rsidP="00EA4C29">
      <w:pPr>
        <w:jc w:val="both"/>
        <w:rPr>
          <w:rFonts w:ascii="Arial" w:hAnsi="Arial" w:cs="Arial"/>
          <w:sz w:val="20"/>
          <w:szCs w:val="20"/>
        </w:rPr>
      </w:pPr>
    </w:p>
    <w:p w:rsidR="00EA4C29" w:rsidRPr="00731F1B" w:rsidRDefault="00EA4C29" w:rsidP="00EA4C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lastRenderedPageBreak/>
        <w:t xml:space="preserve">Informację o stanie mienia jednostki samorządu terytorialnego sporządza się zgodnie </w:t>
      </w:r>
      <w:r w:rsidRPr="00731F1B">
        <w:rPr>
          <w:rFonts w:ascii="Arial Narrow" w:hAnsi="Arial Narrow" w:cs="Arial"/>
          <w:sz w:val="22"/>
          <w:szCs w:val="22"/>
        </w:rPr>
        <w:br/>
        <w:t>z obowiązkiem wynikającym z art. 267  ust. 1 pkt 3 ustawy o finansach publicznych.</w:t>
      </w:r>
    </w:p>
    <w:p w:rsidR="00EA4C29" w:rsidRPr="00731F1B" w:rsidRDefault="00EA4C29" w:rsidP="00EA4C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A4C29" w:rsidRPr="00731F1B" w:rsidRDefault="00EA4C29" w:rsidP="00EA4C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Informacja obejmuje własności i prawa majątkowe, a poszczególne składniki określone zostały na podstawie danych ewidencji gruntów prowadzonej przez Starostwo Powiatowe w Krośnie Odrzańskim oraz ewidencji gruntów gminnych prowadzonej w Gminie  Krosno Odrzańskie.</w:t>
      </w:r>
    </w:p>
    <w:p w:rsidR="00EA4C29" w:rsidRPr="00731F1B" w:rsidRDefault="00EA4C29" w:rsidP="00EA4C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Informacja o stanie mienia jednostki samorządu terytorialnego składa się z części tabelarycznych, które obejmują:</w:t>
      </w:r>
    </w:p>
    <w:p w:rsidR="00EA4C29" w:rsidRPr="00731F1B" w:rsidRDefault="00EA4C29" w:rsidP="00EA4C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A4C29" w:rsidRPr="00731F1B" w:rsidRDefault="00EA4C29" w:rsidP="00EA4C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A4C29" w:rsidRPr="00731F1B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stan ilościowy o wybranych składnikach mienia,</w:t>
      </w:r>
      <w:r w:rsidRPr="00731F1B">
        <w:rPr>
          <w:rFonts w:ascii="Arial Narrow" w:hAnsi="Arial Narrow" w:cs="Arial"/>
          <w:sz w:val="22"/>
          <w:szCs w:val="22"/>
        </w:rPr>
        <w:tab/>
      </w:r>
    </w:p>
    <w:p w:rsidR="00EA4C29" w:rsidRPr="00731F1B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wykaz nieruchomości z ustalonymi prawami rzeczowymi,</w:t>
      </w:r>
      <w:r w:rsidRPr="00731F1B">
        <w:rPr>
          <w:rFonts w:ascii="Arial Narrow" w:hAnsi="Arial Narrow" w:cs="Arial"/>
          <w:sz w:val="22"/>
          <w:szCs w:val="22"/>
        </w:rPr>
        <w:tab/>
      </w:r>
    </w:p>
    <w:p w:rsidR="00EA4C29" w:rsidRPr="00731F1B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informacja o ilościowym i wartościowym obrocie mieniem gminnym,</w:t>
      </w:r>
      <w:r w:rsidRPr="00731F1B">
        <w:rPr>
          <w:rFonts w:ascii="Arial Narrow" w:hAnsi="Arial Narrow" w:cs="Arial"/>
          <w:sz w:val="22"/>
          <w:szCs w:val="22"/>
        </w:rPr>
        <w:tab/>
      </w:r>
    </w:p>
    <w:p w:rsidR="00EA4C29" w:rsidRPr="00731F1B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informacja o zbyciu wybranych składników mienia w latach 1990 – 201</w:t>
      </w:r>
      <w:r w:rsidR="00013220" w:rsidRPr="00731F1B">
        <w:rPr>
          <w:rFonts w:ascii="Arial Narrow" w:hAnsi="Arial Narrow" w:cs="Arial"/>
          <w:sz w:val="22"/>
          <w:szCs w:val="22"/>
        </w:rPr>
        <w:t>8</w:t>
      </w:r>
      <w:r w:rsidRPr="00731F1B">
        <w:rPr>
          <w:rFonts w:ascii="Arial Narrow" w:hAnsi="Arial Narrow" w:cs="Arial"/>
          <w:sz w:val="22"/>
          <w:szCs w:val="22"/>
        </w:rPr>
        <w:t xml:space="preserve"> r.</w:t>
      </w:r>
      <w:r w:rsidRPr="00731F1B">
        <w:rPr>
          <w:rFonts w:ascii="Arial Narrow" w:hAnsi="Arial Narrow" w:cs="Arial"/>
          <w:sz w:val="22"/>
          <w:szCs w:val="22"/>
        </w:rPr>
        <w:tab/>
      </w:r>
    </w:p>
    <w:p w:rsidR="00EA4C29" w:rsidRPr="00731F1B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akcje i udziały w spółkach prawa handlowego,</w:t>
      </w:r>
    </w:p>
    <w:p w:rsidR="00EA4C29" w:rsidRPr="00731F1B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731F1B">
        <w:rPr>
          <w:rFonts w:ascii="Arial Narrow" w:hAnsi="Arial Narrow" w:cs="Arial"/>
          <w:sz w:val="22"/>
          <w:szCs w:val="22"/>
        </w:rPr>
        <w:t>zobowiązania i dochody  gminy uzyskane z tytułu wykonywania prawa własności.</w:t>
      </w:r>
    </w:p>
    <w:p w:rsidR="00EA4C29" w:rsidRPr="00731F1B" w:rsidRDefault="00EA4C29" w:rsidP="00EA4C2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EA4C29" w:rsidRPr="00731F1B" w:rsidRDefault="00EA4C29" w:rsidP="00EA4C2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2"/>
          <w:szCs w:val="22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2"/>
          <w:szCs w:val="22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EA4C29" w:rsidRPr="00731F1B" w:rsidRDefault="00EA4C29" w:rsidP="00EA4C29">
      <w:pPr>
        <w:spacing w:line="276" w:lineRule="auto"/>
        <w:rPr>
          <w:rFonts w:ascii="Calibri" w:hAnsi="Calibri"/>
          <w:sz w:val="26"/>
        </w:rPr>
      </w:pPr>
    </w:p>
    <w:p w:rsidR="005718D7" w:rsidRPr="00731F1B" w:rsidRDefault="005718D7" w:rsidP="00EA4C29">
      <w:pPr>
        <w:spacing w:line="276" w:lineRule="auto"/>
        <w:rPr>
          <w:rFonts w:ascii="Calibri" w:hAnsi="Calibri"/>
          <w:sz w:val="26"/>
        </w:rPr>
      </w:pPr>
    </w:p>
    <w:p w:rsidR="005718D7" w:rsidRPr="00731F1B" w:rsidRDefault="005718D7" w:rsidP="00EA4C29">
      <w:pPr>
        <w:spacing w:line="276" w:lineRule="auto"/>
        <w:rPr>
          <w:rFonts w:ascii="Calibri" w:hAnsi="Calibri"/>
          <w:sz w:val="26"/>
        </w:rPr>
      </w:pPr>
    </w:p>
    <w:p w:rsidR="005718D7" w:rsidRPr="00731F1B" w:rsidRDefault="005718D7" w:rsidP="00EA4C29">
      <w:pPr>
        <w:spacing w:line="276" w:lineRule="auto"/>
        <w:rPr>
          <w:rFonts w:ascii="Calibri" w:hAnsi="Calibri"/>
          <w:sz w:val="26"/>
        </w:rPr>
      </w:pPr>
    </w:p>
    <w:p w:rsidR="005718D7" w:rsidRPr="00731F1B" w:rsidRDefault="005718D7" w:rsidP="005718D7">
      <w:pPr>
        <w:numPr>
          <w:ilvl w:val="3"/>
          <w:numId w:val="2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lastRenderedPageBreak/>
        <w:t>Stan ilościowy  wybranych składników  mienia</w:t>
      </w:r>
    </w:p>
    <w:p w:rsidR="005718D7" w:rsidRPr="00731F1B" w:rsidRDefault="005718D7" w:rsidP="005718D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tblpXSpec="center" w:tblpY="12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80"/>
        <w:gridCol w:w="1276"/>
        <w:gridCol w:w="2550"/>
      </w:tblGrid>
      <w:tr w:rsidR="00731F1B" w:rsidRPr="00731F1B" w:rsidTr="002148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Jednostka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Powierzchnia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/m²/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Powierzchnia gminy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D5639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  <w:r w:rsidR="004D3196" w:rsidRPr="00731F1B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  <w:r w:rsidR="00D56396"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Powierzchnia  mienia komunalnego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D5639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1.0</w:t>
            </w:r>
            <w:r w:rsidR="004D3196"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56396"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w tym:  - oddanych w użytkowanie wieczyste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5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4D3196" w:rsidP="00D5639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56396"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- przekazanych w zarząd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5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D56396" w:rsidP="004D319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Długość sieci wodociągowej</w:t>
            </w:r>
          </w:p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(magistrala, rozdzielcza)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85A58" w:rsidP="00D5639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161,</w:t>
            </w:r>
            <w:r w:rsidR="00D56396"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Stacje uzdatniania wody: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Wężyska,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Gostchorze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Szklarka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Krosno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Odrz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Ujęcia wody (studnie głębinowe) –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Wężyska - 3, Gostchorze - 2, Szklarka Rad.- 2, Krosno Odrz.- 6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2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Długość sieci kanalizacyjnej </w:t>
            </w:r>
          </w:p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w tym sieć grawitacyjna   56,6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D56396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118,7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Oczyszczalnia ścieków komunalnych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Przepompownie ścieków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Targowiska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Składowiska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Długość dróg gminnych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CF20A2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58,84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Długość ścieżek rowerowych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7,0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Cmentarz komunalny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Cmentarz  wojenny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Place zabaw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64469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4469B"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Placówki oświatowe 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57F3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Przedszkola</w:t>
            </w:r>
            <w:r w:rsidR="005757F3" w:rsidRPr="00731F1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5757F3" w:rsidRPr="00731F1B" w:rsidRDefault="005757F3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1) im. Przyjaciół Stumilowego Lasu w Krośnie Odrzańskim,</w:t>
            </w:r>
          </w:p>
          <w:p w:rsidR="005718D7" w:rsidRPr="00731F1B" w:rsidRDefault="005757F3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2)  nr 2 w Krośnie Odrzańskim,</w:t>
            </w:r>
          </w:p>
          <w:p w:rsidR="005757F3" w:rsidRPr="00731F1B" w:rsidRDefault="005757F3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3)</w:t>
            </w:r>
            <w:r w:rsidR="00396165"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nr 3 im. Jana Brzechwy w Krośnie Odrzańskim,</w:t>
            </w:r>
          </w:p>
          <w:p w:rsidR="00396165" w:rsidRPr="00731F1B" w:rsidRDefault="00396165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4) nr 4 w  Krośnie Odrzańskim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18D7" w:rsidRPr="00731F1B" w:rsidRDefault="00396165" w:rsidP="0039616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57F3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Szkoły Podstawowe:</w:t>
            </w:r>
          </w:p>
          <w:p w:rsidR="005757F3" w:rsidRPr="00731F1B" w:rsidRDefault="005757F3" w:rsidP="005757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1) im. Jana Kilińskiego w Krośnie Odrzańskim</w:t>
            </w:r>
          </w:p>
          <w:p w:rsidR="005757F3" w:rsidRPr="00731F1B" w:rsidRDefault="005757F3" w:rsidP="005757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2) im. Ignacego Łukasiewicza w Krośnie </w:t>
            </w:r>
            <w:r w:rsidR="00396165"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Odrzańskim z Gimnazjum,</w:t>
            </w:r>
          </w:p>
          <w:p w:rsidR="005757F3" w:rsidRPr="00731F1B" w:rsidRDefault="005757F3" w:rsidP="005757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3) im.</w:t>
            </w:r>
            <w:r w:rsidR="005A2C94"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Św. Jadwigi Śląskiej w Wężyskach</w:t>
            </w:r>
          </w:p>
          <w:p w:rsidR="005757F3" w:rsidRPr="00731F1B" w:rsidRDefault="005757F3" w:rsidP="005757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4) im. Ks. Jerzego Popiełuszki w Radnicy</w:t>
            </w:r>
          </w:p>
          <w:p w:rsidR="005757F3" w:rsidRPr="00731F1B" w:rsidRDefault="005757F3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21481A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5718D7"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EC" w:rsidRPr="00731F1B" w:rsidRDefault="005E72EC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EC" w:rsidRPr="00731F1B" w:rsidRDefault="005E72EC" w:rsidP="005757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</w:t>
            </w:r>
            <w:r w:rsidR="005757F3" w:rsidRPr="00731F1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zkolno-Przedszkolny </w:t>
            </w:r>
            <w:r w:rsidR="005757F3"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im. Marii Skłodowskiej-Curie w Krośnie Odrzańskim i Przedszkole w Starym Raduszcu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EC" w:rsidRPr="00731F1B" w:rsidRDefault="001A5FDC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EC" w:rsidRPr="00731F1B" w:rsidRDefault="001A5FDC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57F3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Zespół Edukacyjny im. Kawalerów Orderu Uśmiechu z Przedszkolem w Osiecznicy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1A5FDC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718D7"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1F1B" w:rsidRPr="00731F1B" w:rsidTr="0021481A">
        <w:trPr>
          <w:trHeight w:val="6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Liczba bibliotek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 + 3 filie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Liczba remiz OSP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31F1B" w:rsidRPr="00731F1B" w:rsidTr="0021481A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Liczba świetlic wiejskich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731F1B" w:rsidRPr="00731F1B" w:rsidTr="0021481A">
        <w:trPr>
          <w:trHeight w:val="9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Miejskie urządzenia sportowe</w:t>
            </w:r>
          </w:p>
        </w:tc>
      </w:tr>
      <w:tr w:rsidR="00731F1B" w:rsidRPr="00731F1B" w:rsidTr="0021481A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731F1B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718D7" w:rsidRPr="00731F1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731F1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G M I N A</w:t>
            </w:r>
          </w:p>
          <w:p w:rsidR="005718D7" w:rsidRPr="00731F1B" w:rsidRDefault="005718D7" w:rsidP="002148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5718D7" w:rsidRPr="00731F1B" w:rsidRDefault="005718D7" w:rsidP="002148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Boiska sportowe piłkarskie: </w:t>
            </w:r>
          </w:p>
          <w:p w:rsidR="005718D7" w:rsidRPr="00731F1B" w:rsidRDefault="005718D7" w:rsidP="002148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Wężyska, Czarnowo, Stary Raduszec, Radnica, Osiecznica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BE737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0260E" w:rsidRPr="00731F1B" w:rsidTr="0021481A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E" w:rsidRDefault="0070260E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E" w:rsidRPr="0070260E" w:rsidRDefault="0070260E" w:rsidP="002148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260E">
              <w:rPr>
                <w:rFonts w:ascii="Arial" w:hAnsi="Arial" w:cs="Arial"/>
                <w:sz w:val="20"/>
                <w:szCs w:val="20"/>
                <w:lang w:eastAsia="en-US"/>
              </w:rPr>
              <w:t>Siłownia plenerowa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E" w:rsidRPr="00731F1B" w:rsidRDefault="0070260E" w:rsidP="007026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E" w:rsidRPr="00731F1B" w:rsidRDefault="0070260E" w:rsidP="00BE737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731F1B" w:rsidRPr="00731F1B" w:rsidTr="0021481A">
        <w:trPr>
          <w:trHeight w:val="45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731F1B" w:rsidP="0021481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M I A S T O     (</w:t>
            </w:r>
            <w:proofErr w:type="spellStart"/>
            <w:r w:rsidRPr="00731F1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OSiR</w:t>
            </w:r>
            <w:proofErr w:type="spellEnd"/>
            <w:r w:rsidRPr="00731F1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):</w:t>
            </w:r>
          </w:p>
          <w:p w:rsidR="005718D7" w:rsidRPr="00731F1B" w:rsidRDefault="005718D7" w:rsidP="0021481A">
            <w:pPr>
              <w:tabs>
                <w:tab w:val="left" w:pos="83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718D7" w:rsidRPr="00731F1B" w:rsidRDefault="005718D7" w:rsidP="0021481A">
            <w:pPr>
              <w:tabs>
                <w:tab w:val="left" w:pos="830"/>
              </w:tabs>
              <w:spacing w:line="360" w:lineRule="auto"/>
              <w:ind w:left="-675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Stadi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stadion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:   4 boiska piłkarskie;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bieżnia lekkoatletyczna;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kort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091171">
              <w:rPr>
                <w:rFonts w:ascii="Arial" w:hAnsi="Arial" w:cs="Arial"/>
                <w:sz w:val="20"/>
                <w:szCs w:val="20"/>
                <w:lang w:eastAsia="en-US"/>
              </w:rPr>
              <w:t>q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uasha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kręgielnia dwutorowa; 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boiska do gier zespołowych – siatkówka, koszykówka;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trybuny na 800 miejsc siedzących;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pole namiotowe;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wypożyczalnia rowerów.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Hala sportowo-widowiskowa pełnowymiarowa: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trybuny na 600 miejsc;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sauna;</w:t>
            </w:r>
          </w:p>
          <w:p w:rsidR="005718D7" w:rsidRPr="00731F1B" w:rsidRDefault="005718D7" w:rsidP="0021481A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boiska zewnętrzne do siatkówki i koszykówki;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skatepark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0911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bieżnia 60 m dwutorowa;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rzutnia do pchnięcia kulą;</w:t>
            </w:r>
          </w:p>
          <w:p w:rsidR="005718D7" w:rsidRPr="00731F1B" w:rsidRDefault="00091171" w:rsidP="0021481A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skocznia w dal.</w:t>
            </w:r>
          </w:p>
          <w:p w:rsidR="005718D7" w:rsidRPr="00731F1B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Park Tysiąclecia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:                siłownia plenerowa</w:t>
            </w:r>
          </w:p>
          <w:p w:rsidR="005718D7" w:rsidRDefault="005718D7" w:rsidP="0021481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Bulwar  św. Jana Pawła II 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siłownia plenerowa</w:t>
            </w:r>
          </w:p>
          <w:p w:rsidR="0070260E" w:rsidRPr="0070260E" w:rsidRDefault="0070260E" w:rsidP="0070260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7026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Plac Unii Europejskiej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siłownia plenerowa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Street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Workout</w:t>
            </w:r>
            <w:proofErr w:type="spellEnd"/>
          </w:p>
        </w:tc>
      </w:tr>
    </w:tbl>
    <w:p w:rsidR="005718D7" w:rsidRPr="00731F1B" w:rsidRDefault="005718D7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Pr="00731F1B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5718D7" w:rsidRPr="00731F1B" w:rsidRDefault="005718D7" w:rsidP="006A0D13">
      <w:pPr>
        <w:numPr>
          <w:ilvl w:val="3"/>
          <w:numId w:val="2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lastRenderedPageBreak/>
        <w:t>Wykaz nieruchomości z ustalonymi prawami rzeczowymi</w:t>
      </w:r>
    </w:p>
    <w:p w:rsidR="005718D7" w:rsidRPr="00731F1B" w:rsidRDefault="005718D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752"/>
        <w:gridCol w:w="975"/>
        <w:gridCol w:w="911"/>
        <w:gridCol w:w="4161"/>
      </w:tblGrid>
      <w:tr w:rsidR="00731F1B" w:rsidRPr="00731F1B" w:rsidTr="0021481A">
        <w:trPr>
          <w:trHeight w:val="915"/>
          <w:jc w:val="center"/>
        </w:trPr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Pr="00731F1B">
              <w:rPr>
                <w:rFonts w:ascii="Arial" w:hAnsi="Arial" w:cs="Arial"/>
                <w:b/>
                <w:sz w:val="20"/>
                <w:szCs w:val="20"/>
              </w:rPr>
              <w:br/>
              <w:t>w gruncie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Pow.   </w:t>
            </w:r>
            <w:r w:rsidRPr="00731F1B">
              <w:rPr>
                <w:rFonts w:ascii="Arial" w:hAnsi="Arial" w:cs="Arial"/>
                <w:b/>
                <w:sz w:val="20"/>
                <w:szCs w:val="20"/>
              </w:rPr>
              <w:br/>
              <w:t>m</w:t>
            </w:r>
            <w:r w:rsidRPr="00731F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61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Jednostki organizacyjne Gminy Krosno Odrzańskie</w:t>
            </w:r>
          </w:p>
        </w:tc>
      </w:tr>
      <w:tr w:rsidR="00731F1B" w:rsidRPr="00731F1B" w:rsidTr="00B57FFE">
        <w:trPr>
          <w:trHeight w:val="1477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ul. Bohaterów WP</w:t>
            </w:r>
          </w:p>
          <w:p w:rsidR="005A2C94" w:rsidRPr="00731F1B" w:rsidRDefault="005A2C94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Stary Raduszec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AA1E22" w:rsidP="00AA1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242</w:t>
            </w:r>
            <w:r w:rsidR="00CF20A2" w:rsidRPr="00731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A2" w:rsidRPr="00731F1B">
              <w:rPr>
                <w:rFonts w:ascii="Arial" w:hAnsi="Arial" w:cs="Arial"/>
                <w:sz w:val="20"/>
                <w:szCs w:val="20"/>
              </w:rPr>
              <w:br/>
              <w:t>243</w:t>
            </w:r>
          </w:p>
          <w:p w:rsidR="005A2C94" w:rsidRPr="00731F1B" w:rsidRDefault="005A2C94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111/1</w:t>
            </w:r>
          </w:p>
          <w:p w:rsidR="005A2C94" w:rsidRPr="00731F1B" w:rsidRDefault="00AA1E22" w:rsidP="005A2C94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---------</w:t>
            </w:r>
            <w:r w:rsidR="005A2C94" w:rsidRPr="00731F1B">
              <w:rPr>
                <w:rFonts w:ascii="Arial" w:hAnsi="Arial" w:cs="Arial"/>
                <w:sz w:val="20"/>
                <w:szCs w:val="20"/>
              </w:rPr>
              <w:t>112/2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94" w:rsidRPr="00731F1B" w:rsidRDefault="005A2C94" w:rsidP="005A2C94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75/100</w:t>
            </w:r>
          </w:p>
          <w:p w:rsidR="005A2C94" w:rsidRPr="00731F1B" w:rsidRDefault="005A2C94" w:rsidP="005A2C94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CF20A2" w:rsidRPr="00731F1B" w:rsidRDefault="005A2C94" w:rsidP="005A2C94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20A2"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AA1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</w:t>
            </w:r>
            <w:r w:rsidR="005A2C94" w:rsidRPr="00731F1B">
              <w:rPr>
                <w:rFonts w:ascii="Arial" w:hAnsi="Arial" w:cs="Arial"/>
                <w:sz w:val="20"/>
                <w:szCs w:val="20"/>
              </w:rPr>
              <w:t> </w:t>
            </w:r>
            <w:r w:rsidRPr="00731F1B">
              <w:rPr>
                <w:rFonts w:ascii="Arial" w:hAnsi="Arial" w:cs="Arial"/>
                <w:sz w:val="20"/>
                <w:szCs w:val="20"/>
              </w:rPr>
              <w:t>731</w:t>
            </w:r>
          </w:p>
          <w:p w:rsidR="005A2C94" w:rsidRPr="00731F1B" w:rsidRDefault="005A2C94" w:rsidP="00AA1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       355</w:t>
            </w:r>
          </w:p>
          <w:p w:rsidR="005A2C94" w:rsidRPr="00731F1B" w:rsidRDefault="00AA1E22" w:rsidP="00AA1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----------422</w:t>
            </w:r>
          </w:p>
          <w:p w:rsidR="005A2C94" w:rsidRPr="00731F1B" w:rsidRDefault="005A2C94" w:rsidP="005A2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B244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Szkolno-Przedszkolny  </w:t>
            </w:r>
            <w:r w:rsidR="00CB2444">
              <w:rPr>
                <w:rFonts w:ascii="Arial" w:hAnsi="Arial" w:cs="Arial"/>
                <w:sz w:val="20"/>
                <w:szCs w:val="20"/>
                <w:lang w:eastAsia="en-US"/>
              </w:rPr>
              <w:t>w Krośnie Odrzańskim</w:t>
            </w: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Moniuszki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915/2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11 760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Szkoła Podstawowa nr 2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im. Jana Kilińskiego w Krośnie Odrzańskim</w:t>
            </w: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Pułaskiego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666/2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247/1000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2 944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Szkoła Podstawowa nr 3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im. Ignacego Łukasiewicza</w:t>
            </w: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Osiecznica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511/4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10 958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B2444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Zespół Edukacyjny </w:t>
            </w:r>
            <w:r w:rsidR="00CB2444">
              <w:rPr>
                <w:rFonts w:ascii="Arial" w:hAnsi="Arial" w:cs="Arial"/>
                <w:sz w:val="20"/>
                <w:szCs w:val="20"/>
              </w:rPr>
              <w:t>w Osiecznicy</w:t>
            </w: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Wężyska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28/13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19 951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im. Św. Jadwigi Śląskiej</w:t>
            </w:r>
          </w:p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7 700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="005A2C94" w:rsidRPr="00731F1B">
              <w:rPr>
                <w:rFonts w:ascii="Arial" w:hAnsi="Arial" w:cs="Arial"/>
                <w:sz w:val="20"/>
                <w:szCs w:val="20"/>
                <w:lang w:eastAsia="en-US"/>
              </w:rPr>
              <w:t>im. Ks. Jerzego Popiełuszki</w:t>
            </w: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 Srebrna Góra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1230/5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4 379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Przedszkole nr 1 im. Przyjaciół Stumilowego Lasu</w:t>
            </w:r>
          </w:p>
        </w:tc>
      </w:tr>
      <w:tr w:rsidR="00731F1B" w:rsidRPr="00731F1B" w:rsidTr="0021481A">
        <w:trPr>
          <w:trHeight w:val="615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</w:t>
            </w:r>
          </w:p>
          <w:p w:rsidR="00CF20A2" w:rsidRPr="00731F1B" w:rsidRDefault="00CB2444" w:rsidP="00CF2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CF20A2" w:rsidRPr="00731F1B">
              <w:rPr>
                <w:rFonts w:ascii="Arial" w:hAnsi="Arial" w:cs="Arial"/>
                <w:sz w:val="20"/>
                <w:szCs w:val="20"/>
              </w:rPr>
              <w:t xml:space="preserve"> B. Krzywoustego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10 213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Przedszkole nr 2</w:t>
            </w:r>
          </w:p>
        </w:tc>
      </w:tr>
      <w:tr w:rsidR="00731F1B" w:rsidRPr="00731F1B" w:rsidTr="0021481A">
        <w:trPr>
          <w:trHeight w:val="600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ul. Piastów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3 770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Przedszkole nr 3</w:t>
            </w:r>
            <w:r w:rsidR="005A2C94" w:rsidRPr="00731F1B">
              <w:rPr>
                <w:rFonts w:ascii="Arial" w:hAnsi="Arial" w:cs="Arial"/>
                <w:sz w:val="20"/>
                <w:szCs w:val="20"/>
              </w:rPr>
              <w:t xml:space="preserve"> im. Jana Brzechwy</w:t>
            </w:r>
          </w:p>
        </w:tc>
      </w:tr>
      <w:tr w:rsidR="00731F1B" w:rsidRPr="00731F1B" w:rsidTr="0021481A">
        <w:trPr>
          <w:trHeight w:val="600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B. Chrobrego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8 391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Przedszkole nr 4</w:t>
            </w:r>
          </w:p>
        </w:tc>
      </w:tr>
      <w:tr w:rsidR="00731F1B" w:rsidRPr="00731F1B" w:rsidTr="0021481A">
        <w:trPr>
          <w:trHeight w:val="600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ul. Piastów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628/14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404/1000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Ośrodek Pomocy Społecznej </w:t>
            </w:r>
          </w:p>
        </w:tc>
      </w:tr>
      <w:tr w:rsidR="00731F1B" w:rsidRPr="00731F1B" w:rsidTr="0021481A">
        <w:trPr>
          <w:trHeight w:val="600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ul. Piastów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628/14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596/1000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Warsztaty Terapii Zajęciowej </w:t>
            </w:r>
          </w:p>
        </w:tc>
      </w:tr>
      <w:tr w:rsidR="00731F1B" w:rsidRPr="00731F1B" w:rsidTr="0021481A">
        <w:trPr>
          <w:trHeight w:val="600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Krosno Odrzańskie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Pułaskiego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666/1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12 573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Ośrodek Sportu i Rekreacji.</w:t>
            </w:r>
          </w:p>
        </w:tc>
      </w:tr>
      <w:tr w:rsidR="00731F1B" w:rsidRPr="00731F1B" w:rsidTr="0021481A">
        <w:trPr>
          <w:trHeight w:val="300"/>
          <w:jc w:val="center"/>
        </w:trPr>
        <w:tc>
          <w:tcPr>
            <w:tcW w:w="2413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Pocztowa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166/2</w:t>
            </w:r>
          </w:p>
        </w:tc>
        <w:tc>
          <w:tcPr>
            <w:tcW w:w="9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Ośrodek Sportu i Rekreacji </w:t>
            </w:r>
          </w:p>
        </w:tc>
      </w:tr>
      <w:tr w:rsidR="00731F1B" w:rsidRPr="00731F1B" w:rsidTr="0021481A">
        <w:trPr>
          <w:trHeight w:val="300"/>
          <w:jc w:val="center"/>
        </w:trPr>
        <w:tc>
          <w:tcPr>
            <w:tcW w:w="2413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167/4</w:t>
            </w:r>
          </w:p>
        </w:tc>
        <w:tc>
          <w:tcPr>
            <w:tcW w:w="9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1 384</w:t>
            </w:r>
          </w:p>
        </w:tc>
        <w:tc>
          <w:tcPr>
            <w:tcW w:w="4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B" w:rsidRPr="00731F1B" w:rsidTr="0021481A">
        <w:trPr>
          <w:trHeight w:val="300"/>
          <w:jc w:val="center"/>
        </w:trPr>
        <w:tc>
          <w:tcPr>
            <w:tcW w:w="2413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168/2</w:t>
            </w:r>
          </w:p>
        </w:tc>
        <w:tc>
          <w:tcPr>
            <w:tcW w:w="9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17 835</w:t>
            </w:r>
          </w:p>
        </w:tc>
        <w:tc>
          <w:tcPr>
            <w:tcW w:w="4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B" w:rsidRPr="00731F1B" w:rsidTr="0021481A">
        <w:trPr>
          <w:trHeight w:val="300"/>
          <w:jc w:val="center"/>
        </w:trPr>
        <w:tc>
          <w:tcPr>
            <w:tcW w:w="2413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2 875</w:t>
            </w:r>
          </w:p>
        </w:tc>
        <w:tc>
          <w:tcPr>
            <w:tcW w:w="4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C94" w:rsidRPr="00731F1B" w:rsidTr="0021481A">
        <w:trPr>
          <w:trHeight w:val="600"/>
          <w:jc w:val="center"/>
        </w:trPr>
        <w:tc>
          <w:tcPr>
            <w:tcW w:w="241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Wiejska</w:t>
            </w:r>
          </w:p>
        </w:tc>
        <w:tc>
          <w:tcPr>
            <w:tcW w:w="7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752/13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731F1B" w:rsidRDefault="00CF20A2" w:rsidP="00CF2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24 571</w:t>
            </w:r>
          </w:p>
        </w:tc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731F1B" w:rsidRDefault="00CF20A2" w:rsidP="00CF20A2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Zakład Gospodarki Komunalnej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i Mieszkaniowej </w:t>
            </w:r>
          </w:p>
        </w:tc>
      </w:tr>
    </w:tbl>
    <w:p w:rsidR="005718D7" w:rsidRPr="00731F1B" w:rsidRDefault="005718D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6A0D13" w:rsidRPr="00731F1B" w:rsidRDefault="006A0D13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1656A7" w:rsidRPr="00731F1B" w:rsidRDefault="001656A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1656A7" w:rsidRPr="00731F1B" w:rsidRDefault="001656A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1656A7" w:rsidRPr="00731F1B" w:rsidRDefault="001656A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1656A7" w:rsidRPr="00731F1B" w:rsidRDefault="001656A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5718D7" w:rsidRPr="00731F1B" w:rsidRDefault="005718D7" w:rsidP="005718D7">
      <w:pPr>
        <w:numPr>
          <w:ilvl w:val="3"/>
          <w:numId w:val="2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lastRenderedPageBreak/>
        <w:t>Informacja o ilościowym i wartościowym obrocie mieniem gminnym</w:t>
      </w:r>
    </w:p>
    <w:p w:rsidR="005718D7" w:rsidRPr="00731F1B" w:rsidRDefault="005718D7" w:rsidP="005718D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t>3.1  Sprzedaż użytkowania wieczystego</w:t>
      </w:r>
    </w:p>
    <w:p w:rsidR="005718D7" w:rsidRPr="00731F1B" w:rsidRDefault="005718D7" w:rsidP="005718D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260"/>
        <w:gridCol w:w="1372"/>
        <w:gridCol w:w="1389"/>
        <w:gridCol w:w="1194"/>
        <w:gridCol w:w="1044"/>
        <w:gridCol w:w="1574"/>
      </w:tblGrid>
      <w:tr w:rsidR="00731F1B" w:rsidRPr="00731F1B" w:rsidTr="00AA0713">
        <w:trPr>
          <w:trHeight w:val="813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Pow.   m²</w:t>
            </w:r>
          </w:p>
        </w:tc>
        <w:tc>
          <w:tcPr>
            <w:tcW w:w="13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I wpłata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0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1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Do spłaty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731F1B" w:rsidRPr="00731F1B" w:rsidTr="00E479F0">
        <w:trPr>
          <w:trHeight w:val="315"/>
        </w:trPr>
        <w:tc>
          <w:tcPr>
            <w:tcW w:w="15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2F1CC6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84/3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2F1CC6" w:rsidP="00AA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2F1CC6" w:rsidP="00AA0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13 280</w:t>
            </w:r>
            <w:r w:rsidR="003463B1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2F1CC6" w:rsidP="00AA0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13 280</w:t>
            </w:r>
            <w:r w:rsidR="003463B1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2F1CC6" w:rsidP="00AA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2 921,60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2F1CC6" w:rsidP="00AA0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2E0D" w:rsidRPr="00731F1B" w:rsidTr="00E479F0">
        <w:trPr>
          <w:trHeight w:val="330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6" w:rsidRPr="00731F1B" w:rsidRDefault="002F1CC6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6" w:rsidRPr="00731F1B" w:rsidRDefault="002F1CC6" w:rsidP="00731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1379</w:t>
            </w:r>
          </w:p>
        </w:tc>
        <w:tc>
          <w:tcPr>
            <w:tcW w:w="137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6" w:rsidRPr="00731F1B" w:rsidRDefault="002F1CC6" w:rsidP="00731F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13 280,00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6" w:rsidRPr="00731F1B" w:rsidRDefault="002F1CC6" w:rsidP="00731F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13 280,00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6" w:rsidRPr="00731F1B" w:rsidRDefault="002F1CC6" w:rsidP="00731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2 921,60</w:t>
            </w:r>
          </w:p>
        </w:tc>
        <w:tc>
          <w:tcPr>
            <w:tcW w:w="104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6" w:rsidRPr="00731F1B" w:rsidRDefault="002F1CC6" w:rsidP="00214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CC6" w:rsidRPr="00731F1B" w:rsidRDefault="002F1CC6" w:rsidP="00AA07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A0D13" w:rsidRPr="00731F1B" w:rsidRDefault="006A0D13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18D7" w:rsidRPr="00731F1B" w:rsidRDefault="005718D7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t>3.2  Sprzedaż budynków, lokali i działek lokalowych</w:t>
      </w:r>
    </w:p>
    <w:p w:rsidR="005718D7" w:rsidRPr="00731F1B" w:rsidRDefault="005718D7" w:rsidP="005718D7">
      <w:pPr>
        <w:pStyle w:val="Akapitzlist"/>
        <w:spacing w:line="276" w:lineRule="auto"/>
        <w:ind w:left="928"/>
        <w:rPr>
          <w:rFonts w:ascii="Arial" w:hAnsi="Arial" w:cs="Arial"/>
          <w:b/>
          <w:sz w:val="20"/>
          <w:szCs w:val="20"/>
        </w:rPr>
      </w:pPr>
    </w:p>
    <w:tbl>
      <w:tblPr>
        <w:tblW w:w="10325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560"/>
        <w:gridCol w:w="1282"/>
        <w:gridCol w:w="1193"/>
        <w:gridCol w:w="1193"/>
        <w:gridCol w:w="1282"/>
        <w:gridCol w:w="1282"/>
      </w:tblGrid>
      <w:tr w:rsidR="00731F1B" w:rsidRPr="00731F1B" w:rsidTr="0021481A">
        <w:trPr>
          <w:trHeight w:val="282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ind w:left="-68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238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  <w:gridCol w:w="1516"/>
        <w:gridCol w:w="613"/>
        <w:gridCol w:w="1091"/>
        <w:gridCol w:w="1600"/>
      </w:tblGrid>
      <w:tr w:rsidR="00731F1B" w:rsidRPr="00731F1B" w:rsidTr="00106C8A">
        <w:trPr>
          <w:trHeight w:val="1500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Wartość szacunkowa lokalu budynku</w:t>
            </w:r>
          </w:p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5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Kwota po udzieleniu bonifikaty</w:t>
            </w:r>
            <w:r w:rsidR="00735D84" w:rsidRPr="00731F1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106C8A" w:rsidRPr="00731F1B">
              <w:rPr>
                <w:rFonts w:ascii="Arial" w:hAnsi="Arial" w:cs="Arial"/>
                <w:b/>
                <w:sz w:val="20"/>
                <w:szCs w:val="20"/>
              </w:rPr>
              <w:t>kwota sprzedaży</w:t>
            </w:r>
          </w:p>
        </w:tc>
        <w:tc>
          <w:tcPr>
            <w:tcW w:w="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214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Pow. działki sprzedanej m²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735D84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735D84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28 000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</w:t>
            </w:r>
            <w:r w:rsidR="002F1CC6" w:rsidRPr="00731F1B">
              <w:rPr>
                <w:rFonts w:ascii="Arial" w:hAnsi="Arial" w:cs="Arial"/>
                <w:sz w:val="20"/>
                <w:szCs w:val="20"/>
              </w:rPr>
              <w:t> </w:t>
            </w:r>
            <w:r w:rsidRPr="00731F1B">
              <w:rPr>
                <w:rFonts w:ascii="Arial" w:hAnsi="Arial" w:cs="Arial"/>
                <w:sz w:val="20"/>
                <w:szCs w:val="20"/>
              </w:rPr>
              <w:t>300</w:t>
            </w:r>
            <w:r w:rsidR="002F1CC6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599/2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784E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Piastów 10 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999 000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1 009 000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628/17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1739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Grobla 63/2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106C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70 500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71 210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75/2, 450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Mickiewicz</w:t>
            </w:r>
            <w:r w:rsidR="00091171">
              <w:rPr>
                <w:rFonts w:ascii="Arial" w:hAnsi="Arial" w:cs="Arial"/>
                <w:sz w:val="20"/>
                <w:szCs w:val="20"/>
              </w:rPr>
              <w:t>a</w:t>
            </w:r>
            <w:r w:rsidRPr="00731F1B">
              <w:rPr>
                <w:rFonts w:ascii="Arial" w:hAnsi="Arial" w:cs="Arial"/>
                <w:sz w:val="20"/>
                <w:szCs w:val="20"/>
              </w:rPr>
              <w:t xml:space="preserve"> 5/8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74 080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3 704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Grobla 56/4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68 750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3 437,50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06C8A"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60/3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Poznańska 15/5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41 990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2 099,50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620/5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106C8A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Boh. Woj. Polskiego 23/2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57 510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F1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2875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</w:t>
            </w:r>
            <w:r w:rsidRPr="00731F1B">
              <w:rPr>
                <w:rFonts w:ascii="Arial" w:hAnsi="Arial" w:cs="Arial"/>
                <w:sz w:val="20"/>
                <w:szCs w:val="20"/>
              </w:rPr>
              <w:t>5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244/3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</w:rPr>
              <w:t xml:space="preserve"> 13/9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47 940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2397,00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65/1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2F1CC6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Wakacyjna 8/</w:t>
            </w:r>
            <w:r w:rsidR="002F1CC6" w:rsidRPr="00731F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54 330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54 330,00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713/92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Słubicka 20/1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86 770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F1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4338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,</w:t>
            </w:r>
            <w:r w:rsidRPr="00731F1B">
              <w:rPr>
                <w:rFonts w:ascii="Arial" w:hAnsi="Arial" w:cs="Arial"/>
                <w:sz w:val="20"/>
                <w:szCs w:val="20"/>
              </w:rPr>
              <w:t>5</w:t>
            </w:r>
            <w:r w:rsidR="00CF4D6B"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EC7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wł.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731F1B" w:rsidRPr="00731F1B" w:rsidTr="00106C8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D6B" w:rsidRPr="00731F1B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Razem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1 528 870</w:t>
            </w:r>
            <w:r w:rsidR="00CF4D6B"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F4D6B" w:rsidRPr="00731F1B" w:rsidRDefault="002F1CC6" w:rsidP="00214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1 670 662,00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6B" w:rsidRPr="00731F1B" w:rsidRDefault="00CF4D6B" w:rsidP="00214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D6B" w:rsidRPr="00731F1B" w:rsidRDefault="00CF4D6B" w:rsidP="00214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D6B" w:rsidRPr="00731F1B" w:rsidRDefault="00CF4D6B" w:rsidP="00214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18D7" w:rsidRPr="00731F1B" w:rsidRDefault="005718D7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t>3.3  Sprzedaż nieruchomości niezabudowanych</w:t>
      </w:r>
    </w:p>
    <w:p w:rsidR="006A0D13" w:rsidRPr="00731F1B" w:rsidRDefault="006A0D13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276"/>
        <w:gridCol w:w="1701"/>
        <w:gridCol w:w="1842"/>
        <w:gridCol w:w="1829"/>
      </w:tblGrid>
      <w:tr w:rsidR="00731F1B" w:rsidRPr="00731F1B" w:rsidTr="006A0D13">
        <w:trPr>
          <w:trHeight w:val="600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Pow.  m²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Sarbia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107/3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24 950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5 738,50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E0D" w:rsidRPr="00731F1B" w:rsidRDefault="00422E0D" w:rsidP="00422E0D">
            <w:pPr>
              <w:jc w:val="center"/>
            </w:pPr>
            <w:r w:rsidRPr="00731F1B">
              <w:rPr>
                <w:rFonts w:ascii="Arial" w:hAnsi="Arial" w:cs="Arial"/>
                <w:sz w:val="20"/>
                <w:szCs w:val="20"/>
              </w:rPr>
              <w:t>Sarbia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109/4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11 615,00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2 671,45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E0D" w:rsidRPr="00731F1B" w:rsidRDefault="00422E0D" w:rsidP="00422E0D">
            <w:pPr>
              <w:jc w:val="center"/>
            </w:pPr>
            <w:r w:rsidRPr="00731F1B">
              <w:rPr>
                <w:rFonts w:ascii="Arial" w:hAnsi="Arial" w:cs="Arial"/>
                <w:sz w:val="20"/>
                <w:szCs w:val="20"/>
              </w:rPr>
              <w:t>Sarbia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109/5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23230,00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0D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5342,90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Krosno Odrzańskie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</w:t>
            </w:r>
            <w:r w:rsidR="00422E0D" w:rsidRPr="00731F1B">
              <w:rPr>
                <w:rFonts w:ascii="Arial" w:hAnsi="Arial" w:cs="Arial"/>
                <w:sz w:val="20"/>
                <w:szCs w:val="20"/>
              </w:rPr>
              <w:t xml:space="preserve"> Baczyńskiego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223/3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9400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Łochowice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296/1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100 000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23 000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Marcinowice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281/10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60 690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13 958,70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Marcinowice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281/13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46 950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10 798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</w:t>
            </w:r>
            <w:r w:rsidRPr="00731F1B">
              <w:rPr>
                <w:rFonts w:ascii="Arial" w:hAnsi="Arial" w:cs="Arial"/>
                <w:sz w:val="20"/>
                <w:szCs w:val="20"/>
              </w:rPr>
              <w:t>5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Marcinowice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281/11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49 370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11 355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</w:t>
            </w:r>
            <w:r w:rsidRPr="00731F1B">
              <w:rPr>
                <w:rFonts w:ascii="Arial" w:hAnsi="Arial" w:cs="Arial"/>
                <w:sz w:val="20"/>
                <w:szCs w:val="20"/>
              </w:rPr>
              <w:t>1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Marcinowice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281/12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55 840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12 843,20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Łochowice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296/2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65 500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15 065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 w:rsidR="00422E0D" w:rsidRPr="00731F1B">
              <w:rPr>
                <w:rFonts w:ascii="Arial" w:hAnsi="Arial" w:cs="Arial"/>
                <w:sz w:val="20"/>
                <w:szCs w:val="20"/>
              </w:rPr>
              <w:t>Osiedle Północne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1219/11, 1219/18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422E0D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27 270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C2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ul. Słubicka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856/13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11 920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C2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lastRenderedPageBreak/>
              <w:t xml:space="preserve">Krosno Odrzańskie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 w:rsidR="00C20913" w:rsidRPr="00731F1B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579/2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C2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</w:t>
            </w:r>
            <w:r w:rsidR="00C20913" w:rsidRPr="00731F1B">
              <w:rPr>
                <w:rFonts w:ascii="Arial" w:hAnsi="Arial" w:cs="Arial"/>
                <w:sz w:val="20"/>
                <w:szCs w:val="20"/>
              </w:rPr>
              <w:t>0</w:t>
            </w:r>
            <w:r w:rsidRPr="00731F1B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Strumienno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12 625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1F1B" w:rsidRPr="00731F1B" w:rsidTr="006A0D13">
        <w:trPr>
          <w:trHeight w:val="300"/>
        </w:trPr>
        <w:tc>
          <w:tcPr>
            <w:tcW w:w="2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Sarbia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24 550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C2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5 646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,</w:t>
            </w:r>
            <w:r w:rsidRPr="00731F1B">
              <w:rPr>
                <w:rFonts w:ascii="Arial" w:hAnsi="Arial" w:cs="Arial"/>
                <w:sz w:val="20"/>
                <w:szCs w:val="20"/>
              </w:rPr>
              <w:t>5</w:t>
            </w:r>
            <w:r w:rsidR="00944AAA"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0913" w:rsidRPr="00731F1B" w:rsidTr="006A0D13">
        <w:trPr>
          <w:trHeight w:val="330"/>
        </w:trPr>
        <w:tc>
          <w:tcPr>
            <w:tcW w:w="249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422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18933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563 910</w:t>
            </w:r>
            <w:r w:rsidR="00944AAA"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C20913" w:rsidP="00422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106 419,85</w:t>
            </w:r>
          </w:p>
        </w:tc>
      </w:tr>
    </w:tbl>
    <w:p w:rsidR="005718D7" w:rsidRPr="00731F1B" w:rsidRDefault="005718D7" w:rsidP="005718D7">
      <w:pPr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718D7" w:rsidRPr="00731F1B" w:rsidRDefault="005718D7" w:rsidP="005718D7">
      <w:pPr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731F1B">
        <w:rPr>
          <w:rFonts w:ascii="Arial" w:hAnsi="Arial" w:cs="Arial"/>
          <w:b/>
          <w:bCs/>
          <w:sz w:val="20"/>
          <w:szCs w:val="20"/>
          <w:lang w:eastAsia="en-US"/>
        </w:rPr>
        <w:t>3.4</w:t>
      </w:r>
      <w:r w:rsidR="00711598" w:rsidRPr="00731F1B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731F1B">
        <w:rPr>
          <w:rFonts w:ascii="Arial" w:hAnsi="Arial" w:cs="Arial"/>
          <w:b/>
          <w:bCs/>
          <w:sz w:val="20"/>
          <w:szCs w:val="20"/>
          <w:lang w:eastAsia="en-US"/>
        </w:rPr>
        <w:t xml:space="preserve"> Nabycie nieruchomości</w:t>
      </w:r>
    </w:p>
    <w:p w:rsidR="005718D7" w:rsidRPr="00731F1B" w:rsidRDefault="005718D7" w:rsidP="005718D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45" w:type="dxa"/>
        <w:jc w:val="center"/>
        <w:tblInd w:w="-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070"/>
        <w:gridCol w:w="956"/>
        <w:gridCol w:w="1243"/>
        <w:gridCol w:w="1167"/>
        <w:gridCol w:w="2340"/>
      </w:tblGrid>
      <w:tr w:rsidR="00731F1B" w:rsidRPr="00731F1B" w:rsidTr="006A0D13">
        <w:trPr>
          <w:trHeight w:val="900"/>
          <w:jc w:val="center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10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9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Pow. działki  m²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F1B">
              <w:rPr>
                <w:rFonts w:ascii="Arial" w:hAnsi="Arial" w:cs="Arial"/>
                <w:b/>
                <w:sz w:val="20"/>
                <w:szCs w:val="20"/>
              </w:rPr>
              <w:t>Zabud</w:t>
            </w:r>
            <w:proofErr w:type="spellEnd"/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./ </w:t>
            </w:r>
            <w:proofErr w:type="spellStart"/>
            <w:r w:rsidRPr="00731F1B">
              <w:rPr>
                <w:rFonts w:ascii="Arial" w:hAnsi="Arial" w:cs="Arial"/>
                <w:b/>
                <w:sz w:val="20"/>
                <w:szCs w:val="20"/>
              </w:rPr>
              <w:t>niezabud</w:t>
            </w:r>
            <w:proofErr w:type="spellEnd"/>
            <w:r w:rsidRPr="00731F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/zł/ 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Forma przejęcia</w:t>
            </w:r>
          </w:p>
        </w:tc>
      </w:tr>
      <w:tr w:rsidR="00731F1B" w:rsidRPr="00731F1B" w:rsidTr="006A0D13">
        <w:trPr>
          <w:trHeight w:val="300"/>
          <w:jc w:val="center"/>
        </w:trPr>
        <w:tc>
          <w:tcPr>
            <w:tcW w:w="22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44AAA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B">
              <w:rPr>
                <w:rFonts w:ascii="Arial" w:hAnsi="Arial" w:cs="Arial"/>
                <w:sz w:val="20"/>
                <w:szCs w:val="20"/>
              </w:rPr>
              <w:t>niezabud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6 800,00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6E6CB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zakup</w:t>
            </w:r>
          </w:p>
        </w:tc>
      </w:tr>
      <w:tr w:rsidR="00731F1B" w:rsidRPr="00731F1B" w:rsidTr="006A0D13">
        <w:trPr>
          <w:trHeight w:val="600"/>
          <w:jc w:val="center"/>
        </w:trPr>
        <w:tc>
          <w:tcPr>
            <w:tcW w:w="22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AA" w:rsidRPr="00731F1B" w:rsidRDefault="00944AA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459/6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AA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944AAA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B">
              <w:rPr>
                <w:rFonts w:ascii="Arial" w:hAnsi="Arial" w:cs="Arial"/>
                <w:sz w:val="20"/>
                <w:szCs w:val="20"/>
              </w:rPr>
              <w:t>zabud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149 000,00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44AAA" w:rsidRPr="00731F1B" w:rsidRDefault="006E6CB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zakup</w:t>
            </w:r>
          </w:p>
        </w:tc>
      </w:tr>
      <w:tr w:rsidR="00731F1B" w:rsidRPr="00731F1B" w:rsidTr="006A0D13">
        <w:trPr>
          <w:trHeight w:val="600"/>
          <w:jc w:val="center"/>
        </w:trPr>
        <w:tc>
          <w:tcPr>
            <w:tcW w:w="22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B7" w:rsidRPr="00731F1B" w:rsidRDefault="006E6CB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CB7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63/5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CB7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7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B">
              <w:rPr>
                <w:rFonts w:ascii="Arial" w:hAnsi="Arial" w:cs="Arial"/>
                <w:sz w:val="20"/>
                <w:szCs w:val="20"/>
              </w:rPr>
              <w:t>niezabud</w:t>
            </w:r>
            <w:proofErr w:type="spellEnd"/>
            <w:r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7" w:rsidRPr="00731F1B" w:rsidRDefault="0098531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86 900,00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6CB7" w:rsidRPr="00731F1B" w:rsidRDefault="006E6CB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darowizna</w:t>
            </w:r>
          </w:p>
        </w:tc>
      </w:tr>
      <w:tr w:rsidR="00731F1B" w:rsidRPr="00731F1B" w:rsidTr="006A0D13">
        <w:trPr>
          <w:trHeight w:val="330"/>
          <w:jc w:val="center"/>
        </w:trPr>
        <w:tc>
          <w:tcPr>
            <w:tcW w:w="2269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5718D7" w:rsidP="0094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985317" w:rsidP="00944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3495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5718D7" w:rsidP="00944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985317" w:rsidP="009853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155 886</w:t>
            </w:r>
            <w:r w:rsidR="005718D7"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718D7" w:rsidRPr="00731F1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18D7" w:rsidRPr="00731F1B" w:rsidRDefault="005718D7" w:rsidP="005718D7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5718D7" w:rsidRPr="00731F1B" w:rsidRDefault="005718D7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t>3.5  Przekształcenie użytkowania wieczystego w prawo własności</w:t>
      </w:r>
    </w:p>
    <w:p w:rsidR="005718D7" w:rsidRPr="00731F1B" w:rsidRDefault="005718D7" w:rsidP="005718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09" w:type="dxa"/>
        <w:jc w:val="center"/>
        <w:tblInd w:w="-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1471"/>
        <w:gridCol w:w="1309"/>
        <w:gridCol w:w="1230"/>
        <w:gridCol w:w="1981"/>
      </w:tblGrid>
      <w:tr w:rsidR="00731F1B" w:rsidRPr="00731F1B" w:rsidTr="006A0D13">
        <w:trPr>
          <w:trHeight w:val="609"/>
          <w:jc w:val="center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4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Pow. działki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   Wpływ do kasy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Raty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/zł)</w:t>
            </w:r>
          </w:p>
        </w:tc>
        <w:tc>
          <w:tcPr>
            <w:tcW w:w="198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Lokalizacja 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56396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330/58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D56396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D56396" w:rsidP="00D563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392,50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F44B0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392,50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F44B0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ul. Kościuszki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F44B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5 285</w:t>
            </w:r>
            <w:r w:rsidR="0015531E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15531E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15531E" w:rsidP="00DF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F44B0" w:rsidRPr="00731F1B">
              <w:rPr>
                <w:rFonts w:ascii="Arial" w:hAnsi="Arial" w:cs="Arial"/>
                <w:sz w:val="20"/>
                <w:szCs w:val="20"/>
              </w:rPr>
              <w:t>Gubińska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1E" w:rsidRPr="00731F1B" w:rsidRDefault="00DF44B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2 543</w:t>
            </w:r>
            <w:r w:rsidR="0015531E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DF44B0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2543,50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15531E" w:rsidRPr="00731F1B" w:rsidRDefault="0015531E" w:rsidP="00DF44B0">
            <w:pPr>
              <w:jc w:val="center"/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F44B0" w:rsidRPr="00731F1B">
              <w:rPr>
                <w:rFonts w:ascii="Arial" w:hAnsi="Arial" w:cs="Arial"/>
                <w:sz w:val="20"/>
                <w:szCs w:val="20"/>
              </w:rPr>
              <w:t>Jana Matejki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DF44B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330/86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1 499</w:t>
            </w:r>
            <w:r w:rsidR="0015531E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15531E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15531E" w:rsidRPr="00731F1B" w:rsidRDefault="0015531E" w:rsidP="002A42FA">
            <w:pPr>
              <w:jc w:val="center"/>
            </w:pPr>
            <w:r w:rsidRPr="00731F1B">
              <w:rPr>
                <w:rFonts w:ascii="Arial" w:hAnsi="Arial" w:cs="Arial"/>
                <w:sz w:val="20"/>
                <w:szCs w:val="20"/>
              </w:rPr>
              <w:t>ul. Kościuszki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F44B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942/2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D7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749</w:t>
            </w:r>
            <w:r w:rsidR="0015531E" w:rsidRPr="00731F1B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F44B0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718D7" w:rsidRPr="00731F1B" w:rsidRDefault="00DF44B0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ul. Jana Matejki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DF44B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34/14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36 980</w:t>
            </w:r>
            <w:r w:rsidR="0015531E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15531E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15531E" w:rsidP="00DF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F44B0" w:rsidRPr="00731F1B">
              <w:rPr>
                <w:rFonts w:ascii="Arial" w:hAnsi="Arial" w:cs="Arial"/>
                <w:sz w:val="20"/>
                <w:szCs w:val="20"/>
              </w:rPr>
              <w:t>Działkowca</w:t>
            </w:r>
          </w:p>
        </w:tc>
      </w:tr>
      <w:tr w:rsidR="00731F1B" w:rsidRPr="00731F1B" w:rsidTr="006A0D13">
        <w:trPr>
          <w:trHeight w:val="305"/>
          <w:jc w:val="center"/>
        </w:trPr>
        <w:tc>
          <w:tcPr>
            <w:tcW w:w="29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DF44B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292/17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1E" w:rsidRPr="00731F1B" w:rsidRDefault="00DF44B0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1 354</w:t>
            </w:r>
            <w:r w:rsidR="002A42FA" w:rsidRPr="00731F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2A42FA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531E" w:rsidRPr="00731F1B" w:rsidRDefault="00DF44B0" w:rsidP="002A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ul. Kościuszki</w:t>
            </w:r>
          </w:p>
        </w:tc>
      </w:tr>
      <w:tr w:rsidR="00731F1B" w:rsidRPr="00731F1B" w:rsidTr="006A0D13">
        <w:trPr>
          <w:trHeight w:val="335"/>
          <w:jc w:val="center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DF44B0" w:rsidP="00214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3164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D7" w:rsidRPr="00731F1B" w:rsidRDefault="00DF44B0" w:rsidP="00214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48 802,50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731F1B" w:rsidRDefault="00DF44B0" w:rsidP="002A4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3685,00</w:t>
            </w:r>
          </w:p>
        </w:tc>
        <w:tc>
          <w:tcPr>
            <w:tcW w:w="1981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18D7" w:rsidRPr="00731F1B" w:rsidRDefault="005718D7" w:rsidP="005718D7">
      <w:pPr>
        <w:rPr>
          <w:rFonts w:ascii="Arial" w:hAnsi="Arial" w:cs="Arial"/>
          <w:sz w:val="20"/>
          <w:szCs w:val="20"/>
        </w:rPr>
      </w:pPr>
    </w:p>
    <w:p w:rsidR="005718D7" w:rsidRPr="00731F1B" w:rsidRDefault="005718D7" w:rsidP="005718D7">
      <w:pPr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t>3.6  Grunty Skarbu Państwa w użytkowaniu Gminy Krosno Odrzańskie</w:t>
      </w:r>
    </w:p>
    <w:p w:rsidR="005718D7" w:rsidRPr="00731F1B" w:rsidRDefault="005718D7" w:rsidP="005718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4077"/>
        <w:gridCol w:w="3119"/>
        <w:gridCol w:w="2126"/>
      </w:tblGrid>
      <w:tr w:rsidR="00731F1B" w:rsidRPr="00731F1B" w:rsidTr="0021481A">
        <w:trPr>
          <w:trHeight w:val="397"/>
          <w:jc w:val="center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Grunty Skarbu Państwa w użytkowaniu Gminy Krosno Odrzańskie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7196" w:type="dxa"/>
            <w:gridSpan w:val="2"/>
            <w:tcBorders>
              <w:left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Pow. działki  /m</w:t>
            </w:r>
            <w:r w:rsidRPr="00731F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731F1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18D7" w:rsidRPr="00731F1B" w:rsidRDefault="00116E5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Państwowe Gospodarstwo Wodne Wody Polskie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Przystań statków pasażerskich 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>i łodzi na Odrze</w:t>
            </w:r>
            <w:r w:rsidR="00477C67" w:rsidRPr="00731F1B">
              <w:rPr>
                <w:rFonts w:ascii="Arial" w:hAnsi="Arial" w:cs="Arial"/>
                <w:sz w:val="20"/>
                <w:szCs w:val="20"/>
              </w:rPr>
              <w:t xml:space="preserve"> w Krośnie Odrzańskim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4077" w:type="dxa"/>
            <w:tcBorders>
              <w:left w:val="double" w:sz="4" w:space="0" w:color="auto"/>
            </w:tcBorders>
            <w:vAlign w:val="center"/>
          </w:tcPr>
          <w:p w:rsidR="00477C67" w:rsidRPr="00731F1B" w:rsidRDefault="00116E5A" w:rsidP="00116E5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Państwowe Gospodarstwo Wodne Wody Polskie</w:t>
            </w:r>
          </w:p>
        </w:tc>
        <w:tc>
          <w:tcPr>
            <w:tcW w:w="3119" w:type="dxa"/>
            <w:vAlign w:val="center"/>
          </w:tcPr>
          <w:p w:rsidR="00477C6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Przystań statków pasażerskich w </w:t>
            </w:r>
            <w:proofErr w:type="spellStart"/>
            <w:r w:rsidRPr="00731F1B">
              <w:rPr>
                <w:rFonts w:ascii="Arial" w:hAnsi="Arial" w:cs="Arial"/>
                <w:sz w:val="20"/>
                <w:szCs w:val="20"/>
              </w:rPr>
              <w:t>Gostchorzu</w:t>
            </w:r>
            <w:proofErr w:type="spellEnd"/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77C67" w:rsidRPr="00731F1B" w:rsidRDefault="001727A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4077" w:type="dxa"/>
            <w:tcBorders>
              <w:left w:val="double" w:sz="4" w:space="0" w:color="auto"/>
            </w:tcBorders>
            <w:vAlign w:val="center"/>
          </w:tcPr>
          <w:p w:rsidR="00477C67" w:rsidRPr="00731F1B" w:rsidRDefault="00477C6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Lasy Państwowe Nadleśnictwo Bytnica</w:t>
            </w:r>
          </w:p>
        </w:tc>
        <w:tc>
          <w:tcPr>
            <w:tcW w:w="3119" w:type="dxa"/>
            <w:vAlign w:val="center"/>
          </w:tcPr>
          <w:p w:rsidR="00477C6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Ścieżka rowerowa Krosno Odrzańskie - Łochowice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77C6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</w:tr>
      <w:tr w:rsidR="00477C67" w:rsidRPr="00731F1B" w:rsidTr="0021481A">
        <w:trPr>
          <w:trHeight w:val="539"/>
          <w:jc w:val="center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7C67" w:rsidRPr="00731F1B" w:rsidRDefault="00477C6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Generalna Dyrekcja Dróg Krajowych</w:t>
            </w:r>
            <w:r w:rsidRPr="00731F1B">
              <w:rPr>
                <w:rFonts w:ascii="Arial" w:hAnsi="Arial" w:cs="Arial"/>
                <w:sz w:val="20"/>
                <w:szCs w:val="20"/>
              </w:rPr>
              <w:br/>
              <w:t xml:space="preserve"> i Autostrad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477C6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Ścieżka rowerowa Krosno Odrzańskie – Osiecznica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7C6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4384</w:t>
            </w:r>
          </w:p>
        </w:tc>
      </w:tr>
    </w:tbl>
    <w:p w:rsidR="005718D7" w:rsidRPr="00731F1B" w:rsidRDefault="005718D7" w:rsidP="005718D7">
      <w:pPr>
        <w:rPr>
          <w:rFonts w:ascii="Arial" w:hAnsi="Arial" w:cs="Arial"/>
          <w:sz w:val="20"/>
          <w:szCs w:val="20"/>
        </w:rPr>
      </w:pPr>
    </w:p>
    <w:p w:rsidR="001727A7" w:rsidRPr="00731F1B" w:rsidRDefault="001727A7" w:rsidP="005718D7">
      <w:pPr>
        <w:rPr>
          <w:rFonts w:ascii="Arial" w:hAnsi="Arial" w:cs="Arial"/>
          <w:sz w:val="20"/>
          <w:szCs w:val="20"/>
        </w:rPr>
      </w:pPr>
    </w:p>
    <w:p w:rsidR="005718D7" w:rsidRPr="00731F1B" w:rsidRDefault="005718D7" w:rsidP="005718D7">
      <w:pPr>
        <w:numPr>
          <w:ilvl w:val="3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lastRenderedPageBreak/>
        <w:t>Informacja o ilościowym zbyciu mienia komunalnego w latach 1990 - 201</w:t>
      </w:r>
      <w:r w:rsidR="00D56396" w:rsidRPr="00731F1B">
        <w:rPr>
          <w:rFonts w:ascii="Arial" w:hAnsi="Arial" w:cs="Arial"/>
          <w:b/>
          <w:sz w:val="20"/>
          <w:szCs w:val="20"/>
        </w:rPr>
        <w:t>8</w:t>
      </w:r>
    </w:p>
    <w:p w:rsidR="005718D7" w:rsidRPr="00731F1B" w:rsidRDefault="005718D7" w:rsidP="005718D7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0471" w:type="dxa"/>
        <w:jc w:val="center"/>
        <w:tblInd w:w="-355" w:type="dxa"/>
        <w:tblLayout w:type="fixed"/>
        <w:tblLook w:val="01E0" w:firstRow="1" w:lastRow="1" w:firstColumn="1" w:lastColumn="1" w:noHBand="0" w:noVBand="0"/>
      </w:tblPr>
      <w:tblGrid>
        <w:gridCol w:w="984"/>
        <w:gridCol w:w="1134"/>
        <w:gridCol w:w="1134"/>
        <w:gridCol w:w="1276"/>
        <w:gridCol w:w="1134"/>
        <w:gridCol w:w="1134"/>
        <w:gridCol w:w="850"/>
        <w:gridCol w:w="1407"/>
        <w:gridCol w:w="1418"/>
      </w:tblGrid>
      <w:tr w:rsidR="00731F1B" w:rsidRPr="00731F1B" w:rsidTr="004D3196">
        <w:trPr>
          <w:cantSplit/>
          <w:trHeight w:val="1938"/>
          <w:jc w:val="center"/>
        </w:trPr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5DF5" w:rsidRPr="00731F1B" w:rsidRDefault="00635DF5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lokali mieszkalnych w budynkach wielorodzinnych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budynków jednorodzinnych i innych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działek pod budowę domów jednorodzinnych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działek pod garażami i pod budowę garaży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działek na powiększenie już posiadanych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Sprzedaż działek rolnych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Przekształcenie prawa użytkowania wieczystego w prawo własności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textDirection w:val="btLr"/>
            <w:vAlign w:val="center"/>
          </w:tcPr>
          <w:p w:rsidR="00635DF5" w:rsidRPr="00731F1B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Nabycie prawa użytkowania wieczystego w prawo własności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944AAA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AAA" w:rsidRPr="00731F1B" w:rsidRDefault="003463B1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D56396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396" w:rsidRPr="00731F1B" w:rsidRDefault="0071159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731F1B" w:rsidTr="004D3196">
        <w:trPr>
          <w:trHeight w:val="340"/>
          <w:jc w:val="center"/>
        </w:trPr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9E72F5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="005718D7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=SUM(ABOVE) </w:instrText>
            </w: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5718D7" w:rsidRPr="00731F1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15</w:t>
            </w: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8D7" w:rsidRPr="00731F1B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5718D7" w:rsidRPr="00731F1B" w:rsidRDefault="005718D7" w:rsidP="005718D7">
      <w:pPr>
        <w:rPr>
          <w:rFonts w:ascii="Arial" w:hAnsi="Arial" w:cs="Arial"/>
          <w:b/>
          <w:sz w:val="20"/>
          <w:szCs w:val="20"/>
        </w:rPr>
      </w:pPr>
    </w:p>
    <w:p w:rsidR="005718D7" w:rsidRPr="00731F1B" w:rsidRDefault="005718D7" w:rsidP="005718D7">
      <w:pPr>
        <w:rPr>
          <w:rFonts w:ascii="Arial" w:hAnsi="Arial" w:cs="Arial"/>
          <w:b/>
          <w:sz w:val="20"/>
          <w:szCs w:val="20"/>
        </w:rPr>
      </w:pPr>
    </w:p>
    <w:p w:rsidR="001A3B06" w:rsidRPr="00731F1B" w:rsidRDefault="001A3B06" w:rsidP="005718D7">
      <w:pPr>
        <w:rPr>
          <w:rFonts w:ascii="Arial" w:hAnsi="Arial" w:cs="Arial"/>
          <w:b/>
          <w:sz w:val="20"/>
          <w:szCs w:val="20"/>
        </w:rPr>
      </w:pPr>
    </w:p>
    <w:p w:rsidR="001A3B06" w:rsidRPr="00731F1B" w:rsidRDefault="001A3B06" w:rsidP="005718D7">
      <w:pPr>
        <w:rPr>
          <w:rFonts w:ascii="Arial" w:hAnsi="Arial" w:cs="Arial"/>
          <w:b/>
          <w:sz w:val="20"/>
          <w:szCs w:val="20"/>
        </w:rPr>
      </w:pPr>
    </w:p>
    <w:p w:rsidR="005718D7" w:rsidRPr="00731F1B" w:rsidRDefault="005718D7" w:rsidP="005718D7">
      <w:pPr>
        <w:numPr>
          <w:ilvl w:val="3"/>
          <w:numId w:val="2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lastRenderedPageBreak/>
        <w:t xml:space="preserve">Akcje i udziały w spółkach prawa handlowego wg stanu </w:t>
      </w:r>
    </w:p>
    <w:tbl>
      <w:tblPr>
        <w:tblW w:w="8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39"/>
        <w:gridCol w:w="1951"/>
        <w:gridCol w:w="1561"/>
        <w:gridCol w:w="1406"/>
        <w:gridCol w:w="1496"/>
      </w:tblGrid>
      <w:tr w:rsidR="00731F1B" w:rsidRPr="00731F1B" w:rsidTr="00711598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Spółka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Forma prawna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akcji/udziałów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Wartość jednej akcji/udziału </w:t>
            </w:r>
          </w:p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Wartość      </w:t>
            </w:r>
          </w:p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</w:tr>
      <w:tr w:rsidR="00731F1B" w:rsidRPr="00731F1B" w:rsidTr="00711598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D7" w:rsidRPr="00731F1B" w:rsidRDefault="005718D7" w:rsidP="00B57F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Agencja Rozwoju Regionalnego –w Zielonej Górze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Spółka Akcyjna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3.000,00</w:t>
            </w:r>
          </w:p>
        </w:tc>
      </w:tr>
      <w:tr w:rsidR="005718D7" w:rsidRPr="00731F1B" w:rsidTr="00711598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718D7" w:rsidRPr="00731F1B" w:rsidRDefault="005718D7" w:rsidP="00B57F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Krośnieńskie Przedsiębiorstwo Wodociągowo – </w:t>
            </w:r>
            <w:r w:rsidR="00B57FFE" w:rsidRPr="00731F1B">
              <w:rPr>
                <w:rFonts w:ascii="Arial" w:hAnsi="Arial" w:cs="Arial"/>
                <w:sz w:val="20"/>
                <w:szCs w:val="20"/>
                <w:lang w:eastAsia="en-US"/>
              </w:rPr>
              <w:t>Komunalne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Spółka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ograniczoną odpowiedzialnością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718D7" w:rsidRPr="00731F1B" w:rsidRDefault="005718D7" w:rsidP="002251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52 </w:t>
            </w:r>
            <w:r w:rsidR="0022515C" w:rsidRPr="00731F1B">
              <w:rPr>
                <w:rFonts w:ascii="Arial" w:hAnsi="Arial" w:cs="Arial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718D7" w:rsidRPr="00731F1B" w:rsidRDefault="005718D7" w:rsidP="002148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8D7" w:rsidRPr="00731F1B" w:rsidRDefault="005718D7" w:rsidP="0022515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  <w:r w:rsidR="0022515C" w:rsidRPr="00731F1B">
              <w:rPr>
                <w:rFonts w:ascii="Arial" w:hAnsi="Arial" w:cs="Arial"/>
                <w:sz w:val="20"/>
                <w:szCs w:val="20"/>
                <w:lang w:eastAsia="en-US"/>
              </w:rPr>
              <w:t>224</w:t>
            </w:r>
            <w:r w:rsidRPr="00731F1B">
              <w:rPr>
                <w:rFonts w:ascii="Arial" w:hAnsi="Arial" w:cs="Arial"/>
                <w:sz w:val="20"/>
                <w:szCs w:val="20"/>
                <w:lang w:eastAsia="en-US"/>
              </w:rPr>
              <w:t>.000,00</w:t>
            </w:r>
          </w:p>
        </w:tc>
      </w:tr>
    </w:tbl>
    <w:p w:rsidR="005718D7" w:rsidRPr="00731F1B" w:rsidRDefault="005718D7" w:rsidP="005718D7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5718D7" w:rsidRPr="00731F1B" w:rsidRDefault="005718D7" w:rsidP="005718D7">
      <w:pPr>
        <w:rPr>
          <w:rFonts w:ascii="Arial" w:hAnsi="Arial" w:cs="Arial"/>
          <w:sz w:val="20"/>
          <w:szCs w:val="20"/>
        </w:rPr>
      </w:pPr>
      <w:r w:rsidRPr="00731F1B">
        <w:rPr>
          <w:rFonts w:ascii="Arial" w:hAnsi="Arial" w:cs="Arial"/>
          <w:sz w:val="20"/>
          <w:szCs w:val="20"/>
        </w:rPr>
        <w:t>* spółka ze 100% udziałem Gminy Krosno Odrzańskie</w:t>
      </w:r>
    </w:p>
    <w:p w:rsidR="005718D7" w:rsidRPr="00731F1B" w:rsidRDefault="005718D7" w:rsidP="005718D7">
      <w:pPr>
        <w:rPr>
          <w:rFonts w:ascii="Arial" w:hAnsi="Arial" w:cs="Arial"/>
          <w:sz w:val="20"/>
          <w:szCs w:val="20"/>
        </w:rPr>
      </w:pPr>
    </w:p>
    <w:p w:rsidR="005718D7" w:rsidRPr="00731F1B" w:rsidRDefault="005718D7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1F1B">
        <w:rPr>
          <w:rFonts w:ascii="Arial" w:hAnsi="Arial" w:cs="Arial"/>
          <w:b/>
          <w:sz w:val="20"/>
          <w:szCs w:val="20"/>
        </w:rPr>
        <w:t>6. Zobowiązania i dochody  gminy uzyskane z tytułu wykonywania prawa własności</w:t>
      </w:r>
    </w:p>
    <w:p w:rsidR="005718D7" w:rsidRPr="00731F1B" w:rsidRDefault="005718D7" w:rsidP="005718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jc w:val="center"/>
        <w:tblInd w:w="835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731F1B" w:rsidRPr="00731F1B" w:rsidTr="0021481A">
        <w:trPr>
          <w:trHeight w:val="539"/>
          <w:jc w:val="center"/>
        </w:trPr>
        <w:tc>
          <w:tcPr>
            <w:tcW w:w="93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Zobowiązania wykazane przez Gminę Krosno Odrzańskie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7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Wartość /zł/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694B6F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</w:t>
            </w:r>
            <w:r w:rsidR="0015531E" w:rsidRPr="00731F1B">
              <w:rPr>
                <w:rFonts w:ascii="Arial" w:hAnsi="Arial" w:cs="Arial"/>
                <w:sz w:val="20"/>
                <w:szCs w:val="20"/>
              </w:rPr>
              <w:t> 110 000,00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778" w:type="dxa"/>
            <w:tcBorders>
              <w:left w:val="doub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Kredyty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5718D7" w:rsidRPr="00731F1B" w:rsidRDefault="00694B6F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10 592 889,35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7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Umowy 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694B6F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550 928,67</w:t>
            </w:r>
          </w:p>
        </w:tc>
      </w:tr>
    </w:tbl>
    <w:p w:rsidR="005718D7" w:rsidRPr="00731F1B" w:rsidRDefault="005718D7" w:rsidP="005718D7">
      <w:pPr>
        <w:rPr>
          <w:rFonts w:ascii="Arial" w:hAnsi="Arial" w:cs="Arial"/>
          <w:b/>
          <w:sz w:val="20"/>
          <w:szCs w:val="20"/>
        </w:rPr>
      </w:pPr>
    </w:p>
    <w:p w:rsidR="005718D7" w:rsidRPr="00731F1B" w:rsidRDefault="005718D7" w:rsidP="005718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55" w:type="dxa"/>
        <w:jc w:val="center"/>
        <w:tblLook w:val="04A0" w:firstRow="1" w:lastRow="0" w:firstColumn="1" w:lastColumn="0" w:noHBand="0" w:noVBand="1"/>
      </w:tblPr>
      <w:tblGrid>
        <w:gridCol w:w="525"/>
        <w:gridCol w:w="5034"/>
        <w:gridCol w:w="3696"/>
      </w:tblGrid>
      <w:tr w:rsidR="00731F1B" w:rsidRPr="00731F1B" w:rsidTr="0021481A">
        <w:trPr>
          <w:trHeight w:val="539"/>
          <w:jc w:val="center"/>
        </w:trPr>
        <w:tc>
          <w:tcPr>
            <w:tcW w:w="925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Informacja o dochodach uzyskanych z tytułu wykonywania prawa własności </w:t>
            </w:r>
            <w:r w:rsidRPr="00731F1B">
              <w:rPr>
                <w:rFonts w:ascii="Arial" w:hAnsi="Arial" w:cs="Arial"/>
                <w:b/>
                <w:sz w:val="20"/>
                <w:szCs w:val="20"/>
              </w:rPr>
              <w:br/>
              <w:t>i innych praw majątkowych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34" w:type="dxa"/>
            <w:tcBorders>
              <w:bottom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9F73A0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Dochód w okresie </w:t>
            </w:r>
            <w:r w:rsidRPr="00731F1B">
              <w:rPr>
                <w:rFonts w:ascii="Arial" w:hAnsi="Arial" w:cs="Arial"/>
                <w:b/>
                <w:sz w:val="20"/>
                <w:szCs w:val="20"/>
              </w:rPr>
              <w:br/>
              <w:t>01.01.201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18D7" w:rsidRPr="00731F1B">
              <w:rPr>
                <w:rFonts w:ascii="Arial" w:hAnsi="Arial" w:cs="Arial"/>
                <w:b/>
                <w:sz w:val="20"/>
                <w:szCs w:val="20"/>
              </w:rPr>
              <w:t xml:space="preserve"> – 31.12.201</w:t>
            </w:r>
            <w:r w:rsidR="00711598" w:rsidRPr="00731F1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18D7" w:rsidRPr="00731F1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718D7" w:rsidRPr="00731F1B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73A0" w:rsidRPr="00731F1B" w:rsidRDefault="009F73A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4" w:type="dxa"/>
            <w:tcBorders>
              <w:top w:val="double" w:sz="4" w:space="0" w:color="auto"/>
            </w:tcBorders>
            <w:vAlign w:val="center"/>
          </w:tcPr>
          <w:p w:rsidR="00F027A9" w:rsidRPr="00731F1B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Wpływy z opłat za trwały zarząd, użytkowanie, służebność i użytkowanie wieczyste nieruchomości</w:t>
            </w:r>
          </w:p>
          <w:p w:rsidR="009F73A0" w:rsidRPr="00731F1B" w:rsidRDefault="009F73A0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73A0" w:rsidRPr="00731F1B" w:rsidRDefault="0071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175 822,34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4" w:type="dxa"/>
            <w:vAlign w:val="center"/>
          </w:tcPr>
          <w:p w:rsidR="00F027A9" w:rsidRPr="00731F1B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Dochody z najmu i dzierżawy składników majątkowych Skarbu Państwa, jednostek samorządu terytorialnego. lub innych jedn. zaliczanych do sektora finansów publicznych oraz innych umów o podobnym charakterze</w:t>
            </w:r>
          </w:p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5718D7" w:rsidRPr="00731F1B" w:rsidRDefault="006A0D1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435 760,15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F027A9" w:rsidRPr="00731F1B" w:rsidRDefault="00F027A9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4" w:type="dxa"/>
            <w:vAlign w:val="center"/>
          </w:tcPr>
          <w:p w:rsidR="00F027A9" w:rsidRPr="00731F1B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Wpływy z opłat z tytułu użytkowania wieczystego nieruchomości</w:t>
            </w:r>
          </w:p>
          <w:p w:rsidR="00F027A9" w:rsidRPr="00731F1B" w:rsidRDefault="00F027A9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F027A9" w:rsidRPr="00731F1B" w:rsidRDefault="006A0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409 059,11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F027A9" w:rsidRPr="00731F1B" w:rsidRDefault="00F027A9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4" w:type="dxa"/>
            <w:vAlign w:val="center"/>
          </w:tcPr>
          <w:p w:rsidR="00F027A9" w:rsidRPr="00731F1B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Wpływy z usług</w:t>
            </w:r>
          </w:p>
          <w:p w:rsidR="00F027A9" w:rsidRPr="00731F1B" w:rsidRDefault="00F027A9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F027A9" w:rsidRPr="00731F1B" w:rsidRDefault="006A0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68 326,59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F027A9" w:rsidRPr="00731F1B" w:rsidRDefault="00F027A9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4" w:type="dxa"/>
            <w:vAlign w:val="center"/>
          </w:tcPr>
          <w:p w:rsidR="00F027A9" w:rsidRPr="00731F1B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  <w:p w:rsidR="00F027A9" w:rsidRPr="00731F1B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F027A9" w:rsidRPr="00731F1B" w:rsidRDefault="006A0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154 907,33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9F73A0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</w:t>
            </w:r>
            <w:r w:rsidR="009F73A0"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9F73A0" w:rsidRPr="00731F1B" w:rsidRDefault="009F73A0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Wpływy z tytułu przekształcenia prawa użytkowania wieczystego w prawo własności</w:t>
            </w: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9F73A0" w:rsidRPr="00731F1B" w:rsidRDefault="006A0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72 017,72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9F73A0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9F73A0"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9F73A0" w:rsidRPr="00731F1B" w:rsidRDefault="009F73A0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Wpływy ze sprzedaży ( odpłatnego nabycia prawa własności nieruchomości)</w:t>
            </w: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9F73A0" w:rsidRPr="00731F1B" w:rsidRDefault="006A0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1 827 244,19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5718D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8</w:t>
            </w:r>
            <w:r w:rsidR="005718D7"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 xml:space="preserve">Wpływy ze sprzedaży składników majątkowych </w:t>
            </w: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5718D7" w:rsidRPr="00731F1B" w:rsidRDefault="006A0D1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6 541,05</w:t>
            </w:r>
          </w:p>
        </w:tc>
      </w:tr>
      <w:tr w:rsidR="00731F1B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5718D7" w:rsidRPr="00731F1B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9</w:t>
            </w:r>
            <w:r w:rsidR="005718D7" w:rsidRPr="00731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5718D7" w:rsidRPr="00731F1B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31F1B">
              <w:rPr>
                <w:rFonts w:ascii="Arial" w:hAnsi="Arial" w:cs="Arial"/>
                <w:sz w:val="20"/>
                <w:szCs w:val="20"/>
              </w:rPr>
              <w:t>Pozostałe (odsetki)</w:t>
            </w:r>
          </w:p>
        </w:tc>
        <w:tc>
          <w:tcPr>
            <w:tcW w:w="3696" w:type="dxa"/>
            <w:tcBorders>
              <w:right w:val="double" w:sz="4" w:space="0" w:color="auto"/>
            </w:tcBorders>
            <w:vAlign w:val="center"/>
          </w:tcPr>
          <w:p w:rsidR="005718D7" w:rsidRPr="00731F1B" w:rsidRDefault="00784299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14 419,58</w:t>
            </w:r>
          </w:p>
        </w:tc>
      </w:tr>
      <w:tr w:rsidR="005718D7" w:rsidRPr="00731F1B" w:rsidTr="0021481A">
        <w:trPr>
          <w:trHeight w:val="539"/>
          <w:jc w:val="center"/>
        </w:trPr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4" w:type="dxa"/>
            <w:tcBorders>
              <w:bottom w:val="double" w:sz="4" w:space="0" w:color="auto"/>
            </w:tcBorders>
            <w:vAlign w:val="center"/>
          </w:tcPr>
          <w:p w:rsidR="005718D7" w:rsidRPr="00731F1B" w:rsidRDefault="005718D7" w:rsidP="00214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36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731F1B" w:rsidRDefault="006A0D13" w:rsidP="007842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F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4299">
              <w:rPr>
                <w:rFonts w:ascii="Arial" w:hAnsi="Arial" w:cs="Arial"/>
                <w:b/>
                <w:sz w:val="20"/>
                <w:szCs w:val="20"/>
              </w:rPr>
              <w:t> 164 098,06</w:t>
            </w:r>
          </w:p>
        </w:tc>
      </w:tr>
    </w:tbl>
    <w:p w:rsidR="005718D7" w:rsidRPr="00731F1B" w:rsidRDefault="005718D7" w:rsidP="00EA4C29">
      <w:pPr>
        <w:spacing w:line="276" w:lineRule="auto"/>
        <w:rPr>
          <w:rFonts w:ascii="Calibri" w:hAnsi="Calibri"/>
          <w:sz w:val="26"/>
        </w:rPr>
      </w:pPr>
    </w:p>
    <w:sectPr w:rsidR="005718D7" w:rsidRPr="00731F1B" w:rsidSect="0054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224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07B"/>
    <w:multiLevelType w:val="hybridMultilevel"/>
    <w:tmpl w:val="2432DD06"/>
    <w:lvl w:ilvl="0" w:tplc="8408B1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238AF"/>
    <w:multiLevelType w:val="hybridMultilevel"/>
    <w:tmpl w:val="4FAE256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76B"/>
    <w:multiLevelType w:val="hybridMultilevel"/>
    <w:tmpl w:val="75863378"/>
    <w:lvl w:ilvl="0" w:tplc="94366B8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3002FC"/>
    <w:multiLevelType w:val="hybridMultilevel"/>
    <w:tmpl w:val="9C8049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221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4AA5"/>
    <w:multiLevelType w:val="hybridMultilevel"/>
    <w:tmpl w:val="663C620C"/>
    <w:lvl w:ilvl="0" w:tplc="931E8B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7C509B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0C8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5808"/>
    <w:multiLevelType w:val="hybridMultilevel"/>
    <w:tmpl w:val="DA7EBE34"/>
    <w:lvl w:ilvl="0" w:tplc="8408B1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9"/>
    <w:rsid w:val="00013220"/>
    <w:rsid w:val="00022D04"/>
    <w:rsid w:val="00027CF4"/>
    <w:rsid w:val="00091171"/>
    <w:rsid w:val="000C488D"/>
    <w:rsid w:val="000E6F9C"/>
    <w:rsid w:val="00106C8A"/>
    <w:rsid w:val="00116E5A"/>
    <w:rsid w:val="0015531E"/>
    <w:rsid w:val="00156164"/>
    <w:rsid w:val="001656A7"/>
    <w:rsid w:val="001727A7"/>
    <w:rsid w:val="001A3B06"/>
    <w:rsid w:val="001A5FDC"/>
    <w:rsid w:val="0021481A"/>
    <w:rsid w:val="0022515C"/>
    <w:rsid w:val="00244EFD"/>
    <w:rsid w:val="002A34AA"/>
    <w:rsid w:val="002A42FA"/>
    <w:rsid w:val="002F1CC6"/>
    <w:rsid w:val="00303C77"/>
    <w:rsid w:val="0031200D"/>
    <w:rsid w:val="00316D7C"/>
    <w:rsid w:val="00320E98"/>
    <w:rsid w:val="003463B1"/>
    <w:rsid w:val="00396165"/>
    <w:rsid w:val="003E4D4F"/>
    <w:rsid w:val="00422E0D"/>
    <w:rsid w:val="00477C67"/>
    <w:rsid w:val="00496B41"/>
    <w:rsid w:val="004A23B8"/>
    <w:rsid w:val="004B0649"/>
    <w:rsid w:val="004D3196"/>
    <w:rsid w:val="00546CB2"/>
    <w:rsid w:val="005718D7"/>
    <w:rsid w:val="00573571"/>
    <w:rsid w:val="005757F3"/>
    <w:rsid w:val="00585A58"/>
    <w:rsid w:val="005A2C94"/>
    <w:rsid w:val="005E72EC"/>
    <w:rsid w:val="005F6DB3"/>
    <w:rsid w:val="00635DF5"/>
    <w:rsid w:val="0064469B"/>
    <w:rsid w:val="00671BDB"/>
    <w:rsid w:val="00694B6F"/>
    <w:rsid w:val="006A0B69"/>
    <w:rsid w:val="006A0D13"/>
    <w:rsid w:val="006A3C94"/>
    <w:rsid w:val="006B4611"/>
    <w:rsid w:val="006E6CB7"/>
    <w:rsid w:val="0070260E"/>
    <w:rsid w:val="00711598"/>
    <w:rsid w:val="00731F1B"/>
    <w:rsid w:val="00735D84"/>
    <w:rsid w:val="00784299"/>
    <w:rsid w:val="00784E0A"/>
    <w:rsid w:val="007E6A50"/>
    <w:rsid w:val="008B4566"/>
    <w:rsid w:val="00944AAA"/>
    <w:rsid w:val="00985317"/>
    <w:rsid w:val="009C7EF1"/>
    <w:rsid w:val="009E72F5"/>
    <w:rsid w:val="009F73A0"/>
    <w:rsid w:val="00A03FA1"/>
    <w:rsid w:val="00AA0713"/>
    <w:rsid w:val="00AA1E22"/>
    <w:rsid w:val="00AE1241"/>
    <w:rsid w:val="00B23889"/>
    <w:rsid w:val="00B57FFE"/>
    <w:rsid w:val="00BD603F"/>
    <w:rsid w:val="00BE7376"/>
    <w:rsid w:val="00C20913"/>
    <w:rsid w:val="00CB2444"/>
    <w:rsid w:val="00CB33D5"/>
    <w:rsid w:val="00CD33C9"/>
    <w:rsid w:val="00CF20A2"/>
    <w:rsid w:val="00CF4D6B"/>
    <w:rsid w:val="00CF7018"/>
    <w:rsid w:val="00D56396"/>
    <w:rsid w:val="00D70B0E"/>
    <w:rsid w:val="00DF44B0"/>
    <w:rsid w:val="00DF51B4"/>
    <w:rsid w:val="00E11B27"/>
    <w:rsid w:val="00E34D95"/>
    <w:rsid w:val="00E479F0"/>
    <w:rsid w:val="00EA4C29"/>
    <w:rsid w:val="00EC714C"/>
    <w:rsid w:val="00F027A9"/>
    <w:rsid w:val="00FC23E1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3D5"/>
    <w:pPr>
      <w:pBdr>
        <w:bottom w:val="single" w:sz="6" w:space="1" w:color="auto"/>
      </w:pBdr>
      <w:ind w:left="786"/>
      <w:contextualSpacing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A4C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A4C29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4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C2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A4C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3D5"/>
    <w:pPr>
      <w:pBdr>
        <w:bottom w:val="single" w:sz="6" w:space="1" w:color="auto"/>
      </w:pBdr>
      <w:ind w:left="786"/>
      <w:contextualSpacing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A4C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A4C29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4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C2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A4C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pl.wikipedia.org/wiki/Plik:POL_Krosno_Odrza%C5%84skie_COA.s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A51A-A071-42E2-8EE9-918AD9FE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Robert Węglik</cp:lastModifiedBy>
  <cp:revision>2</cp:revision>
  <cp:lastPrinted>2019-04-01T07:44:00Z</cp:lastPrinted>
  <dcterms:created xsi:type="dcterms:W3CDTF">2019-10-17T06:47:00Z</dcterms:created>
  <dcterms:modified xsi:type="dcterms:W3CDTF">2019-10-17T06:47:00Z</dcterms:modified>
</cp:coreProperties>
</file>