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29" w:rsidRPr="00B04329" w:rsidRDefault="0006367B" w:rsidP="00834E11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AFA3792" wp14:editId="2C32BC19">
            <wp:simplePos x="0" y="0"/>
            <wp:positionH relativeFrom="margin">
              <wp:posOffset>992505</wp:posOffset>
            </wp:positionH>
            <wp:positionV relativeFrom="margin">
              <wp:posOffset>-28575</wp:posOffset>
            </wp:positionV>
            <wp:extent cx="1080000" cy="658800"/>
            <wp:effectExtent l="0" t="0" r="6350" b="8255"/>
            <wp:wrapNone/>
            <wp:docPr id="10" name="Obraz 10" descr="logo z cie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 cieni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2E3" w:rsidRPr="00B63BE8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250190</wp:posOffset>
            </wp:positionV>
            <wp:extent cx="666000" cy="666000"/>
            <wp:effectExtent l="0" t="0" r="1270" b="1270"/>
            <wp:wrapNone/>
            <wp:docPr id="2" name="Obraz 2" descr="C:\Users\Beata\Desktop\tw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tw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329">
        <w:rPr>
          <w:rFonts w:ascii="Century Gothic" w:hAnsi="Century Gothic"/>
        </w:rPr>
        <w:t xml:space="preserve">                                                            </w:t>
      </w:r>
      <w:r w:rsidR="00492AC3">
        <w:rPr>
          <w:rFonts w:ascii="Century Gothic" w:hAnsi="Century Gothic"/>
        </w:rPr>
        <w:t xml:space="preserve"> </w:t>
      </w:r>
      <w:r w:rsidR="00B04329">
        <w:rPr>
          <w:rFonts w:ascii="Century Gothic" w:hAnsi="Century Gothic"/>
        </w:rPr>
        <w:t xml:space="preserve">        </w:t>
      </w:r>
      <w:r w:rsidR="00B04329" w:rsidRPr="00B04329">
        <w:rPr>
          <w:rFonts w:ascii="Century Gothic" w:hAnsi="Century Gothic"/>
          <w:sz w:val="20"/>
          <w:szCs w:val="20"/>
        </w:rPr>
        <w:t>Polskie Towarzystwo Walki z Kalectwem Koło w Międzyrzeczu</w:t>
      </w:r>
    </w:p>
    <w:p w:rsidR="00B04329" w:rsidRDefault="00B04329" w:rsidP="00834E11">
      <w:pPr>
        <w:spacing w:after="0" w:line="360" w:lineRule="auto"/>
        <w:rPr>
          <w:rFonts w:ascii="Century Gothic" w:hAnsi="Century Gothic"/>
          <w:lang w:val="de-DE"/>
        </w:rPr>
      </w:pPr>
      <w:r>
        <w:rPr>
          <w:rFonts w:ascii="Century Gothic" w:hAnsi="Century Gothic"/>
        </w:rPr>
        <w:t xml:space="preserve">                                                     </w:t>
      </w:r>
      <w:r w:rsidR="0092570C">
        <w:rPr>
          <w:rFonts w:ascii="Century Gothic" w:hAnsi="Century Gothic"/>
        </w:rPr>
        <w:t xml:space="preserve">          </w:t>
      </w:r>
      <w:r w:rsidRPr="00B04329">
        <w:rPr>
          <w:rFonts w:ascii="Century Gothic" w:hAnsi="Century Gothic"/>
          <w:sz w:val="18"/>
          <w:szCs w:val="18"/>
        </w:rPr>
        <w:t>Dom Pomocy Społecznej</w:t>
      </w:r>
      <w:r>
        <w:rPr>
          <w:rFonts w:ascii="Century Gothic" w:hAnsi="Century Gothic"/>
        </w:rPr>
        <w:t xml:space="preserve"> </w:t>
      </w:r>
      <w:r w:rsidRPr="00B04329">
        <w:rPr>
          <w:rFonts w:ascii="Century Gothic" w:hAnsi="Century Gothic"/>
          <w:sz w:val="20"/>
          <w:szCs w:val="20"/>
        </w:rPr>
        <w:t xml:space="preserve">– Warsztat Terapii Zajęciowej </w:t>
      </w:r>
      <w:r w:rsidRPr="00AD1161">
        <w:rPr>
          <w:rFonts w:ascii="Century Gothic" w:hAnsi="Century Gothic"/>
          <w:sz w:val="18"/>
          <w:szCs w:val="18"/>
        </w:rPr>
        <w:t>w Międzyrzeczu</w:t>
      </w:r>
      <w:r>
        <w:rPr>
          <w:rFonts w:ascii="Century Gothic" w:hAnsi="Century Gothic"/>
        </w:rPr>
        <w:t xml:space="preserve">                                         </w:t>
      </w:r>
    </w:p>
    <w:p w:rsidR="00503DB4" w:rsidRDefault="00B04329" w:rsidP="00834E11">
      <w:pPr>
        <w:spacing w:after="0" w:line="360" w:lineRule="auto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                                                         </w:t>
      </w:r>
    </w:p>
    <w:p w:rsidR="003052E3" w:rsidRPr="0092570C" w:rsidRDefault="0092570C" w:rsidP="00503DB4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  <w:lang w:val="de-DE"/>
        </w:rPr>
      </w:pPr>
      <w:r w:rsidRPr="0092570C">
        <w:rPr>
          <w:rFonts w:ascii="Century Gothic" w:hAnsi="Century Gothic"/>
          <w:b/>
          <w:sz w:val="28"/>
          <w:szCs w:val="28"/>
          <w:lang w:val="de-DE"/>
        </w:rPr>
        <w:t>Olimpiada</w:t>
      </w:r>
      <w:r w:rsidR="00B04329" w:rsidRPr="0092570C">
        <w:rPr>
          <w:rFonts w:ascii="Century Gothic" w:hAnsi="Century Gothic"/>
          <w:b/>
          <w:sz w:val="28"/>
          <w:szCs w:val="28"/>
          <w:lang w:val="de-DE"/>
        </w:rPr>
        <w:t xml:space="preserve"> </w:t>
      </w:r>
      <w:r w:rsidR="003052E3" w:rsidRPr="0092570C">
        <w:rPr>
          <w:rFonts w:ascii="Century Gothic" w:hAnsi="Century Gothic"/>
          <w:b/>
          <w:sz w:val="28"/>
          <w:szCs w:val="28"/>
          <w:lang w:val="de-DE"/>
        </w:rPr>
        <w:t xml:space="preserve">Rękodzieła Artystyczno-Użytkowego </w:t>
      </w:r>
      <w:r w:rsidR="00F62A08">
        <w:rPr>
          <w:rFonts w:ascii="Century Gothic" w:hAnsi="Century Gothic"/>
          <w:b/>
          <w:sz w:val="28"/>
          <w:szCs w:val="28"/>
          <w:lang w:val="de-DE"/>
        </w:rPr>
        <w:t>2016</w:t>
      </w:r>
    </w:p>
    <w:p w:rsidR="00503DB4" w:rsidRDefault="00503DB4" w:rsidP="00834E11">
      <w:pPr>
        <w:spacing w:after="0" w:line="360" w:lineRule="auto"/>
        <w:rPr>
          <w:rFonts w:ascii="Century Gothic" w:hAnsi="Century Gothic"/>
          <w:lang w:val="de-DE"/>
        </w:rPr>
      </w:pPr>
    </w:p>
    <w:p w:rsidR="00B04329" w:rsidRDefault="00394310" w:rsidP="00834E11">
      <w:pPr>
        <w:spacing w:after="0" w:line="360" w:lineRule="auto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Zadania dla uczestników</w:t>
      </w:r>
    </w:p>
    <w:p w:rsidR="00503DB4" w:rsidRDefault="00503DB4" w:rsidP="00834E11">
      <w:pPr>
        <w:spacing w:after="0" w:line="360" w:lineRule="auto"/>
        <w:rPr>
          <w:rFonts w:ascii="Century Gothic" w:hAnsi="Century Gothic"/>
          <w:lang w:val="de-DE"/>
        </w:rPr>
      </w:pPr>
    </w:p>
    <w:p w:rsidR="003052E3" w:rsidRPr="00F62A08" w:rsidRDefault="003052E3" w:rsidP="00834E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F62A08">
        <w:rPr>
          <w:b/>
          <w:sz w:val="22"/>
          <w:szCs w:val="22"/>
        </w:rPr>
        <w:t>FLORYSTYKA I DEKORACJA WNĘTRZ</w:t>
      </w:r>
    </w:p>
    <w:p w:rsidR="003052E3" w:rsidRPr="0003164D" w:rsidRDefault="0003164D" w:rsidP="00834E11">
      <w:pPr>
        <w:spacing w:after="0" w:line="360" w:lineRule="auto"/>
        <w:jc w:val="both"/>
        <w:rPr>
          <w:rFonts w:ascii="Century Gothic" w:eastAsia="Batang" w:hAnsi="Century Gothic"/>
          <w:u w:val="single"/>
        </w:rPr>
      </w:pPr>
      <w:r w:rsidRPr="0003164D">
        <w:rPr>
          <w:rFonts w:ascii="Century Gothic" w:eastAsia="Batang" w:hAnsi="Century Gothic"/>
          <w:u w:val="single"/>
        </w:rPr>
        <w:t>Wykonanie bukietu jesiennego</w:t>
      </w:r>
      <w:r w:rsidR="00C953E4">
        <w:rPr>
          <w:rFonts w:ascii="Century Gothic" w:eastAsia="Batang" w:hAnsi="Century Gothic"/>
          <w:u w:val="single"/>
        </w:rPr>
        <w:t xml:space="preserve"> – kompozycja własna</w:t>
      </w:r>
    </w:p>
    <w:p w:rsidR="00AD1161" w:rsidRDefault="003052E3" w:rsidP="00834E11">
      <w:pPr>
        <w:spacing w:after="0" w:line="360" w:lineRule="auto"/>
        <w:jc w:val="both"/>
      </w:pPr>
      <w:r>
        <w:t xml:space="preserve">Zadaniem uczestnika będzie </w:t>
      </w:r>
      <w:r w:rsidR="0003164D">
        <w:t>stworzenie kompozycji</w:t>
      </w:r>
      <w:r>
        <w:t xml:space="preserve"> wg własnego pomysłu</w:t>
      </w:r>
      <w:r w:rsidR="0003164D">
        <w:t xml:space="preserve"> oddającego klimat wczesnej jesieni</w:t>
      </w:r>
    </w:p>
    <w:p w:rsidR="003052E3" w:rsidRDefault="003052E3" w:rsidP="00834E11">
      <w:pPr>
        <w:spacing w:after="0" w:line="360" w:lineRule="auto"/>
        <w:jc w:val="both"/>
      </w:pPr>
      <w:r>
        <w:t xml:space="preserve">Baza – </w:t>
      </w:r>
      <w:r w:rsidR="0003164D">
        <w:t xml:space="preserve">pojemnik zawierający gąbkę </w:t>
      </w:r>
      <w:r w:rsidR="00F62A08">
        <w:t xml:space="preserve">florystyczna </w:t>
      </w:r>
      <w:r w:rsidR="0003164D">
        <w:t>oasis</w:t>
      </w:r>
      <w:r w:rsidR="00503DB4">
        <w:t>.</w:t>
      </w:r>
    </w:p>
    <w:p w:rsidR="003052E3" w:rsidRDefault="003052E3" w:rsidP="00834E11">
      <w:pPr>
        <w:spacing w:after="0" w:line="360" w:lineRule="auto"/>
        <w:jc w:val="both"/>
      </w:pPr>
      <w:r>
        <w:t>Materiały do wykorzystania: różnorodne dodatki do zdobienia: s</w:t>
      </w:r>
      <w:r w:rsidR="00503DB4">
        <w:t xml:space="preserve">ztuczne kwiaty, liście, gałązki oraz naturalne </w:t>
      </w:r>
      <w:r w:rsidR="00503DB4">
        <w:t>suszki</w:t>
      </w:r>
      <w:r w:rsidR="00503DB4">
        <w:t xml:space="preserve">, </w:t>
      </w:r>
      <w:r>
        <w:t>szy</w:t>
      </w:r>
      <w:r w:rsidR="00C953E4">
        <w:t xml:space="preserve">szki, dynie ozdobne, </w:t>
      </w:r>
      <w:r w:rsidR="00C953E4">
        <w:t>itp.</w:t>
      </w:r>
    </w:p>
    <w:p w:rsidR="00AD1161" w:rsidRDefault="00C953E4" w:rsidP="00AD1161">
      <w:pPr>
        <w:spacing w:after="0" w:line="360" w:lineRule="auto"/>
        <w:jc w:val="both"/>
      </w:pPr>
      <w:r>
        <w:t>D</w:t>
      </w:r>
      <w:r w:rsidR="00AD1161">
        <w:t>o wykorzystania wyłącznie materiały przygotowane przez organizatorów</w:t>
      </w:r>
      <w:r>
        <w:t>.</w:t>
      </w:r>
    </w:p>
    <w:p w:rsidR="003052E3" w:rsidRPr="00C953E4" w:rsidRDefault="00C953E4" w:rsidP="00834E11">
      <w:pPr>
        <w:spacing w:after="0" w:line="360" w:lineRule="auto"/>
        <w:jc w:val="both"/>
        <w:rPr>
          <w:u w:val="single"/>
        </w:rPr>
      </w:pPr>
      <w:r w:rsidRPr="00C953E4">
        <w:rPr>
          <w:u w:val="single"/>
        </w:rPr>
        <w:t xml:space="preserve">Uczestnicy, którzy będą potrzebowali pistoletu na klej proszeni są o przywiezienie ze sobą </w:t>
      </w:r>
      <w:r w:rsidR="006671FC">
        <w:rPr>
          <w:u w:val="single"/>
        </w:rPr>
        <w:t>narzędzi</w:t>
      </w:r>
      <w:r w:rsidRPr="00C953E4">
        <w:rPr>
          <w:u w:val="single"/>
        </w:rPr>
        <w:t>.</w:t>
      </w:r>
    </w:p>
    <w:p w:rsidR="003052E3" w:rsidRDefault="003052E3" w:rsidP="00834E11">
      <w:pPr>
        <w:spacing w:after="0" w:line="360" w:lineRule="auto"/>
        <w:jc w:val="both"/>
      </w:pPr>
    </w:p>
    <w:p w:rsidR="003052E3" w:rsidRPr="00F62A08" w:rsidRDefault="003052E3" w:rsidP="00834E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F62A08">
        <w:rPr>
          <w:b/>
          <w:sz w:val="22"/>
          <w:szCs w:val="22"/>
        </w:rPr>
        <w:t xml:space="preserve">CERAMIKA </w:t>
      </w:r>
    </w:p>
    <w:p w:rsidR="003052E3" w:rsidRPr="00F62A08" w:rsidRDefault="006D06A8" w:rsidP="00834E11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Płaskorzeźba – kompozycja </w:t>
      </w:r>
      <w:r w:rsidR="00AD4ACF">
        <w:rPr>
          <w:rFonts w:ascii="Century Gothic" w:hAnsi="Century Gothic"/>
          <w:u w:val="single"/>
        </w:rPr>
        <w:t>dowolna</w:t>
      </w:r>
    </w:p>
    <w:p w:rsidR="00503DB4" w:rsidRDefault="00503DB4" w:rsidP="00834E11">
      <w:pPr>
        <w:spacing w:after="0" w:line="360" w:lineRule="auto"/>
        <w:jc w:val="both"/>
      </w:pPr>
      <w:r>
        <w:t>Zawodnicy wykonają płaskorzeźbę o dowolnej tematyce i kompozycji.</w:t>
      </w:r>
    </w:p>
    <w:p w:rsidR="003052E3" w:rsidRDefault="003052E3" w:rsidP="00834E11">
      <w:pPr>
        <w:spacing w:after="0" w:line="360" w:lineRule="auto"/>
        <w:jc w:val="both"/>
      </w:pPr>
      <w:r w:rsidRPr="00DB7ABA">
        <w:t>Materiał</w:t>
      </w:r>
      <w:r>
        <w:t>: glina</w:t>
      </w:r>
    </w:p>
    <w:p w:rsidR="003052E3" w:rsidRDefault="003052E3" w:rsidP="00834E11">
      <w:pPr>
        <w:spacing w:after="0" w:line="360" w:lineRule="auto"/>
        <w:jc w:val="both"/>
      </w:pPr>
      <w:r>
        <w:t>Wymagane umiejętności:</w:t>
      </w:r>
    </w:p>
    <w:p w:rsidR="003052E3" w:rsidRDefault="003052E3" w:rsidP="00834E11">
      <w:pPr>
        <w:spacing w:after="0" w:line="360" w:lineRule="auto"/>
        <w:ind w:firstLine="708"/>
        <w:jc w:val="both"/>
      </w:pPr>
      <w:r>
        <w:t>- formowanie płatów gliny</w:t>
      </w:r>
    </w:p>
    <w:p w:rsidR="003052E3" w:rsidRDefault="003052E3" w:rsidP="00834E11">
      <w:pPr>
        <w:spacing w:after="0" w:line="360" w:lineRule="auto"/>
        <w:ind w:firstLine="708"/>
        <w:jc w:val="both"/>
      </w:pPr>
      <w:r>
        <w:t xml:space="preserve">- wycinanie i łączenie elementów </w:t>
      </w:r>
    </w:p>
    <w:p w:rsidR="003052E3" w:rsidRDefault="003052E3" w:rsidP="00834E11">
      <w:pPr>
        <w:spacing w:after="0" w:line="360" w:lineRule="auto"/>
        <w:ind w:left="-360" w:firstLine="1068"/>
        <w:jc w:val="both"/>
      </w:pPr>
      <w:r>
        <w:t xml:space="preserve">- </w:t>
      </w:r>
      <w:r w:rsidR="006D06A8">
        <w:t>posługiwanie się narzędziami</w:t>
      </w:r>
    </w:p>
    <w:p w:rsidR="006D06A8" w:rsidRDefault="00503DB4" w:rsidP="00C953E4">
      <w:pPr>
        <w:spacing w:after="0" w:line="360" w:lineRule="auto"/>
        <w:jc w:val="both"/>
      </w:pPr>
      <w:r>
        <w:t>Uczestnicy</w:t>
      </w:r>
      <w:r w:rsidR="006D06A8">
        <w:t xml:space="preserve"> mogą posługiwać się własnymi narzędziami, nie mogą pr</w:t>
      </w:r>
      <w:r w:rsidR="00AD4ACF">
        <w:t>zywozić gotowych elementów płask</w:t>
      </w:r>
      <w:r w:rsidR="006D06A8">
        <w:t>orzeźby.</w:t>
      </w:r>
    </w:p>
    <w:p w:rsidR="003052E3" w:rsidRPr="00DB7ABA" w:rsidRDefault="003052E3" w:rsidP="00834E11">
      <w:pPr>
        <w:spacing w:after="0" w:line="360" w:lineRule="auto"/>
        <w:ind w:left="-360" w:firstLine="1068"/>
        <w:jc w:val="both"/>
      </w:pPr>
    </w:p>
    <w:p w:rsidR="003052E3" w:rsidRPr="00F62A08" w:rsidRDefault="003052E3" w:rsidP="00834E11">
      <w:pPr>
        <w:pStyle w:val="Akapitzlist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F62A08">
        <w:rPr>
          <w:b/>
          <w:sz w:val="22"/>
          <w:szCs w:val="22"/>
        </w:rPr>
        <w:t>GASTRONOMIA</w:t>
      </w:r>
    </w:p>
    <w:p w:rsidR="003052E3" w:rsidRPr="00F62A08" w:rsidRDefault="006D06A8" w:rsidP="00834E11">
      <w:pPr>
        <w:spacing w:after="0" w:line="36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Owocowe drzewko</w:t>
      </w:r>
    </w:p>
    <w:p w:rsidR="003052E3" w:rsidRDefault="003052E3" w:rsidP="00834E11">
      <w:pPr>
        <w:spacing w:after="0" w:line="360" w:lineRule="auto"/>
      </w:pPr>
      <w:r w:rsidRPr="00743AF5">
        <w:t>Zad</w:t>
      </w:r>
      <w:r>
        <w:t xml:space="preserve">aniem zawodnika będzie wykonanie ozdoby na stół w postaci </w:t>
      </w:r>
      <w:r w:rsidR="006D06A8">
        <w:t>drzewka owocowego</w:t>
      </w:r>
      <w:r>
        <w:t>.</w:t>
      </w:r>
    </w:p>
    <w:p w:rsidR="003052E3" w:rsidRDefault="003052E3" w:rsidP="00834E11">
      <w:pPr>
        <w:spacing w:after="0" w:line="360" w:lineRule="auto"/>
      </w:pPr>
      <w:r>
        <w:t>Materiały:</w:t>
      </w:r>
    </w:p>
    <w:p w:rsidR="003052E3" w:rsidRDefault="003052E3" w:rsidP="00834E11">
      <w:pPr>
        <w:spacing w:after="0" w:line="360" w:lineRule="auto"/>
      </w:pPr>
      <w:r>
        <w:t xml:space="preserve">- doniczka o średnicy 10 cm </w:t>
      </w:r>
      <w:r w:rsidR="00834E11">
        <w:t>z zagipsowanym patykiem, na górze przymocowana gąbka florystyczna zabezpieczona folią aluminiową</w:t>
      </w:r>
      <w:r w:rsidR="00AD4ACF">
        <w:t>, na której wykonywana będzie kompozycja.</w:t>
      </w:r>
    </w:p>
    <w:p w:rsidR="003052E3" w:rsidRDefault="003052E3" w:rsidP="00834E11">
      <w:pPr>
        <w:spacing w:after="0" w:line="360" w:lineRule="auto"/>
      </w:pPr>
      <w:r>
        <w:t xml:space="preserve">- </w:t>
      </w:r>
      <w:r w:rsidR="00AD4ACF">
        <w:t xml:space="preserve">wykałaczki, </w:t>
      </w:r>
      <w:r>
        <w:t>patyczki do szaszłyków</w:t>
      </w:r>
    </w:p>
    <w:p w:rsidR="003052E3" w:rsidRDefault="003052E3" w:rsidP="00834E11">
      <w:pPr>
        <w:spacing w:after="0" w:line="360" w:lineRule="auto"/>
      </w:pPr>
      <w:r>
        <w:t xml:space="preserve">- różnorodne surowe </w:t>
      </w:r>
      <w:r w:rsidR="006D06A8">
        <w:t>owoce</w:t>
      </w:r>
      <w:r w:rsidR="00C953E4">
        <w:t xml:space="preserve"> dostępne w sprzedaży w czasie przeprowadzania </w:t>
      </w:r>
      <w:r w:rsidR="00AD4ACF">
        <w:t>Olimpiady</w:t>
      </w:r>
    </w:p>
    <w:p w:rsidR="006D06A8" w:rsidRPr="00503DB4" w:rsidRDefault="00AD4ACF" w:rsidP="00834E11">
      <w:pPr>
        <w:spacing w:after="0" w:line="360" w:lineRule="auto"/>
        <w:jc w:val="both"/>
      </w:pPr>
      <w:r w:rsidRPr="00503DB4">
        <w:t>D</w:t>
      </w:r>
      <w:r w:rsidR="006D06A8" w:rsidRPr="00503DB4">
        <w:t>o wykorzystania wyłącznie materiały przygotowane przez organizatorów.</w:t>
      </w:r>
    </w:p>
    <w:p w:rsidR="00503DB4" w:rsidRDefault="00503DB4" w:rsidP="00834E11">
      <w:pPr>
        <w:spacing w:after="0" w:line="360" w:lineRule="auto"/>
        <w:jc w:val="both"/>
      </w:pPr>
      <w:r w:rsidRPr="00503DB4">
        <w:rPr>
          <w:u w:val="single"/>
        </w:rPr>
        <w:t>Uczestnicy proszeni są o przywiezienie własnych fartuszków</w:t>
      </w:r>
      <w:r>
        <w:t>.</w:t>
      </w:r>
    </w:p>
    <w:p w:rsidR="00503DB4" w:rsidRPr="00503DB4" w:rsidRDefault="00503DB4" w:rsidP="00834E11">
      <w:pPr>
        <w:spacing w:after="0" w:line="360" w:lineRule="auto"/>
        <w:jc w:val="both"/>
      </w:pPr>
    </w:p>
    <w:p w:rsidR="003052E3" w:rsidRDefault="003052E3" w:rsidP="00834E11">
      <w:pPr>
        <w:spacing w:after="0" w:line="360" w:lineRule="auto"/>
      </w:pPr>
    </w:p>
    <w:p w:rsidR="003052E3" w:rsidRPr="00F62A08" w:rsidRDefault="003052E3" w:rsidP="00834E11">
      <w:pPr>
        <w:pStyle w:val="Akapitzlist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F62A08">
        <w:rPr>
          <w:b/>
          <w:sz w:val="22"/>
          <w:szCs w:val="22"/>
        </w:rPr>
        <w:lastRenderedPageBreak/>
        <w:t>KRAWIECTWO I ROBÓTKI RĘCZNE</w:t>
      </w:r>
    </w:p>
    <w:p w:rsidR="003052E3" w:rsidRPr="00F62A08" w:rsidRDefault="000E0D6C" w:rsidP="00834E11">
      <w:pPr>
        <w:spacing w:after="0" w:line="36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Fartuszek kuchenny</w:t>
      </w:r>
    </w:p>
    <w:p w:rsidR="003052E3" w:rsidRDefault="003052E3" w:rsidP="00834E11">
      <w:pPr>
        <w:spacing w:after="0" w:line="360" w:lineRule="auto"/>
      </w:pPr>
      <w:r>
        <w:t xml:space="preserve">Materiał: </w:t>
      </w:r>
    </w:p>
    <w:p w:rsidR="003052E3" w:rsidRDefault="003052E3" w:rsidP="00834E11">
      <w:pPr>
        <w:spacing w:after="0" w:line="360" w:lineRule="auto"/>
      </w:pPr>
      <w:r>
        <w:t xml:space="preserve">- </w:t>
      </w:r>
      <w:r w:rsidR="000E0D6C">
        <w:t>wykonanie fartuszka z gotowych elementów</w:t>
      </w:r>
    </w:p>
    <w:p w:rsidR="003052E3" w:rsidRDefault="000E0D6C" w:rsidP="00834E11">
      <w:pPr>
        <w:spacing w:after="0" w:line="360" w:lineRule="auto"/>
      </w:pPr>
      <w:r>
        <w:t>wymagane umiejętności – obsługa maszyny do szycia</w:t>
      </w:r>
    </w:p>
    <w:p w:rsidR="003052E3" w:rsidRDefault="000E0D6C" w:rsidP="00834E11">
      <w:pPr>
        <w:spacing w:after="0" w:line="360" w:lineRule="auto"/>
      </w:pPr>
      <w:r>
        <w:t>organizator zapewnia: elementy fartucha, szpilki, nożyce</w:t>
      </w:r>
    </w:p>
    <w:p w:rsidR="003052E3" w:rsidRPr="000E0D6C" w:rsidRDefault="00AD4ACF" w:rsidP="00834E11">
      <w:pPr>
        <w:spacing w:after="0" w:line="360" w:lineRule="auto"/>
        <w:rPr>
          <w:b/>
        </w:rPr>
      </w:pPr>
      <w:r>
        <w:rPr>
          <w:b/>
        </w:rPr>
        <w:t>Uczestnicy proszeni są o</w:t>
      </w:r>
      <w:r w:rsidR="000E0D6C" w:rsidRPr="000E0D6C">
        <w:rPr>
          <w:b/>
        </w:rPr>
        <w:t xml:space="preserve"> przy</w:t>
      </w:r>
      <w:r>
        <w:rPr>
          <w:b/>
        </w:rPr>
        <w:t>wiezienie własnej maszyny</w:t>
      </w:r>
      <w:r w:rsidR="000E0D6C" w:rsidRPr="000E0D6C">
        <w:rPr>
          <w:b/>
        </w:rPr>
        <w:t xml:space="preserve"> do szycia !!!</w:t>
      </w:r>
      <w:r w:rsidR="000E0D6C">
        <w:rPr>
          <w:b/>
        </w:rPr>
        <w:t xml:space="preserve"> </w:t>
      </w:r>
    </w:p>
    <w:p w:rsidR="003052E3" w:rsidRDefault="003052E3" w:rsidP="00834E11">
      <w:pPr>
        <w:spacing w:after="0" w:line="360" w:lineRule="auto"/>
        <w:ind w:firstLine="708"/>
      </w:pPr>
    </w:p>
    <w:p w:rsidR="003052E3" w:rsidRPr="00F62A08" w:rsidRDefault="003052E3" w:rsidP="00834E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F62A08">
        <w:rPr>
          <w:b/>
          <w:sz w:val="22"/>
          <w:szCs w:val="22"/>
        </w:rPr>
        <w:t>PLASTYKA</w:t>
      </w:r>
    </w:p>
    <w:p w:rsidR="003052E3" w:rsidRPr="00F62A08" w:rsidRDefault="003052E3" w:rsidP="00834E11">
      <w:pPr>
        <w:spacing w:after="0" w:line="360" w:lineRule="auto"/>
        <w:jc w:val="both"/>
        <w:rPr>
          <w:rFonts w:ascii="Century Gothic" w:hAnsi="Century Gothic"/>
          <w:u w:val="single"/>
        </w:rPr>
      </w:pPr>
      <w:r w:rsidRPr="00F62A08">
        <w:rPr>
          <w:rFonts w:ascii="Century Gothic" w:hAnsi="Century Gothic"/>
          <w:u w:val="single"/>
        </w:rPr>
        <w:t xml:space="preserve">„Zabytki architektury – </w:t>
      </w:r>
      <w:r w:rsidR="000E0D6C">
        <w:rPr>
          <w:rFonts w:ascii="Century Gothic" w:hAnsi="Century Gothic"/>
          <w:u w:val="single"/>
        </w:rPr>
        <w:t xml:space="preserve">Zamek </w:t>
      </w:r>
      <w:r w:rsidRPr="00F62A08">
        <w:rPr>
          <w:rFonts w:ascii="Century Gothic" w:hAnsi="Century Gothic"/>
          <w:u w:val="single"/>
        </w:rPr>
        <w:t xml:space="preserve">w Międzyrzeczu” –– </w:t>
      </w:r>
      <w:r w:rsidR="00C953E4">
        <w:rPr>
          <w:rFonts w:ascii="Century Gothic" w:hAnsi="Century Gothic"/>
          <w:u w:val="single"/>
        </w:rPr>
        <w:t>obraz malowany farbami plakatowymi</w:t>
      </w:r>
      <w:r w:rsidRPr="00F62A08">
        <w:rPr>
          <w:rFonts w:ascii="Century Gothic" w:hAnsi="Century Gothic"/>
          <w:u w:val="single"/>
        </w:rPr>
        <w:t xml:space="preserve"> na podstawie przedstawionego wzoru.</w:t>
      </w:r>
    </w:p>
    <w:p w:rsidR="003052E3" w:rsidRDefault="003052E3" w:rsidP="00834E11">
      <w:pPr>
        <w:pStyle w:val="Akapitzlist"/>
        <w:spacing w:line="360" w:lineRule="auto"/>
        <w:ind w:left="0"/>
      </w:pPr>
      <w:r>
        <w:t>materiały: kartka brystolu</w:t>
      </w:r>
      <w:r w:rsidR="00C953E4">
        <w:t xml:space="preserve"> 70x100</w:t>
      </w:r>
      <w:r>
        <w:t xml:space="preserve">, </w:t>
      </w:r>
      <w:r w:rsidR="00C953E4">
        <w:t>farby plakatowe</w:t>
      </w:r>
    </w:p>
    <w:p w:rsidR="003052E3" w:rsidRDefault="003052E3" w:rsidP="00834E11">
      <w:pPr>
        <w:pStyle w:val="Akapitzlist"/>
        <w:spacing w:line="360" w:lineRule="auto"/>
        <w:ind w:left="0"/>
      </w:pPr>
    </w:p>
    <w:p w:rsidR="003052E3" w:rsidRPr="00F62A08" w:rsidRDefault="003052E3" w:rsidP="00834E11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62A08">
        <w:rPr>
          <w:b/>
          <w:sz w:val="22"/>
          <w:szCs w:val="22"/>
        </w:rPr>
        <w:t>STOLARSTWO</w:t>
      </w:r>
    </w:p>
    <w:p w:rsidR="003052E3" w:rsidRPr="00F62A08" w:rsidRDefault="003052E3" w:rsidP="00834E11">
      <w:pPr>
        <w:spacing w:after="0" w:line="360" w:lineRule="auto"/>
        <w:rPr>
          <w:rFonts w:ascii="Century Gothic" w:hAnsi="Century Gothic"/>
          <w:u w:val="single"/>
        </w:rPr>
      </w:pPr>
      <w:r w:rsidRPr="00F62A08">
        <w:rPr>
          <w:rFonts w:ascii="Century Gothic" w:hAnsi="Century Gothic"/>
          <w:u w:val="single"/>
        </w:rPr>
        <w:t xml:space="preserve">Wykonanie </w:t>
      </w:r>
      <w:r w:rsidR="000E0D6C">
        <w:rPr>
          <w:rFonts w:ascii="Century Gothic" w:hAnsi="Century Gothic"/>
          <w:u w:val="single"/>
        </w:rPr>
        <w:t>chustecznika</w:t>
      </w:r>
      <w:r w:rsidRPr="00F62A08">
        <w:rPr>
          <w:rFonts w:ascii="Century Gothic" w:hAnsi="Century Gothic"/>
          <w:u w:val="single"/>
        </w:rPr>
        <w:t xml:space="preserve"> </w:t>
      </w:r>
    </w:p>
    <w:p w:rsidR="00834E11" w:rsidRDefault="000E0D6C" w:rsidP="00503DB4">
      <w:pPr>
        <w:spacing w:after="0" w:line="360" w:lineRule="auto"/>
        <w:jc w:val="both"/>
      </w:pPr>
      <w:r>
        <w:t>Zadanie polega na zmontowaniu przygotowanych elementów</w:t>
      </w:r>
      <w:r w:rsidR="00834E11">
        <w:t xml:space="preserve"> przy użyciu kleju i gwoździków. Odwzorowanie z szablonu </w:t>
      </w:r>
    </w:p>
    <w:p w:rsidR="00503DB4" w:rsidRDefault="00834E11" w:rsidP="00503DB4">
      <w:pPr>
        <w:spacing w:after="0" w:line="360" w:lineRule="auto"/>
        <w:jc w:val="both"/>
      </w:pPr>
      <w:r>
        <w:t>i wycięcie wyrzynarką otworu w górnej części pojemnika.</w:t>
      </w:r>
      <w:r w:rsidR="000E0D6C">
        <w:t xml:space="preserve"> </w:t>
      </w:r>
      <w:r w:rsidR="003052E3">
        <w:t xml:space="preserve">Wykończenie pracy przy zastosowaniu papieru ściernego </w:t>
      </w:r>
    </w:p>
    <w:p w:rsidR="003052E3" w:rsidRPr="00E95E67" w:rsidRDefault="003052E3" w:rsidP="00503DB4">
      <w:pPr>
        <w:spacing w:after="0" w:line="360" w:lineRule="auto"/>
        <w:jc w:val="both"/>
      </w:pPr>
      <w:r>
        <w:t>i pilnika.</w:t>
      </w:r>
    </w:p>
    <w:p w:rsidR="00503DB4" w:rsidRDefault="003052E3" w:rsidP="00503DB4">
      <w:pPr>
        <w:spacing w:after="0" w:line="360" w:lineRule="auto"/>
        <w:jc w:val="both"/>
      </w:pPr>
      <w:r w:rsidRPr="00E95E67">
        <w:t>Materiał</w:t>
      </w:r>
      <w:r>
        <w:t xml:space="preserve">: sklejka </w:t>
      </w:r>
      <w:r w:rsidR="000E0D6C">
        <w:t>suchotrwała</w:t>
      </w:r>
      <w:r w:rsidR="00834E11">
        <w:t xml:space="preserve"> (</w:t>
      </w:r>
      <w:r w:rsidR="00C953E4">
        <w:t xml:space="preserve">grubość </w:t>
      </w:r>
      <w:r w:rsidR="00834E11">
        <w:t xml:space="preserve">10 mm </w:t>
      </w:r>
      <w:r w:rsidR="00C953E4">
        <w:t xml:space="preserve">na </w:t>
      </w:r>
      <w:r w:rsidR="00834E11">
        <w:t xml:space="preserve">boki, 3-5 mm </w:t>
      </w:r>
      <w:r w:rsidR="00C953E4">
        <w:t>na górę</w:t>
      </w:r>
      <w:r w:rsidR="00834E11">
        <w:t xml:space="preserve"> i dół)</w:t>
      </w:r>
      <w:r w:rsidR="00687B8F">
        <w:t>.</w:t>
      </w:r>
    </w:p>
    <w:p w:rsidR="003052E3" w:rsidRDefault="00687B8F" w:rsidP="00503DB4">
      <w:pPr>
        <w:spacing w:after="0" w:line="360" w:lineRule="auto"/>
        <w:jc w:val="both"/>
      </w:pPr>
      <w:r>
        <w:t xml:space="preserve">Pozostałe: </w:t>
      </w:r>
      <w:r w:rsidR="003052E3">
        <w:t>papier ścierny, szablon</w:t>
      </w:r>
      <w:r w:rsidR="00834E11">
        <w:t xml:space="preserve"> na otwór</w:t>
      </w:r>
      <w:r w:rsidR="003052E3">
        <w:t>, ołówek</w:t>
      </w:r>
      <w:r>
        <w:t>, klej, gwoździki.</w:t>
      </w:r>
    </w:p>
    <w:p w:rsidR="003052E3" w:rsidRPr="00AD4ACF" w:rsidRDefault="003052E3" w:rsidP="00503DB4">
      <w:pPr>
        <w:spacing w:after="0" w:line="360" w:lineRule="auto"/>
        <w:jc w:val="both"/>
        <w:rPr>
          <w:b/>
        </w:rPr>
      </w:pPr>
      <w:r>
        <w:t xml:space="preserve">Narzędzia: wyrzynarka ręczna, ścisk, pilnik do drewna – </w:t>
      </w:r>
      <w:r w:rsidRPr="00AD4ACF">
        <w:rPr>
          <w:b/>
        </w:rPr>
        <w:t>PROSIMY O ZABRANIE WŁASNYCH NARZĘDZI !!!</w:t>
      </w:r>
    </w:p>
    <w:p w:rsidR="003052E3" w:rsidRDefault="003052E3" w:rsidP="00503DB4">
      <w:pPr>
        <w:spacing w:after="0" w:line="360" w:lineRule="auto"/>
        <w:jc w:val="both"/>
      </w:pPr>
      <w:r>
        <w:t xml:space="preserve">Wymagane umiejętności: </w:t>
      </w:r>
    </w:p>
    <w:p w:rsidR="003052E3" w:rsidRDefault="003052E3" w:rsidP="00503DB4">
      <w:pPr>
        <w:spacing w:after="0" w:line="360" w:lineRule="auto"/>
        <w:jc w:val="both"/>
      </w:pPr>
      <w:r>
        <w:tab/>
        <w:t>- kopiowanie wzoru</w:t>
      </w:r>
    </w:p>
    <w:p w:rsidR="003052E3" w:rsidRDefault="003052E3" w:rsidP="00503DB4">
      <w:pPr>
        <w:spacing w:after="0" w:line="360" w:lineRule="auto"/>
        <w:jc w:val="both"/>
      </w:pPr>
      <w:r>
        <w:tab/>
        <w:t>- posługiwanie się wyrzynarką</w:t>
      </w:r>
    </w:p>
    <w:p w:rsidR="003052E3" w:rsidRDefault="003052E3" w:rsidP="00503DB4">
      <w:pPr>
        <w:spacing w:after="0" w:line="360" w:lineRule="auto"/>
        <w:jc w:val="both"/>
      </w:pPr>
      <w:r>
        <w:tab/>
        <w:t>- gładzenie powierzchni przy użyciu papieru ściernego i pilnika</w:t>
      </w:r>
    </w:p>
    <w:p w:rsidR="00AD4ACF" w:rsidRDefault="00AD4ACF" w:rsidP="00503DB4">
      <w:pPr>
        <w:spacing w:after="0" w:line="360" w:lineRule="auto"/>
        <w:jc w:val="both"/>
      </w:pPr>
      <w:r>
        <w:tab/>
        <w:t>- łączenie elementów przy użyciu kleju i gwoździków.</w:t>
      </w:r>
    </w:p>
    <w:p w:rsidR="003052E3" w:rsidRDefault="003052E3" w:rsidP="00834E11">
      <w:pPr>
        <w:spacing w:after="0" w:line="360" w:lineRule="auto"/>
      </w:pPr>
    </w:p>
    <w:p w:rsidR="003052E3" w:rsidRDefault="00AD4ACF" w:rsidP="00AD4ACF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AD4ACF">
        <w:rPr>
          <w:rFonts w:ascii="Century Gothic" w:hAnsi="Century Gothic"/>
          <w:b/>
          <w:sz w:val="24"/>
          <w:szCs w:val="24"/>
        </w:rPr>
        <w:t>Wszystkie zadania uczestnicy Olimpiady wykonują samodzielnie</w:t>
      </w:r>
    </w:p>
    <w:p w:rsidR="006671FC" w:rsidRDefault="006671FC" w:rsidP="00AD4ACF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6671FC" w:rsidRPr="006671FC" w:rsidRDefault="006671FC" w:rsidP="006671FC">
      <w:pPr>
        <w:spacing w:after="0" w:line="360" w:lineRule="auto"/>
        <w:jc w:val="both"/>
        <w:rPr>
          <w:rFonts w:ascii="Century Gothic" w:hAnsi="Century Gothic"/>
        </w:rPr>
      </w:pPr>
      <w:r w:rsidRPr="006671FC">
        <w:rPr>
          <w:rFonts w:ascii="Century Gothic" w:hAnsi="Century Gothic"/>
        </w:rPr>
        <w:t>Szczegółowe informacje na temat podanych zadań udzielane będą od 1 sierpnia 2016 pod numerem</w:t>
      </w:r>
    </w:p>
    <w:p w:rsidR="00AD4ACF" w:rsidRDefault="006671FC" w:rsidP="00AD4ACF">
      <w:pPr>
        <w:spacing w:after="0" w:line="360" w:lineRule="auto"/>
        <w:jc w:val="center"/>
        <w:rPr>
          <w:b/>
          <w:sz w:val="28"/>
          <w:szCs w:val="28"/>
        </w:rPr>
      </w:pPr>
      <w:r w:rsidRPr="006671FC">
        <w:rPr>
          <w:b/>
          <w:sz w:val="28"/>
          <w:szCs w:val="28"/>
        </w:rPr>
        <w:t>504 241 392 lub 95 741 17 92</w:t>
      </w:r>
      <w:r>
        <w:rPr>
          <w:b/>
          <w:sz w:val="28"/>
          <w:szCs w:val="28"/>
        </w:rPr>
        <w:t xml:space="preserve"> w. 28</w:t>
      </w:r>
    </w:p>
    <w:p w:rsidR="006671FC" w:rsidRDefault="006671FC" w:rsidP="00AD4ACF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6671FC" w:rsidRDefault="006671FC" w:rsidP="00AD4ACF">
      <w:pPr>
        <w:spacing w:after="0" w:line="360" w:lineRule="auto"/>
        <w:jc w:val="center"/>
        <w:rPr>
          <w:b/>
          <w:sz w:val="28"/>
          <w:szCs w:val="28"/>
        </w:rPr>
      </w:pPr>
    </w:p>
    <w:p w:rsidR="006671FC" w:rsidRPr="006671FC" w:rsidRDefault="006671FC" w:rsidP="00AD4ACF">
      <w:pPr>
        <w:spacing w:after="0" w:line="360" w:lineRule="auto"/>
        <w:jc w:val="center"/>
        <w:rPr>
          <w:b/>
          <w:sz w:val="28"/>
          <w:szCs w:val="28"/>
        </w:rPr>
      </w:pPr>
    </w:p>
    <w:p w:rsidR="003052E3" w:rsidRDefault="0006367B" w:rsidP="00834E11">
      <w:pPr>
        <w:spacing w:after="0" w:line="360" w:lineRule="auto"/>
      </w:pPr>
      <w:r>
        <w:tab/>
      </w:r>
      <w:r w:rsidR="003052E3">
        <w:rPr>
          <w:noProof/>
          <w:lang w:eastAsia="pl-PL"/>
        </w:rPr>
        <w:drawing>
          <wp:inline distT="0" distB="0" distL="0" distR="0" wp14:anchorId="14868531" wp14:editId="07B068A5">
            <wp:extent cx="1143000" cy="571500"/>
            <wp:effectExtent l="0" t="0" r="0" b="0"/>
            <wp:docPr id="6" name="Obraz 6" descr="http://www.niepelnosprawni.pl/files/www.niepelnosprawni.pl/public/zdjecia/aktualnosci/logo_pfron_st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epelnosprawni.pl/files/www.niepelnosprawni.pl/public/zdjecia/aktualnosci/logo_pfron_sta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2E3">
        <w:t xml:space="preserve">    </w:t>
      </w:r>
      <w:r>
        <w:t xml:space="preserve">  </w:t>
      </w:r>
      <w:r w:rsidR="003052E3">
        <w:t xml:space="preserve">  </w:t>
      </w:r>
      <w:r w:rsidR="003052E3">
        <w:rPr>
          <w:noProof/>
          <w:lang w:eastAsia="pl-PL"/>
        </w:rPr>
        <w:drawing>
          <wp:inline distT="0" distB="0" distL="0" distR="0" wp14:anchorId="15AB2C21" wp14:editId="62C8AB94">
            <wp:extent cx="504000" cy="583200"/>
            <wp:effectExtent l="0" t="0" r="0" b="7620"/>
            <wp:docPr id="7" name="Obraz 7" descr="Nowy pełnomocnik ds. kombatan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y pełnomocnik ds. kombatantó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2E3">
        <w:t xml:space="preserve"> </w:t>
      </w:r>
      <w:r>
        <w:t xml:space="preserve">   </w:t>
      </w:r>
      <w:r w:rsidR="003052E3">
        <w:t xml:space="preserve">  </w:t>
      </w:r>
      <w:r w:rsidR="00F62A08">
        <w:rPr>
          <w:noProof/>
          <w:lang w:eastAsia="pl-PL"/>
        </w:rPr>
        <w:drawing>
          <wp:inline distT="0" distB="0" distL="0" distR="0" wp14:anchorId="6295A15E" wp14:editId="2C22E074">
            <wp:extent cx="2000250" cy="533400"/>
            <wp:effectExtent l="0" t="0" r="0" b="0"/>
            <wp:docPr id="11" name="Obraz 11" descr="http://www.torzym.pl/asp/pliki/menu/lubu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rzym.pl/asp/pliki/menu/lubusk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2E3">
        <w:t xml:space="preserve"> </w:t>
      </w:r>
      <w:r w:rsidR="003052E3">
        <w:rPr>
          <w:noProof/>
          <w:lang w:eastAsia="pl-PL"/>
        </w:rPr>
        <w:drawing>
          <wp:inline distT="0" distB="0" distL="0" distR="0" wp14:anchorId="476B3271" wp14:editId="767B058B">
            <wp:extent cx="496800" cy="601200"/>
            <wp:effectExtent l="0" t="0" r="0" b="8890"/>
            <wp:docPr id="8" name="Obraz 8" descr="http://bip.powiat-miedzyrzecki.pl/system/pobierz.php?plik=herb_m.png&amp;id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p.powiat-miedzyrzecki.pl/system/pobierz.php?plik=herb_m.png&amp;id=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2E3">
        <w:t xml:space="preserve">   </w:t>
      </w:r>
      <w:r>
        <w:t xml:space="preserve">   </w:t>
      </w:r>
      <w:r w:rsidR="003052E3">
        <w:t xml:space="preserve">  </w:t>
      </w:r>
      <w:r w:rsidR="003052E3">
        <w:rPr>
          <w:noProof/>
          <w:lang w:eastAsia="pl-PL"/>
        </w:rPr>
        <w:drawing>
          <wp:inline distT="0" distB="0" distL="0" distR="0" wp14:anchorId="6890A64C" wp14:editId="104894BE">
            <wp:extent cx="493200" cy="619200"/>
            <wp:effectExtent l="0" t="0" r="2540" b="0"/>
            <wp:docPr id="9" name="Obraz 9" descr="https://upload.wikimedia.org/wikipedia/commons/thumb/d/d6/POL_Mi%C4%99dzyrzecz_COA.svg/150px-POL_Mi%C4%99dzyrzecz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d/d6/POL_Mi%C4%99dzyrzecz_COA.svg/150px-POL_Mi%C4%99dzyrzecz_COA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E3" w:rsidRDefault="003052E3" w:rsidP="00834E11">
      <w:pPr>
        <w:spacing w:after="0" w:line="360" w:lineRule="auto"/>
      </w:pPr>
    </w:p>
    <w:sectPr w:rsidR="003052E3" w:rsidSect="006671FC">
      <w:pgSz w:w="11906" w:h="16838"/>
      <w:pgMar w:top="680" w:right="454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C0C" w:rsidRDefault="00405C0C" w:rsidP="003052E3">
      <w:pPr>
        <w:spacing w:after="0" w:line="240" w:lineRule="auto"/>
      </w:pPr>
      <w:r>
        <w:separator/>
      </w:r>
    </w:p>
  </w:endnote>
  <w:endnote w:type="continuationSeparator" w:id="0">
    <w:p w:rsidR="00405C0C" w:rsidRDefault="00405C0C" w:rsidP="0030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C0C" w:rsidRDefault="00405C0C" w:rsidP="003052E3">
      <w:pPr>
        <w:spacing w:after="0" w:line="240" w:lineRule="auto"/>
      </w:pPr>
      <w:r>
        <w:separator/>
      </w:r>
    </w:p>
  </w:footnote>
  <w:footnote w:type="continuationSeparator" w:id="0">
    <w:p w:rsidR="00405C0C" w:rsidRDefault="00405C0C" w:rsidP="00305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414A4"/>
    <w:multiLevelType w:val="hybridMultilevel"/>
    <w:tmpl w:val="D940F3EC"/>
    <w:lvl w:ilvl="0" w:tplc="50C892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E3"/>
    <w:rsid w:val="0003164D"/>
    <w:rsid w:val="000501D8"/>
    <w:rsid w:val="0006367B"/>
    <w:rsid w:val="000E0D6C"/>
    <w:rsid w:val="00243BEC"/>
    <w:rsid w:val="003052E3"/>
    <w:rsid w:val="00394310"/>
    <w:rsid w:val="00405C0C"/>
    <w:rsid w:val="00492AC3"/>
    <w:rsid w:val="004D5C5D"/>
    <w:rsid w:val="00503DB4"/>
    <w:rsid w:val="006671FC"/>
    <w:rsid w:val="00671350"/>
    <w:rsid w:val="00687B8F"/>
    <w:rsid w:val="006D06A8"/>
    <w:rsid w:val="0071175D"/>
    <w:rsid w:val="00834E11"/>
    <w:rsid w:val="0092570C"/>
    <w:rsid w:val="00AD1161"/>
    <w:rsid w:val="00AD4ACF"/>
    <w:rsid w:val="00B04329"/>
    <w:rsid w:val="00C953E4"/>
    <w:rsid w:val="00F6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C84C8-6588-410D-973C-AD60BDD3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2E3"/>
  </w:style>
  <w:style w:type="paragraph" w:styleId="Stopka">
    <w:name w:val="footer"/>
    <w:basedOn w:val="Normalny"/>
    <w:link w:val="StopkaZnak"/>
    <w:uiPriority w:val="99"/>
    <w:unhideWhenUsed/>
    <w:rsid w:val="0030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Napieraj</dc:creator>
  <cp:keywords/>
  <dc:description/>
  <cp:lastModifiedBy>Roman Napieraj</cp:lastModifiedBy>
  <cp:revision>6</cp:revision>
  <dcterms:created xsi:type="dcterms:W3CDTF">2016-07-04T06:19:00Z</dcterms:created>
  <dcterms:modified xsi:type="dcterms:W3CDTF">2016-07-12T13:47:00Z</dcterms:modified>
</cp:coreProperties>
</file>