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73" w:rsidRDefault="00C92F73" w:rsidP="00C92F73">
      <w:pPr>
        <w:spacing w:line="240" w:lineRule="auto"/>
        <w:ind w:left="567"/>
        <w:jc w:val="center"/>
        <w:rPr>
          <w:rFonts w:ascii="Monotype Corsiva" w:hAnsi="Monotype Corsiva" w:cs="Arial"/>
          <w:b/>
          <w:imprint/>
          <w:noProof/>
          <w:color w:val="0070C0"/>
          <w:sz w:val="44"/>
          <w:szCs w:val="44"/>
          <w:lang w:eastAsia="pl-PL"/>
        </w:rPr>
      </w:pPr>
      <w:r>
        <w:rPr>
          <w:rFonts w:ascii="Times New Roman" w:hAnsi="Times New Roman" w:cs="Times New Roman"/>
          <w:b/>
          <w:i/>
          <w:noProof/>
          <w:color w:val="17365D" w:themeColor="text2" w:themeShade="BF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E7E0CB3" wp14:editId="04BA1190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1952625" cy="1952625"/>
            <wp:effectExtent l="19050" t="0" r="9525" b="0"/>
            <wp:wrapTight wrapText="bothSides">
              <wp:wrapPolygon edited="0">
                <wp:start x="-211" y="0"/>
                <wp:lineTo x="-211" y="21495"/>
                <wp:lineTo x="21705" y="21495"/>
                <wp:lineTo x="21705" y="0"/>
                <wp:lineTo x="-211" y="0"/>
              </wp:wrapPolygon>
            </wp:wrapTight>
            <wp:docPr id="15" name="Obraz 38" descr="C:\Documents and Settings\Pracownik\Pulpit\zasproszenie 2014 olimpi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Pracownik\Pulpit\zasproszenie 2014 olimpi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F73" w:rsidRPr="001F4193" w:rsidRDefault="00C92F73" w:rsidP="00C92F73">
      <w:pPr>
        <w:spacing w:line="240" w:lineRule="auto"/>
        <w:ind w:left="567"/>
        <w:jc w:val="center"/>
        <w:rPr>
          <w:rFonts w:ascii="Monotype Corsiva" w:hAnsi="Monotype Corsiva" w:cs="Arial"/>
          <w:b/>
          <w:imprint/>
          <w:noProof/>
          <w:color w:val="0070C0"/>
          <w:sz w:val="40"/>
          <w:szCs w:val="40"/>
          <w:lang w:eastAsia="pl-PL"/>
        </w:rPr>
      </w:pPr>
      <w:r w:rsidRPr="001F4193">
        <w:rPr>
          <w:rFonts w:ascii="Monotype Corsiva" w:hAnsi="Monotype Corsiva" w:cs="Arial"/>
          <w:b/>
          <w:imprint/>
          <w:noProof/>
          <w:color w:val="0070C0"/>
          <w:sz w:val="44"/>
          <w:szCs w:val="44"/>
          <w:lang w:eastAsia="pl-PL"/>
        </w:rPr>
        <w:t>VII  Olimpiada</w:t>
      </w:r>
    </w:p>
    <w:p w:rsidR="00C92F73" w:rsidRPr="001F4193" w:rsidRDefault="00C92F73" w:rsidP="00C92F73">
      <w:pPr>
        <w:jc w:val="center"/>
        <w:rPr>
          <w:rFonts w:ascii="Monotype Corsiva" w:hAnsi="Monotype Corsiva" w:cs="Arial"/>
          <w:b/>
          <w:imprint/>
          <w:noProof/>
          <w:color w:val="0070C0"/>
          <w:sz w:val="44"/>
          <w:szCs w:val="44"/>
          <w:lang w:eastAsia="pl-PL"/>
        </w:rPr>
      </w:pPr>
      <w:r w:rsidRPr="001F4193">
        <w:rPr>
          <w:rFonts w:ascii="Monotype Corsiva" w:hAnsi="Monotype Corsiva" w:cs="Arial"/>
          <w:b/>
          <w:imprint/>
          <w:noProof/>
          <w:color w:val="0070C0"/>
          <w:sz w:val="44"/>
          <w:szCs w:val="44"/>
          <w:lang w:eastAsia="pl-PL"/>
        </w:rPr>
        <w:t>Umiejętności Zawodowych</w:t>
      </w:r>
    </w:p>
    <w:p w:rsidR="00C92F73" w:rsidRPr="0078573F" w:rsidRDefault="00C92F73" w:rsidP="00C92F73">
      <w:pPr>
        <w:jc w:val="center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Monotype Corsiva" w:hAnsi="Monotype Corsiva" w:cs="Arial"/>
          <w:b/>
          <w:imprint/>
          <w:noProof/>
          <w:color w:val="0070C0"/>
          <w:sz w:val="44"/>
          <w:szCs w:val="44"/>
          <w:lang w:eastAsia="pl-PL"/>
        </w:rPr>
        <w:t xml:space="preserve">  </w:t>
      </w:r>
      <w:r w:rsidRPr="001F4193">
        <w:rPr>
          <w:rFonts w:ascii="Monotype Corsiva" w:hAnsi="Monotype Corsiva" w:cs="Arial"/>
          <w:b/>
          <w:imprint/>
          <w:noProof/>
          <w:color w:val="0070C0"/>
          <w:sz w:val="44"/>
          <w:szCs w:val="44"/>
          <w:lang w:eastAsia="pl-PL"/>
        </w:rPr>
        <w:t>Uczestników Warsztatów Terapii Zaj</w:t>
      </w:r>
      <w:r w:rsidRPr="001F4193">
        <w:rPr>
          <w:rFonts w:ascii="Monotype Corsiva" w:hAnsi="Monotype Corsiva" w:cs="Times New Roman"/>
          <w:b/>
          <w:imprint/>
          <w:noProof/>
          <w:color w:val="0070C0"/>
          <w:sz w:val="44"/>
          <w:szCs w:val="44"/>
          <w:lang w:eastAsia="pl-PL"/>
        </w:rPr>
        <w:t>ęciowej</w:t>
      </w:r>
      <w:r w:rsidRPr="00256631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                              </w:t>
      </w:r>
      <w:r>
        <w:rPr>
          <w:rFonts w:ascii="Monotype Corsiva" w:hAnsi="Monotype Corsiva" w:cs="Arial"/>
          <w:b/>
          <w:noProof/>
          <w:color w:val="0F243E" w:themeColor="text2" w:themeShade="80"/>
          <w:sz w:val="40"/>
          <w:szCs w:val="40"/>
          <w:lang w:eastAsia="pl-PL"/>
        </w:rPr>
        <w:t xml:space="preserve"> </w:t>
      </w:r>
    </w:p>
    <w:p w:rsidR="003F3FD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</w:p>
    <w:p w:rsidR="003F3FD0" w:rsidRPr="00666FE3" w:rsidRDefault="003F3FD0" w:rsidP="00377F7B">
      <w:pPr>
        <w:spacing w:line="240" w:lineRule="auto"/>
        <w:ind w:left="4815" w:firstLine="141"/>
        <w:rPr>
          <w:rFonts w:ascii="Times New Roman" w:hAnsi="Times New Roman" w:cs="Times New Roman"/>
          <w:b/>
          <w:i/>
          <w:sz w:val="28"/>
          <w:szCs w:val="28"/>
        </w:rPr>
      </w:pPr>
      <w:r w:rsidRPr="00666FE3">
        <w:rPr>
          <w:rFonts w:ascii="Times New Roman" w:hAnsi="Times New Roman" w:cs="Times New Roman"/>
          <w:b/>
          <w:i/>
          <w:sz w:val="28"/>
          <w:szCs w:val="28"/>
        </w:rPr>
        <w:t>ZAPROSZENIE</w:t>
      </w:r>
    </w:p>
    <w:p w:rsidR="003F3FD0" w:rsidRPr="00FB713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FB7130">
        <w:rPr>
          <w:rFonts w:ascii="Times New Roman" w:hAnsi="Times New Roman" w:cs="Times New Roman"/>
          <w:i/>
        </w:rPr>
        <w:t>Polskie Towarzystwo Walki z Kalectwem</w:t>
      </w:r>
    </w:p>
    <w:p w:rsidR="003F3FD0" w:rsidRPr="00FB713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FB7130">
        <w:rPr>
          <w:rFonts w:ascii="Times New Roman" w:hAnsi="Times New Roman" w:cs="Times New Roman"/>
          <w:i/>
        </w:rPr>
        <w:t>Warsztat Terapii Zajęciowej</w:t>
      </w:r>
    </w:p>
    <w:p w:rsidR="003F3FD0" w:rsidRPr="00FB713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FB7130">
        <w:rPr>
          <w:rFonts w:ascii="Times New Roman" w:hAnsi="Times New Roman" w:cs="Times New Roman"/>
          <w:i/>
        </w:rPr>
        <w:t>Dom Pomocy Społecznej</w:t>
      </w:r>
    </w:p>
    <w:p w:rsidR="003F3FD0" w:rsidRPr="00FB713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FB7130">
        <w:rPr>
          <w:rFonts w:ascii="Times New Roman" w:hAnsi="Times New Roman" w:cs="Times New Roman"/>
          <w:i/>
        </w:rPr>
        <w:t>w Międzyrzeczu</w:t>
      </w:r>
    </w:p>
    <w:p w:rsidR="003F3FD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FB7130">
        <w:rPr>
          <w:rFonts w:ascii="Times New Roman" w:hAnsi="Times New Roman" w:cs="Times New Roman"/>
          <w:i/>
        </w:rPr>
        <w:t>mają zaszczyt zaprosić</w:t>
      </w:r>
    </w:p>
    <w:p w:rsidR="003F3FD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Sz.</w:t>
      </w:r>
      <w:r w:rsidR="00666F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P.</w:t>
      </w:r>
    </w:p>
    <w:p w:rsidR="003F3FD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………………………………………………….</w:t>
      </w:r>
    </w:p>
    <w:p w:rsidR="003F3FD0" w:rsidRPr="00FB713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7130">
        <w:rPr>
          <w:rFonts w:ascii="Times New Roman" w:hAnsi="Times New Roman" w:cs="Times New Roman"/>
          <w:i/>
          <w:sz w:val="24"/>
          <w:szCs w:val="24"/>
        </w:rPr>
        <w:t>na</w:t>
      </w:r>
    </w:p>
    <w:p w:rsidR="003F3FD0" w:rsidRPr="00666FE3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6FE3">
        <w:rPr>
          <w:rFonts w:ascii="Times New Roman" w:hAnsi="Times New Roman" w:cs="Times New Roman"/>
          <w:b/>
          <w:i/>
          <w:sz w:val="24"/>
          <w:szCs w:val="24"/>
        </w:rPr>
        <w:t>XV</w:t>
      </w:r>
      <w:r w:rsidR="000062BF" w:rsidRPr="00666FE3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666FE3">
        <w:rPr>
          <w:rFonts w:ascii="Times New Roman" w:hAnsi="Times New Roman" w:cs="Times New Roman"/>
          <w:b/>
          <w:i/>
          <w:sz w:val="24"/>
          <w:szCs w:val="24"/>
        </w:rPr>
        <w:t xml:space="preserve"> Olimpiadę Umiejętności Zawodowych</w:t>
      </w:r>
    </w:p>
    <w:p w:rsidR="003F3FD0" w:rsidRPr="00666FE3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6FE3">
        <w:rPr>
          <w:rFonts w:ascii="Times New Roman" w:hAnsi="Times New Roman" w:cs="Times New Roman"/>
          <w:b/>
          <w:i/>
          <w:sz w:val="24"/>
          <w:szCs w:val="24"/>
        </w:rPr>
        <w:t>Uczestników Warsztatów Terapii Zajęciowej</w:t>
      </w:r>
    </w:p>
    <w:p w:rsidR="003F3FD0" w:rsidRPr="00FB713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FB7130">
        <w:rPr>
          <w:rFonts w:ascii="Times New Roman" w:hAnsi="Times New Roman" w:cs="Times New Roman"/>
          <w:i/>
        </w:rPr>
        <w:t>pod patronatem W</w:t>
      </w:r>
      <w:r>
        <w:rPr>
          <w:rFonts w:ascii="Times New Roman" w:hAnsi="Times New Roman" w:cs="Times New Roman"/>
          <w:i/>
        </w:rPr>
        <w:t>ojewody L</w:t>
      </w:r>
      <w:r w:rsidRPr="00FB7130">
        <w:rPr>
          <w:rFonts w:ascii="Times New Roman" w:hAnsi="Times New Roman" w:cs="Times New Roman"/>
          <w:i/>
        </w:rPr>
        <w:t>ubuskiego</w:t>
      </w:r>
    </w:p>
    <w:p w:rsidR="003F3FD0" w:rsidRPr="00FB7130" w:rsidRDefault="00666FE3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i Starosty </w:t>
      </w:r>
      <w:r w:rsidR="003F3FD0" w:rsidRPr="00FB7130">
        <w:rPr>
          <w:rFonts w:ascii="Times New Roman" w:hAnsi="Times New Roman" w:cs="Times New Roman"/>
          <w:i/>
        </w:rPr>
        <w:t>Międzyrze</w:t>
      </w:r>
      <w:r>
        <w:rPr>
          <w:rFonts w:ascii="Times New Roman" w:hAnsi="Times New Roman" w:cs="Times New Roman"/>
          <w:i/>
        </w:rPr>
        <w:t>ckiego</w:t>
      </w:r>
    </w:p>
    <w:p w:rsidR="003F3FD0" w:rsidRPr="00FB713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</w:rPr>
      </w:pPr>
    </w:p>
    <w:p w:rsidR="003F3FD0" w:rsidRPr="00FB713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</w:rPr>
      </w:pPr>
    </w:p>
    <w:p w:rsidR="003F3FD0" w:rsidRPr="00BE6AA1" w:rsidRDefault="000062BF" w:rsidP="003F3FD0">
      <w:pPr>
        <w:spacing w:line="240" w:lineRule="auto"/>
        <w:ind w:left="567"/>
        <w:jc w:val="center"/>
        <w:rPr>
          <w:rFonts w:ascii="Times New Roman" w:hAnsi="Times New Roman" w:cs="Times New Roman"/>
          <w:b/>
          <w:i/>
        </w:rPr>
      </w:pPr>
      <w:r w:rsidRPr="00BE6AA1">
        <w:rPr>
          <w:rFonts w:ascii="Times New Roman" w:hAnsi="Times New Roman" w:cs="Times New Roman"/>
          <w:b/>
          <w:i/>
        </w:rPr>
        <w:t>19  września 2014</w:t>
      </w:r>
      <w:r w:rsidR="00BE6AA1">
        <w:rPr>
          <w:rFonts w:ascii="Times New Roman" w:hAnsi="Times New Roman" w:cs="Times New Roman"/>
          <w:b/>
          <w:i/>
        </w:rPr>
        <w:t xml:space="preserve"> </w:t>
      </w:r>
      <w:r w:rsidR="003F3FD0" w:rsidRPr="00BE6AA1">
        <w:rPr>
          <w:rFonts w:ascii="Times New Roman" w:hAnsi="Times New Roman" w:cs="Times New Roman"/>
          <w:b/>
          <w:i/>
        </w:rPr>
        <w:t>r.</w:t>
      </w:r>
      <w:r w:rsidRPr="00BE6AA1">
        <w:rPr>
          <w:rFonts w:ascii="Times New Roman" w:hAnsi="Times New Roman" w:cs="Times New Roman"/>
          <w:b/>
          <w:i/>
        </w:rPr>
        <w:t xml:space="preserve"> godz. </w:t>
      </w:r>
      <w:r w:rsidR="00666FE3" w:rsidRPr="00BE6AA1">
        <w:rPr>
          <w:rFonts w:ascii="Times New Roman" w:hAnsi="Times New Roman" w:cs="Times New Roman"/>
          <w:b/>
          <w:i/>
        </w:rPr>
        <w:t xml:space="preserve">9.30 </w:t>
      </w:r>
    </w:p>
    <w:p w:rsidR="00BE6AA1" w:rsidRDefault="00BE6AA1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Hala Widowiskowo Sportowa </w:t>
      </w:r>
    </w:p>
    <w:p w:rsidR="003F3FD0" w:rsidRPr="00FB7130" w:rsidRDefault="00BE6AA1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Międzyrzeckiego Ośrodka Sportu i Wypoczynku</w:t>
      </w:r>
    </w:p>
    <w:p w:rsidR="003F3FD0" w:rsidRPr="00FB7130" w:rsidRDefault="00BE6AA1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Os. Kasztelańskie 8a</w:t>
      </w:r>
    </w:p>
    <w:p w:rsidR="003F3FD0" w:rsidRDefault="003F3FD0" w:rsidP="003F3FD0">
      <w:pPr>
        <w:spacing w:line="240" w:lineRule="auto"/>
        <w:ind w:lef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E732A7">
        <w:rPr>
          <w:rFonts w:ascii="Times New Roman" w:hAnsi="Times New Roman" w:cs="Times New Roman"/>
          <w:i/>
        </w:rPr>
        <w:t xml:space="preserve">              </w:t>
      </w:r>
      <w:r>
        <w:rPr>
          <w:rFonts w:ascii="Times New Roman" w:hAnsi="Times New Roman" w:cs="Times New Roman"/>
          <w:i/>
        </w:rPr>
        <w:t xml:space="preserve">   </w:t>
      </w:r>
      <w:r w:rsidRPr="00FB7130">
        <w:rPr>
          <w:rFonts w:ascii="Times New Roman" w:hAnsi="Times New Roman" w:cs="Times New Roman"/>
          <w:i/>
        </w:rPr>
        <w:t>66-300</w:t>
      </w:r>
      <w:r>
        <w:rPr>
          <w:rFonts w:ascii="Times New Roman" w:hAnsi="Times New Roman" w:cs="Times New Roman"/>
          <w:i/>
        </w:rPr>
        <w:t xml:space="preserve">   </w:t>
      </w:r>
      <w:r w:rsidRPr="00FB7130">
        <w:rPr>
          <w:rFonts w:ascii="Times New Roman" w:hAnsi="Times New Roman" w:cs="Times New Roman"/>
          <w:i/>
        </w:rPr>
        <w:t xml:space="preserve">Międzyrzecz </w:t>
      </w:r>
    </w:p>
    <w:p w:rsidR="003F3FD0" w:rsidRPr="00666FE3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6FE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Organizatorzy          </w:t>
      </w:r>
    </w:p>
    <w:p w:rsidR="003F3FD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C92F73" w:rsidRPr="00C77A85" w:rsidRDefault="00C92F73" w:rsidP="00C92F7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24"/>
        </w:rPr>
      </w:pPr>
      <w:r w:rsidRPr="00C77A85">
        <w:rPr>
          <w:rFonts w:ascii="Times New Roman" w:hAnsi="Times New Roman" w:cs="Times New Roman"/>
          <w:b/>
          <w:i/>
          <w:color w:val="17365D" w:themeColor="text2" w:themeShade="BF"/>
          <w:sz w:val="18"/>
          <w:szCs w:val="24"/>
        </w:rPr>
        <w:t>Współfinansowane przez Państwowy Fundusz Osób Niepełnosprawnych</w:t>
      </w:r>
    </w:p>
    <w:p w:rsidR="00C92F73" w:rsidRPr="00C77A85" w:rsidRDefault="00C92F73" w:rsidP="00C92F7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24"/>
        </w:rPr>
      </w:pPr>
      <w:r w:rsidRPr="00C77A85">
        <w:rPr>
          <w:rFonts w:ascii="Times New Roman" w:hAnsi="Times New Roman" w:cs="Times New Roman"/>
          <w:b/>
          <w:i/>
          <w:color w:val="17365D" w:themeColor="text2" w:themeShade="BF"/>
          <w:sz w:val="18"/>
          <w:szCs w:val="24"/>
        </w:rPr>
        <w:t>i Starostwo Powiatowe w Międzyrzeczu</w:t>
      </w:r>
    </w:p>
    <w:p w:rsidR="003F3FD0" w:rsidRPr="001B2E58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</w:p>
    <w:p w:rsidR="003F3FD0" w:rsidRDefault="003F3FD0" w:rsidP="003F3FD0">
      <w:pPr>
        <w:spacing w:line="240" w:lineRule="auto"/>
        <w:ind w:left="567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sectPr w:rsidR="003F3FD0" w:rsidSect="00E732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FD0"/>
    <w:rsid w:val="000062BF"/>
    <w:rsid w:val="001B2E58"/>
    <w:rsid w:val="001F4193"/>
    <w:rsid w:val="00290E32"/>
    <w:rsid w:val="00377F7B"/>
    <w:rsid w:val="003F3FD0"/>
    <w:rsid w:val="00430F78"/>
    <w:rsid w:val="004C3DBF"/>
    <w:rsid w:val="0058364A"/>
    <w:rsid w:val="00666FE3"/>
    <w:rsid w:val="006A7D98"/>
    <w:rsid w:val="006C34F0"/>
    <w:rsid w:val="00702354"/>
    <w:rsid w:val="00723A0F"/>
    <w:rsid w:val="00765916"/>
    <w:rsid w:val="007B6D79"/>
    <w:rsid w:val="008D63D4"/>
    <w:rsid w:val="00902934"/>
    <w:rsid w:val="00A914ED"/>
    <w:rsid w:val="00B36835"/>
    <w:rsid w:val="00BE6AA1"/>
    <w:rsid w:val="00C77A85"/>
    <w:rsid w:val="00C92F73"/>
    <w:rsid w:val="00E52FF1"/>
    <w:rsid w:val="00E7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14E52-3BEB-420E-A7A5-4678D016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ED266-30EC-4B6D-ABCA-8C917EA3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WTZ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Kamila</cp:lastModifiedBy>
  <cp:revision>16</cp:revision>
  <cp:lastPrinted>2014-08-05T10:52:00Z</cp:lastPrinted>
  <dcterms:created xsi:type="dcterms:W3CDTF">2014-06-27T10:47:00Z</dcterms:created>
  <dcterms:modified xsi:type="dcterms:W3CDTF">2014-09-09T06:17:00Z</dcterms:modified>
</cp:coreProperties>
</file>