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91" w:rsidRDefault="00642B91" w:rsidP="00E6261F">
      <w:pPr>
        <w:jc w:val="right"/>
      </w:pPr>
      <w:r>
        <w:t>Załącznik nr  1</w:t>
      </w:r>
    </w:p>
    <w:p w:rsidR="00642B91" w:rsidRPr="00A06D07" w:rsidRDefault="00D25CD4" w:rsidP="00E6261F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Znak:DPS</w:t>
      </w:r>
      <w:proofErr w:type="spellEnd"/>
      <w:r>
        <w:rPr>
          <w:rFonts w:ascii="Times New Roman" w:hAnsi="Times New Roman"/>
          <w:b/>
          <w:sz w:val="24"/>
          <w:szCs w:val="24"/>
        </w:rPr>
        <w:t>/ 261/7/2017</w:t>
      </w:r>
    </w:p>
    <w:p w:rsidR="00642B91" w:rsidRPr="00A06D07" w:rsidRDefault="00642B91" w:rsidP="00E6261F">
      <w:pPr>
        <w:widowControl w:val="0"/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A06D07">
        <w:rPr>
          <w:rFonts w:ascii="Times New Roman" w:hAnsi="Times New Roman"/>
          <w:b/>
          <w:sz w:val="24"/>
          <w:szCs w:val="24"/>
        </w:rPr>
        <w:t xml:space="preserve">Zestawienie </w:t>
      </w:r>
      <w:proofErr w:type="spellStart"/>
      <w:r w:rsidRPr="00A06D07">
        <w:rPr>
          <w:rFonts w:ascii="Times New Roman" w:hAnsi="Times New Roman"/>
          <w:b/>
          <w:sz w:val="24"/>
          <w:szCs w:val="24"/>
        </w:rPr>
        <w:t>rodzajowo-ilościowo-wartościowe</w:t>
      </w:r>
      <w:proofErr w:type="spellEnd"/>
      <w:r w:rsidRPr="00A06D07">
        <w:rPr>
          <w:rFonts w:ascii="Times New Roman" w:hAnsi="Times New Roman"/>
          <w:b/>
          <w:sz w:val="24"/>
          <w:szCs w:val="24"/>
        </w:rPr>
        <w:t xml:space="preserve"> na dostawę mięsa i wędlin wieprzowych oraz mięsa i wędlin drobiowych do Domu Pomocy Sp</w:t>
      </w:r>
      <w:r w:rsidR="00D25CD4">
        <w:rPr>
          <w:rFonts w:ascii="Times New Roman" w:hAnsi="Times New Roman"/>
          <w:b/>
          <w:sz w:val="24"/>
          <w:szCs w:val="24"/>
        </w:rPr>
        <w:t>ołecznej w Rokitnie Nr 38 w 2018</w:t>
      </w:r>
      <w:r w:rsidRPr="00A06D07">
        <w:rPr>
          <w:rFonts w:ascii="Times New Roman" w:hAnsi="Times New Roman"/>
          <w:b/>
          <w:sz w:val="24"/>
          <w:szCs w:val="24"/>
        </w:rPr>
        <w:t>r.</w:t>
      </w:r>
    </w:p>
    <w:p w:rsidR="00642B91" w:rsidRPr="00A06D07" w:rsidRDefault="00642B91" w:rsidP="0057143B">
      <w:pPr>
        <w:shd w:val="clear" w:color="auto" w:fill="F9F9F9"/>
        <w:rPr>
          <w:rFonts w:ascii="Times New Roman" w:hAnsi="Times New Roman"/>
          <w:bCs/>
          <w:color w:val="555555"/>
          <w:sz w:val="16"/>
          <w:szCs w:val="16"/>
        </w:rPr>
      </w:pPr>
      <w:r w:rsidRPr="00A06D07">
        <w:rPr>
          <w:rFonts w:ascii="Times New Roman" w:hAnsi="Times New Roman"/>
          <w:sz w:val="16"/>
          <w:szCs w:val="16"/>
        </w:rPr>
        <w:t xml:space="preserve">KOD CPV 15100000-9 </w:t>
      </w:r>
      <w:r w:rsidRPr="00A06D07">
        <w:rPr>
          <w:rStyle w:val="Pogrubienie"/>
          <w:rFonts w:ascii="Times New Roman" w:hAnsi="Times New Roman"/>
          <w:sz w:val="16"/>
          <w:szCs w:val="16"/>
          <w:bdr w:val="none" w:sz="0" w:space="0" w:color="auto" w:frame="1"/>
        </w:rPr>
        <w:t>produkty zwierzęce, mięso i produkty mięsne</w:t>
      </w:r>
      <w:r w:rsidRPr="00A06D07">
        <w:rPr>
          <w:rFonts w:ascii="Times New Roman" w:hAnsi="Times New Roman"/>
          <w:bCs/>
          <w:color w:val="555555"/>
          <w:sz w:val="16"/>
          <w:szCs w:val="16"/>
        </w:rPr>
        <w:t>-kod wiodący,</w:t>
      </w:r>
      <w:r w:rsidRPr="00A06D07">
        <w:rPr>
          <w:rStyle w:val="Pogrubienie"/>
          <w:rFonts w:ascii="Times New Roman" w:hAnsi="Times New Roman"/>
          <w:sz w:val="16"/>
          <w:szCs w:val="16"/>
          <w:bdr w:val="none" w:sz="0" w:space="0" w:color="auto" w:frame="1"/>
        </w:rPr>
        <w:t>15131400-9 produkty wieprzowe - kod uzupełniający</w:t>
      </w:r>
      <w:r>
        <w:rPr>
          <w:rFonts w:ascii="Times New Roman" w:hAnsi="Times New Roman"/>
          <w:bCs/>
          <w:color w:val="555555"/>
          <w:sz w:val="16"/>
          <w:szCs w:val="16"/>
          <w:bdr w:val="none" w:sz="0" w:space="0" w:color="auto" w:frame="1"/>
        </w:rPr>
        <w:t xml:space="preserve">, </w:t>
      </w:r>
      <w:r w:rsidRPr="00A06D07">
        <w:rPr>
          <w:rStyle w:val="Pogrubienie"/>
          <w:rFonts w:ascii="Times New Roman" w:hAnsi="Times New Roman"/>
          <w:sz w:val="16"/>
          <w:szCs w:val="16"/>
          <w:bdr w:val="none" w:sz="0" w:space="0" w:color="auto" w:frame="1"/>
        </w:rPr>
        <w:t>15131500-0</w:t>
      </w:r>
      <w:r w:rsidRPr="00A06D07">
        <w:rPr>
          <w:rFonts w:ascii="Times New Roman" w:hAnsi="Times New Roman"/>
          <w:sz w:val="16"/>
          <w:szCs w:val="16"/>
        </w:rPr>
        <w:t xml:space="preserve"> </w:t>
      </w:r>
      <w:r w:rsidRPr="00A06D07">
        <w:rPr>
          <w:rStyle w:val="Pogrubienie"/>
          <w:rFonts w:ascii="Times New Roman" w:hAnsi="Times New Roman"/>
          <w:sz w:val="16"/>
          <w:szCs w:val="16"/>
          <w:bdr w:val="none" w:sz="0" w:space="0" w:color="auto" w:frame="1"/>
        </w:rPr>
        <w:t xml:space="preserve">produkty drobiowe - kod uzupełniający </w:t>
      </w:r>
    </w:p>
    <w:tbl>
      <w:tblPr>
        <w:tblW w:w="0" w:type="auto"/>
        <w:tblInd w:w="15" w:type="dxa"/>
        <w:tblLayout w:type="fixed"/>
        <w:tblLook w:val="0000"/>
      </w:tblPr>
      <w:tblGrid>
        <w:gridCol w:w="709"/>
        <w:gridCol w:w="2167"/>
        <w:gridCol w:w="904"/>
        <w:gridCol w:w="1275"/>
        <w:gridCol w:w="903"/>
        <w:gridCol w:w="900"/>
        <w:gridCol w:w="1091"/>
        <w:gridCol w:w="1051"/>
        <w:gridCol w:w="40"/>
        <w:gridCol w:w="1498"/>
        <w:gridCol w:w="82"/>
        <w:gridCol w:w="1416"/>
        <w:gridCol w:w="24"/>
      </w:tblGrid>
      <w:tr w:rsidR="00642B91" w:rsidRPr="00E95D1F" w:rsidTr="006D7DED">
        <w:trPr>
          <w:gridAfter w:val="1"/>
          <w:wAfter w:w="24" w:type="dxa"/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Lp.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Nazwa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Jedn. miary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Planowana wielkość zamówienia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 xml:space="preserve">cena  </w:t>
            </w:r>
          </w:p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 xml:space="preserve">netto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Podatek</w:t>
            </w:r>
          </w:p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VAT</w:t>
            </w:r>
          </w:p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w %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2B91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 xml:space="preserve">Wartość </w:t>
            </w:r>
          </w:p>
          <w:p w:rsidR="00D25CD4" w:rsidRPr="00E95D1F" w:rsidRDefault="00D25CD4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jednostkowa</w:t>
            </w:r>
          </w:p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 xml:space="preserve">podatku </w:t>
            </w:r>
          </w:p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VAT w zł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 xml:space="preserve">Cena </w:t>
            </w:r>
          </w:p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brutto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wartość</w:t>
            </w:r>
          </w:p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zamówienia netto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wartość zamówienia brutto</w:t>
            </w:r>
          </w:p>
        </w:tc>
      </w:tr>
      <w:tr w:rsidR="00642B91" w:rsidRPr="00E95D1F" w:rsidTr="006D7DED">
        <w:trPr>
          <w:trHeight w:val="341"/>
        </w:trPr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kolumny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5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6</w:t>
            </w:r>
          </w:p>
        </w:tc>
      </w:tr>
      <w:tr w:rsidR="00642B91" w:rsidRPr="00E95D1F" w:rsidTr="006D7DED">
        <w:trPr>
          <w:trHeight w:val="341"/>
        </w:trPr>
        <w:tc>
          <w:tcPr>
            <w:tcW w:w="7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Działania na kolumnach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2+4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1x2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  <w:bCs/>
              </w:rPr>
            </w:pPr>
            <w:r w:rsidRPr="00E95D1F">
              <w:rPr>
                <w:b/>
                <w:bCs/>
              </w:rPr>
              <w:t>1x5</w:t>
            </w:r>
          </w:p>
        </w:tc>
      </w:tr>
      <w:tr w:rsidR="00D25CD4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blok szynkowy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boczek wędzony parzony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220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boczek faszerowany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110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42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flaki gotowane wieprzowe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Karkówka bez kości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210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Kaszanka (gruba)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 xml:space="preserve">kiełbasa zwyczajna 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600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  <w:rPr>
                <w:lang w:val="de-D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  <w:rPr>
                <w:lang w:val="de-DE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  <w:rPr>
                <w:lang w:val="de-DE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  <w:rPr>
                <w:lang w:val="de-DE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  <w:rPr>
                <w:lang w:val="de-DE"/>
              </w:rPr>
            </w:pPr>
          </w:p>
        </w:tc>
      </w:tr>
      <w:tr w:rsidR="00D25CD4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  <w:rPr>
                <w:lang w:val="de-DE"/>
              </w:rPr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kiełbasa słoikowa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kiełbasa piwna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 xml:space="preserve">serdelki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250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38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kiełbasa śląska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250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kiełbasa metka łososiowa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140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kiełbasa mortadela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0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kiełbasa parówkowa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 xml:space="preserve">kiełbasa zielonogórska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Kiełbasa kanapkowa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160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kiełbasa żywiecka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130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Kości ze schabu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320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łopatka z przyprawami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mięso gulaszowi wieprzowe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450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mięso mielone z łopatki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430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Schab bez kości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160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słonina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smalec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30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szynka gotowana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25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szynka mielona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35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wątroba wieprzowa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wątrobianka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 xml:space="preserve">120   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żeberka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250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pieczeń rzymska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salceson czarny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>salceson biały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5CD4" w:rsidRDefault="00D25CD4" w:rsidP="00DE1249">
            <w:r>
              <w:t xml:space="preserve">kiełbasa biała 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filet drobiowy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300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wątróbka drobiowa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120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porcje rosołowe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kurczak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300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udka z kurczaka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480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drobiowe gulaszowe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szynkowa drobiowa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śląska drobiowa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100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D25CD4" w:rsidRPr="00E95D1F" w:rsidTr="006D7DED">
        <w:trPr>
          <w:gridAfter w:val="1"/>
          <w:wAfter w:w="24" w:type="dxa"/>
          <w:trHeight w:val="53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4D26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after="0" w:line="240" w:lineRule="auto"/>
            </w:pP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parówka drobiowa</w:t>
            </w:r>
          </w:p>
        </w:tc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r>
              <w:t>kg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Default="00D25CD4" w:rsidP="00DE1249">
            <w:pPr>
              <w:jc w:val="center"/>
            </w:pPr>
            <w:r>
              <w:t>50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CD4" w:rsidRPr="00E95D1F" w:rsidRDefault="00D25CD4" w:rsidP="006D7DED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CD4" w:rsidRPr="00E95D1F" w:rsidRDefault="00D25CD4" w:rsidP="006D7DED">
            <w:pPr>
              <w:snapToGrid w:val="0"/>
              <w:jc w:val="center"/>
            </w:pPr>
          </w:p>
        </w:tc>
      </w:tr>
      <w:tr w:rsidR="00642B91" w:rsidRPr="00E95D1F" w:rsidTr="006D7DED">
        <w:trPr>
          <w:trHeight w:val="396"/>
        </w:trPr>
        <w:tc>
          <w:tcPr>
            <w:tcW w:w="9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</w:rPr>
            </w:pPr>
            <w:r w:rsidRPr="00E95D1F">
              <w:rPr>
                <w:b/>
                <w:bCs/>
                <w:i/>
                <w:iCs/>
              </w:rPr>
              <w:t>RAZEM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91" w:rsidRPr="00E95D1F" w:rsidRDefault="00642B91" w:rsidP="006D7DED">
            <w:pPr>
              <w:widowControl w:val="0"/>
              <w:shd w:val="clear" w:color="auto" w:fill="FFFFFF"/>
              <w:rPr>
                <w:b/>
              </w:rPr>
            </w:pPr>
          </w:p>
        </w:tc>
      </w:tr>
    </w:tbl>
    <w:p w:rsidR="00642B91" w:rsidRDefault="00642B91" w:rsidP="004D26B5">
      <w:pPr>
        <w:widowControl w:val="0"/>
        <w:shd w:val="clear" w:color="auto" w:fill="FFFFFF"/>
        <w:rPr>
          <w:b/>
        </w:rPr>
      </w:pPr>
    </w:p>
    <w:p w:rsidR="00642B91" w:rsidRDefault="00642B91" w:rsidP="004D26B5">
      <w:pPr>
        <w:rPr>
          <w:b/>
        </w:rPr>
      </w:pPr>
      <w:r>
        <w:rPr>
          <w:b/>
        </w:rPr>
        <w:t>Cena netto.................................. zł</w:t>
      </w:r>
    </w:p>
    <w:p w:rsidR="00642B91" w:rsidRDefault="00642B91" w:rsidP="004D26B5">
      <w:pPr>
        <w:rPr>
          <w:b/>
        </w:rPr>
      </w:pPr>
      <w:r>
        <w:rPr>
          <w:b/>
        </w:rPr>
        <w:t>Cena netto słownie:.................................................................................................................................zł</w:t>
      </w:r>
    </w:p>
    <w:p w:rsidR="00642B91" w:rsidRDefault="00642B91" w:rsidP="004D26B5">
      <w:pPr>
        <w:widowControl w:val="0"/>
        <w:shd w:val="clear" w:color="auto" w:fill="FFFFFF"/>
        <w:rPr>
          <w:b/>
        </w:rPr>
      </w:pPr>
      <w:r>
        <w:rPr>
          <w:b/>
        </w:rPr>
        <w:t>Cena brutto ............................... zł</w:t>
      </w:r>
    </w:p>
    <w:p w:rsidR="00642B91" w:rsidRPr="004D26B5" w:rsidRDefault="00642B91" w:rsidP="004D26B5">
      <w:pPr>
        <w:rPr>
          <w:b/>
        </w:rPr>
      </w:pPr>
      <w:r>
        <w:rPr>
          <w:b/>
        </w:rPr>
        <w:t xml:space="preserve">Cena brutto słownie:    ...............................................................................................................................zł    </w:t>
      </w:r>
    </w:p>
    <w:p w:rsidR="00642B91" w:rsidRDefault="00642B91" w:rsidP="004D26B5">
      <w:pPr>
        <w:widowControl w:val="0"/>
        <w:shd w:val="clear" w:color="auto" w:fill="FFFFFF"/>
        <w:rPr>
          <w:b/>
          <w:bCs/>
        </w:rPr>
      </w:pPr>
    </w:p>
    <w:p w:rsidR="00642B91" w:rsidRDefault="00642B91" w:rsidP="004D26B5">
      <w:pPr>
        <w:widowControl w:val="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42B91" w:rsidRDefault="00642B91" w:rsidP="004D26B5">
      <w:pPr>
        <w:widowControl w:val="0"/>
        <w:shd w:val="clear" w:color="auto" w:fill="FFFFFF"/>
        <w:ind w:left="737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</w:t>
      </w:r>
    </w:p>
    <w:p w:rsidR="00642B91" w:rsidRDefault="00642B91" w:rsidP="004D26B5">
      <w:pPr>
        <w:widowControl w:val="0"/>
        <w:shd w:val="clear" w:color="auto" w:fill="FFFFFF"/>
        <w:ind w:left="737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i podpis wykonawcy</w:t>
      </w:r>
    </w:p>
    <w:p w:rsidR="00642B91" w:rsidRDefault="00642B91" w:rsidP="004D26B5">
      <w:pPr>
        <w:widowControl w:val="0"/>
        <w:shd w:val="clear" w:color="auto" w:fill="FFFFFF"/>
        <w:rPr>
          <w:sz w:val="20"/>
          <w:szCs w:val="20"/>
        </w:rPr>
      </w:pPr>
    </w:p>
    <w:p w:rsidR="00642B91" w:rsidRDefault="00642B91" w:rsidP="004D26B5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642B91" w:rsidRDefault="00642B91" w:rsidP="004D26B5">
      <w:pPr>
        <w:rPr>
          <w:sz w:val="18"/>
          <w:szCs w:val="18"/>
        </w:rPr>
      </w:pPr>
    </w:p>
    <w:p w:rsidR="00642B91" w:rsidRDefault="00642B91" w:rsidP="004D26B5">
      <w:pPr>
        <w:rPr>
          <w:sz w:val="18"/>
          <w:szCs w:val="18"/>
        </w:rPr>
      </w:pPr>
    </w:p>
    <w:p w:rsidR="00642B91" w:rsidRDefault="00642B91" w:rsidP="004D26B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:rsidR="00642B91" w:rsidRDefault="00642B91" w:rsidP="004D26B5"/>
    <w:p w:rsidR="00642B91" w:rsidRDefault="00642B91" w:rsidP="004D26B5"/>
    <w:p w:rsidR="00642B91" w:rsidRDefault="00642B91" w:rsidP="00E6261F">
      <w:pPr>
        <w:widowControl w:val="0"/>
        <w:shd w:val="clear" w:color="auto" w:fill="FFFFFF"/>
      </w:pPr>
    </w:p>
    <w:p w:rsidR="00642B91" w:rsidRDefault="00642B91" w:rsidP="00E6261F"/>
    <w:p w:rsidR="00642B91" w:rsidRDefault="00642B91" w:rsidP="00E6261F">
      <w:pPr>
        <w:jc w:val="right"/>
      </w:pPr>
    </w:p>
    <w:p w:rsidR="00642B91" w:rsidRDefault="00642B91" w:rsidP="00E6261F">
      <w:pPr>
        <w:jc w:val="right"/>
      </w:pPr>
    </w:p>
    <w:sectPr w:rsidR="00642B91" w:rsidSect="00E626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261F"/>
    <w:rsid w:val="00083CDD"/>
    <w:rsid w:val="00143986"/>
    <w:rsid w:val="004D26B5"/>
    <w:rsid w:val="0057143B"/>
    <w:rsid w:val="005C437A"/>
    <w:rsid w:val="00642B91"/>
    <w:rsid w:val="006D7DED"/>
    <w:rsid w:val="00A06D07"/>
    <w:rsid w:val="00A656B4"/>
    <w:rsid w:val="00D158C0"/>
    <w:rsid w:val="00D25CD4"/>
    <w:rsid w:val="00D80E09"/>
    <w:rsid w:val="00E6261F"/>
    <w:rsid w:val="00E95D1F"/>
    <w:rsid w:val="00FE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CD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7143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57143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357</Words>
  <Characters>2147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</cp:revision>
  <dcterms:created xsi:type="dcterms:W3CDTF">2017-11-12T17:25:00Z</dcterms:created>
  <dcterms:modified xsi:type="dcterms:W3CDTF">2017-11-12T17:25:00Z</dcterms:modified>
</cp:coreProperties>
</file>