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FDFE2" w14:textId="77777777" w:rsidR="00B03F93" w:rsidRPr="00AF7327" w:rsidRDefault="00B03F93" w:rsidP="00B03F93">
      <w:pPr>
        <w:pStyle w:val="Textbody"/>
        <w:spacing w:after="150" w:line="315" w:lineRule="atLeast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AF7327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296B9F39" wp14:editId="20C81F4E">
            <wp:extent cx="5715000" cy="1895400"/>
            <wp:effectExtent l="0" t="0" r="0" b="0"/>
            <wp:docPr id="2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8954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27CDC7E" w14:textId="56EE590C" w:rsidR="00B03F93" w:rsidRPr="00AF7327" w:rsidRDefault="00B03F93" w:rsidP="00AF7327">
      <w:pPr>
        <w:pStyle w:val="Textbody"/>
        <w:spacing w:after="150" w:line="315" w:lineRule="atLeast"/>
        <w:jc w:val="both"/>
        <w:rPr>
          <w:rFonts w:ascii="Times New Roman" w:hAnsi="Times New Roman" w:cs="Times New Roman"/>
        </w:rPr>
      </w:pPr>
      <w:r w:rsidRPr="00AF7327">
        <w:rPr>
          <w:rStyle w:val="StrongEmphasis"/>
          <w:rFonts w:ascii="Times New Roman" w:hAnsi="Times New Roman" w:cs="Times New Roman"/>
          <w:b w:val="0"/>
          <w:color w:val="000000"/>
        </w:rPr>
        <w:t xml:space="preserve">Gmina </w:t>
      </w:r>
      <w:r w:rsidRPr="00AF7327">
        <w:rPr>
          <w:rStyle w:val="StrongEmphasis"/>
          <w:rFonts w:ascii="Times New Roman" w:hAnsi="Times New Roman" w:cs="Times New Roman"/>
          <w:b w:val="0"/>
          <w:bCs w:val="0"/>
          <w:color w:val="000000"/>
        </w:rPr>
        <w:t>Brody</w:t>
      </w:r>
      <w:r w:rsidRPr="00AF7327">
        <w:rPr>
          <w:rStyle w:val="StrongEmphasis"/>
          <w:rFonts w:ascii="Times New Roman" w:hAnsi="Times New Roman" w:cs="Times New Roman"/>
          <w:b w:val="0"/>
          <w:color w:val="000000"/>
        </w:rPr>
        <w:t xml:space="preserve"> w ramach Programu Ministerstwa Rodziny, Pracy i Polityki Społecznej pn. „</w:t>
      </w:r>
      <w:r w:rsidRPr="00AF7327">
        <w:rPr>
          <w:rStyle w:val="StrongEmphasis"/>
          <w:rFonts w:ascii="Times New Roman" w:hAnsi="Times New Roman" w:cs="Times New Roman"/>
          <w:color w:val="000000"/>
        </w:rPr>
        <w:t xml:space="preserve">Asystent Osobisty Osoby Niepełnosprawnej </w:t>
      </w:r>
      <w:r w:rsidRPr="00AF7327">
        <w:rPr>
          <w:rStyle w:val="StrongEmphasis"/>
          <w:rFonts w:ascii="Times New Roman" w:hAnsi="Times New Roman" w:cs="Times New Roman"/>
          <w:b w:val="0"/>
          <w:color w:val="000000"/>
        </w:rPr>
        <w:t>”– edycja 202</w:t>
      </w:r>
      <w:r w:rsidRPr="00AF7327">
        <w:rPr>
          <w:rStyle w:val="StrongEmphasis"/>
          <w:rFonts w:ascii="Times New Roman" w:hAnsi="Times New Roman" w:cs="Times New Roman"/>
          <w:b w:val="0"/>
          <w:bCs w:val="0"/>
          <w:color w:val="000000"/>
        </w:rPr>
        <w:t>3</w:t>
      </w:r>
      <w:r w:rsidRPr="00AF7327">
        <w:rPr>
          <w:rStyle w:val="StrongEmphasis"/>
          <w:rFonts w:ascii="Times New Roman" w:hAnsi="Times New Roman" w:cs="Times New Roman"/>
          <w:b w:val="0"/>
          <w:color w:val="000000"/>
        </w:rPr>
        <w:t xml:space="preserve"> otrzymała dofinansowanie z Funduszu Solidarnościowego na realizację usług </w:t>
      </w:r>
      <w:r w:rsidRPr="00AF7327">
        <w:rPr>
          <w:rStyle w:val="StrongEmphasis"/>
          <w:rFonts w:ascii="Times New Roman" w:hAnsi="Times New Roman" w:cs="Times New Roman"/>
          <w:color w:val="000000"/>
        </w:rPr>
        <w:t xml:space="preserve">Asystenta </w:t>
      </w:r>
      <w:r w:rsidR="00AF7327">
        <w:rPr>
          <w:rStyle w:val="StrongEmphasis"/>
          <w:rFonts w:ascii="Times New Roman" w:hAnsi="Times New Roman" w:cs="Times New Roman"/>
          <w:color w:val="000000"/>
        </w:rPr>
        <w:t>o</w:t>
      </w:r>
      <w:r w:rsidRPr="00AF7327">
        <w:rPr>
          <w:rStyle w:val="StrongEmphasis"/>
          <w:rFonts w:ascii="Times New Roman" w:hAnsi="Times New Roman" w:cs="Times New Roman"/>
          <w:color w:val="000000"/>
        </w:rPr>
        <w:t xml:space="preserve">sobistego </w:t>
      </w:r>
      <w:r w:rsidR="00AF7327">
        <w:rPr>
          <w:rStyle w:val="StrongEmphasis"/>
          <w:rFonts w:ascii="Times New Roman" w:hAnsi="Times New Roman" w:cs="Times New Roman"/>
          <w:color w:val="000000"/>
        </w:rPr>
        <w:t>o</w:t>
      </w:r>
      <w:r w:rsidRPr="00AF7327">
        <w:rPr>
          <w:rStyle w:val="StrongEmphasis"/>
          <w:rFonts w:ascii="Times New Roman" w:hAnsi="Times New Roman" w:cs="Times New Roman"/>
          <w:color w:val="000000"/>
        </w:rPr>
        <w:t xml:space="preserve">soby </w:t>
      </w:r>
      <w:r w:rsidR="00AF7327">
        <w:rPr>
          <w:rStyle w:val="StrongEmphasis"/>
          <w:rFonts w:ascii="Times New Roman" w:hAnsi="Times New Roman" w:cs="Times New Roman"/>
          <w:color w:val="000000"/>
        </w:rPr>
        <w:t>n</w:t>
      </w:r>
      <w:r w:rsidRPr="00AF7327">
        <w:rPr>
          <w:rStyle w:val="StrongEmphasis"/>
          <w:rFonts w:ascii="Times New Roman" w:hAnsi="Times New Roman" w:cs="Times New Roman"/>
          <w:color w:val="000000"/>
        </w:rPr>
        <w:t>iepełnosprawnej</w:t>
      </w:r>
      <w:r w:rsidRPr="00AF7327">
        <w:rPr>
          <w:rStyle w:val="StrongEmphasis"/>
          <w:rFonts w:ascii="Times New Roman" w:hAnsi="Times New Roman" w:cs="Times New Roman"/>
          <w:b w:val="0"/>
          <w:color w:val="000000"/>
        </w:rPr>
        <w:t xml:space="preserve"> w miejscu zamieszkania.</w:t>
      </w:r>
    </w:p>
    <w:p w14:paraId="48857587" w14:textId="77777777" w:rsidR="00AF7327" w:rsidRPr="00AF7327" w:rsidRDefault="00B03F93" w:rsidP="00B03F93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D10B9">
        <w:rPr>
          <w:rFonts w:ascii="Times New Roman" w:eastAsia="Times New Roman" w:hAnsi="Times New Roman" w:cs="Times New Roman"/>
          <w:kern w:val="0"/>
          <w:lang w:eastAsia="pl-PL" w:bidi="ar-SA"/>
        </w:rPr>
        <w:t>Celem Programu jest wprowadzenie usługi asystenta, jako formy ogólnodostępnego wsparcia dla osób niepełnosprawnych i ograniczenie skutków niepełnosprawności przy wykonywaniu codziennych czynności oraz przeciwdziałaniu dyskryminacji i wykluczeniu społecznemu osób niepełnosprawnych poprzez pomoc w podejmowaniu aktywności społecznej.</w:t>
      </w:r>
    </w:p>
    <w:p w14:paraId="6B2E3E6B" w14:textId="77777777" w:rsidR="00AF7327" w:rsidRPr="00AF7327" w:rsidRDefault="00AF7327" w:rsidP="00AF7327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F7327">
        <w:rPr>
          <w:rFonts w:ascii="Times New Roman" w:eastAsia="Times New Roman" w:hAnsi="Times New Roman" w:cs="Times New Roman"/>
          <w:kern w:val="0"/>
          <w:lang w:eastAsia="pl-PL" w:bidi="ar-SA"/>
        </w:rPr>
        <w:t>Głównym celem Programu jest wprowadzenie usług asystenta osobistego osoby niepełnosprawnej jako formy ogólnodostępnego wsparcia dla uczestników Programu:</w:t>
      </w:r>
    </w:p>
    <w:p w14:paraId="681D8AA7" w14:textId="77777777" w:rsidR="00AF7327" w:rsidRPr="00AF7327" w:rsidRDefault="00AF7327" w:rsidP="00AF7327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F7327">
        <w:rPr>
          <w:rFonts w:ascii="Times New Roman" w:eastAsia="Times New Roman" w:hAnsi="Times New Roman" w:cs="Times New Roman"/>
          <w:kern w:val="0"/>
          <w:lang w:eastAsia="pl-PL" w:bidi="ar-SA"/>
        </w:rPr>
        <w:t>dzieci do 16.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</w:t>
      </w:r>
    </w:p>
    <w:p w14:paraId="2CD8445B" w14:textId="77777777" w:rsidR="00AF7327" w:rsidRPr="00AF7327" w:rsidRDefault="00AF7327" w:rsidP="00B03F93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F732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osób niepełnosprawnych posiadających orzeczenie o znacznym stopniu niepełnosprawności albo o umiarkowanym stopniu niepełnosprawności, albo orzeczenie traktowane na równi z wymienionymi, zgodnie z art. 5 i art. 62 ustawy z dnia 27 sierpnia 1997 r. o rehabilitacji zawodowej i społecznej oraz zatrudnianiu osób niepełnosprawnych (Dz. U. z 2021 r. poz. 573, z </w:t>
      </w:r>
      <w:proofErr w:type="spellStart"/>
      <w:r w:rsidRPr="00AF7327">
        <w:rPr>
          <w:rFonts w:ascii="Times New Roman" w:eastAsia="Times New Roman" w:hAnsi="Times New Roman" w:cs="Times New Roman"/>
          <w:kern w:val="0"/>
          <w:lang w:eastAsia="pl-PL" w:bidi="ar-SA"/>
        </w:rPr>
        <w:t>późn</w:t>
      </w:r>
      <w:proofErr w:type="spellEnd"/>
      <w:r w:rsidRPr="00AF7327">
        <w:rPr>
          <w:rFonts w:ascii="Times New Roman" w:eastAsia="Times New Roman" w:hAnsi="Times New Roman" w:cs="Times New Roman"/>
          <w:kern w:val="0"/>
          <w:lang w:eastAsia="pl-PL" w:bidi="ar-SA"/>
        </w:rPr>
        <w:t>. zm.).</w:t>
      </w:r>
    </w:p>
    <w:p w14:paraId="5032B58B" w14:textId="77777777" w:rsidR="00AF7327" w:rsidRPr="00AF7327" w:rsidRDefault="00AF7327" w:rsidP="00AF7327">
      <w:pPr>
        <w:spacing w:line="360" w:lineRule="auto"/>
        <w:rPr>
          <w:rFonts w:ascii="Times New Roman" w:hAnsi="Times New Roman" w:cs="Times New Roman"/>
        </w:rPr>
      </w:pPr>
      <w:r w:rsidRPr="00AF7327">
        <w:rPr>
          <w:rFonts w:ascii="Times New Roman" w:hAnsi="Times New Roman" w:cs="Times New Roman"/>
        </w:rPr>
        <w:t>Program „Asystent osobisty osoby niepełnosprawnej” – edycja 2023, zwany dalej „Programem”, ma na celu zapewnienie dostępności do usług asystencji osobistej,</w:t>
      </w:r>
      <w:r w:rsidRPr="00AF7327">
        <w:rPr>
          <w:rFonts w:ascii="Times New Roman" w:hAnsi="Times New Roman" w:cs="Times New Roman"/>
          <w:color w:val="000000" w:themeColor="text1"/>
        </w:rPr>
        <w:t xml:space="preserve"> tj. wsparcia w wykonywaniu codziennych czynności</w:t>
      </w:r>
      <w:r w:rsidRPr="00AF7327">
        <w:rPr>
          <w:rFonts w:ascii="Times New Roman" w:hAnsi="Times New Roman" w:cs="Times New Roman"/>
        </w:rPr>
        <w:t xml:space="preserve"> oraz funkcjonowaniu w życiu społecznym osób niepełnosprawnych. Usługi asystencji osobistej były formą wsparcia finansowaną w ramach poprzednich edycji tego Programu w latach 2019 ‒ 2022 oraz Programu „Asystent osobisty osoby z niepełnosprawnościami” – edycja 2020 ‒ 2022.</w:t>
      </w:r>
    </w:p>
    <w:p w14:paraId="446B62E6" w14:textId="77777777" w:rsidR="00AF7327" w:rsidRPr="00AF7327" w:rsidRDefault="00AF7327" w:rsidP="00AF7327">
      <w:pPr>
        <w:spacing w:line="360" w:lineRule="auto"/>
        <w:rPr>
          <w:rFonts w:ascii="Times New Roman" w:hAnsi="Times New Roman" w:cs="Times New Roman"/>
        </w:rPr>
      </w:pPr>
      <w:r w:rsidRPr="00AF7327">
        <w:rPr>
          <w:rFonts w:ascii="Times New Roman" w:hAnsi="Times New Roman" w:cs="Times New Roman"/>
          <w:color w:val="000000" w:themeColor="text1"/>
        </w:rPr>
        <w:t>Program jest elementem polityki społecznej państwa w zakresie:</w:t>
      </w:r>
    </w:p>
    <w:p w14:paraId="66BDDD61" w14:textId="77777777" w:rsidR="00AF7327" w:rsidRPr="00AF7327" w:rsidRDefault="00AF7327" w:rsidP="00AF7327">
      <w:pPr>
        <w:pStyle w:val="Akapitzlist"/>
        <w:numPr>
          <w:ilvl w:val="0"/>
          <w:numId w:val="3"/>
        </w:numPr>
        <w:spacing w:line="360" w:lineRule="auto"/>
        <w:ind w:left="851" w:hanging="425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F7327">
        <w:rPr>
          <w:rFonts w:ascii="Times New Roman" w:hAnsi="Times New Roman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1CE2CB8D" w14:textId="77777777" w:rsidR="00AF7327" w:rsidRPr="00AF7327" w:rsidRDefault="00AF7327" w:rsidP="00AF7327">
      <w:pPr>
        <w:pStyle w:val="Akapitzlist"/>
        <w:numPr>
          <w:ilvl w:val="0"/>
          <w:numId w:val="3"/>
        </w:numPr>
        <w:spacing w:line="360" w:lineRule="auto"/>
        <w:ind w:left="851" w:hanging="42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7327">
        <w:rPr>
          <w:rFonts w:ascii="Times New Roman" w:hAnsi="Times New Roman"/>
          <w:color w:val="000000" w:themeColor="text1"/>
          <w:sz w:val="24"/>
          <w:szCs w:val="24"/>
        </w:rPr>
        <w:t>wsparcia osób niepełnosprawnych oraz zapewnienia pomocy adekwatnej do potrzeb;</w:t>
      </w:r>
    </w:p>
    <w:p w14:paraId="43A7969F" w14:textId="77777777" w:rsidR="00AF7327" w:rsidRPr="00AF7327" w:rsidRDefault="00AF7327" w:rsidP="00AF7327">
      <w:pPr>
        <w:pStyle w:val="Akapitzlist"/>
        <w:numPr>
          <w:ilvl w:val="0"/>
          <w:numId w:val="3"/>
        </w:numPr>
        <w:spacing w:line="360" w:lineRule="auto"/>
        <w:ind w:left="851" w:hanging="42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732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uczestnictwa osób niepełnosprawnych w wydarzeniach społecznych, kulturalnych, rozrywkowych lub sportowych itp.; </w:t>
      </w:r>
    </w:p>
    <w:p w14:paraId="0F4A26A9" w14:textId="77777777" w:rsidR="00AF7327" w:rsidRPr="00AF7327" w:rsidRDefault="00AF7327" w:rsidP="00AF7327">
      <w:pPr>
        <w:pStyle w:val="Akapitzlist"/>
        <w:numPr>
          <w:ilvl w:val="0"/>
          <w:numId w:val="3"/>
        </w:numPr>
        <w:spacing w:line="360" w:lineRule="auto"/>
        <w:ind w:left="851" w:hanging="42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7327">
        <w:rPr>
          <w:rFonts w:ascii="Times New Roman" w:hAnsi="Times New Roman"/>
          <w:color w:val="000000" w:themeColor="text1"/>
          <w:sz w:val="24"/>
          <w:szCs w:val="24"/>
        </w:rPr>
        <w:t>dofinansowania jednostek samorządu terytorialnego w ramach realizowanych zadań mających na celu wsparcie społeczne osób niepełnosprawnych;</w:t>
      </w:r>
    </w:p>
    <w:p w14:paraId="2AB9CD27" w14:textId="659817F2" w:rsidR="00AF7327" w:rsidRPr="00AF7327" w:rsidRDefault="00AF7327" w:rsidP="00AF7327">
      <w:pPr>
        <w:pStyle w:val="Akapitzlist"/>
        <w:numPr>
          <w:ilvl w:val="0"/>
          <w:numId w:val="3"/>
        </w:numPr>
        <w:spacing w:line="360" w:lineRule="auto"/>
        <w:ind w:left="851" w:hanging="42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7327">
        <w:rPr>
          <w:rFonts w:ascii="Times New Roman" w:hAnsi="Times New Roman"/>
          <w:color w:val="000000" w:themeColor="text1"/>
          <w:sz w:val="24"/>
          <w:szCs w:val="24"/>
        </w:rPr>
        <w:t>zwiększenia wsparcia asystenckiego dla niepełnosprawnych uczniów ze specjalnymi potrzebami edukacyjnymi, także w innych wymiarach życia i funkcjonowania społecznego.</w:t>
      </w:r>
    </w:p>
    <w:p w14:paraId="74DFC2C1" w14:textId="2CCC9C9E" w:rsidR="00AF7327" w:rsidRPr="00FB2B47" w:rsidRDefault="00AF7327" w:rsidP="00AF7327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AF7327">
        <w:rPr>
          <w:rFonts w:ascii="Times New Roman" w:hAnsi="Times New Roman" w:cs="Times New Roman"/>
          <w:color w:val="000000"/>
        </w:rPr>
        <w:t xml:space="preserve">Planuje się realizację zadania w okresie od 01 </w:t>
      </w:r>
      <w:r>
        <w:rPr>
          <w:rFonts w:ascii="Times New Roman" w:hAnsi="Times New Roman" w:cs="Times New Roman"/>
          <w:color w:val="000000"/>
        </w:rPr>
        <w:t>marca</w:t>
      </w:r>
      <w:r w:rsidRPr="00AF7327">
        <w:rPr>
          <w:rFonts w:ascii="Times New Roman" w:hAnsi="Times New Roman" w:cs="Times New Roman"/>
          <w:color w:val="000000"/>
        </w:rPr>
        <w:t xml:space="preserve"> 202</w:t>
      </w:r>
      <w:r>
        <w:rPr>
          <w:rFonts w:ascii="Times New Roman" w:hAnsi="Times New Roman" w:cs="Times New Roman"/>
          <w:color w:val="000000"/>
        </w:rPr>
        <w:t>3</w:t>
      </w:r>
      <w:r w:rsidRPr="00AF7327">
        <w:rPr>
          <w:rFonts w:ascii="Times New Roman" w:hAnsi="Times New Roman" w:cs="Times New Roman"/>
          <w:color w:val="000000"/>
        </w:rPr>
        <w:t xml:space="preserve"> do grudnia 202</w:t>
      </w:r>
      <w:r>
        <w:rPr>
          <w:rFonts w:ascii="Times New Roman" w:hAnsi="Times New Roman" w:cs="Times New Roman"/>
          <w:color w:val="000000"/>
        </w:rPr>
        <w:t>3</w:t>
      </w:r>
      <w:r w:rsidRPr="00AF7327">
        <w:rPr>
          <w:rFonts w:ascii="Times New Roman" w:hAnsi="Times New Roman" w:cs="Times New Roman"/>
          <w:color w:val="000000"/>
        </w:rPr>
        <w:t xml:space="preserve"> dla </w:t>
      </w:r>
      <w:r>
        <w:rPr>
          <w:rFonts w:ascii="Times New Roman" w:hAnsi="Times New Roman" w:cs="Times New Roman"/>
          <w:color w:val="000000"/>
        </w:rPr>
        <w:t xml:space="preserve">8 </w:t>
      </w:r>
      <w:r w:rsidRPr="00AF7327">
        <w:rPr>
          <w:rFonts w:ascii="Times New Roman" w:hAnsi="Times New Roman" w:cs="Times New Roman"/>
          <w:color w:val="000000"/>
        </w:rPr>
        <w:t xml:space="preserve">osób niepełnosprawnych w stopniu znacznym </w:t>
      </w:r>
      <w:r>
        <w:rPr>
          <w:rFonts w:ascii="Times New Roman" w:hAnsi="Times New Roman" w:cs="Times New Roman"/>
          <w:color w:val="000000"/>
        </w:rPr>
        <w:t xml:space="preserve">i umiarkowanym oraz 2 dzieci do 16 roku życia </w:t>
      </w:r>
      <w:r w:rsidRPr="00AF7327">
        <w:rPr>
          <w:rFonts w:ascii="Times New Roman" w:hAnsi="Times New Roman" w:cs="Times New Roman"/>
          <w:color w:val="000000"/>
        </w:rPr>
        <w:t xml:space="preserve">posiadającym aktualne orzeczenie poprzez czasowe </w:t>
      </w:r>
      <w:r>
        <w:rPr>
          <w:rFonts w:ascii="Times New Roman" w:hAnsi="Times New Roman" w:cs="Times New Roman"/>
          <w:color w:val="000000"/>
        </w:rPr>
        <w:t xml:space="preserve">asystowanie w </w:t>
      </w:r>
      <w:r w:rsidRPr="00AF7327">
        <w:rPr>
          <w:rFonts w:ascii="Times New Roman" w:hAnsi="Times New Roman" w:cs="Times New Roman"/>
          <w:color w:val="000000"/>
        </w:rPr>
        <w:t xml:space="preserve"> codziennych obowiąz</w:t>
      </w:r>
      <w:r>
        <w:rPr>
          <w:rFonts w:ascii="Times New Roman" w:hAnsi="Times New Roman" w:cs="Times New Roman"/>
          <w:color w:val="000000"/>
        </w:rPr>
        <w:t xml:space="preserve">kach </w:t>
      </w:r>
      <w:r w:rsidRPr="00FB2B47">
        <w:rPr>
          <w:rFonts w:asciiTheme="minorHAnsi" w:hAnsiTheme="minorHAnsi" w:cstheme="minorHAnsi"/>
          <w:color w:val="000000" w:themeColor="text1"/>
        </w:rPr>
        <w:t>oraz funkcjonowaniu w życiu społecznym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1CDB95DA" w14:textId="473F5575" w:rsidR="00B03F93" w:rsidRPr="00CD10B9" w:rsidRDefault="00B03F93" w:rsidP="00AF7327">
      <w:pPr>
        <w:pStyle w:val="Textbody"/>
        <w:spacing w:after="150" w:line="315" w:lineRule="atLeast"/>
        <w:jc w:val="both"/>
        <w:rPr>
          <w:rFonts w:ascii="Times New Roman" w:hAnsi="Times New Roman" w:cs="Times New Roman"/>
          <w:color w:val="000000"/>
        </w:rPr>
      </w:pPr>
    </w:p>
    <w:p w14:paraId="0D7B8D3F" w14:textId="77777777" w:rsidR="00AF7327" w:rsidRPr="00AF7327" w:rsidRDefault="00AF7327" w:rsidP="00B03F93">
      <w:pPr>
        <w:pStyle w:val="Textbody"/>
        <w:spacing w:after="0"/>
        <w:ind w:left="360"/>
        <w:rPr>
          <w:rFonts w:ascii="Times New Roman" w:hAnsi="Times New Roman" w:cs="Times New Roman"/>
          <w:b/>
          <w:color w:val="000000"/>
        </w:rPr>
      </w:pPr>
    </w:p>
    <w:p w14:paraId="2F108FDB" w14:textId="74B98DA3" w:rsidR="00B03F93" w:rsidRPr="00AF7327" w:rsidRDefault="00B03F93" w:rsidP="00B03F93">
      <w:pPr>
        <w:pStyle w:val="Textbody"/>
        <w:spacing w:after="0"/>
        <w:ind w:left="360"/>
        <w:rPr>
          <w:rFonts w:ascii="Times New Roman" w:hAnsi="Times New Roman" w:cs="Times New Roman"/>
          <w:b/>
          <w:color w:val="000000"/>
        </w:rPr>
      </w:pPr>
      <w:r w:rsidRPr="00AF7327">
        <w:rPr>
          <w:rFonts w:ascii="Times New Roman" w:hAnsi="Times New Roman" w:cs="Times New Roman"/>
          <w:b/>
          <w:color w:val="000000"/>
        </w:rPr>
        <w:t>DOFINANSOWANO ZE ŚRODKÓW FUNDUSZU SOLIDARNOŚCIOWEGO</w:t>
      </w:r>
      <w:r w:rsidRPr="00AF7327">
        <w:rPr>
          <w:rFonts w:ascii="Times New Roman" w:hAnsi="Times New Roman" w:cs="Times New Roman"/>
          <w:b/>
          <w:color w:val="000000"/>
        </w:rPr>
        <w:br/>
        <w:t>nazwa programu :Asystent osobisty osoby niepełnosprawnej - edycja 2023</w:t>
      </w:r>
      <w:r w:rsidRPr="00AF7327">
        <w:rPr>
          <w:rFonts w:ascii="Times New Roman" w:hAnsi="Times New Roman" w:cs="Times New Roman"/>
          <w:b/>
          <w:color w:val="000000"/>
        </w:rPr>
        <w:br/>
        <w:t>dofinansowanie : 181 950,00 zł</w:t>
      </w:r>
      <w:r w:rsidRPr="00AF7327">
        <w:rPr>
          <w:rFonts w:ascii="Times New Roman" w:hAnsi="Times New Roman" w:cs="Times New Roman"/>
          <w:b/>
          <w:color w:val="000000"/>
        </w:rPr>
        <w:br/>
        <w:t>całkowity wartość inwestycji : 181 950,00 zł</w:t>
      </w:r>
    </w:p>
    <w:p w14:paraId="00C06C98" w14:textId="77777777" w:rsidR="00490676" w:rsidRPr="00AF7327" w:rsidRDefault="00490676">
      <w:pPr>
        <w:rPr>
          <w:rFonts w:ascii="Times New Roman" w:hAnsi="Times New Roman" w:cs="Times New Roman"/>
        </w:rPr>
      </w:pPr>
    </w:p>
    <w:sectPr w:rsidR="00490676" w:rsidRPr="00AF7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B70959"/>
    <w:multiLevelType w:val="multilevel"/>
    <w:tmpl w:val="AA18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2F6ED6"/>
    <w:multiLevelType w:val="multilevel"/>
    <w:tmpl w:val="9B66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93"/>
    <w:rsid w:val="0042312B"/>
    <w:rsid w:val="00490676"/>
    <w:rsid w:val="00AF7327"/>
    <w:rsid w:val="00B03F93"/>
    <w:rsid w:val="00F1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5E25"/>
  <w15:chartTrackingRefBased/>
  <w15:docId w15:val="{65BD77D6-D362-452D-9A42-443D4A06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3F9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03F93"/>
    <w:pPr>
      <w:spacing w:after="140" w:line="276" w:lineRule="auto"/>
    </w:pPr>
  </w:style>
  <w:style w:type="character" w:customStyle="1" w:styleId="StrongEmphasis">
    <w:name w:val="Strong Emphasis"/>
    <w:rsid w:val="00B03F9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F732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AF7327"/>
    <w:pPr>
      <w:suppressAutoHyphens w:val="0"/>
      <w:autoSpaceDN/>
      <w:ind w:left="720"/>
      <w:textAlignment w:val="auto"/>
    </w:pPr>
    <w:rPr>
      <w:rFonts w:ascii="Calibri" w:eastAsia="Times New Roman" w:hAnsi="Calibri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AF7327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Józefa Walczak</dc:creator>
  <cp:keywords/>
  <dc:description/>
  <cp:lastModifiedBy>GOPS-SR1</cp:lastModifiedBy>
  <cp:revision>2</cp:revision>
  <dcterms:created xsi:type="dcterms:W3CDTF">2023-02-21T12:10:00Z</dcterms:created>
  <dcterms:modified xsi:type="dcterms:W3CDTF">2023-02-21T12:10:00Z</dcterms:modified>
</cp:coreProperties>
</file>