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b/>
          <w:sz w:val="24"/>
          <w:lang w:eastAsia="en-US"/>
        </w:rPr>
        <w:t>Załącznik  nr</w:t>
      </w:r>
      <w:proofErr w:type="gramEnd"/>
      <w:r w:rsidRPr="00FB1D2C">
        <w:rPr>
          <w:rFonts w:ascii="Times New Roman" w:eastAsiaTheme="minorHAnsi" w:hAnsi="Times New Roman"/>
          <w:b/>
          <w:sz w:val="24"/>
          <w:lang w:eastAsia="en-US"/>
        </w:rPr>
        <w:t xml:space="preserve"> 3 do rozeznania cenowego NR 2/PO KL/13  </w:t>
      </w: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b/>
          <w:bCs/>
          <w:lang w:eastAsia="en-US"/>
        </w:rPr>
      </w:pPr>
    </w:p>
    <w:p w:rsidR="00FB1D2C" w:rsidRPr="00FB1D2C" w:rsidRDefault="00FB1D2C" w:rsidP="00FB1D2C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1D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DOŚWIADCZENIE W PROWADZENIU ZAJĘĆ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690"/>
        <w:gridCol w:w="2380"/>
        <w:gridCol w:w="2141"/>
        <w:gridCol w:w="2127"/>
        <w:gridCol w:w="1873"/>
      </w:tblGrid>
      <w:tr w:rsidR="00FB1D2C" w:rsidRPr="00FB1D2C" w:rsidTr="00696247"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L.</w:t>
            </w:r>
            <w:proofErr w:type="gramStart"/>
            <w:r w:rsidRPr="00FB1D2C">
              <w:rPr>
                <w:rFonts w:ascii="Times New Roman" w:hAnsi="Times New Roman"/>
                <w:sz w:val="24"/>
              </w:rPr>
              <w:t>p</w:t>
            </w:r>
            <w:proofErr w:type="gramEnd"/>
            <w:r w:rsidRPr="00FB1D2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1D2C">
              <w:rPr>
                <w:rFonts w:ascii="Times New Roman" w:hAnsi="Times New Roman"/>
                <w:sz w:val="24"/>
              </w:rPr>
              <w:t>Nazwisko i imię</w:t>
            </w:r>
          </w:p>
        </w:tc>
        <w:tc>
          <w:tcPr>
            <w:tcW w:w="6141" w:type="dxa"/>
            <w:gridSpan w:val="3"/>
          </w:tcPr>
          <w:p w:rsidR="00FB1D2C" w:rsidRDefault="00FB1D2C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Doświadczenie zawodowe z zakresu </w:t>
            </w: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……………………………………………………………</w:t>
            </w: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6B04" w:rsidRDefault="00876B04" w:rsidP="0087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…………………………………………………………..</w:t>
            </w:r>
          </w:p>
          <w:p w:rsidR="00876B04" w:rsidRPr="00FB1D2C" w:rsidRDefault="00876B04" w:rsidP="00876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1D2C" w:rsidRPr="00FB1D2C" w:rsidTr="00696247">
        <w:tc>
          <w:tcPr>
            <w:tcW w:w="690" w:type="dxa"/>
            <w:vMerge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D2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Liczba przeprowadzonych godzin szkoleniowych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D2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Okres realizacji szkoleń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B1D2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Liczba przeprowadzonych godzin szkoleniowych dla osób bezrobotnych, bądź zagrożonych utratą zatrudnienia</w:t>
            </w: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696247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5C1C05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B1D2C" w:rsidRPr="00FB1D2C" w:rsidTr="005C1C05">
        <w:tc>
          <w:tcPr>
            <w:tcW w:w="690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1D2C" w:rsidRPr="00FB1D2C" w:rsidRDefault="00FB1D2C" w:rsidP="00FB1D2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B1D2C" w:rsidRPr="00FB1D2C" w:rsidRDefault="00FB1D2C" w:rsidP="00FB1D2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tabs>
          <w:tab w:val="left" w:pos="7290"/>
        </w:tabs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                                 …........................................................</w:t>
      </w:r>
    </w:p>
    <w:p w:rsidR="00554714" w:rsidRDefault="00FB1D2C" w:rsidP="00FB1D2C">
      <w:r w:rsidRPr="00FB1D2C">
        <w:rPr>
          <w:rFonts w:ascii="Times New Roman" w:eastAsiaTheme="minorHAnsi" w:hAnsi="Times New Roman"/>
          <w:sz w:val="24"/>
          <w:lang w:eastAsia="en-US"/>
        </w:rPr>
        <w:tab/>
        <w:t xml:space="preserve">                                                  </w:t>
      </w:r>
      <w:r w:rsidR="00C86CEE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</w:t>
      </w:r>
      <w:r w:rsidRPr="00FB1D2C">
        <w:rPr>
          <w:rFonts w:ascii="Times New Roman" w:eastAsiaTheme="minorHAnsi" w:hAnsi="Times New Roman"/>
          <w:sz w:val="24"/>
          <w:lang w:eastAsia="en-US"/>
        </w:rPr>
        <w:t xml:space="preserve">  (podpis oferenta</w:t>
      </w:r>
      <w:r w:rsidR="00C86CEE">
        <w:rPr>
          <w:rFonts w:ascii="Times New Roman" w:eastAsiaTheme="minorHAnsi" w:hAnsi="Times New Roman"/>
          <w:sz w:val="24"/>
          <w:lang w:eastAsia="en-US"/>
        </w:rPr>
        <w:t>)</w:t>
      </w:r>
    </w:p>
    <w:sectPr w:rsidR="00554714" w:rsidSect="00AC2F84">
      <w:headerReference w:type="default" r:id="rId7"/>
      <w:pgSz w:w="11906" w:h="16838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9A" w:rsidRDefault="00A64A9A" w:rsidP="00AC2F84">
      <w:pPr>
        <w:spacing w:after="0" w:line="240" w:lineRule="auto"/>
      </w:pPr>
      <w:r>
        <w:separator/>
      </w:r>
    </w:p>
  </w:endnote>
  <w:endnote w:type="continuationSeparator" w:id="0">
    <w:p w:rsidR="00A64A9A" w:rsidRDefault="00A64A9A" w:rsidP="00A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9A" w:rsidRDefault="00A64A9A" w:rsidP="00AC2F84">
      <w:pPr>
        <w:spacing w:after="0" w:line="240" w:lineRule="auto"/>
      </w:pPr>
      <w:r>
        <w:separator/>
      </w:r>
    </w:p>
  </w:footnote>
  <w:footnote w:type="continuationSeparator" w:id="0">
    <w:p w:rsidR="00A64A9A" w:rsidRDefault="00A64A9A" w:rsidP="00A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4" w:rsidRDefault="00AC2F84" w:rsidP="00AC2F84">
    <w:pPr>
      <w:pStyle w:val="Nagwek"/>
      <w:jc w:val="right"/>
    </w:pPr>
    <w:r w:rsidRPr="00AC2F84">
      <w:rPr>
        <w:rFonts w:ascii="Calibri" w:eastAsia="Calibri" w:hAnsi="Calibri" w:cs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-858520</wp:posOffset>
          </wp:positionV>
          <wp:extent cx="1615440" cy="641985"/>
          <wp:effectExtent l="0" t="0" r="3810" b="5715"/>
          <wp:wrapSquare wrapText="bothSides"/>
          <wp:docPr id="2" name="Obraz 2" descr="logo_PO_KL_cz-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_KL_cz-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84">
      <w:rPr>
        <w:rFonts w:ascii="Calibri" w:eastAsia="Calibri" w:hAnsi="Calibri" w:cs="Times New Roman"/>
        <w:noProof/>
        <w:szCs w:val="24"/>
      </w:rPr>
      <w:drawing>
        <wp:inline distT="0" distB="0" distL="0" distR="0">
          <wp:extent cx="1771650" cy="652323"/>
          <wp:effectExtent l="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F84" w:rsidRDefault="00AC2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DC"/>
    <w:multiLevelType w:val="hybridMultilevel"/>
    <w:tmpl w:val="8F52B29C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9AC"/>
    <w:multiLevelType w:val="hybridMultilevel"/>
    <w:tmpl w:val="A240084E"/>
    <w:lvl w:ilvl="0" w:tplc="66B25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BC6"/>
    <w:multiLevelType w:val="hybridMultilevel"/>
    <w:tmpl w:val="0DC24A2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6DC"/>
    <w:multiLevelType w:val="hybridMultilevel"/>
    <w:tmpl w:val="B058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4C2A"/>
    <w:multiLevelType w:val="multilevel"/>
    <w:tmpl w:val="3D7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1D9"/>
    <w:rsid w:val="00015BCC"/>
    <w:rsid w:val="00036BA6"/>
    <w:rsid w:val="00072CAE"/>
    <w:rsid w:val="00134717"/>
    <w:rsid w:val="001F11D9"/>
    <w:rsid w:val="00261437"/>
    <w:rsid w:val="002D169D"/>
    <w:rsid w:val="00342451"/>
    <w:rsid w:val="0038526D"/>
    <w:rsid w:val="0039236A"/>
    <w:rsid w:val="003D0054"/>
    <w:rsid w:val="00446FA4"/>
    <w:rsid w:val="004B08D0"/>
    <w:rsid w:val="004D03C2"/>
    <w:rsid w:val="00554714"/>
    <w:rsid w:val="005C1C05"/>
    <w:rsid w:val="005F464C"/>
    <w:rsid w:val="005F5B19"/>
    <w:rsid w:val="005F6692"/>
    <w:rsid w:val="006A1E71"/>
    <w:rsid w:val="006C16B1"/>
    <w:rsid w:val="006C40F1"/>
    <w:rsid w:val="00713136"/>
    <w:rsid w:val="00750C12"/>
    <w:rsid w:val="0075557D"/>
    <w:rsid w:val="00807FE5"/>
    <w:rsid w:val="00876B04"/>
    <w:rsid w:val="008A0464"/>
    <w:rsid w:val="009329D8"/>
    <w:rsid w:val="00947128"/>
    <w:rsid w:val="00962D74"/>
    <w:rsid w:val="00A06D85"/>
    <w:rsid w:val="00A64A9A"/>
    <w:rsid w:val="00AC2F84"/>
    <w:rsid w:val="00BE72EE"/>
    <w:rsid w:val="00C177B3"/>
    <w:rsid w:val="00C17A7B"/>
    <w:rsid w:val="00C32AAD"/>
    <w:rsid w:val="00C70E04"/>
    <w:rsid w:val="00C86CEE"/>
    <w:rsid w:val="00D2394C"/>
    <w:rsid w:val="00D31F67"/>
    <w:rsid w:val="00D63924"/>
    <w:rsid w:val="00D70E25"/>
    <w:rsid w:val="00D91023"/>
    <w:rsid w:val="00E1076C"/>
    <w:rsid w:val="00EC085C"/>
    <w:rsid w:val="00F139B6"/>
    <w:rsid w:val="00F30D67"/>
    <w:rsid w:val="00F5734B"/>
    <w:rsid w:val="00FB1D2C"/>
    <w:rsid w:val="00FB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GOPS</cp:lastModifiedBy>
  <cp:revision>2</cp:revision>
  <cp:lastPrinted>2014-04-24T10:01:00Z</cp:lastPrinted>
  <dcterms:created xsi:type="dcterms:W3CDTF">2014-10-07T11:23:00Z</dcterms:created>
  <dcterms:modified xsi:type="dcterms:W3CDTF">2014-10-07T11:23:00Z</dcterms:modified>
</cp:coreProperties>
</file>