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715" w:rsidRDefault="00DC1715" w:rsidP="00DC171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Rozstrzygnięcie zapytania ofertowego nr GOPS 811.513.2022 z dnia 13.12.2022r.</w:t>
      </w:r>
    </w:p>
    <w:p w:rsidR="00DC1715" w:rsidRDefault="00DC1715" w:rsidP="00DC1715">
      <w:pPr>
        <w:jc w:val="both"/>
        <w:rPr>
          <w:rFonts w:ascii="Times New Roman" w:hAnsi="Times New Roman"/>
          <w:iCs/>
          <w:sz w:val="24"/>
          <w:szCs w:val="24"/>
        </w:rPr>
      </w:pPr>
    </w:p>
    <w:p w:rsidR="00DC1715" w:rsidRDefault="00DC1715" w:rsidP="00DC1715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odpowiedzi na zaproszenie do składania ofert pn.: ,,</w:t>
      </w:r>
      <w:r>
        <w:rPr>
          <w:rFonts w:ascii="Times New Roman" w:hAnsi="Times New Roman"/>
          <w:b/>
          <w:bCs/>
          <w:iCs/>
          <w:sz w:val="24"/>
          <w:szCs w:val="24"/>
        </w:rPr>
        <w:t>Świadczenie usług schronienia wraz         z usługami opiekuńczymi dla osób bezdomnych z terenu gminy Świdnica w 2023 r.”</w:t>
      </w:r>
      <w:r>
        <w:rPr>
          <w:rFonts w:ascii="Times New Roman" w:hAnsi="Times New Roman"/>
          <w:iCs/>
          <w:sz w:val="24"/>
          <w:szCs w:val="24"/>
        </w:rPr>
        <w:t xml:space="preserve"> wpłynęła jedna oferta - Caritas Diecezji Zielonogórsko – Gorzowskiej (oferta nr 2982 z dnia 19.12.2022r.). </w:t>
      </w:r>
    </w:p>
    <w:p w:rsidR="00DC1715" w:rsidRDefault="00DC1715" w:rsidP="00DC1715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Oferta Caritas Diecezji Zielonogórsko – Gorzowskiej spełniała wszystkie wymogi  zawarte </w:t>
      </w:r>
      <w:r w:rsidR="00183A8A">
        <w:rPr>
          <w:rFonts w:ascii="Times New Roman" w:hAnsi="Times New Roman"/>
          <w:iCs/>
          <w:sz w:val="24"/>
          <w:szCs w:val="24"/>
        </w:rPr>
        <w:t xml:space="preserve">                  </w:t>
      </w:r>
      <w:r>
        <w:rPr>
          <w:rFonts w:ascii="Times New Roman" w:hAnsi="Times New Roman"/>
          <w:iCs/>
          <w:sz w:val="24"/>
          <w:szCs w:val="24"/>
        </w:rPr>
        <w:t xml:space="preserve">w zapytaniu. </w:t>
      </w:r>
    </w:p>
    <w:p w:rsidR="00DC1715" w:rsidRDefault="00DC1715" w:rsidP="00DC1715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Świadczenie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usług schronienia wraz z usługami opiekuńczymi dla osób </w:t>
      </w:r>
      <w:r w:rsidRPr="00DC1715">
        <w:rPr>
          <w:rFonts w:ascii="Times New Roman" w:hAnsi="Times New Roman"/>
          <w:b/>
          <w:bCs/>
          <w:iCs/>
          <w:sz w:val="24"/>
          <w:szCs w:val="24"/>
        </w:rPr>
        <w:t xml:space="preserve">bezdomnych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</w:t>
      </w:r>
      <w:r w:rsidRPr="00DC1715">
        <w:rPr>
          <w:rFonts w:ascii="Times New Roman" w:hAnsi="Times New Roman"/>
          <w:b/>
          <w:bCs/>
          <w:iCs/>
          <w:sz w:val="24"/>
          <w:szCs w:val="24"/>
        </w:rPr>
        <w:t>z terenu gminy Świdnica w 2023</w:t>
      </w:r>
      <w:r>
        <w:rPr>
          <w:rFonts w:ascii="Times New Roman" w:hAnsi="Times New Roman"/>
          <w:iCs/>
          <w:sz w:val="24"/>
          <w:szCs w:val="24"/>
        </w:rPr>
        <w:t xml:space="preserve"> roku będzie realizowała Caritas Diecezji Zielonogórsko – Gorzowskiej. </w:t>
      </w:r>
    </w:p>
    <w:p w:rsidR="00DC1715" w:rsidRDefault="00DC1715" w:rsidP="00DC1715">
      <w:pPr>
        <w:jc w:val="both"/>
        <w:rPr>
          <w:rFonts w:ascii="Times New Roman" w:hAnsi="Times New Roman"/>
          <w:iCs/>
          <w:sz w:val="24"/>
          <w:szCs w:val="24"/>
        </w:rPr>
      </w:pPr>
    </w:p>
    <w:p w:rsidR="00DC1715" w:rsidRDefault="00DC1715" w:rsidP="00DC1715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Anna Mierzwa</w:t>
      </w:r>
    </w:p>
    <w:p w:rsidR="00DC1715" w:rsidRDefault="00DC1715" w:rsidP="00DC1715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Kierownik GOPS w Świdnicy </w:t>
      </w:r>
    </w:p>
    <w:p w:rsidR="001532B0" w:rsidRDefault="001532B0"/>
    <w:sectPr w:rsidR="0015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15"/>
    <w:rsid w:val="001532B0"/>
    <w:rsid w:val="00183A8A"/>
    <w:rsid w:val="00B411F6"/>
    <w:rsid w:val="00D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C7D1"/>
  <w15:chartTrackingRefBased/>
  <w15:docId w15:val="{EB1578ED-56CD-46BB-B15F-931B20E6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15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Mierzwa</dc:creator>
  <cp:keywords/>
  <dc:description/>
  <cp:lastModifiedBy>Anna Mierzwa</cp:lastModifiedBy>
  <cp:revision>4</cp:revision>
  <cp:lastPrinted>2022-12-21T08:05:00Z</cp:lastPrinted>
  <dcterms:created xsi:type="dcterms:W3CDTF">2022-12-21T07:55:00Z</dcterms:created>
  <dcterms:modified xsi:type="dcterms:W3CDTF">2022-12-21T08:07:00Z</dcterms:modified>
</cp:coreProperties>
</file>