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B31E" w14:textId="2AA45518" w:rsidR="001F444B" w:rsidRPr="00CF2D84" w:rsidRDefault="00C10F09" w:rsidP="0012428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Międzyrzecz, dnia </w:t>
      </w:r>
      <w:r w:rsidR="003E146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5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DD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15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2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1557CC" w14:textId="45C774AF" w:rsidR="001F444B" w:rsidRPr="00996EB0" w:rsidRDefault="00676BAD" w:rsidP="001F444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Nr</w:t>
      </w:r>
      <w:r w:rsidR="009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96EB0" w:rsidRPr="00996EB0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</w:t>
      </w:r>
      <w:r w:rsidR="00B36E0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6EB0" w:rsidRPr="00996E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28D5F50B" w14:textId="77777777" w:rsidR="001B2D70" w:rsidRDefault="001B2D70" w:rsidP="0019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035C5" w14:textId="77777777" w:rsidR="0091206A" w:rsidRPr="001F444B" w:rsidRDefault="0091206A" w:rsidP="0019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668DC" w14:textId="77777777" w:rsidR="001F444B" w:rsidRPr="00D039A8" w:rsidRDefault="001F444B" w:rsidP="00D0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14:paraId="63918CCC" w14:textId="77777777" w:rsidR="001F444B" w:rsidRPr="001F444B" w:rsidRDefault="001F444B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355E2" w14:textId="79ED478F" w:rsid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szacunkowej niższej od kwoty 130 000 zł zostanie udzielone dla zamówień poniżej progu stosowani</w:t>
      </w:r>
      <w:r w:rsidR="00E36388">
        <w:rPr>
          <w:rFonts w:ascii="Times New Roman" w:eastAsia="Times New Roman" w:hAnsi="Times New Roman" w:cs="Times New Roman"/>
          <w:sz w:val="24"/>
          <w:szCs w:val="24"/>
          <w:lang w:eastAsia="pl-PL"/>
        </w:rPr>
        <w:t>a ustawy z dnia 11 września 2019</w:t>
      </w: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</w:t>
      </w:r>
      <w:r w:rsidR="00D9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(Dz.U.2021.1129</w:t>
      </w: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392AEE6" w14:textId="77777777" w:rsidR="00D06399" w:rsidRP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D4C6155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14:paraId="663EC10F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814BB9" w14:textId="0D3DACCD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iającego: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Muzeum Ziemi Międzyrzeckiej im. Alfa Kowalskiego</w:t>
      </w:r>
    </w:p>
    <w:p w14:paraId="4B42A191" w14:textId="4B9F4B60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="00A06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Podzamcze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</w:p>
    <w:p w14:paraId="563D1BB4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14:paraId="5C9A02A5" w14:textId="419202F1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95 742-18-50</w:t>
      </w:r>
    </w:p>
    <w:p w14:paraId="1B644EC2" w14:textId="119B4248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B0E46" w:rsidRPr="005B0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https://bip.wrota</w:t>
      </w:r>
      <w:r w:rsidR="005B0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.lubuskie.pl/muzeum_miedzyrzecz</w:t>
      </w:r>
    </w:p>
    <w:p w14:paraId="722E2D1C" w14:textId="413CF0C7" w:rsidR="001F444B" w:rsidRPr="001F444B" w:rsidRDefault="00A069AE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C748F" w:rsidRPr="00AC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sekretariat@muzeum.miedzyrzecz.pl</w:t>
      </w:r>
    </w:p>
    <w:p w14:paraId="4AB45C7D" w14:textId="535117A1" w:rsidR="001F444B" w:rsidRPr="005B0E46" w:rsidRDefault="001F444B" w:rsidP="005B0E4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</w:t>
      </w:r>
      <w:r w:rsidR="005B0E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-piątek</w:t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: 8:00-16:00</w:t>
      </w:r>
    </w:p>
    <w:p w14:paraId="044D05C0" w14:textId="77777777" w:rsidR="001F444B" w:rsidRPr="001F444B" w:rsidRDefault="001F444B" w:rsidP="001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23E2A" w14:textId="77777777" w:rsidR="001F444B" w:rsidRDefault="001F444B" w:rsidP="001F444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44B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14:paraId="17779991" w14:textId="77777777" w:rsidR="006A3988" w:rsidRPr="001F444B" w:rsidRDefault="006A3988" w:rsidP="006A3988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C3AC71" w14:textId="4DDA63FE" w:rsidR="00B948DE" w:rsidRPr="005B14F9" w:rsidRDefault="00203BC3" w:rsidP="00B948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A02D52" w:rsidRPr="00E90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inwentaryzacji i oceny stanu istniejącej ziel</w:t>
      </w:r>
      <w:r w:rsidR="00E90063" w:rsidRPr="00E90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 </w:t>
      </w:r>
      <w:r w:rsidR="00A02D52" w:rsidRPr="00E90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wykonaniem pierwszego etapu projektu zagospodarowania zieleni</w:t>
      </w:r>
      <w:r w:rsidR="00D1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44EB7" w:rsidRPr="00E90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zabytkowego </w:t>
      </w:r>
      <w:r w:rsidR="00E90063" w:rsidRPr="00E90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parku należącego do Muzeum Ziemi Międzyrzeckiej im. A</w:t>
      </w:r>
      <w:r w:rsidR="00476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lfa Kowalskiego w Międzyrzeczu, w ramach realizacji zadania pn. ,,</w:t>
      </w:r>
      <w:r w:rsidR="00476EBA" w:rsidRPr="00476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w zakresie gospodarki zielenią parkową</w:t>
      </w:r>
      <w:r w:rsidR="00476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”. </w:t>
      </w:r>
    </w:p>
    <w:p w14:paraId="084B8BF1" w14:textId="77777777" w:rsidR="00DF4154" w:rsidRPr="005B14F9" w:rsidRDefault="00DF4154" w:rsidP="005B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51139" w14:textId="16910D7F" w:rsidR="003C08A5" w:rsidRPr="005B14F9" w:rsidRDefault="002A27EA" w:rsidP="003C08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prac </w:t>
      </w:r>
      <w:r w:rsidR="005B0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wykonania w ramach realizacji zamówienia obejmuje następujące części</w:t>
      </w:r>
      <w:r w:rsidR="003C08A5" w:rsidRPr="003C0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C1F504E" w14:textId="77777777" w:rsidR="005B14F9" w:rsidRPr="005B14F9" w:rsidRDefault="005B14F9" w:rsidP="005B14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2CE40" w14:textId="5653A3D9" w:rsidR="005B14F9" w:rsidRDefault="005B14F9" w:rsidP="005B14F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</w:t>
      </w:r>
      <w:r w:rsidRPr="005B14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inwentaryzacji drzewostanu wraz z ekspertyzą dendrologiczną</w:t>
      </w:r>
      <w:r w:rsidR="00803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obejmującą swoim zasięgiem cały obszar parku.</w:t>
      </w:r>
    </w:p>
    <w:p w14:paraId="783E8568" w14:textId="65F1A662" w:rsidR="005B14F9" w:rsidRPr="003C08A5" w:rsidRDefault="005B14F9" w:rsidP="005B14F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2: Wykonanie </w:t>
      </w:r>
      <w:r w:rsidR="00586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903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 – etap </w:t>
      </w:r>
      <w:r w:rsidR="00903D51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</w:t>
      </w:r>
      <w:r w:rsidR="0047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D51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na podstawie dostępnych materiałów archiwalnych kompozycji zieleni parkowej obejmującej</w:t>
      </w:r>
      <w:r w:rsidR="00803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</w:t>
      </w:r>
      <w:r w:rsidR="0090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udniową i zachodnią część parku, </w:t>
      </w:r>
      <w:r w:rsidR="00AB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90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stworzenia projektu nowej kompozycji </w:t>
      </w:r>
      <w:r w:rsidR="00AB047B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 dostosowanej do pełnienia nowej funkcji fragmentu południowej części parku tj. budowanej obecnie infrastruktury turystycznej w postaci dróg dojazdowych i miejsc parkingowych.</w:t>
      </w:r>
      <w:r w:rsidR="0090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E018BD" w14:textId="77777777" w:rsidR="00803EA9" w:rsidRDefault="00803EA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8019A" w14:textId="3C860650" w:rsidR="006A3988" w:rsidRDefault="005B14F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</w:t>
      </w:r>
      <w:r w:rsidR="007739BE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stanowi załącznik nr 6</w:t>
      </w:r>
      <w:r w:rsidRPr="005B1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</w:t>
      </w:r>
    </w:p>
    <w:p w14:paraId="525E9017" w14:textId="77777777" w:rsidR="005864E7" w:rsidRPr="001F444B" w:rsidRDefault="005864E7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3B59" w14:textId="77777777" w:rsidR="0011467B" w:rsidRDefault="001F444B" w:rsidP="0011467B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Określenie warunków udziału w postępowaniu.</w:t>
      </w:r>
    </w:p>
    <w:p w14:paraId="741BAD54" w14:textId="3F1FA1CD" w:rsidR="008774DA" w:rsidRPr="008774DA" w:rsidRDefault="00B03A98" w:rsidP="008774D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się ubiegać wykonawcy, którzy spełnią następujące </w:t>
      </w:r>
      <w:r w:rsidR="00A650CA">
        <w:rPr>
          <w:rFonts w:ascii="Times New Roman" w:hAnsi="Times New Roman" w:cs="Times New Roman"/>
          <w:sz w:val="24"/>
          <w:szCs w:val="24"/>
        </w:rPr>
        <w:t>warunki:</w:t>
      </w:r>
    </w:p>
    <w:p w14:paraId="773C02B9" w14:textId="35403BFF" w:rsidR="00147028" w:rsidRPr="000E1CB9" w:rsidRDefault="008774DA" w:rsidP="00903D51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B9">
        <w:rPr>
          <w:rFonts w:ascii="Times New Roman" w:hAnsi="Times New Roman" w:cs="Times New Roman"/>
          <w:b/>
          <w:sz w:val="24"/>
          <w:szCs w:val="24"/>
        </w:rPr>
        <w:t>W zakresie osób zdolnych do wykonania zamówienia: warunek zostanie uznany za spełniony, jeżeli Wykonawca wykaże, że dysponuje lub będzie dysponować</w:t>
      </w:r>
      <w:r w:rsidR="00803EA9" w:rsidRPr="000E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E46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="00803EA9" w:rsidRPr="000E1CB9">
        <w:rPr>
          <w:rFonts w:ascii="Times New Roman" w:hAnsi="Times New Roman" w:cs="Times New Roman"/>
          <w:b/>
          <w:sz w:val="24"/>
          <w:szCs w:val="24"/>
        </w:rPr>
        <w:t>osobami zdolnymi do wykonania zamówienia</w:t>
      </w:r>
      <w:r w:rsidRPr="000E1CB9">
        <w:rPr>
          <w:rFonts w:ascii="Times New Roman" w:hAnsi="Times New Roman" w:cs="Times New Roman"/>
          <w:b/>
          <w:sz w:val="24"/>
          <w:szCs w:val="24"/>
        </w:rPr>
        <w:t>:</w:t>
      </w:r>
    </w:p>
    <w:p w14:paraId="54416E50" w14:textId="4EF44ED6" w:rsidR="00147028" w:rsidRPr="00903D51" w:rsidRDefault="00DF3EDA" w:rsidP="00FB32F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D51">
        <w:rPr>
          <w:rFonts w:ascii="Times New Roman" w:hAnsi="Times New Roman" w:cs="Times New Roman"/>
          <w:sz w:val="24"/>
          <w:szCs w:val="24"/>
        </w:rPr>
        <w:lastRenderedPageBreak/>
        <w:t xml:space="preserve">osobą, która posiada tytuł zawodowy magistra lub magistra inżyniera uzyskany po ukończeniu studiów wyższych na </w:t>
      </w:r>
      <w:r w:rsidR="00803EA9" w:rsidRPr="00903D51">
        <w:rPr>
          <w:rFonts w:ascii="Times New Roman" w:hAnsi="Times New Roman" w:cs="Times New Roman"/>
          <w:sz w:val="24"/>
          <w:szCs w:val="24"/>
        </w:rPr>
        <w:t xml:space="preserve">kierunku </w:t>
      </w:r>
      <w:r w:rsidR="00803EA9" w:rsidRPr="00903D51">
        <w:rPr>
          <w:rFonts w:ascii="Times New Roman" w:hAnsi="Times New Roman" w:cs="Times New Roman"/>
          <w:b/>
          <w:sz w:val="24"/>
          <w:szCs w:val="24"/>
        </w:rPr>
        <w:t>architekt</w:t>
      </w:r>
      <w:r w:rsidRPr="00903D51">
        <w:rPr>
          <w:rFonts w:ascii="Times New Roman" w:hAnsi="Times New Roman" w:cs="Times New Roman"/>
          <w:b/>
          <w:sz w:val="24"/>
          <w:szCs w:val="24"/>
        </w:rPr>
        <w:t>ura</w:t>
      </w:r>
      <w:r w:rsidR="00803EA9" w:rsidRPr="00903D51">
        <w:rPr>
          <w:rFonts w:ascii="Times New Roman" w:hAnsi="Times New Roman" w:cs="Times New Roman"/>
          <w:b/>
          <w:sz w:val="24"/>
          <w:szCs w:val="24"/>
        </w:rPr>
        <w:t xml:space="preserve"> krajobrazu</w:t>
      </w:r>
      <w:r w:rsidR="005B0E46">
        <w:rPr>
          <w:rFonts w:ascii="Times New Roman" w:hAnsi="Times New Roman" w:cs="Times New Roman"/>
          <w:sz w:val="24"/>
          <w:szCs w:val="24"/>
        </w:rPr>
        <w:t>, oraz</w:t>
      </w:r>
      <w:r w:rsidRPr="00903D51">
        <w:rPr>
          <w:rFonts w:ascii="Times New Roman" w:hAnsi="Times New Roman" w:cs="Times New Roman"/>
          <w:sz w:val="24"/>
          <w:szCs w:val="24"/>
        </w:rPr>
        <w:t xml:space="preserve"> posiada doświadczenie w pracach projektowych dla parków wpisanych do rejestru zabytków albo innego rodzaju zorganizowanej zieleni</w:t>
      </w:r>
      <w:r w:rsidR="005A0217">
        <w:rPr>
          <w:rFonts w:ascii="Times New Roman" w:hAnsi="Times New Roman" w:cs="Times New Roman"/>
          <w:sz w:val="24"/>
          <w:szCs w:val="24"/>
        </w:rPr>
        <w:t xml:space="preserve"> wpisanej do rejestru zabytków, tj. w okresie ostatnich 5 lat przed terminem składania ofert (a jeśli okres prowadzenia działalności jest krótszy – to w tym okresie) wykonała minimum </w:t>
      </w:r>
      <w:r w:rsidR="005A0217">
        <w:rPr>
          <w:rFonts w:ascii="Times New Roman" w:hAnsi="Times New Roman" w:cs="Times New Roman"/>
          <w:b/>
          <w:sz w:val="24"/>
          <w:szCs w:val="24"/>
        </w:rPr>
        <w:t xml:space="preserve">2 dokumentacje </w:t>
      </w:r>
      <w:r w:rsidR="000025EC">
        <w:rPr>
          <w:rFonts w:ascii="Times New Roman" w:hAnsi="Times New Roman" w:cs="Times New Roman"/>
          <w:b/>
          <w:sz w:val="24"/>
          <w:szCs w:val="24"/>
        </w:rPr>
        <w:t>w zakresie zieleni</w:t>
      </w:r>
      <w:r w:rsidR="005B0E46">
        <w:rPr>
          <w:rFonts w:ascii="Times New Roman" w:hAnsi="Times New Roman" w:cs="Times New Roman"/>
          <w:b/>
          <w:sz w:val="24"/>
          <w:szCs w:val="24"/>
        </w:rPr>
        <w:t>,</w:t>
      </w:r>
      <w:r w:rsidR="0000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E4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03D51">
        <w:rPr>
          <w:rFonts w:ascii="Times New Roman" w:hAnsi="Times New Roman" w:cs="Times New Roman"/>
          <w:sz w:val="24"/>
          <w:szCs w:val="24"/>
        </w:rPr>
        <w:t xml:space="preserve">w tym </w:t>
      </w:r>
      <w:r w:rsidRPr="005B0E46">
        <w:rPr>
          <w:rFonts w:ascii="Times New Roman" w:hAnsi="Times New Roman" w:cs="Times New Roman"/>
          <w:b/>
          <w:sz w:val="24"/>
          <w:szCs w:val="24"/>
        </w:rPr>
        <w:t>co najmniej jedno</w:t>
      </w:r>
      <w:r w:rsidRPr="00903D51">
        <w:rPr>
          <w:rFonts w:ascii="Times New Roman" w:hAnsi="Times New Roman" w:cs="Times New Roman"/>
          <w:sz w:val="24"/>
          <w:szCs w:val="24"/>
        </w:rPr>
        <w:t xml:space="preserve"> zadanie </w:t>
      </w:r>
      <w:r w:rsidR="00CD56D7" w:rsidRPr="00903D51">
        <w:rPr>
          <w:rFonts w:ascii="Times New Roman" w:hAnsi="Times New Roman" w:cs="Times New Roman"/>
          <w:sz w:val="24"/>
          <w:szCs w:val="24"/>
        </w:rPr>
        <w:t>projektowe w</w:t>
      </w:r>
      <w:r w:rsidR="00D12CE2">
        <w:rPr>
          <w:rFonts w:ascii="Times New Roman" w:hAnsi="Times New Roman" w:cs="Times New Roman"/>
          <w:sz w:val="24"/>
          <w:szCs w:val="24"/>
        </w:rPr>
        <w:t xml:space="preserve"> zakresie zieleni obejmujące </w:t>
      </w:r>
      <w:r w:rsidR="00CD56D7" w:rsidRPr="00903D51">
        <w:rPr>
          <w:rFonts w:ascii="Times New Roman" w:hAnsi="Times New Roman" w:cs="Times New Roman"/>
          <w:sz w:val="24"/>
          <w:szCs w:val="24"/>
        </w:rPr>
        <w:t>obszar</w:t>
      </w:r>
      <w:r w:rsidRPr="00903D51">
        <w:rPr>
          <w:rFonts w:ascii="Times New Roman" w:hAnsi="Times New Roman" w:cs="Times New Roman"/>
          <w:sz w:val="24"/>
          <w:szCs w:val="24"/>
        </w:rPr>
        <w:t xml:space="preserve"> </w:t>
      </w:r>
      <w:r w:rsidR="005B0E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3D51">
        <w:rPr>
          <w:rFonts w:ascii="Times New Roman" w:hAnsi="Times New Roman" w:cs="Times New Roman"/>
          <w:sz w:val="24"/>
          <w:szCs w:val="24"/>
        </w:rPr>
        <w:t>o po</w:t>
      </w:r>
      <w:r w:rsidR="00D12AB3">
        <w:rPr>
          <w:rFonts w:ascii="Times New Roman" w:hAnsi="Times New Roman" w:cs="Times New Roman"/>
          <w:sz w:val="24"/>
          <w:szCs w:val="24"/>
        </w:rPr>
        <w:t>wierzchni minimum 1,0 ha wpisany do rejestru zabytków.</w:t>
      </w:r>
    </w:p>
    <w:p w14:paraId="78D3B946" w14:textId="15FD6910" w:rsidR="00CD56D7" w:rsidRPr="00A3034F" w:rsidRDefault="00CD56D7" w:rsidP="00CD56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34F">
        <w:rPr>
          <w:rFonts w:ascii="Times New Roman" w:hAnsi="Times New Roman" w:cs="Times New Roman"/>
          <w:sz w:val="24"/>
          <w:szCs w:val="24"/>
        </w:rPr>
        <w:t>W</w:t>
      </w:r>
      <w:r w:rsidR="00D12CE2">
        <w:rPr>
          <w:rFonts w:ascii="Times New Roman" w:hAnsi="Times New Roman" w:cs="Times New Roman"/>
          <w:sz w:val="24"/>
          <w:szCs w:val="24"/>
        </w:rPr>
        <w:t>yżej wymieniona</w:t>
      </w:r>
      <w:r w:rsidRPr="00A3034F">
        <w:rPr>
          <w:rFonts w:ascii="Times New Roman" w:hAnsi="Times New Roman" w:cs="Times New Roman"/>
          <w:sz w:val="24"/>
          <w:szCs w:val="24"/>
        </w:rPr>
        <w:t xml:space="preserve"> osoba </w:t>
      </w:r>
      <w:r w:rsidRPr="005A0217">
        <w:rPr>
          <w:rFonts w:ascii="Times New Roman" w:hAnsi="Times New Roman" w:cs="Times New Roman"/>
          <w:b/>
          <w:sz w:val="24"/>
          <w:szCs w:val="24"/>
        </w:rPr>
        <w:t>musi posiadać</w:t>
      </w:r>
      <w:r w:rsidRPr="00A3034F">
        <w:rPr>
          <w:rFonts w:ascii="Times New Roman" w:hAnsi="Times New Roman" w:cs="Times New Roman"/>
          <w:sz w:val="24"/>
          <w:szCs w:val="24"/>
        </w:rPr>
        <w:t xml:space="preserve"> kwalifikacje i spełniać wymagania co najmniej takie, jak osoby kierujące pracami konserwatorskimi i restauratorskimi, dla których wymagania określono w art. 37b pkt 1 ustawy z dnia 23 lipca 2003 r. o ochronie zabytków i opiece nad zabytkami (t. j. Dz. U. z 2021 r., poz. 710 ze zm</w:t>
      </w:r>
      <w:r w:rsidR="00A3034F" w:rsidRPr="00A3034F">
        <w:rPr>
          <w:rFonts w:ascii="Times New Roman" w:hAnsi="Times New Roman" w:cs="Times New Roman"/>
          <w:sz w:val="24"/>
          <w:szCs w:val="24"/>
        </w:rPr>
        <w:t>.).</w:t>
      </w:r>
    </w:p>
    <w:p w14:paraId="5A401FF8" w14:textId="224B1BC7" w:rsidR="00611EAA" w:rsidRPr="000025EC" w:rsidRDefault="00611EAA" w:rsidP="000025E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EC">
        <w:rPr>
          <w:rFonts w:ascii="Times New Roman" w:hAnsi="Times New Roman" w:cs="Times New Roman"/>
          <w:sz w:val="24"/>
          <w:szCs w:val="24"/>
        </w:rPr>
        <w:t xml:space="preserve">osobą, która posiada tytuł zawodowy magistra lub magistra inżyniera uzyskany po ukończeniu studiów wyższych o kierunku: </w:t>
      </w:r>
      <w:r w:rsidRPr="000025EC">
        <w:rPr>
          <w:rFonts w:ascii="Times New Roman" w:hAnsi="Times New Roman" w:cs="Times New Roman"/>
          <w:b/>
          <w:sz w:val="24"/>
          <w:szCs w:val="24"/>
        </w:rPr>
        <w:t>architektura krajobrazu, kształtowanie terenów zieleni, ogrodnictwo, leśnictwo, biologia lub ochrona środowiska</w:t>
      </w:r>
      <w:r w:rsidR="000829F1" w:rsidRPr="000025EC">
        <w:rPr>
          <w:rFonts w:ascii="Times New Roman" w:hAnsi="Times New Roman" w:cs="Times New Roman"/>
          <w:sz w:val="24"/>
          <w:szCs w:val="24"/>
        </w:rPr>
        <w:t xml:space="preserve">, która posiada doświadczenie </w:t>
      </w:r>
      <w:r w:rsidR="005B6A44" w:rsidRPr="000025EC">
        <w:rPr>
          <w:rFonts w:ascii="Times New Roman" w:hAnsi="Times New Roman" w:cs="Times New Roman"/>
          <w:sz w:val="24"/>
          <w:szCs w:val="24"/>
        </w:rPr>
        <w:t>w zakresie wykonaniu inwentaryzacji drzewostanu na terenie parków wpisanych do rejestru zabytków albo innego rodzaju zorganizowanej zieleni wpisanej do rejestru zabytków</w:t>
      </w:r>
      <w:r w:rsidR="00AB047B" w:rsidRPr="000025EC">
        <w:rPr>
          <w:rFonts w:ascii="Times New Roman" w:hAnsi="Times New Roman" w:cs="Times New Roman"/>
          <w:sz w:val="24"/>
          <w:szCs w:val="24"/>
        </w:rPr>
        <w:t>.</w:t>
      </w:r>
      <w:r w:rsidR="000025EC" w:rsidRPr="000025EC">
        <w:t xml:space="preserve"> </w:t>
      </w:r>
      <w:r w:rsidR="000025EC" w:rsidRPr="000025EC">
        <w:rPr>
          <w:rFonts w:ascii="Times New Roman" w:hAnsi="Times New Roman" w:cs="Times New Roman"/>
          <w:sz w:val="24"/>
          <w:szCs w:val="24"/>
        </w:rPr>
        <w:t>tj. w okresie ostatnich 5 lat przed terminem składania ofert (a jeśli okres prowadzenia działalności jest krótszy – to w tym okr</w:t>
      </w:r>
      <w:r w:rsidR="000025EC">
        <w:rPr>
          <w:rFonts w:ascii="Times New Roman" w:hAnsi="Times New Roman" w:cs="Times New Roman"/>
          <w:sz w:val="24"/>
          <w:szCs w:val="24"/>
        </w:rPr>
        <w:t xml:space="preserve">esie) wykonała minimum </w:t>
      </w:r>
      <w:r w:rsidR="000025EC" w:rsidRPr="000025EC">
        <w:rPr>
          <w:rFonts w:ascii="Times New Roman" w:hAnsi="Times New Roman" w:cs="Times New Roman"/>
          <w:b/>
          <w:sz w:val="24"/>
          <w:szCs w:val="24"/>
        </w:rPr>
        <w:t>1</w:t>
      </w:r>
      <w:r w:rsidR="000025EC">
        <w:rPr>
          <w:rFonts w:ascii="Times New Roman" w:hAnsi="Times New Roman" w:cs="Times New Roman"/>
          <w:sz w:val="24"/>
          <w:szCs w:val="24"/>
        </w:rPr>
        <w:t xml:space="preserve"> inwentaryzację drzewostanu na terenie parku wpisanego</w:t>
      </w:r>
      <w:r w:rsidR="000025EC" w:rsidRPr="000025EC">
        <w:rPr>
          <w:rFonts w:ascii="Times New Roman" w:hAnsi="Times New Roman" w:cs="Times New Roman"/>
          <w:sz w:val="24"/>
          <w:szCs w:val="24"/>
        </w:rPr>
        <w:t xml:space="preserve"> do rejestru zabytków albo innego rodzaju zorganizowanej zieleni wpisanej do rejestru zabytków</w:t>
      </w:r>
      <w:r w:rsidR="000025EC">
        <w:rPr>
          <w:rFonts w:ascii="Times New Roman" w:hAnsi="Times New Roman" w:cs="Times New Roman"/>
          <w:sz w:val="24"/>
          <w:szCs w:val="24"/>
        </w:rPr>
        <w:t>.</w:t>
      </w:r>
    </w:p>
    <w:p w14:paraId="7DE54F5F" w14:textId="7D402B49" w:rsidR="002F36BE" w:rsidRDefault="002F36BE" w:rsidP="002F36B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</w:t>
      </w:r>
      <w:r w:rsidR="00B03A98">
        <w:rPr>
          <w:rFonts w:ascii="Times New Roman" w:hAnsi="Times New Roman" w:cs="Times New Roman"/>
          <w:sz w:val="24"/>
          <w:szCs w:val="24"/>
        </w:rPr>
        <w:t xml:space="preserve"> się łączenie funkcji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specjalnościach </w:t>
      </w:r>
      <w:r w:rsidR="00A650CA">
        <w:rPr>
          <w:rFonts w:ascii="Times New Roman" w:hAnsi="Times New Roman" w:cs="Times New Roman"/>
          <w:sz w:val="24"/>
          <w:szCs w:val="24"/>
        </w:rPr>
        <w:t>wymienionych 1.</w:t>
      </w:r>
      <w:r w:rsidR="00B03A98">
        <w:rPr>
          <w:rFonts w:ascii="Times New Roman" w:hAnsi="Times New Roman" w:cs="Times New Roman"/>
          <w:sz w:val="24"/>
          <w:szCs w:val="24"/>
        </w:rPr>
        <w:t xml:space="preserve"> a) i b) </w:t>
      </w:r>
      <w:r>
        <w:rPr>
          <w:rFonts w:ascii="Times New Roman" w:hAnsi="Times New Roman" w:cs="Times New Roman"/>
          <w:sz w:val="24"/>
          <w:szCs w:val="24"/>
        </w:rPr>
        <w:t xml:space="preserve">przez jedną osobę pod warunkiem posiadania wymaganych rodzajów uprawnień i doświadczenia. </w:t>
      </w:r>
    </w:p>
    <w:p w14:paraId="71B03426" w14:textId="5075C7D4" w:rsidR="002F36BE" w:rsidRDefault="002F36BE" w:rsidP="002F36B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 oferty załączono dokumenty potwierdzające posiadanie wymaganych uprawnień.</w:t>
      </w:r>
    </w:p>
    <w:p w14:paraId="1249390E" w14:textId="2D58C4A2" w:rsidR="00BE7EA4" w:rsidRPr="000E1CB9" w:rsidRDefault="002A27EA" w:rsidP="002A27EA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B9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BE7EA4" w:rsidRPr="000E1CB9">
        <w:rPr>
          <w:rFonts w:ascii="Times New Roman" w:hAnsi="Times New Roman" w:cs="Times New Roman"/>
          <w:b/>
          <w:sz w:val="24"/>
          <w:szCs w:val="24"/>
        </w:rPr>
        <w:t>po</w:t>
      </w:r>
      <w:r w:rsidRPr="000E1CB9">
        <w:rPr>
          <w:rFonts w:ascii="Times New Roman" w:hAnsi="Times New Roman" w:cs="Times New Roman"/>
          <w:b/>
          <w:sz w:val="24"/>
          <w:szCs w:val="24"/>
        </w:rPr>
        <w:t>siadania wiedzy i doświadczenia:</w:t>
      </w:r>
    </w:p>
    <w:p w14:paraId="47FCB49D" w14:textId="77777777" w:rsidR="00BE7EA4" w:rsidRDefault="00BE7EA4" w:rsidP="002A27EA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EA4">
        <w:rPr>
          <w:rFonts w:ascii="Times New Roman" w:hAnsi="Times New Roman" w:cs="Times New Roman"/>
          <w:sz w:val="24"/>
          <w:szCs w:val="24"/>
        </w:rPr>
        <w:t>Warunek zostanie uznany za spełniony, jeżeli Wykonawca wykaże, że w ciągu ostatnich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E7EA4">
        <w:rPr>
          <w:rFonts w:ascii="Times New Roman" w:hAnsi="Times New Roman" w:cs="Times New Roman"/>
          <w:sz w:val="24"/>
          <w:szCs w:val="24"/>
        </w:rPr>
        <w:t xml:space="preserve"> lat przed dniem wszczęcia postępowania o udzielenie zamówienia, a jeżeli okres prowadzenia działalności jest krótszy – w tym okresie, Wykonawca wykonał należycie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B1096A" w14:textId="7A48965A" w:rsidR="00A650CA" w:rsidRDefault="00BE7EA4" w:rsidP="002A27EA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E7EA4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BE7EA4">
        <w:rPr>
          <w:rFonts w:ascii="Times New Roman" w:hAnsi="Times New Roman" w:cs="Times New Roman"/>
          <w:b/>
          <w:sz w:val="24"/>
          <w:szCs w:val="24"/>
        </w:rPr>
        <w:t>dwie</w:t>
      </w:r>
      <w:r w:rsidRPr="00BE7EA4">
        <w:rPr>
          <w:rFonts w:ascii="Times New Roman" w:hAnsi="Times New Roman" w:cs="Times New Roman"/>
          <w:sz w:val="24"/>
          <w:szCs w:val="24"/>
        </w:rPr>
        <w:t xml:space="preserve"> usługi polegające na wykonaniu inwe</w:t>
      </w:r>
      <w:r>
        <w:rPr>
          <w:rFonts w:ascii="Times New Roman" w:hAnsi="Times New Roman" w:cs="Times New Roman"/>
          <w:sz w:val="24"/>
          <w:szCs w:val="24"/>
        </w:rPr>
        <w:t xml:space="preserve">ntaryzacji drzewostanu na terenie </w:t>
      </w:r>
      <w:r w:rsidRPr="00BE7EA4">
        <w:rPr>
          <w:rFonts w:ascii="Times New Roman" w:hAnsi="Times New Roman" w:cs="Times New Roman"/>
          <w:sz w:val="24"/>
          <w:szCs w:val="24"/>
        </w:rPr>
        <w:t>parków wpisanych do rejestru zabytków albo innego rodzaju zorganizowanej zieleni wpisanej do rejestru zabytków</w:t>
      </w:r>
      <w:r w:rsidR="007E4D2A">
        <w:rPr>
          <w:rFonts w:ascii="Times New Roman" w:hAnsi="Times New Roman" w:cs="Times New Roman"/>
          <w:sz w:val="24"/>
          <w:szCs w:val="24"/>
        </w:rPr>
        <w:t>;</w:t>
      </w:r>
    </w:p>
    <w:p w14:paraId="19CA205F" w14:textId="39B72C28" w:rsidR="007E4D2A" w:rsidRPr="00BE7EA4" w:rsidRDefault="007E4D2A" w:rsidP="002A27EA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4D2A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7E4D2A">
        <w:rPr>
          <w:rFonts w:ascii="Times New Roman" w:hAnsi="Times New Roman" w:cs="Times New Roman"/>
          <w:b/>
          <w:sz w:val="24"/>
          <w:szCs w:val="24"/>
        </w:rPr>
        <w:t>dwie</w:t>
      </w:r>
      <w:r w:rsidRPr="007E4D2A">
        <w:rPr>
          <w:rFonts w:ascii="Times New Roman" w:hAnsi="Times New Roman" w:cs="Times New Roman"/>
          <w:sz w:val="24"/>
          <w:szCs w:val="24"/>
        </w:rPr>
        <w:t xml:space="preserve"> usługi pole</w:t>
      </w:r>
      <w:r>
        <w:rPr>
          <w:rFonts w:ascii="Times New Roman" w:hAnsi="Times New Roman" w:cs="Times New Roman"/>
          <w:sz w:val="24"/>
          <w:szCs w:val="24"/>
        </w:rPr>
        <w:t xml:space="preserve">gające na wykonaniu </w:t>
      </w:r>
      <w:r w:rsidR="00F96098">
        <w:rPr>
          <w:rFonts w:ascii="Times New Roman" w:hAnsi="Times New Roman" w:cs="Times New Roman"/>
          <w:sz w:val="24"/>
          <w:szCs w:val="24"/>
        </w:rPr>
        <w:t xml:space="preserve">projektu zieleni </w:t>
      </w:r>
      <w:r w:rsidRPr="007E4D2A">
        <w:rPr>
          <w:rFonts w:ascii="Times New Roman" w:hAnsi="Times New Roman" w:cs="Times New Roman"/>
          <w:sz w:val="24"/>
          <w:szCs w:val="24"/>
        </w:rPr>
        <w:t xml:space="preserve">dla parków wpisanych do rejestru zabytków albo innego rodzaju zorganizowanej zieleni wpisanej do rejestru zabytków, w tym co najmniej jedno zadanie </w:t>
      </w:r>
      <w:r>
        <w:rPr>
          <w:rFonts w:ascii="Times New Roman" w:hAnsi="Times New Roman" w:cs="Times New Roman"/>
          <w:sz w:val="24"/>
          <w:szCs w:val="24"/>
        </w:rPr>
        <w:t xml:space="preserve">polegające </w:t>
      </w:r>
      <w:r w:rsidRPr="007E4D2A">
        <w:rPr>
          <w:rFonts w:ascii="Times New Roman" w:hAnsi="Times New Roman" w:cs="Times New Roman"/>
          <w:sz w:val="24"/>
          <w:szCs w:val="24"/>
        </w:rPr>
        <w:t xml:space="preserve">na </w:t>
      </w:r>
      <w:r w:rsidR="005B0E46">
        <w:rPr>
          <w:rFonts w:ascii="Times New Roman" w:hAnsi="Times New Roman" w:cs="Times New Roman"/>
          <w:sz w:val="24"/>
          <w:szCs w:val="24"/>
        </w:rPr>
        <w:t>wykonanie projektu zagospodarowania zielenią obszaru</w:t>
      </w:r>
      <w:r w:rsidR="002A27EA">
        <w:rPr>
          <w:rFonts w:ascii="Times New Roman" w:hAnsi="Times New Roman" w:cs="Times New Roman"/>
          <w:sz w:val="24"/>
          <w:szCs w:val="24"/>
        </w:rPr>
        <w:t xml:space="preserve"> </w:t>
      </w:r>
      <w:r w:rsidR="00AC748F">
        <w:rPr>
          <w:rFonts w:ascii="Times New Roman" w:hAnsi="Times New Roman" w:cs="Times New Roman"/>
          <w:sz w:val="24"/>
          <w:szCs w:val="24"/>
        </w:rPr>
        <w:t xml:space="preserve">wpisanego do rejestru zabytków </w:t>
      </w:r>
      <w:r w:rsidR="002A27EA">
        <w:rPr>
          <w:rFonts w:ascii="Times New Roman" w:hAnsi="Times New Roman" w:cs="Times New Roman"/>
          <w:sz w:val="24"/>
          <w:szCs w:val="24"/>
        </w:rPr>
        <w:t>o powierzchni minimum 1,0 ha.</w:t>
      </w:r>
    </w:p>
    <w:p w14:paraId="41EA1D9C" w14:textId="77777777" w:rsidR="008774DA" w:rsidRPr="00D139FF" w:rsidRDefault="00D139FF" w:rsidP="00E36388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74DA" w:rsidRPr="00D139FF">
        <w:rPr>
          <w:rFonts w:ascii="Times New Roman" w:hAnsi="Times New Roman" w:cs="Times New Roman"/>
          <w:sz w:val="24"/>
          <w:szCs w:val="24"/>
        </w:rPr>
        <w:t>ymagania organizacyjne:</w:t>
      </w:r>
    </w:p>
    <w:p w14:paraId="14053FEB" w14:textId="77777777" w:rsidR="00203BC3" w:rsidRPr="00920146" w:rsidRDefault="00203BC3" w:rsidP="00E363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 xml:space="preserve">Zamawiający nie dopuszcza składanie  ofert częściowych. </w:t>
      </w:r>
    </w:p>
    <w:p w14:paraId="2871DCFC" w14:textId="77777777" w:rsidR="00203BC3" w:rsidRDefault="00203BC3" w:rsidP="00E3638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>Zamawiający wymaga zapewnienia przez wykonawcę utrzymania cen</w:t>
      </w:r>
      <w:r w:rsidR="008822CE">
        <w:rPr>
          <w:rFonts w:ascii="Times New Roman" w:hAnsi="Times New Roman" w:cs="Times New Roman"/>
          <w:sz w:val="24"/>
          <w:szCs w:val="24"/>
        </w:rPr>
        <w:t>y  – określonej</w:t>
      </w:r>
      <w:r w:rsidRPr="00920146">
        <w:rPr>
          <w:rFonts w:ascii="Times New Roman" w:hAnsi="Times New Roman" w:cs="Times New Roman"/>
          <w:sz w:val="24"/>
          <w:szCs w:val="24"/>
        </w:rPr>
        <w:t xml:space="preserve"> w ofercie – w okresie obowiązywania umowy.</w:t>
      </w:r>
    </w:p>
    <w:p w14:paraId="719EEF2A" w14:textId="57877466" w:rsidR="00203BC3" w:rsidRDefault="00203BC3" w:rsidP="00E3638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5">
        <w:rPr>
          <w:rFonts w:ascii="Times New Roman" w:hAnsi="Times New Roman" w:cs="Times New Roman"/>
          <w:sz w:val="24"/>
          <w:szCs w:val="24"/>
        </w:rPr>
        <w:lastRenderedPageBreak/>
        <w:t xml:space="preserve">Oferowana cena musi uwzględniać wszystkie koszty niezbędne do prawidłowego </w:t>
      </w:r>
      <w:r w:rsidR="00E363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60A5">
        <w:rPr>
          <w:rFonts w:ascii="Times New Roman" w:hAnsi="Times New Roman" w:cs="Times New Roman"/>
          <w:sz w:val="24"/>
          <w:szCs w:val="24"/>
        </w:rPr>
        <w:t>i pełnego wykonania zamówienia oraz wszelkie opłaty i podatki wynika</w:t>
      </w:r>
      <w:r w:rsidR="00D139FF">
        <w:rPr>
          <w:rFonts w:ascii="Times New Roman" w:hAnsi="Times New Roman" w:cs="Times New Roman"/>
          <w:sz w:val="24"/>
          <w:szCs w:val="24"/>
        </w:rPr>
        <w:t xml:space="preserve">jące </w:t>
      </w:r>
      <w:r w:rsidR="00E363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39FF">
        <w:rPr>
          <w:rFonts w:ascii="Times New Roman" w:hAnsi="Times New Roman" w:cs="Times New Roman"/>
          <w:sz w:val="24"/>
          <w:szCs w:val="24"/>
        </w:rPr>
        <w:t>z obowiązujących przepisów. Cenę</w:t>
      </w:r>
      <w:r w:rsidRPr="005460A5">
        <w:rPr>
          <w:rFonts w:ascii="Times New Roman" w:hAnsi="Times New Roman" w:cs="Times New Roman"/>
          <w:sz w:val="24"/>
          <w:szCs w:val="24"/>
        </w:rPr>
        <w:t xml:space="preserve"> należy podać w złotych i groszach</w:t>
      </w:r>
      <w:r w:rsidR="00714371">
        <w:rPr>
          <w:rFonts w:ascii="Times New Roman" w:hAnsi="Times New Roman" w:cs="Times New Roman"/>
          <w:sz w:val="24"/>
          <w:szCs w:val="24"/>
        </w:rPr>
        <w:t>, brutto i netto.</w:t>
      </w:r>
    </w:p>
    <w:p w14:paraId="794A11CB" w14:textId="77777777" w:rsidR="000E2DE3" w:rsidRDefault="000E2DE3" w:rsidP="00E3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9C8C" w14:textId="77777777" w:rsidR="000E2DE3" w:rsidRDefault="000E2DE3" w:rsidP="00E3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D472" w14:textId="77777777" w:rsidR="00B052F6" w:rsidRPr="000E2DE3" w:rsidRDefault="00B052F6" w:rsidP="00E3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6DD2" w14:textId="77777777" w:rsidR="001F444B" w:rsidRPr="006B717E" w:rsidRDefault="001F444B" w:rsidP="006B717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6B717E">
        <w:rPr>
          <w:rFonts w:ascii="Times New Roman" w:hAnsi="Times New Roman" w:cs="Times New Roman"/>
          <w:b/>
          <w:sz w:val="24"/>
        </w:rPr>
        <w:t>Obowiązki Wykonawcy.</w:t>
      </w:r>
    </w:p>
    <w:p w14:paraId="6EDCC549" w14:textId="77777777" w:rsidR="001F444B" w:rsidRPr="001F444B" w:rsidRDefault="001F444B" w:rsidP="001F444B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268983F9" w14:textId="6F859633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Wymaga się, aby Wykonawca przed złożeniem oferty zdobył wszystkie informacje, które są konieczne do przygotowania przez niego ważnej oferty oraz podpisania umowy. </w:t>
      </w:r>
    </w:p>
    <w:p w14:paraId="0498A414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Wykonawca może złożyć tylko jedną ofertę. </w:t>
      </w:r>
    </w:p>
    <w:p w14:paraId="6EDB44B7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Wykonawców obowiązuje wykorzystanie załączonych wzorów dokumentów - wg załączników do zaproszenia.</w:t>
      </w:r>
    </w:p>
    <w:p w14:paraId="6CE81C2F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pola i pozycje tych wzorów winny być wypełnione, a w szczególności muszą zawierać wszystkie wymagane informacje i dane. Nie dopuszcza się składania alternatyw co do treści i formy dokumentów. Jeżeli jakieś pole formularza nie dotyczy Wykonawcy, wpisuje on w tym miejscu „nie dotyczy”.</w:t>
      </w:r>
    </w:p>
    <w:p w14:paraId="1F8E3315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Oferta wraz z załącznikami winna być podpisana przez umocowanego przedstawiciela lub przedstawicieli Wykonawcy, upoważnionego do podejmowania zobowiązań w jego imieniu, zgodnie z wpisem o reprezentacji w stosownym dokumencie uprawniającym do występowania w obrocie prawnym lub udzielonym pełnomocnictwem. Pełnomocnictwo winno być dołączone do oferty w oryginale (lub kopii poświadczonej notarialnie), o ile nie wynika z innych dokumentów załączonych przez wykonawcę.</w:t>
      </w:r>
    </w:p>
    <w:p w14:paraId="283DA686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przypadku, gdyby Wykonawca jako załącznik do oferty dołączył kopię jakiegoś dokumentu (w tym dokumentu obcojęzycznego), kopia ta powinna być potwierdzona „za zgodność z oryginałem” przez Wykonawcę na każdej stronie dokumentu (oraz przetłumaczona przez Wykonawcę) wraz z datą dokonania tego potwierdzenia.</w:t>
      </w:r>
    </w:p>
    <w:p w14:paraId="602A3433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może żądać przedstawienia oryginału lub notarialnie potwierdzonej kopii dokumentu wyłącznie wtedy, gdy przedstawiona przez Wykonawcę kserokopia dokumentu jest nieczytelna lub budzi wątpliwości, co do jej prawdziwości, a Zamawiający nie może sprawdzić jej prawdziwości w inny sposób.</w:t>
      </w:r>
    </w:p>
    <w:p w14:paraId="4E217A58" w14:textId="77777777" w:rsidR="00203BC3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 Wykonawców wspólnie ubiegających się o udzielenie zamówienia oraz w przypadku innych podmiotów, na zasobach których polega Wykonawca, kopie dokumentów dotyczących odpowiednio Wykonawcy lub tych podmiotów są poświadczone „za zgodność z oryginałem” przez Wykonawcę lub te podmioty.</w:t>
      </w:r>
    </w:p>
    <w:p w14:paraId="755F586F" w14:textId="77777777" w:rsidR="00203BC3" w:rsidRPr="00147028" w:rsidRDefault="00203BC3" w:rsidP="00E36388">
      <w:pPr>
        <w:pStyle w:val="Akapitzlist"/>
        <w:widowControl w:val="0"/>
        <w:numPr>
          <w:ilvl w:val="0"/>
          <w:numId w:val="32"/>
        </w:numPr>
        <w:tabs>
          <w:tab w:val="center" w:pos="426"/>
        </w:tabs>
        <w:spacing w:before="60" w:after="60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Wykonawca może wprowadzić zmiany lub wycofać złożoną przez siebie ofertę przed upływem terminu do składania ofert.</w:t>
      </w:r>
    </w:p>
    <w:p w14:paraId="74CE2816" w14:textId="77777777" w:rsidR="00147028" w:rsidRDefault="00147028" w:rsidP="00147028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65D08BB0" w14:textId="77777777" w:rsidR="00203BC3" w:rsidRPr="00BA7797" w:rsidRDefault="00203BC3" w:rsidP="00147028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celu potwierdzenia spełnienia warunków stawianych Wykonawcy przez Zamawiającego oraz dla uznania formalnej popra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wności oferta musi zawierać</w:t>
      </w: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:</w:t>
      </w:r>
    </w:p>
    <w:p w14:paraId="1D36DFA5" w14:textId="07835198" w:rsidR="00C70447" w:rsidRDefault="00C70447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Formularz ofertowo-cenowy – Załącznik Nr 1</w:t>
      </w:r>
    </w:p>
    <w:p w14:paraId="0C8BD866" w14:textId="77777777" w:rsidR="00203BC3" w:rsidRPr="008774DA" w:rsidRDefault="00203BC3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Oświadczenie o spełnieniu warunków -Załącznik Nr 2,</w:t>
      </w:r>
    </w:p>
    <w:p w14:paraId="6BF98563" w14:textId="50DF8D7A" w:rsidR="008774DA" w:rsidRDefault="008774DA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Wykaz osób posiadających uprawnienia wraz z dokumentami potwierdzającymi posi</w:t>
      </w:r>
      <w:r w:rsidR="00C7044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adanie uprawnień– Załącznik nr 3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,</w:t>
      </w:r>
    </w:p>
    <w:p w14:paraId="0E7BDEEB" w14:textId="5CA76768" w:rsidR="002A27EA" w:rsidRPr="008774DA" w:rsidRDefault="00576FAF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Wykaz posiadanego doświadczenia wraz z dokumentami potwierdzającymi –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lastRenderedPageBreak/>
        <w:t xml:space="preserve">Załącznik </w:t>
      </w:r>
      <w:r w:rsidR="00C7044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nr 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,</w:t>
      </w:r>
    </w:p>
    <w:p w14:paraId="4D148521" w14:textId="3B23515C" w:rsidR="00D139FF" w:rsidRPr="00D139FF" w:rsidRDefault="00D139FF" w:rsidP="00D139F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139F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Odpis z właściwego rejestru lub z centralnej ewidencji i informacji o działalności gospodarczej, jeżeli odrębne przepisy wymagają w</w:t>
      </w:r>
      <w:r w:rsidR="00275AE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pisu do rejestru lub ewidencji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</w:p>
    <w:p w14:paraId="27441FC0" w14:textId="77777777" w:rsidR="00D1096D" w:rsidRPr="00BA7797" w:rsidRDefault="00D1096D" w:rsidP="00F02CAC">
      <w:pPr>
        <w:pStyle w:val="Akapitzlist"/>
        <w:widowControl w:val="0"/>
        <w:tabs>
          <w:tab w:val="center" w:pos="426"/>
        </w:tabs>
        <w:spacing w:before="60" w:after="60" w:line="240" w:lineRule="auto"/>
        <w:ind w:left="1080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7B82DDA4" w14:textId="77777777" w:rsidR="001F444B" w:rsidRP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Przygotowanie oferty i termin składania ofert.</w:t>
      </w:r>
    </w:p>
    <w:p w14:paraId="667DD510" w14:textId="77777777" w:rsidR="001F444B" w:rsidRPr="001F444B" w:rsidRDefault="001F444B" w:rsidP="001F44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6CA6A1" w14:textId="77777777" w:rsidR="000E16EE" w:rsidRPr="000E16EE" w:rsidRDefault="000E16EE" w:rsidP="000E1CB9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Postępowanie o udzielenie zamówienia prowadzone jest w języku polskim.</w:t>
      </w:r>
    </w:p>
    <w:p w14:paraId="614138BE" w14:textId="1B11D920" w:rsidR="000E16EE" w:rsidRPr="000E16EE" w:rsidRDefault="000E16EE" w:rsidP="000E1CB9">
      <w:pPr>
        <w:numPr>
          <w:ilvl w:val="2"/>
          <w:numId w:val="38"/>
        </w:numPr>
        <w:suppressAutoHyphens/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postępowaniu o udzielenie niniejszego zamówienia komunikacja między Zamawiającym</w:t>
      </w: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 Wykonawcami odbywać się będzie przy poczty elektronicznej e-mail: </w:t>
      </w:r>
      <w:r w:rsidR="00AC74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sekretariat@muzeum.miedzyrzecz.pl</w:t>
      </w:r>
    </w:p>
    <w:p w14:paraId="6B4CE0EE" w14:textId="5D5C826C" w:rsidR="00533782" w:rsidRPr="00533782" w:rsidRDefault="00533782" w:rsidP="00533782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676BA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Ofertę należy złożyć w terminie do </w:t>
      </w:r>
      <w:r w:rsidR="00D2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6BA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676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676BA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2022 r. do godz. 1</w:t>
      </w:r>
      <w:r w:rsidR="008F4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6BA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:00</w:t>
      </w:r>
      <w:r w:rsidRPr="0053378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. </w:t>
      </w:r>
    </w:p>
    <w:p w14:paraId="22C086D7" w14:textId="19820ECB" w:rsidR="00D21D6D" w:rsidRPr="00D21D6D" w:rsidRDefault="00533782" w:rsidP="00D21D6D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D6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Wykonawca</w:t>
      </w:r>
      <w:r w:rsidR="00D21D6D" w:rsidRPr="00D21D6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składa ofertę </w:t>
      </w:r>
      <w:r w:rsidR="00D21D6D" w:rsidRPr="00D2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pisemnej</w:t>
      </w:r>
      <w:r w:rsidR="00D21D6D"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(osobiście, pisemnie) na formularzu ofertowo – cenowym w siedzi</w:t>
      </w:r>
      <w:r w:rsid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>bie Zamawiającego, Sekretariat Muzeum Ziemi Międzyrzeckiej im. Alfa Kowalskiego,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Podzamcze 2, 66-300 Międzyrzecz,</w:t>
      </w:r>
      <w:r w:rsid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2022 r. do godz. 12</w:t>
      </w:r>
      <w:r w:rsidR="00D21D6D"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4F01AD83" w14:textId="08B6283C" w:rsidR="00D21D6D" w:rsidRPr="00D21D6D" w:rsidRDefault="00D21D6D" w:rsidP="00D21D6D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>b) Otwarcie z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łożonych ofert nastąpi w dniu 30 sierpnia</w:t>
      </w: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12</w:t>
      </w: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>:10 w siedzibie Zamawiającego w Sal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starościńskiej</w:t>
      </w: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>a parterze budynku głównego, przy sekretariacie, przy ul. Podzamcze</w:t>
      </w: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w Międzyrzeczu. </w:t>
      </w:r>
    </w:p>
    <w:p w14:paraId="27C3D2C8" w14:textId="77777777" w:rsidR="008F4E49" w:rsidRPr="008F4E49" w:rsidRDefault="00D21D6D" w:rsidP="00D21D6D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Wykonawca umieści ofertę w zamkniętej kopercie opatrzonej nazwą i adresem Wykonawcy, adresem Zamawiającego i </w:t>
      </w:r>
      <w:r w:rsidR="008F4E49">
        <w:rPr>
          <w:rFonts w:ascii="Times New Roman" w:eastAsia="Times New Roman" w:hAnsi="Times New Roman" w:cs="Times New Roman"/>
          <w:sz w:val="24"/>
          <w:szCs w:val="24"/>
          <w:lang w:eastAsia="pl-PL"/>
        </w:rPr>
        <w:t>napisem: „Zapytanie ofertowe:</w:t>
      </w:r>
      <w:r w:rsidR="008F4E49" w:rsidRPr="008F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Wykonanie dokumentacji projektowej w zakresie gospodarki zielenią parkową</w:t>
      </w:r>
      <w:r w:rsidRPr="00D2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767CB82E" w14:textId="1E7A1AB3" w:rsidR="00533782" w:rsidRPr="000E16EE" w:rsidRDefault="00D21D6D" w:rsidP="008F4E49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21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złożone lub przesłane po wyznaczonym terminie nie będą rozpatrywane.</w:t>
      </w:r>
    </w:p>
    <w:p w14:paraId="1AE6480A" w14:textId="77777777" w:rsidR="000E16EE" w:rsidRPr="000E16EE" w:rsidRDefault="000E16EE" w:rsidP="000E1CB9">
      <w:pPr>
        <w:numPr>
          <w:ilvl w:val="2"/>
          <w:numId w:val="3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Sposób komunikowania się Zamawiającego z Wykonawcami (</w:t>
      </w:r>
      <w:r w:rsidRPr="000E16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nie dotyczy składania ofert</w:t>
      </w: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):</w:t>
      </w:r>
    </w:p>
    <w:p w14:paraId="0F665617" w14:textId="5F059A88" w:rsidR="000E16EE" w:rsidRPr="000E16EE" w:rsidRDefault="000E16EE" w:rsidP="000E1CB9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W postępowaniu o udzielenie niniejszego zamówienia komunikacja pomiędzy Zamawiającym, a Wykonawcami w</w:t>
      </w:r>
      <w:r w:rsidR="00D21D6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szczególności </w:t>
      </w:r>
      <w:r w:rsidR="00D21D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1D6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przekazywanie informacji odbyw</w:t>
      </w:r>
      <w:r w:rsidR="00D21D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0E16E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się elektronicznie za pośrednictwem </w:t>
      </w:r>
      <w:r w:rsidR="000E1C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poczty elektronicznej: </w:t>
      </w:r>
      <w:r w:rsidR="00AC748F">
        <w:rPr>
          <w:rFonts w:ascii="Times New Roman" w:eastAsia="Times New Roman" w:hAnsi="Times New Roman" w:cs="Times New Roman"/>
          <w:sz w:val="24"/>
          <w:szCs w:val="24"/>
          <w:lang w:eastAsia="zh-CN"/>
        </w:rPr>
        <w:t>sekretariat@muzeum.miedzyrzecz</w:t>
      </w:r>
      <w:r w:rsidR="000E1CB9">
        <w:rPr>
          <w:rFonts w:ascii="Times New Roman" w:eastAsia="Times New Roman" w:hAnsi="Times New Roman" w:cs="Times New Roman"/>
          <w:sz w:val="24"/>
          <w:szCs w:val="24"/>
          <w:lang w:eastAsia="zh-CN"/>
        </w:rPr>
        <w:t>.pl</w:t>
      </w:r>
    </w:p>
    <w:p w14:paraId="746B9042" w14:textId="040DE890" w:rsidR="003776DA" w:rsidRPr="008F4E49" w:rsidRDefault="000E16EE" w:rsidP="008F4E49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upoważniona przez Zamawiającego do kontaktowania się z Wykonawcami. Osobą uprawnioną do porozumiewania się z Wykonawcami jest Rafał Mikuła – tel. 95 742 18 50.</w:t>
      </w:r>
    </w:p>
    <w:p w14:paraId="05CB3989" w14:textId="77777777" w:rsid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Kryteria oceny.</w:t>
      </w:r>
    </w:p>
    <w:p w14:paraId="427A2D50" w14:textId="77777777" w:rsidR="004A6BDD" w:rsidRPr="001F444B" w:rsidRDefault="004A6BDD" w:rsidP="004A6BDD">
      <w:pPr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14:paraId="290EFAAD" w14:textId="77777777" w:rsid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6BDD">
        <w:rPr>
          <w:rFonts w:ascii="Times New Roman" w:hAnsi="Times New Roman" w:cs="Times New Roman"/>
          <w:b/>
          <w:sz w:val="24"/>
        </w:rPr>
        <w:t>Opis kryteriów, którymi zamawiający będzie się kierował przy wyborze oferty, wraz z podaniem wag tych kryteriów i sposobu oceny ofert.</w:t>
      </w:r>
    </w:p>
    <w:p w14:paraId="64292E67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B38415" w14:textId="43522C4C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Oferty oceniane będą według poniższych kryteriów i ich wag (znaczenia):</w:t>
      </w:r>
    </w:p>
    <w:p w14:paraId="07DEED2D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3D9F22" w14:textId="56C17ABE" w:rsidR="004A6BDD" w:rsidRPr="004A6BDD" w:rsidRDefault="00A56385" w:rsidP="004A6BD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cena oferty „C” 10</w:t>
      </w:r>
      <w:r w:rsidR="004A6BDD" w:rsidRPr="004A6BDD">
        <w:rPr>
          <w:rFonts w:ascii="Times New Roman" w:hAnsi="Times New Roman" w:cs="Times New Roman"/>
          <w:b/>
          <w:sz w:val="24"/>
        </w:rPr>
        <w:t>0%</w:t>
      </w:r>
    </w:p>
    <w:p w14:paraId="629B6BE9" w14:textId="684D9D7F" w:rsidR="004A6BDD" w:rsidRPr="004A6BDD" w:rsidRDefault="004A6BDD" w:rsidP="00996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Przy ocenie oferty w kryterium cena („C”) najwyżej będzie punktowana oferta proponująca najniższą</w:t>
      </w:r>
      <w:r w:rsidR="00996EB0">
        <w:rPr>
          <w:rFonts w:ascii="Times New Roman" w:hAnsi="Times New Roman" w:cs="Times New Roman"/>
          <w:sz w:val="24"/>
        </w:rPr>
        <w:t xml:space="preserve"> </w:t>
      </w:r>
      <w:r w:rsidRPr="004A6BDD">
        <w:rPr>
          <w:rFonts w:ascii="Times New Roman" w:hAnsi="Times New Roman" w:cs="Times New Roman"/>
          <w:sz w:val="24"/>
        </w:rPr>
        <w:t>cenę (brutto) za wykonanie przedmiotu zamówienia, pozostałe oferty uzyskają odpowiednio mniejszą liczbę punktów (po zaokrągleniu do dwóch miejsc po przecinku - końcówki poniżej 0,005 pkt pomija się, a końcówki 0,005 pkt i wyższe zaokrągla się do 0,01 pkt) po przeliczeniu wg wzoru:</w:t>
      </w:r>
    </w:p>
    <w:p w14:paraId="7F87B0AB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2862B7" w14:textId="77777777" w:rsidR="004A6BDD" w:rsidRPr="00F95322" w:rsidRDefault="004A6BDD" w:rsidP="004A6BD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A6BDD">
        <w:rPr>
          <w:rFonts w:ascii="Calibri" w:eastAsia="Calibri" w:hAnsi="Calibri" w:cs="Segoe UI"/>
          <w:b/>
        </w:rPr>
        <w:t xml:space="preserve">                                                                            </w:t>
      </w:r>
      <w:proofErr w:type="spellStart"/>
      <w:r w:rsidRPr="00F95322">
        <w:rPr>
          <w:rFonts w:ascii="Times New Roman" w:eastAsia="Calibri" w:hAnsi="Times New Roman" w:cs="Times New Roman"/>
          <w:b/>
        </w:rPr>
        <w:t>Cmin</w:t>
      </w:r>
      <w:proofErr w:type="spellEnd"/>
    </w:p>
    <w:p w14:paraId="5C5FE1E4" w14:textId="45A547E8" w:rsidR="004A6BDD" w:rsidRPr="00F95322" w:rsidRDefault="00A56385" w:rsidP="004A6B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5322">
        <w:rPr>
          <w:rFonts w:ascii="Times New Roman" w:eastAsia="Calibri" w:hAnsi="Times New Roman" w:cs="Times New Roman"/>
          <w:b/>
        </w:rPr>
        <w:t>„C” = ----------- x 100 pkt x 10</w:t>
      </w:r>
      <w:r w:rsidR="004A6BDD" w:rsidRPr="00F95322">
        <w:rPr>
          <w:rFonts w:ascii="Times New Roman" w:eastAsia="Calibri" w:hAnsi="Times New Roman" w:cs="Times New Roman"/>
          <w:b/>
        </w:rPr>
        <w:t>0 %</w:t>
      </w:r>
    </w:p>
    <w:p w14:paraId="6569D8BE" w14:textId="0CE3FD44" w:rsidR="004A6BDD" w:rsidRPr="00F95322" w:rsidRDefault="004A6BDD" w:rsidP="004A6BD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5322">
        <w:rPr>
          <w:rFonts w:ascii="Times New Roman" w:eastAsia="Calibri" w:hAnsi="Times New Roman" w:cs="Times New Roman"/>
          <w:b/>
        </w:rPr>
        <w:t xml:space="preserve">                                            </w:t>
      </w:r>
      <w:r w:rsidR="00F95322">
        <w:rPr>
          <w:rFonts w:ascii="Times New Roman" w:eastAsia="Calibri" w:hAnsi="Times New Roman" w:cs="Times New Roman"/>
          <w:b/>
        </w:rPr>
        <w:t xml:space="preserve">                       </w:t>
      </w:r>
      <w:proofErr w:type="spellStart"/>
      <w:r w:rsidRPr="00F95322">
        <w:rPr>
          <w:rFonts w:ascii="Times New Roman" w:eastAsia="Calibri" w:hAnsi="Times New Roman" w:cs="Times New Roman"/>
          <w:b/>
        </w:rPr>
        <w:t>Cbad</w:t>
      </w:r>
      <w:proofErr w:type="spellEnd"/>
    </w:p>
    <w:p w14:paraId="09788FA9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2BFEBD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 xml:space="preserve">gdzie: </w:t>
      </w:r>
      <w:proofErr w:type="spellStart"/>
      <w:r w:rsidRPr="004A6BDD">
        <w:rPr>
          <w:rFonts w:ascii="Times New Roman" w:hAnsi="Times New Roman" w:cs="Times New Roman"/>
          <w:sz w:val="24"/>
        </w:rPr>
        <w:t>Cmin</w:t>
      </w:r>
      <w:proofErr w:type="spellEnd"/>
      <w:r w:rsidRPr="004A6BDD">
        <w:rPr>
          <w:rFonts w:ascii="Times New Roman" w:hAnsi="Times New Roman" w:cs="Times New Roman"/>
          <w:sz w:val="24"/>
        </w:rPr>
        <w:t xml:space="preserve"> - cena oferty z najniższą ceną (zł);</w:t>
      </w:r>
    </w:p>
    <w:p w14:paraId="3FD88947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A6BDD">
        <w:rPr>
          <w:rFonts w:ascii="Times New Roman" w:hAnsi="Times New Roman" w:cs="Times New Roman"/>
          <w:sz w:val="24"/>
        </w:rPr>
        <w:t>Cbad</w:t>
      </w:r>
      <w:proofErr w:type="spellEnd"/>
      <w:r w:rsidRPr="004A6BDD">
        <w:rPr>
          <w:rFonts w:ascii="Times New Roman" w:hAnsi="Times New Roman" w:cs="Times New Roman"/>
          <w:sz w:val="24"/>
        </w:rPr>
        <w:t xml:space="preserve"> - cena oferty badanej (zł);</w:t>
      </w:r>
    </w:p>
    <w:p w14:paraId="711742EE" w14:textId="37301C65" w:rsidR="004A6BDD" w:rsidRPr="004A6BDD" w:rsidRDefault="00A56385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A6BDD" w:rsidRPr="004A6BDD">
        <w:rPr>
          <w:rFonts w:ascii="Times New Roman" w:hAnsi="Times New Roman" w:cs="Times New Roman"/>
          <w:sz w:val="24"/>
        </w:rPr>
        <w:t>0% - waga kryterium „C”</w:t>
      </w:r>
    </w:p>
    <w:p w14:paraId="246F9202" w14:textId="40ECDA48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BDD">
        <w:rPr>
          <w:rFonts w:ascii="Times New Roman" w:hAnsi="Times New Roman" w:cs="Times New Roman"/>
          <w:sz w:val="24"/>
        </w:rPr>
        <w:t>Uwaga: maksymalna ilość punktów przyzna</w:t>
      </w:r>
      <w:r w:rsidR="00A56385">
        <w:rPr>
          <w:rFonts w:ascii="Times New Roman" w:hAnsi="Times New Roman" w:cs="Times New Roman"/>
          <w:sz w:val="24"/>
        </w:rPr>
        <w:t>nych w niniejszym kryterium to 10</w:t>
      </w:r>
      <w:r w:rsidRPr="004A6BDD">
        <w:rPr>
          <w:rFonts w:ascii="Times New Roman" w:hAnsi="Times New Roman" w:cs="Times New Roman"/>
          <w:sz w:val="24"/>
        </w:rPr>
        <w:t>0,00 pkt.</w:t>
      </w:r>
    </w:p>
    <w:p w14:paraId="67411FC8" w14:textId="77777777" w:rsidR="004A6BDD" w:rsidRPr="004A6BDD" w:rsidRDefault="004A6BDD" w:rsidP="004A6BD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7F1FAE9E" w14:textId="77777777" w:rsidR="00CF621D" w:rsidRDefault="00CF621D" w:rsidP="001F44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7AEF10" w14:textId="77777777" w:rsidR="00CF621D" w:rsidRDefault="00CF621D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Termin realizacji zamówienia oraz związania ofertą</w:t>
      </w:r>
    </w:p>
    <w:p w14:paraId="703228D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4F553C22" w14:textId="19232172" w:rsidR="008358EF" w:rsidRDefault="00444237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5620B">
        <w:rPr>
          <w:rFonts w:ascii="Times New Roman" w:hAnsi="Times New Roman" w:cs="Times New Roman"/>
          <w:sz w:val="24"/>
        </w:rPr>
        <w:t>T</w:t>
      </w:r>
      <w:r w:rsidR="00C5620B" w:rsidRPr="00C5620B">
        <w:rPr>
          <w:rFonts w:ascii="Times New Roman" w:hAnsi="Times New Roman" w:cs="Times New Roman"/>
          <w:sz w:val="24"/>
        </w:rPr>
        <w:t xml:space="preserve">ermin wykonania </w:t>
      </w:r>
      <w:r w:rsidR="00BE34BC">
        <w:rPr>
          <w:rFonts w:ascii="Times New Roman" w:hAnsi="Times New Roman" w:cs="Times New Roman"/>
          <w:sz w:val="24"/>
        </w:rPr>
        <w:t xml:space="preserve">robót: </w:t>
      </w:r>
    </w:p>
    <w:p w14:paraId="62A2773C" w14:textId="6A86BF24" w:rsidR="00A56385" w:rsidRDefault="000E16EE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dla części 1: </w:t>
      </w:r>
      <w:r w:rsidRPr="001D00DD">
        <w:rPr>
          <w:rFonts w:ascii="Times New Roman" w:hAnsi="Times New Roman" w:cs="Times New Roman"/>
          <w:b/>
          <w:sz w:val="24"/>
        </w:rPr>
        <w:t>1</w:t>
      </w:r>
      <w:r w:rsidR="001D00DD">
        <w:rPr>
          <w:rFonts w:ascii="Times New Roman" w:hAnsi="Times New Roman" w:cs="Times New Roman"/>
          <w:b/>
          <w:sz w:val="24"/>
        </w:rPr>
        <w:t>6.12.</w:t>
      </w:r>
      <w:r w:rsidR="00A56385" w:rsidRPr="001D00DD">
        <w:rPr>
          <w:rFonts w:ascii="Times New Roman" w:hAnsi="Times New Roman" w:cs="Times New Roman"/>
          <w:b/>
          <w:sz w:val="24"/>
        </w:rPr>
        <w:t>2022 roku</w:t>
      </w:r>
      <w:r w:rsidR="00A56385">
        <w:rPr>
          <w:rFonts w:ascii="Times New Roman" w:hAnsi="Times New Roman" w:cs="Times New Roman"/>
          <w:sz w:val="24"/>
        </w:rPr>
        <w:t>,</w:t>
      </w:r>
    </w:p>
    <w:p w14:paraId="072418B4" w14:textId="77777777" w:rsidR="000E16EE" w:rsidRDefault="00A56385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dla części 2: </w:t>
      </w:r>
    </w:p>
    <w:p w14:paraId="342C4D0F" w14:textId="37F98D5C" w:rsidR="001D00DD" w:rsidRPr="001D00DD" w:rsidRDefault="001D00DD" w:rsidP="001D00DD">
      <w:pPr>
        <w:spacing w:after="0" w:line="360" w:lineRule="auto"/>
        <w:ind w:left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D00D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- projekt zieleni dla terenu bezpośrednio objętego budową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infrastruktury turystycznej w zakresie dróg dojazdowych i </w:t>
      </w:r>
      <w:r w:rsidRPr="001D00DD">
        <w:rPr>
          <w:rFonts w:ascii="Verdana" w:eastAsia="Times New Roman" w:hAnsi="Verdana" w:cs="Arial"/>
          <w:b/>
          <w:sz w:val="20"/>
          <w:szCs w:val="20"/>
          <w:lang w:eastAsia="pl-PL"/>
        </w:rPr>
        <w:t>parkingu: 30.10.2022 r.</w:t>
      </w:r>
    </w:p>
    <w:p w14:paraId="22950733" w14:textId="77777777" w:rsidR="001D00DD" w:rsidRPr="001D00DD" w:rsidRDefault="001D00DD" w:rsidP="001D00DD">
      <w:pPr>
        <w:spacing w:after="0" w:line="36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D00D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Uwaga: </w:t>
      </w:r>
      <w:r w:rsidRPr="001D00DD">
        <w:rPr>
          <w:rFonts w:ascii="Verdana" w:eastAsia="Times New Roman" w:hAnsi="Verdana" w:cs="Arial"/>
          <w:sz w:val="20"/>
          <w:szCs w:val="20"/>
          <w:lang w:eastAsia="pl-PL"/>
        </w:rPr>
        <w:t>Zamawiający w miesiącu listopadzie 2022 roku zamierza wykonać nasadzenia drzew i krzewów na terenie objętym budową miejsc parkingowych.</w:t>
      </w:r>
    </w:p>
    <w:p w14:paraId="3AAC704C" w14:textId="61E15328" w:rsidR="001D00DD" w:rsidRPr="001D00DD" w:rsidRDefault="001D00DD" w:rsidP="001D00DD">
      <w:pPr>
        <w:spacing w:after="0" w:line="360" w:lineRule="auto"/>
        <w:ind w:left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D00DD">
        <w:rPr>
          <w:rFonts w:ascii="Verdana" w:eastAsia="Times New Roman" w:hAnsi="Verdana" w:cs="Arial"/>
          <w:b/>
          <w:sz w:val="20"/>
          <w:szCs w:val="20"/>
          <w:lang w:eastAsia="pl-PL"/>
        </w:rPr>
        <w:t>- projekt zieleni dla pozostałej części terenu parku objętego niniejszym zamówieniem: 16.12.2022 r.</w:t>
      </w:r>
    </w:p>
    <w:p w14:paraId="73C6DBEA" w14:textId="507885A8" w:rsidR="00A56385" w:rsidRDefault="00A56385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81C373F" w14:textId="03C93D06" w:rsidR="00444237" w:rsidRDefault="00444237" w:rsidP="004442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Wykonawca związany jest ofertą 30 dni.</w:t>
      </w:r>
    </w:p>
    <w:p w14:paraId="13F0CC9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7E516A5" w14:textId="77777777" w:rsidR="00CF621D" w:rsidRDefault="008358EF" w:rsidP="008358E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  <w:r w:rsidRPr="008358EF">
        <w:rPr>
          <w:rFonts w:ascii="Times New Roman" w:hAnsi="Times New Roman" w:cs="Times New Roman"/>
          <w:b/>
          <w:sz w:val="24"/>
        </w:rPr>
        <w:t>.</w:t>
      </w:r>
    </w:p>
    <w:p w14:paraId="4AA2795A" w14:textId="49FB859D" w:rsidR="008358EF" w:rsidRDefault="008358EF" w:rsidP="0044423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Złożenie zapytania ofertowego, jak też otrzymanie w wyniku zapytania oferty cenowej  nie jest równoznaczne </w:t>
      </w:r>
      <w:r w:rsidR="00EC268D">
        <w:rPr>
          <w:rFonts w:ascii="Times New Roman" w:hAnsi="Times New Roman" w:cs="Times New Roman"/>
          <w:b/>
          <w:i/>
          <w:sz w:val="24"/>
          <w:u w:val="single"/>
        </w:rPr>
        <w:t>ze złożeniem zamówienia przez Muzeum</w:t>
      </w:r>
      <w:r w:rsidR="00923927">
        <w:rPr>
          <w:rFonts w:ascii="Times New Roman" w:hAnsi="Times New Roman" w:cs="Times New Roman"/>
          <w:b/>
          <w:i/>
          <w:sz w:val="24"/>
          <w:u w:val="single"/>
        </w:rPr>
        <w:t xml:space="preserve"> Ziemi Międzyrzeckiej im. Alfa K</w:t>
      </w:r>
      <w:r w:rsidR="00EC268D">
        <w:rPr>
          <w:rFonts w:ascii="Times New Roman" w:hAnsi="Times New Roman" w:cs="Times New Roman"/>
          <w:b/>
          <w:i/>
          <w:sz w:val="24"/>
          <w:u w:val="single"/>
        </w:rPr>
        <w:t>owalskiego</w:t>
      </w: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 i nie łączy się z koniecznością zawarcia przez niego umowy, </w:t>
      </w:r>
    </w:p>
    <w:p w14:paraId="1447DFEE" w14:textId="194F3393" w:rsidR="00FA73A6" w:rsidRPr="00147028" w:rsidRDefault="00FA73A6" w:rsidP="0044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665F24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B7F8426" w14:textId="77777777" w:rsidR="00FA73A6" w:rsidRPr="00672FC5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827A448" w14:textId="6C1DC3AB" w:rsidR="000E16EE" w:rsidRPr="000E16EE" w:rsidRDefault="000E16EE" w:rsidP="000E16E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6E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ochrona danych osobowych zebranych przez zamawiającego w toku postępowania</w:t>
      </w:r>
    </w:p>
    <w:p w14:paraId="03D64257" w14:textId="77777777" w:rsidR="000E16EE" w:rsidRPr="000E16EE" w:rsidRDefault="000E16EE" w:rsidP="000E16EE">
      <w:pPr>
        <w:widowControl w:val="0"/>
        <w:numPr>
          <w:ilvl w:val="1"/>
          <w:numId w:val="34"/>
        </w:numPr>
        <w:suppressAutoHyphens/>
        <w:autoSpaceDE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</w:t>
      </w: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DBBB176" w14:textId="51FA2B10" w:rsidR="000E16EE" w:rsidRPr="000E16EE" w:rsidRDefault="000E16EE" w:rsidP="00AC748F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Muzeum ziemi Międzyrzeckiej z siedzibą 66-300 Międzyrzecz, ul. Podzamcze 2, tel. 95 742 18 50, adres e</w:t>
      </w:r>
      <w:r w:rsidR="00AC7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AC748F" w:rsidRPr="00AC748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sekretariat@muzeum.miedzyrzecz.pl</w:t>
      </w:r>
    </w:p>
    <w:p w14:paraId="3493DC00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się skontaktować poprzez email: iod.gajewy@gmail.com lub pisemnie na adres siedziby administratora;</w:t>
      </w:r>
    </w:p>
    <w:p w14:paraId="276BC790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CD3B7CD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3F212C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</w:t>
      </w: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trwania umowy przekracza 4 lata, okres przechowywania obejmuje cały czas trwania umowy; </w:t>
      </w:r>
    </w:p>
    <w:p w14:paraId="3DE84577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BDADB7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1BE03E6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Pan/Pani:</w:t>
      </w:r>
    </w:p>
    <w:p w14:paraId="41A84DCB" w14:textId="77777777" w:rsidR="000E16EE" w:rsidRPr="000E16EE" w:rsidRDefault="000E16EE" w:rsidP="000E16EE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0BD4A45" w14:textId="77777777" w:rsidR="000E16EE" w:rsidRPr="000E16EE" w:rsidRDefault="000E16EE" w:rsidP="000E16EE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załączników;</w:t>
      </w:r>
    </w:p>
    <w:p w14:paraId="28D73DFE" w14:textId="77777777" w:rsidR="000E16EE" w:rsidRPr="000E16EE" w:rsidRDefault="000E16EE" w:rsidP="000E16EE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471F5BD" w14:textId="77777777" w:rsidR="000E16EE" w:rsidRPr="000E16EE" w:rsidRDefault="000E16EE" w:rsidP="000E16EE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ED43E8" w14:textId="77777777" w:rsidR="000E16EE" w:rsidRPr="000E16EE" w:rsidRDefault="000E16EE" w:rsidP="000E16EE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352D280" w14:textId="77777777" w:rsidR="000E16EE" w:rsidRPr="000E16EE" w:rsidRDefault="000E16EE" w:rsidP="000E16EE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B6273AE" w14:textId="77777777" w:rsidR="000E16EE" w:rsidRPr="000E16EE" w:rsidRDefault="000E16EE" w:rsidP="000E16EE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AFCE2BC" w14:textId="77777777" w:rsidR="000E16EE" w:rsidRPr="000E16EE" w:rsidRDefault="000E16EE" w:rsidP="000E16EE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292F7FA" w14:textId="77777777" w:rsidR="000E16EE" w:rsidRPr="000E16EE" w:rsidRDefault="000E16EE" w:rsidP="000E16EE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0E16E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14 ust. 5 RODO.</w:t>
      </w:r>
    </w:p>
    <w:p w14:paraId="1F7D0DA3" w14:textId="77777777" w:rsidR="000E16EE" w:rsidRDefault="000E16EE" w:rsidP="000E16E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5FB061" w14:textId="77777777" w:rsidR="001D00DD" w:rsidRPr="000E16EE" w:rsidRDefault="001D00DD" w:rsidP="000E16E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BA336E0" w14:textId="4928CAC2" w:rsidR="000E16EE" w:rsidRPr="00CF621D" w:rsidRDefault="000E16EE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Załączniki.</w:t>
      </w:r>
    </w:p>
    <w:p w14:paraId="7A4CA5E1" w14:textId="77777777" w:rsidR="001F444B" w:rsidRPr="00BA7797" w:rsidRDefault="001F444B" w:rsidP="00BA77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797">
        <w:rPr>
          <w:rFonts w:ascii="Times New Roman" w:hAnsi="Times New Roman" w:cs="Times New Roman"/>
          <w:sz w:val="24"/>
        </w:rPr>
        <w:t>Załącznik nr 1 – Formularz ofertowo cenowy.</w:t>
      </w:r>
    </w:p>
    <w:p w14:paraId="69849143" w14:textId="77777777" w:rsidR="00B863B0" w:rsidRDefault="00BA7797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Ośw</w:t>
      </w:r>
      <w:r w:rsidR="008E1027">
        <w:rPr>
          <w:rFonts w:ascii="Times New Roman" w:hAnsi="Times New Roman" w:cs="Times New Roman"/>
          <w:sz w:val="24"/>
        </w:rPr>
        <w:t>iadczenie o spełnieniu warunków.</w:t>
      </w:r>
    </w:p>
    <w:p w14:paraId="18ACE04B" w14:textId="00866CEA" w:rsidR="00AF609B" w:rsidRDefault="00AF609B" w:rsidP="00AF60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F609B">
        <w:rPr>
          <w:rFonts w:ascii="Times New Roman" w:hAnsi="Times New Roman" w:cs="Times New Roman"/>
          <w:sz w:val="24"/>
        </w:rPr>
        <w:t>Załącznik nr 3</w:t>
      </w:r>
      <w:r>
        <w:rPr>
          <w:rFonts w:ascii="Times New Roman" w:hAnsi="Times New Roman" w:cs="Times New Roman"/>
          <w:sz w:val="24"/>
        </w:rPr>
        <w:t xml:space="preserve"> – Wykaz osób</w:t>
      </w:r>
    </w:p>
    <w:p w14:paraId="63885735" w14:textId="75AEB594" w:rsidR="00AF609B" w:rsidRDefault="00AF609B" w:rsidP="00AF60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 - Wykaz </w:t>
      </w:r>
      <w:r w:rsidR="00CF20B9">
        <w:rPr>
          <w:rFonts w:ascii="Times New Roman" w:hAnsi="Times New Roman" w:cs="Times New Roman"/>
          <w:sz w:val="24"/>
        </w:rPr>
        <w:t>posiadanego doświadczenia</w:t>
      </w:r>
    </w:p>
    <w:p w14:paraId="1DC5A02B" w14:textId="59A74F57" w:rsidR="007A4622" w:rsidRPr="00672FC5" w:rsidRDefault="00CF20B9" w:rsidP="00203BC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</w:t>
      </w:r>
      <w:r w:rsidR="007A4622">
        <w:rPr>
          <w:rFonts w:ascii="Times New Roman" w:hAnsi="Times New Roman" w:cs="Times New Roman"/>
          <w:sz w:val="24"/>
        </w:rPr>
        <w:t xml:space="preserve"> – </w:t>
      </w:r>
      <w:r w:rsidR="00203BC3">
        <w:rPr>
          <w:rFonts w:ascii="Times New Roman" w:hAnsi="Times New Roman" w:cs="Times New Roman"/>
          <w:sz w:val="24"/>
        </w:rPr>
        <w:t>Wzór umowy</w:t>
      </w:r>
      <w:r w:rsidR="007A4622">
        <w:rPr>
          <w:rFonts w:ascii="Times New Roman" w:hAnsi="Times New Roman" w:cs="Times New Roman"/>
          <w:sz w:val="24"/>
        </w:rPr>
        <w:t>.</w:t>
      </w:r>
    </w:p>
    <w:p w14:paraId="419E4985" w14:textId="2245F294" w:rsidR="00256F75" w:rsidRDefault="00DD1DF4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CF20B9">
        <w:rPr>
          <w:rFonts w:ascii="Times New Roman" w:hAnsi="Times New Roman" w:cs="Times New Roman"/>
          <w:sz w:val="24"/>
        </w:rPr>
        <w:t xml:space="preserve"> nr 6</w:t>
      </w:r>
      <w:r w:rsidR="00256F75">
        <w:rPr>
          <w:rFonts w:ascii="Times New Roman" w:hAnsi="Times New Roman" w:cs="Times New Roman"/>
          <w:sz w:val="24"/>
        </w:rPr>
        <w:t xml:space="preserve"> – </w:t>
      </w:r>
      <w:r w:rsidR="00CF20B9">
        <w:rPr>
          <w:rFonts w:ascii="Times New Roman" w:hAnsi="Times New Roman" w:cs="Times New Roman"/>
          <w:sz w:val="24"/>
        </w:rPr>
        <w:t xml:space="preserve"> Szczegółowy opis przedmiotu zamówienia</w:t>
      </w:r>
      <w:r w:rsidR="00D039A8">
        <w:rPr>
          <w:rFonts w:ascii="Times New Roman" w:hAnsi="Times New Roman" w:cs="Times New Roman"/>
          <w:sz w:val="24"/>
        </w:rPr>
        <w:t>.</w:t>
      </w:r>
    </w:p>
    <w:sectPr w:rsidR="00256F75" w:rsidSect="00D039A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7316" w14:textId="77777777" w:rsidR="00192A12" w:rsidRDefault="00192A12" w:rsidP="001F444B">
      <w:pPr>
        <w:spacing w:after="0" w:line="240" w:lineRule="auto"/>
      </w:pPr>
      <w:r>
        <w:separator/>
      </w:r>
    </w:p>
  </w:endnote>
  <w:endnote w:type="continuationSeparator" w:id="0">
    <w:p w14:paraId="4B8AE510" w14:textId="77777777" w:rsidR="00192A12" w:rsidRDefault="00192A12" w:rsidP="001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44889"/>
      <w:docPartObj>
        <w:docPartGallery w:val="Page Numbers (Bottom of Page)"/>
        <w:docPartUnique/>
      </w:docPartObj>
    </w:sdtPr>
    <w:sdtEndPr/>
    <w:sdtContent>
      <w:p w14:paraId="338BC308" w14:textId="26636EBB" w:rsidR="000E1CB9" w:rsidRDefault="000E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0F">
          <w:rPr>
            <w:noProof/>
          </w:rPr>
          <w:t>1</w:t>
        </w:r>
        <w:r>
          <w:fldChar w:fldCharType="end"/>
        </w:r>
      </w:p>
    </w:sdtContent>
  </w:sdt>
  <w:p w14:paraId="747A8B6A" w14:textId="77777777" w:rsidR="000E1CB9" w:rsidRDefault="000E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32DC" w14:textId="77777777" w:rsidR="00192A12" w:rsidRDefault="00192A12" w:rsidP="001F444B">
      <w:pPr>
        <w:spacing w:after="0" w:line="240" w:lineRule="auto"/>
      </w:pPr>
      <w:r>
        <w:separator/>
      </w:r>
    </w:p>
  </w:footnote>
  <w:footnote w:type="continuationSeparator" w:id="0">
    <w:p w14:paraId="1AE66C53" w14:textId="77777777" w:rsidR="00192A12" w:rsidRDefault="00192A12" w:rsidP="001F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11E60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43E6B41"/>
    <w:multiLevelType w:val="singleLevel"/>
    <w:tmpl w:val="A576344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2">
    <w:nsid w:val="06A50F69"/>
    <w:multiLevelType w:val="hybridMultilevel"/>
    <w:tmpl w:val="C102EF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D32750"/>
    <w:multiLevelType w:val="hybridMultilevel"/>
    <w:tmpl w:val="095A3848"/>
    <w:lvl w:ilvl="0" w:tplc="E0EA0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8B7"/>
    <w:multiLevelType w:val="hybridMultilevel"/>
    <w:tmpl w:val="D59AFD4A"/>
    <w:lvl w:ilvl="0" w:tplc="76C0430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846A5CDC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511D0"/>
    <w:multiLevelType w:val="multilevel"/>
    <w:tmpl w:val="8AE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3E46"/>
    <w:multiLevelType w:val="hybridMultilevel"/>
    <w:tmpl w:val="85941396"/>
    <w:lvl w:ilvl="0" w:tplc="888E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68CB"/>
    <w:multiLevelType w:val="hybridMultilevel"/>
    <w:tmpl w:val="5B30B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4C8"/>
    <w:multiLevelType w:val="hybridMultilevel"/>
    <w:tmpl w:val="D7E64FF8"/>
    <w:lvl w:ilvl="0" w:tplc="3A425BB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3941"/>
    <w:multiLevelType w:val="hybridMultilevel"/>
    <w:tmpl w:val="E5BE3632"/>
    <w:lvl w:ilvl="0" w:tplc="FC4E0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14F1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6122"/>
    <w:multiLevelType w:val="hybridMultilevel"/>
    <w:tmpl w:val="0FE08262"/>
    <w:lvl w:ilvl="0" w:tplc="67F0B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32343E"/>
    <w:multiLevelType w:val="hybridMultilevel"/>
    <w:tmpl w:val="A9C2F772"/>
    <w:lvl w:ilvl="0" w:tplc="5AEA19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AB5558"/>
    <w:multiLevelType w:val="hybridMultilevel"/>
    <w:tmpl w:val="511063B8"/>
    <w:lvl w:ilvl="0" w:tplc="066238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C00815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19473A"/>
    <w:multiLevelType w:val="hybridMultilevel"/>
    <w:tmpl w:val="5B6A7F8E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94B54"/>
    <w:multiLevelType w:val="hybridMultilevel"/>
    <w:tmpl w:val="593C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24CD"/>
    <w:multiLevelType w:val="hybridMultilevel"/>
    <w:tmpl w:val="2B4E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95004E"/>
    <w:multiLevelType w:val="hybridMultilevel"/>
    <w:tmpl w:val="D422C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E5559"/>
    <w:multiLevelType w:val="hybridMultilevel"/>
    <w:tmpl w:val="1FB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4A2"/>
    <w:multiLevelType w:val="hybridMultilevel"/>
    <w:tmpl w:val="7FEAAEF4"/>
    <w:lvl w:ilvl="0" w:tplc="DA3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520B67"/>
    <w:multiLevelType w:val="multilevel"/>
    <w:tmpl w:val="15862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86A3D"/>
    <w:multiLevelType w:val="hybridMultilevel"/>
    <w:tmpl w:val="056EB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057B45"/>
    <w:multiLevelType w:val="hybridMultilevel"/>
    <w:tmpl w:val="AD7A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359B2"/>
    <w:multiLevelType w:val="hybridMultilevel"/>
    <w:tmpl w:val="8E02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93E10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30">
    <w:nsid w:val="620C4043"/>
    <w:multiLevelType w:val="hybridMultilevel"/>
    <w:tmpl w:val="EA4E6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785BCE"/>
    <w:multiLevelType w:val="hybridMultilevel"/>
    <w:tmpl w:val="883002E0"/>
    <w:lvl w:ilvl="0" w:tplc="5D4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D0CAE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684739"/>
    <w:multiLevelType w:val="multilevel"/>
    <w:tmpl w:val="32126D2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450A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37">
    <w:nsid w:val="7CB1544D"/>
    <w:multiLevelType w:val="hybridMultilevel"/>
    <w:tmpl w:val="6F323F0A"/>
    <w:lvl w:ilvl="0" w:tplc="BE6CE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38E0"/>
    <w:multiLevelType w:val="hybridMultilevel"/>
    <w:tmpl w:val="005077C4"/>
    <w:lvl w:ilvl="0" w:tplc="CAB2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7"/>
  </w:num>
  <w:num w:numId="5">
    <w:abstractNumId w:val="33"/>
  </w:num>
  <w:num w:numId="6">
    <w:abstractNumId w:val="29"/>
  </w:num>
  <w:num w:numId="7">
    <w:abstractNumId w:val="1"/>
  </w:num>
  <w:num w:numId="8">
    <w:abstractNumId w:val="12"/>
  </w:num>
  <w:num w:numId="9">
    <w:abstractNumId w:val="26"/>
  </w:num>
  <w:num w:numId="10">
    <w:abstractNumId w:val="36"/>
  </w:num>
  <w:num w:numId="11">
    <w:abstractNumId w:val="15"/>
  </w:num>
  <w:num w:numId="12">
    <w:abstractNumId w:val="27"/>
  </w:num>
  <w:num w:numId="13">
    <w:abstractNumId w:val="28"/>
  </w:num>
  <w:num w:numId="14">
    <w:abstractNumId w:val="35"/>
  </w:num>
  <w:num w:numId="15">
    <w:abstractNumId w:val="16"/>
  </w:num>
  <w:num w:numId="16">
    <w:abstractNumId w:val="23"/>
  </w:num>
  <w:num w:numId="17">
    <w:abstractNumId w:val="19"/>
  </w:num>
  <w:num w:numId="18">
    <w:abstractNumId w:val="37"/>
  </w:num>
  <w:num w:numId="19">
    <w:abstractNumId w:val="21"/>
  </w:num>
  <w:num w:numId="20">
    <w:abstractNumId w:val="38"/>
  </w:num>
  <w:num w:numId="21">
    <w:abstractNumId w:val="7"/>
  </w:num>
  <w:num w:numId="22">
    <w:abstractNumId w:val="3"/>
  </w:num>
  <w:num w:numId="23">
    <w:abstractNumId w:val="22"/>
  </w:num>
  <w:num w:numId="24">
    <w:abstractNumId w:val="24"/>
  </w:num>
  <w:num w:numId="25">
    <w:abstractNumId w:val="2"/>
  </w:num>
  <w:num w:numId="26">
    <w:abstractNumId w:val="20"/>
  </w:num>
  <w:num w:numId="27">
    <w:abstractNumId w:val="6"/>
  </w:num>
  <w:num w:numId="28">
    <w:abstractNumId w:val="11"/>
  </w:num>
  <w:num w:numId="29">
    <w:abstractNumId w:val="30"/>
  </w:num>
  <w:num w:numId="30">
    <w:abstractNumId w:val="34"/>
  </w:num>
  <w:num w:numId="31">
    <w:abstractNumId w:val="9"/>
  </w:num>
  <w:num w:numId="32">
    <w:abstractNumId w:val="32"/>
  </w:num>
  <w:num w:numId="33">
    <w:abstractNumId w:val="8"/>
  </w:num>
  <w:num w:numId="34">
    <w:abstractNumId w:val="0"/>
  </w:num>
  <w:num w:numId="35">
    <w:abstractNumId w:val="13"/>
  </w:num>
  <w:num w:numId="36">
    <w:abstractNumId w:val="14"/>
  </w:num>
  <w:num w:numId="37">
    <w:abstractNumId w:val="5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4B"/>
    <w:rsid w:val="000025EC"/>
    <w:rsid w:val="00015C6D"/>
    <w:rsid w:val="0004016F"/>
    <w:rsid w:val="0004387D"/>
    <w:rsid w:val="00047AA6"/>
    <w:rsid w:val="00073F95"/>
    <w:rsid w:val="000829F1"/>
    <w:rsid w:val="000E16EE"/>
    <w:rsid w:val="000E1CB9"/>
    <w:rsid w:val="000E2DE3"/>
    <w:rsid w:val="000F720C"/>
    <w:rsid w:val="001125A3"/>
    <w:rsid w:val="0011467B"/>
    <w:rsid w:val="0012428A"/>
    <w:rsid w:val="00133C33"/>
    <w:rsid w:val="00144EB7"/>
    <w:rsid w:val="001463A3"/>
    <w:rsid w:val="00147028"/>
    <w:rsid w:val="00160B34"/>
    <w:rsid w:val="00176862"/>
    <w:rsid w:val="00177AFF"/>
    <w:rsid w:val="00185443"/>
    <w:rsid w:val="00191A4D"/>
    <w:rsid w:val="00192A12"/>
    <w:rsid w:val="00194FD0"/>
    <w:rsid w:val="001B2D70"/>
    <w:rsid w:val="001B7A8A"/>
    <w:rsid w:val="001D00DD"/>
    <w:rsid w:val="001F444B"/>
    <w:rsid w:val="00203BC3"/>
    <w:rsid w:val="00234330"/>
    <w:rsid w:val="00256F75"/>
    <w:rsid w:val="00275AE1"/>
    <w:rsid w:val="002A27EA"/>
    <w:rsid w:val="002B771C"/>
    <w:rsid w:val="002F36BE"/>
    <w:rsid w:val="00316BC8"/>
    <w:rsid w:val="0033297F"/>
    <w:rsid w:val="003776DA"/>
    <w:rsid w:val="0038164D"/>
    <w:rsid w:val="0039367E"/>
    <w:rsid w:val="003A0F9D"/>
    <w:rsid w:val="003C08A5"/>
    <w:rsid w:val="003E146D"/>
    <w:rsid w:val="0041154D"/>
    <w:rsid w:val="0043600D"/>
    <w:rsid w:val="0044280B"/>
    <w:rsid w:val="00443320"/>
    <w:rsid w:val="00444237"/>
    <w:rsid w:val="00476EBA"/>
    <w:rsid w:val="00482CDB"/>
    <w:rsid w:val="004A6BDD"/>
    <w:rsid w:val="004B5566"/>
    <w:rsid w:val="00504E11"/>
    <w:rsid w:val="005150E4"/>
    <w:rsid w:val="00533782"/>
    <w:rsid w:val="005428FC"/>
    <w:rsid w:val="0054355A"/>
    <w:rsid w:val="005441CF"/>
    <w:rsid w:val="0057052D"/>
    <w:rsid w:val="00576FAF"/>
    <w:rsid w:val="005864E7"/>
    <w:rsid w:val="005918FA"/>
    <w:rsid w:val="005A0217"/>
    <w:rsid w:val="005B0E46"/>
    <w:rsid w:val="005B14F9"/>
    <w:rsid w:val="005B5936"/>
    <w:rsid w:val="005B6A44"/>
    <w:rsid w:val="00611EAA"/>
    <w:rsid w:val="006375A2"/>
    <w:rsid w:val="006452CF"/>
    <w:rsid w:val="00652D3D"/>
    <w:rsid w:val="00672FC5"/>
    <w:rsid w:val="00675009"/>
    <w:rsid w:val="006752A9"/>
    <w:rsid w:val="00675A69"/>
    <w:rsid w:val="00676BAD"/>
    <w:rsid w:val="00693944"/>
    <w:rsid w:val="00697F8E"/>
    <w:rsid w:val="006A3988"/>
    <w:rsid w:val="006B3C4F"/>
    <w:rsid w:val="006B6A7E"/>
    <w:rsid w:val="006B717E"/>
    <w:rsid w:val="006C57BF"/>
    <w:rsid w:val="006F759C"/>
    <w:rsid w:val="00714371"/>
    <w:rsid w:val="007271F3"/>
    <w:rsid w:val="00745F15"/>
    <w:rsid w:val="00746FFF"/>
    <w:rsid w:val="007568E9"/>
    <w:rsid w:val="007739BE"/>
    <w:rsid w:val="00773EE3"/>
    <w:rsid w:val="007A4622"/>
    <w:rsid w:val="007B0EE5"/>
    <w:rsid w:val="007E4D2A"/>
    <w:rsid w:val="00803EA9"/>
    <w:rsid w:val="00823490"/>
    <w:rsid w:val="00831C69"/>
    <w:rsid w:val="008342D8"/>
    <w:rsid w:val="008358EF"/>
    <w:rsid w:val="00843E83"/>
    <w:rsid w:val="008774DA"/>
    <w:rsid w:val="00881F68"/>
    <w:rsid w:val="008822CE"/>
    <w:rsid w:val="0088395E"/>
    <w:rsid w:val="008A7D26"/>
    <w:rsid w:val="008B799D"/>
    <w:rsid w:val="008C58FA"/>
    <w:rsid w:val="008E1027"/>
    <w:rsid w:val="008F4E49"/>
    <w:rsid w:val="00903D51"/>
    <w:rsid w:val="00903F4D"/>
    <w:rsid w:val="00905E34"/>
    <w:rsid w:val="0091206A"/>
    <w:rsid w:val="00920146"/>
    <w:rsid w:val="00923927"/>
    <w:rsid w:val="009248B5"/>
    <w:rsid w:val="0096382A"/>
    <w:rsid w:val="009756E2"/>
    <w:rsid w:val="00981121"/>
    <w:rsid w:val="00996EB0"/>
    <w:rsid w:val="009F10A9"/>
    <w:rsid w:val="00A02D52"/>
    <w:rsid w:val="00A069AE"/>
    <w:rsid w:val="00A3034F"/>
    <w:rsid w:val="00A3204D"/>
    <w:rsid w:val="00A37189"/>
    <w:rsid w:val="00A44E10"/>
    <w:rsid w:val="00A56385"/>
    <w:rsid w:val="00A650CA"/>
    <w:rsid w:val="00A66765"/>
    <w:rsid w:val="00A71222"/>
    <w:rsid w:val="00A9140E"/>
    <w:rsid w:val="00AB047B"/>
    <w:rsid w:val="00AB5DAD"/>
    <w:rsid w:val="00AC748F"/>
    <w:rsid w:val="00AD6487"/>
    <w:rsid w:val="00AE0CF5"/>
    <w:rsid w:val="00AE3E4C"/>
    <w:rsid w:val="00AF609B"/>
    <w:rsid w:val="00AF77A7"/>
    <w:rsid w:val="00B03A98"/>
    <w:rsid w:val="00B052F6"/>
    <w:rsid w:val="00B1590A"/>
    <w:rsid w:val="00B314FD"/>
    <w:rsid w:val="00B36E0F"/>
    <w:rsid w:val="00B863B0"/>
    <w:rsid w:val="00B948DE"/>
    <w:rsid w:val="00B95E59"/>
    <w:rsid w:val="00B97ABE"/>
    <w:rsid w:val="00BA7797"/>
    <w:rsid w:val="00BC7EFB"/>
    <w:rsid w:val="00BD6274"/>
    <w:rsid w:val="00BE34BC"/>
    <w:rsid w:val="00BE66B3"/>
    <w:rsid w:val="00BE7EA4"/>
    <w:rsid w:val="00BE7ED8"/>
    <w:rsid w:val="00C07D0C"/>
    <w:rsid w:val="00C10F09"/>
    <w:rsid w:val="00C222A8"/>
    <w:rsid w:val="00C24087"/>
    <w:rsid w:val="00C24B96"/>
    <w:rsid w:val="00C467B6"/>
    <w:rsid w:val="00C51562"/>
    <w:rsid w:val="00C5620B"/>
    <w:rsid w:val="00C70447"/>
    <w:rsid w:val="00C70E4F"/>
    <w:rsid w:val="00C73BB2"/>
    <w:rsid w:val="00C91B3E"/>
    <w:rsid w:val="00CA41F7"/>
    <w:rsid w:val="00CA52D8"/>
    <w:rsid w:val="00CB2658"/>
    <w:rsid w:val="00CD56D7"/>
    <w:rsid w:val="00CE5298"/>
    <w:rsid w:val="00CF20B9"/>
    <w:rsid w:val="00CF2D84"/>
    <w:rsid w:val="00CF621D"/>
    <w:rsid w:val="00D003CD"/>
    <w:rsid w:val="00D039A8"/>
    <w:rsid w:val="00D06399"/>
    <w:rsid w:val="00D1096D"/>
    <w:rsid w:val="00D12AB3"/>
    <w:rsid w:val="00D12CE2"/>
    <w:rsid w:val="00D139FF"/>
    <w:rsid w:val="00D21D6D"/>
    <w:rsid w:val="00D24F47"/>
    <w:rsid w:val="00D4234C"/>
    <w:rsid w:val="00D72038"/>
    <w:rsid w:val="00D82E49"/>
    <w:rsid w:val="00D91F2E"/>
    <w:rsid w:val="00D963FB"/>
    <w:rsid w:val="00DD14F5"/>
    <w:rsid w:val="00DD1DF4"/>
    <w:rsid w:val="00DD3009"/>
    <w:rsid w:val="00DF3EDA"/>
    <w:rsid w:val="00DF4154"/>
    <w:rsid w:val="00E029B5"/>
    <w:rsid w:val="00E154A8"/>
    <w:rsid w:val="00E161FF"/>
    <w:rsid w:val="00E1644A"/>
    <w:rsid w:val="00E21418"/>
    <w:rsid w:val="00E22F9F"/>
    <w:rsid w:val="00E32946"/>
    <w:rsid w:val="00E32AF0"/>
    <w:rsid w:val="00E36388"/>
    <w:rsid w:val="00E701FB"/>
    <w:rsid w:val="00E834FA"/>
    <w:rsid w:val="00E90063"/>
    <w:rsid w:val="00E97671"/>
    <w:rsid w:val="00EC268D"/>
    <w:rsid w:val="00ED08A8"/>
    <w:rsid w:val="00EE3135"/>
    <w:rsid w:val="00EF27FA"/>
    <w:rsid w:val="00F00C03"/>
    <w:rsid w:val="00F00DBE"/>
    <w:rsid w:val="00F02CAC"/>
    <w:rsid w:val="00F0698A"/>
    <w:rsid w:val="00F117B9"/>
    <w:rsid w:val="00F31FD8"/>
    <w:rsid w:val="00F32F8A"/>
    <w:rsid w:val="00F332AC"/>
    <w:rsid w:val="00F41AE4"/>
    <w:rsid w:val="00F45DCB"/>
    <w:rsid w:val="00F51FE6"/>
    <w:rsid w:val="00F82C3C"/>
    <w:rsid w:val="00F91F22"/>
    <w:rsid w:val="00F95322"/>
    <w:rsid w:val="00F96098"/>
    <w:rsid w:val="00FA73A6"/>
    <w:rsid w:val="00FB0CEF"/>
    <w:rsid w:val="00FB32F9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CB9"/>
  </w:style>
  <w:style w:type="paragraph" w:styleId="Stopka">
    <w:name w:val="footer"/>
    <w:basedOn w:val="Normalny"/>
    <w:link w:val="StopkaZnak"/>
    <w:uiPriority w:val="99"/>
    <w:unhideWhenUsed/>
    <w:rsid w:val="000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CB9"/>
  </w:style>
  <w:style w:type="paragraph" w:styleId="Stopka">
    <w:name w:val="footer"/>
    <w:basedOn w:val="Normalny"/>
    <w:link w:val="StopkaZnak"/>
    <w:uiPriority w:val="99"/>
    <w:unhideWhenUsed/>
    <w:rsid w:val="000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26B-D8A7-43E3-A407-763EFE23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6</Pages>
  <Words>2278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36</cp:revision>
  <cp:lastPrinted>2022-08-18T10:31:00Z</cp:lastPrinted>
  <dcterms:created xsi:type="dcterms:W3CDTF">2022-07-21T08:29:00Z</dcterms:created>
  <dcterms:modified xsi:type="dcterms:W3CDTF">2022-08-18T11:36:00Z</dcterms:modified>
</cp:coreProperties>
</file>