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013" w:rsidRDefault="00AA1013" w:rsidP="009606DD">
      <w:pPr>
        <w:spacing w:line="360" w:lineRule="auto"/>
        <w:jc w:val="center"/>
        <w:rPr>
          <w:rFonts w:ascii="Verdana" w:hAnsi="Verdana" w:cs="Verdana"/>
          <w:b/>
          <w:bCs/>
          <w:sz w:val="24"/>
          <w:szCs w:val="24"/>
          <w:lang w:val="pl-PL"/>
        </w:rPr>
      </w:pPr>
    </w:p>
    <w:p w:rsidR="00AA1013" w:rsidRDefault="00AA1013" w:rsidP="009606DD">
      <w:pPr>
        <w:spacing w:line="360" w:lineRule="auto"/>
        <w:jc w:val="center"/>
        <w:rPr>
          <w:rFonts w:ascii="Verdana" w:hAnsi="Verdana" w:cs="Verdana"/>
          <w:b/>
          <w:bCs/>
          <w:sz w:val="24"/>
          <w:szCs w:val="24"/>
          <w:lang w:val="pl-PL"/>
        </w:rPr>
      </w:pPr>
    </w:p>
    <w:p w:rsidR="00AA1013" w:rsidRDefault="00AA1013" w:rsidP="009606DD">
      <w:pPr>
        <w:spacing w:line="360" w:lineRule="auto"/>
        <w:jc w:val="center"/>
        <w:rPr>
          <w:rFonts w:ascii="Verdana" w:hAnsi="Verdana" w:cs="Verdana"/>
          <w:b/>
          <w:bCs/>
          <w:sz w:val="24"/>
          <w:szCs w:val="24"/>
          <w:lang w:val="pl-PL"/>
        </w:rPr>
      </w:pPr>
    </w:p>
    <w:p w:rsidR="00AA1013" w:rsidRPr="009606DD" w:rsidRDefault="00AA1013" w:rsidP="009606DD">
      <w:pPr>
        <w:spacing w:line="360" w:lineRule="auto"/>
        <w:jc w:val="center"/>
        <w:rPr>
          <w:rFonts w:ascii="Verdana" w:hAnsi="Verdana" w:cs="Verdana"/>
          <w:b/>
          <w:bCs/>
          <w:sz w:val="28"/>
          <w:szCs w:val="28"/>
          <w:lang w:val="pl-PL"/>
        </w:rPr>
      </w:pPr>
      <w:r w:rsidRPr="009606DD">
        <w:rPr>
          <w:rFonts w:ascii="Verdana" w:hAnsi="Verdana" w:cs="Verdana"/>
          <w:b/>
          <w:bCs/>
          <w:sz w:val="28"/>
          <w:szCs w:val="28"/>
          <w:lang w:val="pl-PL"/>
        </w:rPr>
        <w:t>SPECYFIKACJA ISTOTNYCH WARUNKÓW ZAMÓWIENIA</w:t>
      </w:r>
    </w:p>
    <w:p w:rsidR="00AA1013" w:rsidRPr="009606DD" w:rsidRDefault="00AA1013" w:rsidP="009606DD">
      <w:pPr>
        <w:pStyle w:val="Bezodstpw1"/>
        <w:ind w:left="284"/>
        <w:jc w:val="center"/>
        <w:rPr>
          <w:rFonts w:ascii="Tahoma" w:hAnsi="Tahoma" w:cs="Tahoma"/>
          <w:sz w:val="20"/>
          <w:szCs w:val="20"/>
          <w:lang w:val="pl-PL"/>
        </w:rPr>
      </w:pPr>
      <w:r w:rsidRPr="009606DD">
        <w:rPr>
          <w:rFonts w:ascii="Verdana" w:hAnsi="Verdana"/>
          <w:b/>
          <w:sz w:val="20"/>
          <w:szCs w:val="20"/>
          <w:lang w:val="pl-PL"/>
        </w:rPr>
        <w:t>Dla postępowania prowadzonego zgodnie z postanowieniami ustawy z 29 stycznia 2004r. – Prawo zamówień publicznych (teks jednolity Dz. U z 2013, poz. 907 z póź.zm)</w:t>
      </w:r>
    </w:p>
    <w:p w:rsidR="00AA1013" w:rsidRPr="009606DD" w:rsidRDefault="00AA1013" w:rsidP="009606DD">
      <w:pPr>
        <w:jc w:val="center"/>
        <w:rPr>
          <w:rFonts w:ascii="Verdana" w:hAnsi="Verdana"/>
          <w:b/>
          <w:sz w:val="20"/>
          <w:szCs w:val="20"/>
          <w:lang w:val="pl-PL"/>
        </w:rPr>
      </w:pPr>
    </w:p>
    <w:p w:rsidR="00AA1013" w:rsidRPr="008D6F15" w:rsidRDefault="00AA1013" w:rsidP="009606DD">
      <w:pPr>
        <w:jc w:val="center"/>
        <w:rPr>
          <w:rFonts w:ascii="Verdana" w:hAnsi="Verdana"/>
          <w:b/>
          <w:sz w:val="20"/>
          <w:szCs w:val="20"/>
          <w:lang w:val="pl-PL"/>
        </w:rPr>
      </w:pPr>
      <w:r w:rsidRPr="008D6F15">
        <w:rPr>
          <w:rFonts w:ascii="Verdana" w:hAnsi="Verdana"/>
          <w:b/>
          <w:sz w:val="20"/>
          <w:szCs w:val="20"/>
          <w:lang w:val="pl-PL"/>
        </w:rPr>
        <w:t>PRZETARGU NIEOGRANICZONEGO pn.:</w:t>
      </w:r>
    </w:p>
    <w:p w:rsidR="00AA1013" w:rsidRDefault="00AA1013" w:rsidP="009606DD">
      <w:pPr>
        <w:autoSpaceDE w:val="0"/>
        <w:autoSpaceDN w:val="0"/>
        <w:adjustRightInd w:val="0"/>
        <w:spacing w:after="0" w:line="240" w:lineRule="auto"/>
        <w:jc w:val="both"/>
        <w:rPr>
          <w:rFonts w:ascii="Verdana" w:hAnsi="Verdana" w:cs="Arial"/>
          <w:b/>
          <w:bCs/>
          <w:sz w:val="20"/>
          <w:szCs w:val="20"/>
          <w:lang w:val="pl-PL"/>
        </w:rPr>
      </w:pPr>
      <w:r w:rsidRPr="00013BB6">
        <w:rPr>
          <w:rFonts w:ascii="Verdana" w:hAnsi="Verdana"/>
          <w:b/>
          <w:color w:val="000000"/>
          <w:spacing w:val="-3"/>
          <w:sz w:val="20"/>
          <w:szCs w:val="20"/>
          <w:lang w:val="pl-PL"/>
        </w:rPr>
        <w:t>„</w:t>
      </w:r>
      <w:r>
        <w:rPr>
          <w:rFonts w:ascii="Verdana" w:hAnsi="Verdana"/>
          <w:b/>
          <w:color w:val="000000"/>
          <w:spacing w:val="-3"/>
          <w:sz w:val="20"/>
          <w:szCs w:val="20"/>
          <w:lang w:val="pl-PL"/>
        </w:rPr>
        <w:t xml:space="preserve">Rozbudowa sieci wodociągowej i kanalizacyjnej w miejscowości Białcz – ulica Kościelna oraz rozbudowa sieci kanalizacyjnej w miejscowości Pyrzany” współfinansowana ze środków Unii </w:t>
      </w:r>
      <w:r>
        <w:rPr>
          <w:rFonts w:ascii="Verdana" w:hAnsi="Verdana" w:cs="Arial"/>
          <w:b/>
          <w:bCs/>
          <w:sz w:val="20"/>
          <w:szCs w:val="20"/>
          <w:lang w:val="pl-PL"/>
        </w:rPr>
        <w:t>w ramach działania 321 „ Podstawowe usługi dla gospodarki i ludności wiejskiej” Programu Rozwoju Obszarów Wiejskich na lata 2007-2013.</w:t>
      </w:r>
    </w:p>
    <w:p w:rsidR="00AA1013" w:rsidRPr="00F04786" w:rsidRDefault="00AA1013" w:rsidP="009606DD">
      <w:pPr>
        <w:autoSpaceDE w:val="0"/>
        <w:autoSpaceDN w:val="0"/>
        <w:adjustRightInd w:val="0"/>
        <w:spacing w:after="0" w:line="240" w:lineRule="auto"/>
        <w:jc w:val="both"/>
        <w:rPr>
          <w:rFonts w:ascii="Verdana" w:hAnsi="Verdana" w:cs="Arial"/>
          <w:b/>
          <w:bCs/>
          <w:sz w:val="20"/>
          <w:szCs w:val="20"/>
          <w:lang w:val="pl-PL"/>
        </w:rPr>
      </w:pPr>
    </w:p>
    <w:p w:rsidR="00AA1013" w:rsidRDefault="00AA1013" w:rsidP="009606DD">
      <w:pPr>
        <w:rPr>
          <w:rFonts w:ascii="Arial" w:hAnsi="Arial" w:cs="Arial"/>
          <w:color w:val="000000"/>
          <w:spacing w:val="-3"/>
          <w:szCs w:val="23"/>
          <w:lang w:val="pl-PL"/>
        </w:rPr>
      </w:pPr>
    </w:p>
    <w:p w:rsidR="00AA1013" w:rsidRDefault="00AA1013" w:rsidP="009606DD">
      <w:pPr>
        <w:spacing w:line="360" w:lineRule="auto"/>
        <w:jc w:val="both"/>
        <w:rPr>
          <w:rFonts w:ascii="Verdana" w:hAnsi="Verdana" w:cs="Verdana"/>
          <w:sz w:val="16"/>
          <w:szCs w:val="16"/>
          <w:lang w:val="pl-PL"/>
        </w:rPr>
      </w:pPr>
    </w:p>
    <w:p w:rsidR="00AA1013" w:rsidRPr="008D6F15" w:rsidRDefault="00AA1013" w:rsidP="009606DD">
      <w:pPr>
        <w:spacing w:line="360" w:lineRule="auto"/>
        <w:jc w:val="both"/>
        <w:rPr>
          <w:rFonts w:ascii="Verdana" w:hAnsi="Verdana" w:cs="Verdana"/>
          <w:b/>
          <w:bCs/>
          <w:color w:val="800000"/>
          <w:sz w:val="16"/>
          <w:szCs w:val="16"/>
          <w:lang w:val="pl-PL"/>
        </w:rPr>
      </w:pPr>
      <w:r w:rsidRPr="008D6F15">
        <w:rPr>
          <w:rFonts w:ascii="Verdana" w:hAnsi="Verdana" w:cs="Verdana"/>
          <w:sz w:val="16"/>
          <w:szCs w:val="16"/>
          <w:lang w:val="pl-PL"/>
        </w:rPr>
        <w:t xml:space="preserve">Specyfikacja istotnych warunków zamówienia udostępniona jest na stronie internetowej zamawiającego: </w:t>
      </w:r>
      <w:hyperlink r:id="rId7" w:history="1">
        <w:r w:rsidRPr="00301AEC">
          <w:rPr>
            <w:rStyle w:val="Hyperlink"/>
            <w:rFonts w:ascii="Verdana" w:hAnsi="Verdana" w:cs="Verdana"/>
            <w:sz w:val="16"/>
            <w:szCs w:val="16"/>
            <w:lang w:val="pl-PL"/>
          </w:rPr>
          <w:t>www.bip.wrota.lubuskie.pl/mzkwitnica</w:t>
        </w:r>
      </w:hyperlink>
      <w:r>
        <w:rPr>
          <w:rFonts w:ascii="Verdana" w:hAnsi="Verdana" w:cs="Verdana"/>
          <w:sz w:val="16"/>
          <w:szCs w:val="16"/>
          <w:lang w:val="pl-PL"/>
        </w:rPr>
        <w:t xml:space="preserve">  </w:t>
      </w:r>
      <w:r w:rsidRPr="008D6F15">
        <w:rPr>
          <w:rFonts w:ascii="Verdana" w:hAnsi="Verdana" w:cs="Verdana"/>
          <w:sz w:val="16"/>
          <w:szCs w:val="16"/>
          <w:lang w:val="pl-PL"/>
        </w:rPr>
        <w:t xml:space="preserve">od dnia zamieszczenia ogłoszenia o zamówieniu w </w:t>
      </w:r>
      <w:r>
        <w:rPr>
          <w:rFonts w:ascii="Verdana" w:hAnsi="Verdana" w:cs="Verdana"/>
          <w:sz w:val="16"/>
          <w:szCs w:val="16"/>
          <w:lang w:val="pl-PL"/>
        </w:rPr>
        <w:t>Biuletynie Zamówień Publicznych</w:t>
      </w:r>
      <w:r w:rsidRPr="008D6F15">
        <w:rPr>
          <w:rFonts w:ascii="Verdana" w:hAnsi="Verdana" w:cs="Verdana"/>
          <w:sz w:val="16"/>
          <w:szCs w:val="16"/>
          <w:lang w:val="pl-PL"/>
        </w:rPr>
        <w:t xml:space="preserve"> do upływu terminu składania ofert. </w:t>
      </w:r>
    </w:p>
    <w:p w:rsidR="00AA1013" w:rsidRPr="00F04786" w:rsidRDefault="00AA1013" w:rsidP="009606DD">
      <w:pPr>
        <w:jc w:val="both"/>
        <w:rPr>
          <w:sz w:val="16"/>
          <w:szCs w:val="16"/>
          <w:lang w:val="pl-PL"/>
        </w:rPr>
      </w:pPr>
    </w:p>
    <w:p w:rsidR="00AA1013" w:rsidRDefault="00AA1013" w:rsidP="009606DD">
      <w:pPr>
        <w:tabs>
          <w:tab w:val="left" w:pos="567"/>
          <w:tab w:val="left" w:pos="709"/>
        </w:tabs>
        <w:spacing w:after="120"/>
        <w:jc w:val="center"/>
        <w:rPr>
          <w:rFonts w:ascii="Tahoma" w:hAnsi="Tahoma" w:cs="Tahoma"/>
          <w:sz w:val="18"/>
          <w:szCs w:val="18"/>
          <w:lang w:val="pl-PL"/>
        </w:rPr>
      </w:pPr>
    </w:p>
    <w:p w:rsidR="00AA1013" w:rsidRDefault="00AA1013" w:rsidP="006A7C12">
      <w:pPr>
        <w:tabs>
          <w:tab w:val="left" w:pos="567"/>
          <w:tab w:val="left" w:pos="709"/>
        </w:tabs>
        <w:spacing w:after="120"/>
        <w:jc w:val="right"/>
        <w:rPr>
          <w:rFonts w:ascii="Tahoma" w:hAnsi="Tahoma" w:cs="Tahoma"/>
          <w:sz w:val="18"/>
          <w:szCs w:val="18"/>
          <w:lang w:val="pl-PL"/>
        </w:rPr>
      </w:pPr>
      <w:r>
        <w:rPr>
          <w:rFonts w:ascii="Tahoma" w:hAnsi="Tahoma" w:cs="Tahoma"/>
          <w:sz w:val="18"/>
          <w:szCs w:val="18"/>
          <w:lang w:val="pl-PL"/>
        </w:rPr>
        <w:t>ZATWIERDZAM:</w:t>
      </w:r>
    </w:p>
    <w:p w:rsidR="00AA1013" w:rsidRDefault="00AA1013" w:rsidP="009606DD">
      <w:pPr>
        <w:tabs>
          <w:tab w:val="left" w:pos="405"/>
          <w:tab w:val="left" w:pos="567"/>
          <w:tab w:val="left" w:pos="709"/>
        </w:tabs>
        <w:spacing w:after="120"/>
        <w:jc w:val="center"/>
        <w:rPr>
          <w:rFonts w:ascii="Tahoma" w:hAnsi="Tahoma" w:cs="Tahoma"/>
          <w:sz w:val="18"/>
          <w:szCs w:val="18"/>
          <w:lang w:val="pl-PL"/>
        </w:rPr>
      </w:pPr>
    </w:p>
    <w:p w:rsidR="00AA1013" w:rsidRDefault="00AA1013" w:rsidP="009606DD">
      <w:pPr>
        <w:tabs>
          <w:tab w:val="left" w:pos="405"/>
          <w:tab w:val="left" w:pos="567"/>
          <w:tab w:val="left" w:pos="709"/>
        </w:tabs>
        <w:spacing w:after="120"/>
        <w:jc w:val="center"/>
        <w:rPr>
          <w:rFonts w:ascii="Tahoma" w:hAnsi="Tahoma" w:cs="Tahoma"/>
          <w:sz w:val="18"/>
          <w:szCs w:val="18"/>
          <w:lang w:val="pl-PL"/>
        </w:rPr>
      </w:pPr>
    </w:p>
    <w:p w:rsidR="00AA1013" w:rsidRDefault="00AA1013" w:rsidP="009606DD">
      <w:pPr>
        <w:tabs>
          <w:tab w:val="left" w:pos="405"/>
          <w:tab w:val="left" w:pos="567"/>
          <w:tab w:val="left" w:pos="709"/>
        </w:tabs>
        <w:spacing w:after="120"/>
        <w:jc w:val="center"/>
        <w:rPr>
          <w:rFonts w:ascii="Tahoma" w:hAnsi="Tahoma" w:cs="Tahoma"/>
          <w:sz w:val="18"/>
          <w:szCs w:val="18"/>
          <w:lang w:val="pl-PL"/>
        </w:rPr>
      </w:pPr>
    </w:p>
    <w:p w:rsidR="00AA1013" w:rsidRDefault="00AA1013" w:rsidP="009606DD">
      <w:pPr>
        <w:tabs>
          <w:tab w:val="left" w:pos="405"/>
          <w:tab w:val="left" w:pos="567"/>
          <w:tab w:val="left" w:pos="709"/>
        </w:tabs>
        <w:spacing w:after="120"/>
        <w:jc w:val="center"/>
        <w:rPr>
          <w:rFonts w:ascii="Tahoma" w:hAnsi="Tahoma" w:cs="Tahoma"/>
          <w:sz w:val="18"/>
          <w:szCs w:val="18"/>
          <w:lang w:val="pl-PL"/>
        </w:rPr>
      </w:pPr>
    </w:p>
    <w:p w:rsidR="00AA1013" w:rsidRDefault="00AA1013" w:rsidP="009606DD">
      <w:pPr>
        <w:tabs>
          <w:tab w:val="left" w:pos="405"/>
          <w:tab w:val="left" w:pos="567"/>
          <w:tab w:val="left" w:pos="709"/>
        </w:tabs>
        <w:spacing w:after="120"/>
        <w:jc w:val="center"/>
        <w:rPr>
          <w:rFonts w:ascii="Tahoma" w:hAnsi="Tahoma" w:cs="Tahoma"/>
          <w:sz w:val="18"/>
          <w:szCs w:val="18"/>
          <w:lang w:val="pl-PL"/>
        </w:rPr>
      </w:pPr>
    </w:p>
    <w:p w:rsidR="00AA1013" w:rsidRDefault="00AA1013" w:rsidP="009606DD">
      <w:pPr>
        <w:tabs>
          <w:tab w:val="left" w:pos="405"/>
          <w:tab w:val="left" w:pos="567"/>
          <w:tab w:val="left" w:pos="709"/>
        </w:tabs>
        <w:spacing w:after="120"/>
        <w:jc w:val="center"/>
        <w:rPr>
          <w:rFonts w:ascii="Tahoma" w:hAnsi="Tahoma" w:cs="Tahoma"/>
          <w:sz w:val="18"/>
          <w:szCs w:val="18"/>
          <w:lang w:val="pl-PL"/>
        </w:rPr>
      </w:pPr>
    </w:p>
    <w:p w:rsidR="00AA1013" w:rsidRDefault="00AA1013" w:rsidP="009606DD">
      <w:pPr>
        <w:tabs>
          <w:tab w:val="left" w:pos="405"/>
          <w:tab w:val="left" w:pos="567"/>
          <w:tab w:val="left" w:pos="709"/>
        </w:tabs>
        <w:spacing w:after="120"/>
        <w:jc w:val="center"/>
        <w:rPr>
          <w:rFonts w:ascii="Tahoma" w:hAnsi="Tahoma" w:cs="Tahoma"/>
          <w:sz w:val="18"/>
          <w:szCs w:val="18"/>
          <w:lang w:val="pl-PL"/>
        </w:rPr>
      </w:pPr>
    </w:p>
    <w:p w:rsidR="00AA1013" w:rsidRDefault="00AA1013" w:rsidP="009606DD">
      <w:pPr>
        <w:tabs>
          <w:tab w:val="left" w:pos="405"/>
          <w:tab w:val="left" w:pos="567"/>
          <w:tab w:val="left" w:pos="709"/>
        </w:tabs>
        <w:spacing w:after="120"/>
        <w:jc w:val="center"/>
        <w:rPr>
          <w:rFonts w:ascii="Tahoma" w:hAnsi="Tahoma" w:cs="Tahoma"/>
          <w:sz w:val="18"/>
          <w:szCs w:val="18"/>
          <w:lang w:val="pl-PL"/>
        </w:rPr>
      </w:pPr>
    </w:p>
    <w:p w:rsidR="00AA1013" w:rsidRDefault="00AA1013" w:rsidP="009606DD">
      <w:pPr>
        <w:tabs>
          <w:tab w:val="left" w:pos="405"/>
          <w:tab w:val="left" w:pos="567"/>
          <w:tab w:val="left" w:pos="709"/>
        </w:tabs>
        <w:spacing w:after="120"/>
        <w:jc w:val="center"/>
        <w:rPr>
          <w:rFonts w:ascii="Tahoma" w:hAnsi="Tahoma" w:cs="Tahoma"/>
          <w:sz w:val="18"/>
          <w:szCs w:val="18"/>
          <w:lang w:val="pl-PL"/>
        </w:rPr>
      </w:pPr>
    </w:p>
    <w:p w:rsidR="00AA1013" w:rsidRDefault="00AA1013" w:rsidP="009606DD">
      <w:pPr>
        <w:tabs>
          <w:tab w:val="left" w:pos="405"/>
          <w:tab w:val="left" w:pos="567"/>
          <w:tab w:val="left" w:pos="709"/>
        </w:tabs>
        <w:spacing w:after="120"/>
        <w:jc w:val="center"/>
        <w:rPr>
          <w:rFonts w:ascii="Tahoma" w:hAnsi="Tahoma" w:cs="Tahoma"/>
          <w:sz w:val="18"/>
          <w:szCs w:val="18"/>
          <w:lang w:val="pl-PL"/>
        </w:rPr>
        <w:sectPr w:rsidR="00AA1013" w:rsidSect="006A7C12">
          <w:headerReference w:type="default" r:id="rId8"/>
          <w:footerReference w:type="default" r:id="rId9"/>
          <w:pgSz w:w="11906" w:h="16838"/>
          <w:pgMar w:top="1418" w:right="1418" w:bottom="1418" w:left="1418" w:header="708" w:footer="708" w:gutter="0"/>
          <w:cols w:space="708"/>
          <w:docGrid w:linePitch="360"/>
        </w:sectPr>
      </w:pPr>
      <w:r>
        <w:rPr>
          <w:rFonts w:ascii="Tahoma" w:hAnsi="Tahoma" w:cs="Tahoma"/>
          <w:sz w:val="18"/>
          <w:szCs w:val="18"/>
          <w:lang w:val="pl-PL"/>
        </w:rPr>
        <w:t>Witnica, styczeń 2015</w:t>
      </w:r>
    </w:p>
    <w:p w:rsidR="00AA1013" w:rsidRPr="00E56015" w:rsidRDefault="00AA1013" w:rsidP="00E56015">
      <w:pPr>
        <w:numPr>
          <w:ilvl w:val="0"/>
          <w:numId w:val="5"/>
        </w:numPr>
        <w:shd w:val="clear" w:color="auto" w:fill="E6E6E6"/>
        <w:tabs>
          <w:tab w:val="left" w:pos="426"/>
        </w:tabs>
        <w:spacing w:after="0" w:line="240" w:lineRule="auto"/>
        <w:ind w:hanging="786"/>
        <w:jc w:val="both"/>
        <w:rPr>
          <w:rFonts w:ascii="Tahoma" w:hAnsi="Tahoma" w:cs="Tahoma"/>
          <w:b/>
          <w:bCs/>
          <w:color w:val="0000FF"/>
          <w:sz w:val="20"/>
          <w:szCs w:val="20"/>
          <w:lang w:val="pl-PL"/>
        </w:rPr>
      </w:pPr>
      <w:r w:rsidRPr="00E56015">
        <w:rPr>
          <w:rFonts w:ascii="Tahoma" w:hAnsi="Tahoma" w:cs="Tahoma"/>
          <w:b/>
          <w:bCs/>
          <w:color w:val="0000FF"/>
          <w:sz w:val="20"/>
          <w:szCs w:val="20"/>
          <w:lang w:val="pl-PL"/>
        </w:rPr>
        <w:t>NAZWA ORAZ ADRES ZAMAWIAJĄCEGO</w:t>
      </w:r>
    </w:p>
    <w:p w:rsidR="00AA1013" w:rsidRPr="00E56015" w:rsidRDefault="00AA1013" w:rsidP="00E56015">
      <w:pPr>
        <w:pStyle w:val="Bezodstpw1"/>
        <w:jc w:val="both"/>
        <w:rPr>
          <w:rFonts w:ascii="Tahoma" w:hAnsi="Tahoma" w:cs="Tahoma"/>
          <w:sz w:val="20"/>
          <w:szCs w:val="20"/>
          <w:lang w:val="pl-PL"/>
        </w:rPr>
      </w:pPr>
    </w:p>
    <w:p w:rsidR="00AA1013" w:rsidRPr="00E56015" w:rsidRDefault="00AA1013" w:rsidP="00E56015">
      <w:pPr>
        <w:spacing w:after="0" w:line="240" w:lineRule="auto"/>
        <w:jc w:val="both"/>
        <w:rPr>
          <w:rFonts w:ascii="Tahoma" w:hAnsi="Tahoma" w:cs="Tahoma"/>
          <w:sz w:val="20"/>
          <w:szCs w:val="20"/>
          <w:lang w:val="pl-PL"/>
        </w:rPr>
      </w:pPr>
      <w:r w:rsidRPr="00E56015">
        <w:rPr>
          <w:rFonts w:ascii="Tahoma" w:hAnsi="Tahoma" w:cs="Tahoma"/>
          <w:sz w:val="20"/>
          <w:szCs w:val="20"/>
          <w:lang w:val="pl-PL"/>
        </w:rPr>
        <w:t xml:space="preserve">Zamawiający: </w:t>
      </w:r>
    </w:p>
    <w:p w:rsidR="00AA1013" w:rsidRPr="00E56015" w:rsidRDefault="00AA1013" w:rsidP="00E56015">
      <w:pPr>
        <w:spacing w:after="0" w:line="240" w:lineRule="auto"/>
        <w:jc w:val="both"/>
        <w:rPr>
          <w:rFonts w:ascii="Tahoma" w:hAnsi="Tahoma" w:cs="Tahoma"/>
          <w:sz w:val="20"/>
          <w:szCs w:val="20"/>
          <w:lang w:val="pl-PL"/>
        </w:rPr>
      </w:pPr>
      <w:r w:rsidRPr="00E56015">
        <w:rPr>
          <w:rFonts w:ascii="Tahoma" w:hAnsi="Tahoma" w:cs="Tahoma"/>
          <w:sz w:val="20"/>
          <w:szCs w:val="20"/>
          <w:lang w:val="pl-PL"/>
        </w:rPr>
        <w:t>Miejskie Zakłady Komunalne Spółka z o.</w:t>
      </w:r>
      <w:r>
        <w:rPr>
          <w:rFonts w:ascii="Tahoma" w:hAnsi="Tahoma" w:cs="Tahoma"/>
          <w:sz w:val="20"/>
          <w:szCs w:val="20"/>
          <w:lang w:val="pl-PL"/>
        </w:rPr>
        <w:t xml:space="preserve"> </w:t>
      </w:r>
      <w:r w:rsidRPr="00E56015">
        <w:rPr>
          <w:rFonts w:ascii="Tahoma" w:hAnsi="Tahoma" w:cs="Tahoma"/>
          <w:sz w:val="20"/>
          <w:szCs w:val="20"/>
          <w:lang w:val="pl-PL"/>
        </w:rPr>
        <w:t>o</w:t>
      </w:r>
      <w:r>
        <w:rPr>
          <w:rFonts w:ascii="Tahoma" w:hAnsi="Tahoma" w:cs="Tahoma"/>
          <w:sz w:val="20"/>
          <w:szCs w:val="20"/>
          <w:lang w:val="pl-PL"/>
        </w:rPr>
        <w:t>.</w:t>
      </w:r>
    </w:p>
    <w:p w:rsidR="00AA1013" w:rsidRPr="00E56015" w:rsidRDefault="00AA1013" w:rsidP="00E56015">
      <w:pPr>
        <w:spacing w:after="0" w:line="240" w:lineRule="auto"/>
        <w:jc w:val="both"/>
        <w:rPr>
          <w:rFonts w:ascii="Tahoma" w:hAnsi="Tahoma" w:cs="Tahoma"/>
          <w:sz w:val="20"/>
          <w:szCs w:val="20"/>
          <w:lang w:val="pl-PL"/>
        </w:rPr>
      </w:pPr>
      <w:r w:rsidRPr="00E56015">
        <w:rPr>
          <w:rFonts w:ascii="Tahoma" w:hAnsi="Tahoma" w:cs="Tahoma"/>
          <w:sz w:val="20"/>
          <w:szCs w:val="20"/>
          <w:lang w:val="pl-PL"/>
        </w:rPr>
        <w:t>ul. Kosynierów Mirosławskich 1</w:t>
      </w:r>
    </w:p>
    <w:p w:rsidR="00AA1013" w:rsidRPr="00E56015" w:rsidRDefault="00AA1013" w:rsidP="00E56015">
      <w:pPr>
        <w:jc w:val="both"/>
        <w:rPr>
          <w:rFonts w:ascii="Tahoma" w:hAnsi="Tahoma" w:cs="Tahoma"/>
          <w:sz w:val="20"/>
          <w:szCs w:val="20"/>
          <w:lang w:val="pl-PL"/>
        </w:rPr>
      </w:pPr>
      <w:r w:rsidRPr="00E56015">
        <w:rPr>
          <w:rFonts w:ascii="Tahoma" w:hAnsi="Tahoma" w:cs="Tahoma"/>
          <w:sz w:val="20"/>
          <w:szCs w:val="20"/>
          <w:lang w:val="pl-PL"/>
        </w:rPr>
        <w:t>66-460 Witnica</w:t>
      </w:r>
    </w:p>
    <w:p w:rsidR="00AA1013" w:rsidRPr="00E56015" w:rsidRDefault="00AA1013" w:rsidP="00E56015">
      <w:pPr>
        <w:spacing w:after="0" w:line="240" w:lineRule="auto"/>
        <w:jc w:val="both"/>
        <w:rPr>
          <w:rFonts w:ascii="Tahoma" w:hAnsi="Tahoma" w:cs="Tahoma"/>
          <w:sz w:val="20"/>
          <w:szCs w:val="20"/>
          <w:lang w:val="pl-PL"/>
        </w:rPr>
      </w:pPr>
      <w:r w:rsidRPr="00E56015">
        <w:rPr>
          <w:rFonts w:ascii="Tahoma" w:hAnsi="Tahoma" w:cs="Tahoma"/>
          <w:sz w:val="20"/>
          <w:szCs w:val="20"/>
          <w:lang w:val="pl-PL"/>
        </w:rPr>
        <w:t>NIP  5992847712</w:t>
      </w:r>
    </w:p>
    <w:p w:rsidR="00AA1013" w:rsidRPr="00590237" w:rsidRDefault="00AA1013" w:rsidP="00E56015">
      <w:pPr>
        <w:spacing w:after="0" w:line="240" w:lineRule="auto"/>
        <w:jc w:val="both"/>
        <w:rPr>
          <w:rFonts w:ascii="Tahoma" w:hAnsi="Tahoma" w:cs="Tahoma"/>
          <w:sz w:val="20"/>
          <w:szCs w:val="20"/>
        </w:rPr>
      </w:pPr>
      <w:r w:rsidRPr="00590237">
        <w:rPr>
          <w:rFonts w:ascii="Tahoma" w:hAnsi="Tahoma" w:cs="Tahoma"/>
          <w:sz w:val="20"/>
          <w:szCs w:val="20"/>
        </w:rPr>
        <w:t>REGON 211280358</w:t>
      </w:r>
    </w:p>
    <w:p w:rsidR="00AA1013" w:rsidRPr="00590237" w:rsidRDefault="00AA1013" w:rsidP="00E56015">
      <w:pPr>
        <w:widowControl w:val="0"/>
        <w:autoSpaceDE w:val="0"/>
        <w:autoSpaceDN w:val="0"/>
        <w:adjustRightInd w:val="0"/>
        <w:spacing w:after="0" w:line="240" w:lineRule="auto"/>
        <w:jc w:val="both"/>
        <w:rPr>
          <w:rFonts w:ascii="Tahoma" w:hAnsi="Tahoma" w:cs="Tahoma"/>
          <w:sz w:val="20"/>
          <w:szCs w:val="20"/>
        </w:rPr>
      </w:pPr>
      <w:r w:rsidRPr="00590237">
        <w:rPr>
          <w:rFonts w:ascii="Tahoma" w:hAnsi="Tahoma" w:cs="Tahoma"/>
          <w:b/>
          <w:sz w:val="20"/>
          <w:szCs w:val="20"/>
        </w:rPr>
        <w:t>www.bip.wrota.lubuskie.pl/</w:t>
      </w:r>
      <w:r>
        <w:rPr>
          <w:rFonts w:ascii="Tahoma" w:hAnsi="Tahoma" w:cs="Tahoma"/>
          <w:b/>
          <w:sz w:val="20"/>
          <w:szCs w:val="20"/>
        </w:rPr>
        <w:t>mzkwitnica</w:t>
      </w:r>
    </w:p>
    <w:p w:rsidR="00AA1013" w:rsidRPr="004F1199" w:rsidRDefault="00AA1013" w:rsidP="00E56015">
      <w:pPr>
        <w:widowControl w:val="0"/>
        <w:autoSpaceDE w:val="0"/>
        <w:autoSpaceDN w:val="0"/>
        <w:adjustRightInd w:val="0"/>
        <w:spacing w:after="0" w:line="240" w:lineRule="auto"/>
        <w:jc w:val="both"/>
        <w:rPr>
          <w:rFonts w:ascii="Tahoma" w:hAnsi="Tahoma" w:cs="Tahoma"/>
          <w:sz w:val="20"/>
          <w:szCs w:val="20"/>
        </w:rPr>
      </w:pPr>
      <w:r w:rsidRPr="004F1199">
        <w:rPr>
          <w:rFonts w:ascii="Tahoma" w:hAnsi="Tahoma" w:cs="Tahoma"/>
          <w:sz w:val="20"/>
          <w:szCs w:val="20"/>
        </w:rPr>
        <w:t>tel.: 095 751 50 21</w:t>
      </w:r>
    </w:p>
    <w:p w:rsidR="00AA1013" w:rsidRPr="004F1199" w:rsidRDefault="00AA1013" w:rsidP="00E56015">
      <w:pPr>
        <w:widowControl w:val="0"/>
        <w:autoSpaceDE w:val="0"/>
        <w:autoSpaceDN w:val="0"/>
        <w:adjustRightInd w:val="0"/>
        <w:spacing w:after="0" w:line="240" w:lineRule="auto"/>
        <w:jc w:val="both"/>
        <w:rPr>
          <w:rFonts w:ascii="Tahoma" w:hAnsi="Tahoma" w:cs="Tahoma"/>
          <w:sz w:val="20"/>
          <w:szCs w:val="20"/>
        </w:rPr>
      </w:pPr>
      <w:r w:rsidRPr="004F1199">
        <w:rPr>
          <w:rFonts w:ascii="Tahoma" w:hAnsi="Tahoma" w:cs="Tahoma"/>
          <w:sz w:val="20"/>
          <w:szCs w:val="20"/>
        </w:rPr>
        <w:t>fax.: 095 751 50 21</w:t>
      </w:r>
    </w:p>
    <w:p w:rsidR="00AA1013" w:rsidRPr="004F1199" w:rsidRDefault="00AA1013" w:rsidP="00E56015">
      <w:pPr>
        <w:widowControl w:val="0"/>
        <w:autoSpaceDE w:val="0"/>
        <w:autoSpaceDN w:val="0"/>
        <w:adjustRightInd w:val="0"/>
        <w:spacing w:after="0" w:line="240" w:lineRule="auto"/>
        <w:ind w:left="1440"/>
        <w:jc w:val="both"/>
        <w:rPr>
          <w:rFonts w:ascii="Tahoma" w:hAnsi="Tahoma" w:cs="Tahoma"/>
          <w:sz w:val="20"/>
          <w:szCs w:val="20"/>
        </w:rPr>
      </w:pPr>
    </w:p>
    <w:p w:rsidR="00AA1013" w:rsidRPr="00E56015" w:rsidRDefault="00AA1013" w:rsidP="00E56015">
      <w:pPr>
        <w:keepNext/>
        <w:widowControl w:val="0"/>
        <w:autoSpaceDE w:val="0"/>
        <w:autoSpaceDN w:val="0"/>
        <w:adjustRightInd w:val="0"/>
        <w:spacing w:after="0" w:line="240" w:lineRule="auto"/>
        <w:jc w:val="both"/>
        <w:rPr>
          <w:rFonts w:ascii="Tahoma" w:hAnsi="Tahoma" w:cs="Tahoma"/>
          <w:sz w:val="20"/>
          <w:szCs w:val="20"/>
          <w:lang w:val="pl-PL"/>
        </w:rPr>
      </w:pPr>
      <w:r w:rsidRPr="00E56015">
        <w:rPr>
          <w:rFonts w:ascii="Tahoma" w:hAnsi="Tahoma" w:cs="Tahoma"/>
          <w:sz w:val="20"/>
          <w:szCs w:val="20"/>
          <w:lang w:val="pl-PL"/>
        </w:rPr>
        <w:t xml:space="preserve">Godziny urzędowania </w:t>
      </w:r>
    </w:p>
    <w:p w:rsidR="00AA1013" w:rsidRPr="00E56015" w:rsidRDefault="00AA1013" w:rsidP="00E56015">
      <w:pPr>
        <w:keepNext/>
        <w:widowControl w:val="0"/>
        <w:autoSpaceDE w:val="0"/>
        <w:autoSpaceDN w:val="0"/>
        <w:adjustRightInd w:val="0"/>
        <w:spacing w:after="0" w:line="240" w:lineRule="auto"/>
        <w:jc w:val="both"/>
        <w:rPr>
          <w:rFonts w:ascii="Tahoma" w:hAnsi="Tahoma" w:cs="Tahoma"/>
          <w:sz w:val="20"/>
          <w:szCs w:val="20"/>
          <w:lang w:val="pl-PL"/>
        </w:rPr>
      </w:pPr>
      <w:r w:rsidRPr="00E56015">
        <w:rPr>
          <w:rFonts w:ascii="Tahoma" w:hAnsi="Tahoma" w:cs="Tahoma"/>
          <w:sz w:val="20"/>
          <w:szCs w:val="20"/>
          <w:lang w:val="pl-PL"/>
        </w:rPr>
        <w:t xml:space="preserve">Poniedziałek – piątek  7:00 - 15:00 </w:t>
      </w:r>
    </w:p>
    <w:p w:rsidR="00AA1013" w:rsidRPr="00E56015" w:rsidRDefault="00AA1013" w:rsidP="00E56015">
      <w:pPr>
        <w:keepNext/>
        <w:widowControl w:val="0"/>
        <w:autoSpaceDE w:val="0"/>
        <w:autoSpaceDN w:val="0"/>
        <w:adjustRightInd w:val="0"/>
        <w:spacing w:after="0" w:line="240" w:lineRule="auto"/>
        <w:jc w:val="both"/>
        <w:rPr>
          <w:rFonts w:ascii="Tahoma" w:hAnsi="Tahoma" w:cs="Tahoma"/>
          <w:sz w:val="20"/>
          <w:szCs w:val="20"/>
          <w:lang w:val="pl-PL"/>
        </w:rPr>
      </w:pPr>
    </w:p>
    <w:p w:rsidR="00AA1013" w:rsidRPr="00E56015" w:rsidRDefault="00AA1013" w:rsidP="00E56015">
      <w:pPr>
        <w:pStyle w:val="Bezodstpw1"/>
        <w:jc w:val="both"/>
        <w:rPr>
          <w:rFonts w:ascii="Tahoma" w:hAnsi="Tahoma" w:cs="Tahoma"/>
          <w:sz w:val="20"/>
          <w:szCs w:val="20"/>
          <w:lang w:val="pl-PL"/>
        </w:rPr>
      </w:pPr>
      <w:r w:rsidRPr="00E56015">
        <w:rPr>
          <w:rFonts w:ascii="Tahoma" w:hAnsi="Tahoma" w:cs="Tahoma"/>
          <w:sz w:val="20"/>
          <w:szCs w:val="20"/>
          <w:lang w:val="pl-PL"/>
        </w:rPr>
        <w:tab/>
      </w:r>
      <w:r w:rsidRPr="00E56015">
        <w:rPr>
          <w:rFonts w:ascii="Tahoma" w:hAnsi="Tahoma" w:cs="Tahoma"/>
          <w:sz w:val="20"/>
          <w:szCs w:val="20"/>
          <w:lang w:val="pl-PL"/>
        </w:rPr>
        <w:tab/>
      </w:r>
    </w:p>
    <w:p w:rsidR="00AA1013" w:rsidRPr="00E56015" w:rsidRDefault="00AA1013" w:rsidP="00E56015">
      <w:pPr>
        <w:numPr>
          <w:ilvl w:val="0"/>
          <w:numId w:val="5"/>
        </w:numPr>
        <w:shd w:val="clear" w:color="auto" w:fill="E6E6E6"/>
        <w:tabs>
          <w:tab w:val="left" w:pos="426"/>
        </w:tabs>
        <w:spacing w:after="0" w:line="240" w:lineRule="auto"/>
        <w:ind w:hanging="786"/>
        <w:jc w:val="both"/>
        <w:rPr>
          <w:rFonts w:ascii="Tahoma" w:hAnsi="Tahoma" w:cs="Tahoma"/>
          <w:b/>
          <w:bCs/>
          <w:color w:val="0000FF"/>
          <w:sz w:val="20"/>
          <w:szCs w:val="20"/>
          <w:lang w:val="pl-PL"/>
        </w:rPr>
      </w:pPr>
      <w:r w:rsidRPr="00E56015">
        <w:rPr>
          <w:rFonts w:ascii="Tahoma" w:hAnsi="Tahoma" w:cs="Tahoma"/>
          <w:b/>
          <w:bCs/>
          <w:color w:val="0000FF"/>
          <w:sz w:val="20"/>
          <w:szCs w:val="20"/>
          <w:lang w:val="pl-PL"/>
        </w:rPr>
        <w:t>TRYB UDZIELENIA ZAMÓWIENIA</w:t>
      </w:r>
    </w:p>
    <w:p w:rsidR="00AA1013" w:rsidRPr="00E56015" w:rsidRDefault="00AA1013" w:rsidP="00E56015">
      <w:pPr>
        <w:pStyle w:val="Bezodstpw1"/>
        <w:ind w:left="284"/>
        <w:jc w:val="both"/>
        <w:rPr>
          <w:rFonts w:ascii="Tahoma" w:hAnsi="Tahoma" w:cs="Tahoma"/>
          <w:sz w:val="20"/>
          <w:szCs w:val="20"/>
          <w:lang w:val="pl-PL"/>
        </w:rPr>
      </w:pPr>
    </w:p>
    <w:p w:rsidR="00AA1013" w:rsidRPr="00E56015" w:rsidRDefault="00AA1013" w:rsidP="00E56015">
      <w:pPr>
        <w:pStyle w:val="Bezodstpw1"/>
        <w:numPr>
          <w:ilvl w:val="0"/>
          <w:numId w:val="4"/>
        </w:numPr>
        <w:ind w:left="284" w:hanging="284"/>
        <w:jc w:val="both"/>
        <w:rPr>
          <w:rFonts w:ascii="Tahoma" w:hAnsi="Tahoma" w:cs="Tahoma"/>
          <w:sz w:val="20"/>
          <w:szCs w:val="20"/>
          <w:lang w:val="pl-PL"/>
        </w:rPr>
      </w:pPr>
      <w:r w:rsidRPr="00E56015">
        <w:rPr>
          <w:rFonts w:ascii="Tahoma" w:hAnsi="Tahoma" w:cs="Tahoma"/>
          <w:sz w:val="20"/>
          <w:szCs w:val="20"/>
          <w:lang w:val="pl-PL"/>
        </w:rPr>
        <w:t xml:space="preserve">Postępowanie prowadzone jest w trybie </w:t>
      </w:r>
      <w:r w:rsidRPr="00E56015">
        <w:rPr>
          <w:rFonts w:ascii="Tahoma" w:hAnsi="Tahoma" w:cs="Tahoma"/>
          <w:b/>
          <w:sz w:val="20"/>
          <w:szCs w:val="20"/>
          <w:lang w:val="pl-PL"/>
        </w:rPr>
        <w:t>przetargu nieograniczonego</w:t>
      </w:r>
      <w:r w:rsidRPr="00E56015">
        <w:rPr>
          <w:rFonts w:ascii="Tahoma" w:hAnsi="Tahoma" w:cs="Tahoma"/>
          <w:sz w:val="20"/>
          <w:szCs w:val="20"/>
          <w:lang w:val="pl-PL"/>
        </w:rPr>
        <w:t xml:space="preserve"> zgodnie z przepisami ustawy z dnia 29 stycznia 2004 r. Prawo zamówień publicznych (teks jednolity Dz. U. z 9 sierpnia 2013, poz.907), art. 10 ust. 1,  zwanej w dalszej części Specyfikacji Istotnych Warunków Zamówienia (SIWZ) ustawą Pzp, </w:t>
      </w:r>
      <w:r w:rsidRPr="00E56015">
        <w:rPr>
          <w:rFonts w:ascii="Tahoma" w:hAnsi="Tahoma" w:cs="Tahoma"/>
          <w:color w:val="000000"/>
          <w:sz w:val="20"/>
          <w:szCs w:val="20"/>
          <w:lang w:val="pl-PL"/>
        </w:rPr>
        <w:t>oraz rozporządzeń wykonawczych do tej ustawy, a zwłaszcza:</w:t>
      </w:r>
    </w:p>
    <w:p w:rsidR="00AA1013" w:rsidRPr="00E56015" w:rsidRDefault="00AA1013" w:rsidP="009B6AD9">
      <w:pPr>
        <w:pStyle w:val="ListParagraph"/>
        <w:widowControl w:val="0"/>
        <w:numPr>
          <w:ilvl w:val="0"/>
          <w:numId w:val="23"/>
        </w:numPr>
        <w:tabs>
          <w:tab w:val="left" w:pos="900"/>
        </w:tabs>
        <w:autoSpaceDE w:val="0"/>
        <w:autoSpaceDN w:val="0"/>
        <w:adjustRightInd w:val="0"/>
        <w:jc w:val="both"/>
        <w:rPr>
          <w:rFonts w:ascii="Tahoma" w:hAnsi="Tahoma" w:cs="Tahoma"/>
          <w:color w:val="000000"/>
          <w:sz w:val="20"/>
          <w:szCs w:val="20"/>
          <w:lang w:val="pl-PL"/>
        </w:rPr>
      </w:pPr>
      <w:r w:rsidRPr="00E56015">
        <w:rPr>
          <w:rFonts w:ascii="Tahoma" w:hAnsi="Tahoma" w:cs="Tahoma"/>
          <w:color w:val="000000"/>
          <w:sz w:val="20"/>
          <w:szCs w:val="20"/>
          <w:lang w:val="pl-PL"/>
        </w:rPr>
        <w:t>Rozporządzeniem Prezesa Rady Ministrów z dnia 19 lutego 2013 r. w sprawie rodzajów dokumentów, jakich może żądać zamawiający od wykonawcy, oraz form, w jakich te dokumenty mogą być składane (</w:t>
      </w:r>
      <w:r w:rsidRPr="00E56015">
        <w:rPr>
          <w:rFonts w:ascii="Tahoma" w:hAnsi="Tahoma" w:cs="Tahoma"/>
          <w:color w:val="000000"/>
          <w:sz w:val="20"/>
          <w:szCs w:val="20"/>
          <w:highlight w:val="white"/>
          <w:lang w:val="pl-PL"/>
        </w:rPr>
        <w:t>Dz. U. z 2013 r., poz.</w:t>
      </w:r>
      <w:r w:rsidRPr="00E56015">
        <w:rPr>
          <w:rFonts w:ascii="Tahoma" w:hAnsi="Tahoma" w:cs="Tahoma"/>
          <w:color w:val="000000"/>
          <w:sz w:val="20"/>
          <w:szCs w:val="20"/>
          <w:lang w:val="pl-PL"/>
        </w:rPr>
        <w:t>231)</w:t>
      </w:r>
    </w:p>
    <w:p w:rsidR="00AA1013" w:rsidRPr="00E56015" w:rsidRDefault="00AA1013" w:rsidP="009B6AD9">
      <w:pPr>
        <w:pStyle w:val="ListParagraph"/>
        <w:widowControl w:val="0"/>
        <w:numPr>
          <w:ilvl w:val="0"/>
          <w:numId w:val="23"/>
        </w:numPr>
        <w:tabs>
          <w:tab w:val="left" w:pos="900"/>
        </w:tabs>
        <w:autoSpaceDE w:val="0"/>
        <w:autoSpaceDN w:val="0"/>
        <w:adjustRightInd w:val="0"/>
        <w:jc w:val="both"/>
        <w:rPr>
          <w:rFonts w:ascii="Tahoma" w:hAnsi="Tahoma" w:cs="Tahoma"/>
          <w:color w:val="000000"/>
          <w:sz w:val="20"/>
          <w:szCs w:val="20"/>
          <w:lang w:val="pl-PL"/>
        </w:rPr>
      </w:pPr>
      <w:r w:rsidRPr="00E56015">
        <w:rPr>
          <w:rFonts w:ascii="Tahoma" w:hAnsi="Tahoma" w:cs="Tahoma"/>
          <w:color w:val="000000"/>
          <w:sz w:val="20"/>
          <w:szCs w:val="20"/>
          <w:lang w:val="pl-PL"/>
        </w:rPr>
        <w:t>Rozporządzeniem Prezesa Rady Ministrów z dnia 23 grudnia 2013  r. w sprawie średniego kursu złotego w stosunku do euro stanowiącego podstawę przeliczania wartości zamówień publicznych (Dz. U. z 2013, poz. 1692),</w:t>
      </w:r>
    </w:p>
    <w:p w:rsidR="00AA1013" w:rsidRPr="00E56015" w:rsidRDefault="00AA1013" w:rsidP="009B6AD9">
      <w:pPr>
        <w:pStyle w:val="ListParagraph"/>
        <w:widowControl w:val="0"/>
        <w:numPr>
          <w:ilvl w:val="0"/>
          <w:numId w:val="23"/>
        </w:numPr>
        <w:tabs>
          <w:tab w:val="left" w:pos="900"/>
        </w:tabs>
        <w:autoSpaceDE w:val="0"/>
        <w:autoSpaceDN w:val="0"/>
        <w:adjustRightInd w:val="0"/>
        <w:jc w:val="both"/>
        <w:rPr>
          <w:rFonts w:ascii="Tahoma" w:hAnsi="Tahoma" w:cs="Tahoma"/>
          <w:color w:val="000000"/>
          <w:sz w:val="20"/>
          <w:szCs w:val="20"/>
          <w:lang w:val="pl-PL"/>
        </w:rPr>
      </w:pPr>
      <w:r w:rsidRPr="00E56015">
        <w:rPr>
          <w:rFonts w:ascii="Tahoma" w:hAnsi="Tahoma" w:cs="Tahoma"/>
          <w:color w:val="000000"/>
          <w:sz w:val="20"/>
          <w:szCs w:val="20"/>
          <w:lang w:val="pl-PL"/>
        </w:rPr>
        <w:t>Rozporządzeniem Prezesa Rady Ministrów z dnia 31 grudnia 2013 r. w sprawie kwot wartości zamówień oraz konkursów, od których jest uzależniony obowiązek przekazywania ogłoszeń Urzędowi Oficjalnych Publikacji Wspólnot Europejskich.(Dz. U. z 2013 r. poz. 1735).</w:t>
      </w:r>
    </w:p>
    <w:p w:rsidR="00AA1013" w:rsidRPr="00E56015" w:rsidRDefault="00AA1013" w:rsidP="00E56015">
      <w:pPr>
        <w:pStyle w:val="Bezodstpw1"/>
        <w:numPr>
          <w:ilvl w:val="0"/>
          <w:numId w:val="4"/>
        </w:numPr>
        <w:ind w:left="284" w:hanging="284"/>
        <w:jc w:val="both"/>
        <w:rPr>
          <w:rFonts w:ascii="Tahoma" w:hAnsi="Tahoma" w:cs="Tahoma"/>
          <w:sz w:val="20"/>
          <w:szCs w:val="20"/>
          <w:lang w:val="pl-PL"/>
        </w:rPr>
      </w:pPr>
      <w:r w:rsidRPr="00E56015">
        <w:rPr>
          <w:rFonts w:ascii="Tahoma" w:hAnsi="Tahoma" w:cs="Tahoma"/>
          <w:sz w:val="20"/>
          <w:szCs w:val="20"/>
          <w:lang w:val="pl-PL"/>
        </w:rPr>
        <w:t>Postępowanie prowadzone jest przez komisję przetargową powołaną do przeprowadzenia niniejszego postępowania o udzielenie zamówienia publicznego.</w:t>
      </w:r>
    </w:p>
    <w:p w:rsidR="00AA1013" w:rsidRPr="00E56015" w:rsidRDefault="00AA1013" w:rsidP="00E56015">
      <w:pPr>
        <w:pStyle w:val="Bezodstpw1"/>
        <w:numPr>
          <w:ilvl w:val="0"/>
          <w:numId w:val="4"/>
        </w:numPr>
        <w:ind w:left="284" w:hanging="284"/>
        <w:jc w:val="both"/>
        <w:rPr>
          <w:rFonts w:ascii="Tahoma" w:hAnsi="Tahoma" w:cs="Tahoma"/>
          <w:sz w:val="20"/>
          <w:szCs w:val="20"/>
          <w:lang w:val="pl-PL"/>
        </w:rPr>
      </w:pPr>
      <w:r w:rsidRPr="00E56015">
        <w:rPr>
          <w:rFonts w:ascii="Tahoma" w:hAnsi="Tahoma" w:cs="Tahoma"/>
          <w:sz w:val="20"/>
          <w:szCs w:val="20"/>
          <w:lang w:val="pl-PL"/>
        </w:rPr>
        <w:t>Do czynności podejmowanych przez Zamawiającego i Wykonawców w postępowaniu o udzielenie zamówienia stosuje się przepisy powołanej ustawy Pzp oraz aktów wykonawczych wydanych na jej podstawie, a w sprawach nieuregulowanych przepisy ustawy z dnia 23 kwietnia 1964 r. – Kodeks Cywilny (Dz. U. Nr 16, poz. 93 z późn. zm.).</w:t>
      </w:r>
    </w:p>
    <w:p w:rsidR="00AA1013" w:rsidRPr="00E56015" w:rsidRDefault="00AA1013" w:rsidP="00E56015">
      <w:pPr>
        <w:pStyle w:val="Bezodstpw1"/>
        <w:ind w:left="360"/>
        <w:jc w:val="both"/>
        <w:rPr>
          <w:rFonts w:ascii="Tahoma" w:hAnsi="Tahoma" w:cs="Tahoma"/>
          <w:sz w:val="20"/>
          <w:szCs w:val="20"/>
          <w:lang w:val="pl-PL"/>
        </w:rPr>
      </w:pPr>
    </w:p>
    <w:p w:rsidR="00AA1013" w:rsidRPr="00E56015" w:rsidRDefault="00AA1013" w:rsidP="00E56015">
      <w:pPr>
        <w:numPr>
          <w:ilvl w:val="0"/>
          <w:numId w:val="5"/>
        </w:numPr>
        <w:shd w:val="clear" w:color="auto" w:fill="E6E6E6"/>
        <w:tabs>
          <w:tab w:val="left" w:pos="426"/>
        </w:tabs>
        <w:spacing w:after="0" w:line="240" w:lineRule="auto"/>
        <w:ind w:hanging="786"/>
        <w:jc w:val="both"/>
        <w:rPr>
          <w:rFonts w:ascii="Tahoma" w:hAnsi="Tahoma" w:cs="Tahoma"/>
          <w:b/>
          <w:bCs/>
          <w:color w:val="0000FF"/>
          <w:sz w:val="20"/>
          <w:szCs w:val="20"/>
          <w:lang w:val="pl-PL"/>
        </w:rPr>
      </w:pPr>
      <w:r w:rsidRPr="00E56015">
        <w:rPr>
          <w:rFonts w:ascii="Tahoma" w:hAnsi="Tahoma" w:cs="Tahoma"/>
          <w:b/>
          <w:bCs/>
          <w:color w:val="0000FF"/>
          <w:sz w:val="20"/>
          <w:szCs w:val="20"/>
          <w:lang w:val="pl-PL"/>
        </w:rPr>
        <w:t>OPIS PRZEDMIOTU ZAMÓWIENIA</w:t>
      </w:r>
    </w:p>
    <w:p w:rsidR="00AA1013" w:rsidRPr="00E56015" w:rsidRDefault="00AA1013" w:rsidP="00E56015">
      <w:pPr>
        <w:tabs>
          <w:tab w:val="left" w:pos="284"/>
        </w:tabs>
        <w:spacing w:after="0" w:line="240" w:lineRule="auto"/>
        <w:jc w:val="both"/>
        <w:rPr>
          <w:rFonts w:ascii="Tahoma" w:hAnsi="Tahoma" w:cs="Tahoma"/>
          <w:sz w:val="20"/>
          <w:szCs w:val="20"/>
          <w:lang w:val="pl-PL"/>
        </w:rPr>
      </w:pPr>
    </w:p>
    <w:p w:rsidR="00AA1013" w:rsidRPr="00E321F0" w:rsidRDefault="00AA1013" w:rsidP="009B6AD9">
      <w:pPr>
        <w:pStyle w:val="ListParagraph"/>
        <w:numPr>
          <w:ilvl w:val="0"/>
          <w:numId w:val="24"/>
        </w:numPr>
        <w:suppressAutoHyphens/>
        <w:jc w:val="both"/>
        <w:rPr>
          <w:rFonts w:ascii="Tahoma" w:hAnsi="Tahoma" w:cs="Tahoma"/>
          <w:b/>
          <w:sz w:val="20"/>
          <w:szCs w:val="20"/>
          <w:lang w:val="pl-PL"/>
        </w:rPr>
      </w:pPr>
      <w:r w:rsidRPr="008D5C54">
        <w:rPr>
          <w:rFonts w:ascii="Tahoma" w:hAnsi="Tahoma" w:cs="Tahoma"/>
          <w:sz w:val="20"/>
          <w:szCs w:val="20"/>
          <w:lang w:val="pl-PL"/>
        </w:rPr>
        <w:t>Zamówienie obejmuje wykonanie robót budowlanych pt</w:t>
      </w:r>
      <w:r w:rsidRPr="008D5C54">
        <w:rPr>
          <w:rFonts w:ascii="Tahoma" w:hAnsi="Tahoma" w:cs="Tahoma"/>
          <w:b/>
          <w:sz w:val="20"/>
          <w:szCs w:val="20"/>
          <w:lang w:val="pl-PL"/>
        </w:rPr>
        <w:t>. „</w:t>
      </w:r>
      <w:r w:rsidRPr="008D5C54">
        <w:rPr>
          <w:rFonts w:ascii="Tahoma" w:hAnsi="Tahoma" w:cs="Tahoma"/>
          <w:b/>
          <w:color w:val="000000"/>
          <w:spacing w:val="-3"/>
          <w:sz w:val="20"/>
          <w:szCs w:val="20"/>
          <w:lang w:val="pl-PL"/>
        </w:rPr>
        <w:t xml:space="preserve">Rozbudowa sieci wodociągowej i kanalizacyjnej w miejscowości Białcz – ulica Kościelna oraz rozbudowa sieci kanalizacyjnej w </w:t>
      </w:r>
      <w:r w:rsidRPr="00E321F0">
        <w:rPr>
          <w:rFonts w:ascii="Tahoma" w:hAnsi="Tahoma" w:cs="Tahoma"/>
          <w:b/>
          <w:spacing w:val="-3"/>
          <w:sz w:val="20"/>
          <w:szCs w:val="20"/>
          <w:lang w:val="pl-PL"/>
        </w:rPr>
        <w:t>miejscowości Pyrzany</w:t>
      </w:r>
      <w:r w:rsidRPr="00E321F0">
        <w:rPr>
          <w:rFonts w:ascii="Tahoma" w:hAnsi="Tahoma" w:cs="Tahoma"/>
          <w:b/>
          <w:sz w:val="20"/>
          <w:szCs w:val="20"/>
          <w:lang w:val="pl-PL"/>
        </w:rPr>
        <w:t>” .</w:t>
      </w:r>
    </w:p>
    <w:p w:rsidR="00AA1013" w:rsidRPr="00E321F0" w:rsidRDefault="00AA1013" w:rsidP="009B6AD9">
      <w:pPr>
        <w:pStyle w:val="ListParagraph"/>
        <w:numPr>
          <w:ilvl w:val="0"/>
          <w:numId w:val="24"/>
        </w:numPr>
        <w:spacing w:after="0" w:line="240" w:lineRule="auto"/>
        <w:rPr>
          <w:rFonts w:ascii="Tahoma" w:hAnsi="Tahoma" w:cs="Tahoma"/>
          <w:sz w:val="20"/>
          <w:szCs w:val="20"/>
          <w:lang w:val="pl-PL"/>
        </w:rPr>
      </w:pPr>
      <w:r w:rsidRPr="00E321F0">
        <w:rPr>
          <w:rFonts w:ascii="Tahoma" w:hAnsi="Tahoma" w:cs="Tahoma"/>
          <w:sz w:val="20"/>
          <w:szCs w:val="20"/>
          <w:lang w:val="pl-PL"/>
        </w:rPr>
        <w:t>Przedmiotem zamówienia jest:</w:t>
      </w:r>
    </w:p>
    <w:p w:rsidR="00AA1013" w:rsidRPr="00E321F0" w:rsidRDefault="00AA1013" w:rsidP="004F31EF">
      <w:pPr>
        <w:numPr>
          <w:ilvl w:val="1"/>
          <w:numId w:val="24"/>
        </w:numPr>
        <w:rPr>
          <w:rFonts w:ascii="Tahoma" w:hAnsi="Tahoma" w:cs="Tahoma"/>
          <w:b/>
          <w:sz w:val="20"/>
          <w:szCs w:val="20"/>
          <w:lang w:val="pl-PL"/>
        </w:rPr>
      </w:pPr>
      <w:r w:rsidRPr="00E321F0">
        <w:rPr>
          <w:rFonts w:ascii="Tahoma" w:hAnsi="Tahoma" w:cs="Tahoma"/>
          <w:b/>
          <w:sz w:val="20"/>
          <w:szCs w:val="20"/>
          <w:lang w:val="pl-PL"/>
        </w:rPr>
        <w:t>rozbudowa sieci kanalizacji sanitarnej w miejscowości Pyrzany, gm. Witnica:</w:t>
      </w:r>
    </w:p>
    <w:p w:rsidR="00AA1013" w:rsidRPr="008D5C54" w:rsidRDefault="00AA1013" w:rsidP="004F31EF">
      <w:pPr>
        <w:numPr>
          <w:ilvl w:val="0"/>
          <w:numId w:val="50"/>
        </w:numPr>
        <w:rPr>
          <w:rFonts w:ascii="Tahoma" w:hAnsi="Tahoma" w:cs="Tahoma"/>
          <w:b/>
          <w:sz w:val="20"/>
          <w:szCs w:val="20"/>
          <w:lang w:val="pl-PL"/>
        </w:rPr>
      </w:pPr>
      <w:r w:rsidRPr="008D5C54">
        <w:rPr>
          <w:rFonts w:ascii="Tahoma" w:hAnsi="Tahoma" w:cs="Tahoma"/>
          <w:b/>
          <w:sz w:val="20"/>
          <w:szCs w:val="20"/>
          <w:lang w:val="pl-PL"/>
        </w:rPr>
        <w:t>kanalizacji grawitacyjnej z rur PVC-U SN8 dn200 o długości  479,97 mb</w:t>
      </w:r>
    </w:p>
    <w:p w:rsidR="00AA1013" w:rsidRPr="008D5C54" w:rsidRDefault="00AA1013" w:rsidP="00EE2536">
      <w:pPr>
        <w:ind w:left="1800"/>
        <w:rPr>
          <w:rFonts w:ascii="Tahoma" w:hAnsi="Tahoma" w:cs="Tahoma"/>
          <w:b/>
          <w:sz w:val="20"/>
          <w:szCs w:val="20"/>
          <w:lang w:val="pl-PL"/>
        </w:rPr>
      </w:pPr>
      <w:r w:rsidRPr="008D5C54">
        <w:rPr>
          <w:rFonts w:ascii="Tahoma" w:hAnsi="Tahoma" w:cs="Tahoma"/>
          <w:b/>
          <w:sz w:val="20"/>
          <w:szCs w:val="20"/>
          <w:lang w:val="pl-PL"/>
        </w:rPr>
        <w:t>tj. odcinki: S.2-S.2.1, S.2.1-S.2.2, S.2.2-S.2.3, S.2.3-S.2.4, S.2.4-S.2.5, S.2.5-S.2.6, S.2.6-S.2.7, S.2.7-S.2.8, S.2.8-S.2.9, S.2.9-S.2.10, S.2.10-S.2.11, S.2.11-S.2.12, S.2.12-S.2.13-KR. S.2.9-S.2.9-KR, S.2.9-S.2.9.1, S.2.9.1-S.2.9.2, S.2.9.2-S.2.9.3, S.2.9.1-S.3.9.1.1, S.2.5-S.2.5.1, S.2.5.1-S.2.5.2, S.2.2-S.2.2.1, S.2.2.1-S.2.2.2;</w:t>
      </w:r>
    </w:p>
    <w:p w:rsidR="00AA1013" w:rsidRPr="008D5C54" w:rsidRDefault="00AA1013" w:rsidP="004F31EF">
      <w:pPr>
        <w:numPr>
          <w:ilvl w:val="0"/>
          <w:numId w:val="50"/>
        </w:numPr>
        <w:rPr>
          <w:rFonts w:ascii="Tahoma" w:hAnsi="Tahoma" w:cs="Tahoma"/>
          <w:b/>
          <w:sz w:val="20"/>
          <w:szCs w:val="20"/>
          <w:lang w:val="pl-PL"/>
        </w:rPr>
      </w:pPr>
      <w:r w:rsidRPr="008D5C54">
        <w:rPr>
          <w:rFonts w:ascii="Tahoma" w:hAnsi="Tahoma" w:cs="Tahoma"/>
          <w:b/>
          <w:sz w:val="20"/>
          <w:szCs w:val="20"/>
          <w:lang w:val="pl-PL"/>
        </w:rPr>
        <w:t>odgałęzień sieci do granic działek z rur PVC-U SN8 dn160 o łącznej długości  76,63 mb</w:t>
      </w:r>
    </w:p>
    <w:p w:rsidR="00AA1013" w:rsidRPr="008D5C54" w:rsidRDefault="00AA1013" w:rsidP="00497D78">
      <w:pPr>
        <w:ind w:left="1800"/>
        <w:rPr>
          <w:rFonts w:ascii="Tahoma" w:hAnsi="Tahoma" w:cs="Tahoma"/>
          <w:b/>
          <w:sz w:val="20"/>
          <w:szCs w:val="20"/>
          <w:lang w:val="pl-PL"/>
        </w:rPr>
      </w:pPr>
      <w:r w:rsidRPr="008D5C54">
        <w:rPr>
          <w:rFonts w:ascii="Tahoma" w:hAnsi="Tahoma" w:cs="Tahoma"/>
          <w:b/>
          <w:sz w:val="20"/>
          <w:szCs w:val="20"/>
          <w:lang w:val="pl-PL"/>
        </w:rPr>
        <w:t xml:space="preserve">tj. odcinki: </w:t>
      </w:r>
      <w:r w:rsidRPr="008D5C54">
        <w:rPr>
          <w:rFonts w:ascii="Tahoma" w:hAnsi="Tahoma" w:cs="Tahoma"/>
          <w:b/>
          <w:color w:val="000000"/>
          <w:sz w:val="20"/>
          <w:szCs w:val="20"/>
          <w:lang w:val="pl-PL" w:eastAsia="pl-PL"/>
        </w:rPr>
        <w:t>S.2.2.2- S.2.2.2.1, S.2.2.2- S.2.2.2.2, S.2.3- S.2.3.1, S.2.4- S.2.4.1, S.2.5.2- S.2.5.2.1, S.2.7- S.2.7.1, S.2.8- S.2.8.1, S.2.9.3- S.2.9.3.1, S3.9.1.1- S.3.9.1.2, S.2.12- S.2.12.1</w:t>
      </w:r>
      <w:r w:rsidRPr="008D5C54">
        <w:rPr>
          <w:rFonts w:ascii="Tahoma" w:hAnsi="Tahoma" w:cs="Tahoma"/>
          <w:b/>
          <w:sz w:val="20"/>
          <w:szCs w:val="20"/>
          <w:lang w:val="pl-PL"/>
        </w:rPr>
        <w:t xml:space="preserve"> ;</w:t>
      </w:r>
    </w:p>
    <w:p w:rsidR="00AA1013" w:rsidRPr="008D5C54" w:rsidRDefault="00AA1013" w:rsidP="004F31EF">
      <w:pPr>
        <w:numPr>
          <w:ilvl w:val="1"/>
          <w:numId w:val="24"/>
        </w:numPr>
        <w:rPr>
          <w:rFonts w:ascii="Tahoma" w:hAnsi="Tahoma" w:cs="Tahoma"/>
          <w:b/>
          <w:sz w:val="20"/>
          <w:szCs w:val="20"/>
          <w:lang w:val="pl-PL"/>
        </w:rPr>
      </w:pPr>
      <w:r w:rsidRPr="008D5C54">
        <w:rPr>
          <w:rFonts w:ascii="Tahoma" w:hAnsi="Tahoma" w:cs="Tahoma"/>
          <w:b/>
          <w:sz w:val="20"/>
          <w:szCs w:val="20"/>
          <w:lang w:val="pl-PL"/>
        </w:rPr>
        <w:t>rozbudowa sieci  wodociągowej  w miejscowości Białcz gm. Witnica:</w:t>
      </w:r>
    </w:p>
    <w:p w:rsidR="00AA1013" w:rsidRPr="008D5C54" w:rsidRDefault="00AA1013" w:rsidP="004F31EF">
      <w:pPr>
        <w:numPr>
          <w:ilvl w:val="0"/>
          <w:numId w:val="51"/>
        </w:numPr>
        <w:rPr>
          <w:rFonts w:ascii="Tahoma" w:hAnsi="Tahoma" w:cs="Tahoma"/>
          <w:b/>
          <w:sz w:val="20"/>
          <w:szCs w:val="20"/>
          <w:lang w:val="pl-PL"/>
        </w:rPr>
      </w:pPr>
      <w:r w:rsidRPr="008D5C54">
        <w:rPr>
          <w:rFonts w:ascii="Tahoma" w:hAnsi="Tahoma" w:cs="Tahoma"/>
          <w:b/>
          <w:sz w:val="20"/>
          <w:szCs w:val="20"/>
          <w:lang w:val="pl-PL"/>
        </w:rPr>
        <w:t>kanalizacji grawitacyjnej z rur PVC-U SN8 dn200 o długości 597,42 mb</w:t>
      </w:r>
    </w:p>
    <w:p w:rsidR="00AA1013" w:rsidRPr="008D5C54" w:rsidRDefault="00AA1013" w:rsidP="006B3C50">
      <w:pPr>
        <w:ind w:left="1800"/>
        <w:rPr>
          <w:rFonts w:ascii="Tahoma" w:hAnsi="Tahoma" w:cs="Tahoma"/>
          <w:b/>
          <w:sz w:val="20"/>
          <w:szCs w:val="20"/>
          <w:lang w:val="pl-PL"/>
        </w:rPr>
      </w:pPr>
      <w:r w:rsidRPr="008D5C54">
        <w:rPr>
          <w:rFonts w:ascii="Tahoma" w:hAnsi="Tahoma" w:cs="Tahoma"/>
          <w:b/>
          <w:sz w:val="20"/>
          <w:szCs w:val="20"/>
          <w:lang w:val="pl-PL"/>
        </w:rPr>
        <w:t xml:space="preserve">tj. odcinki: </w:t>
      </w:r>
      <w:r w:rsidRPr="008D5C54">
        <w:rPr>
          <w:rFonts w:ascii="Tahoma" w:hAnsi="Tahoma" w:cs="Tahoma"/>
          <w:b/>
          <w:sz w:val="20"/>
          <w:szCs w:val="20"/>
          <w:lang w:val="pl-PL" w:eastAsia="pl-PL"/>
        </w:rPr>
        <w:t>S.2.5- S.2.6, S.2.6- S.2.7, S.2.7- S.2.8, S.2.8- S.2.9, S.2.9- S.2.10, S.2.10- S.2.11, S.2.11- S.2.12, S.2.12- S.2.13, S.2.13- S.2.14, S.2.14- S.2.15, S.2.15- S.2.16, S.2.16- S.2.17, S.2.17- S.2.18, S.2.18- S.2.19, S.2.19- S.2.20, S.2.20- S.2.21, S.2.21- S.2.22, S.2.22- S.2.23, S.2.23- S.2.24</w:t>
      </w:r>
      <w:r w:rsidRPr="008D5C54">
        <w:rPr>
          <w:rFonts w:ascii="Tahoma" w:hAnsi="Tahoma" w:cs="Tahoma"/>
          <w:b/>
          <w:sz w:val="20"/>
          <w:szCs w:val="20"/>
          <w:lang w:val="pl-PL"/>
        </w:rPr>
        <w:t xml:space="preserve"> oraz </w:t>
      </w:r>
      <w:r w:rsidRPr="008D5C54">
        <w:rPr>
          <w:rFonts w:ascii="Tahoma" w:hAnsi="Tahoma" w:cs="Tahoma"/>
          <w:b/>
          <w:sz w:val="20"/>
          <w:szCs w:val="20"/>
          <w:lang w:val="pl-PL" w:eastAsia="pl-PL"/>
        </w:rPr>
        <w:t>S.2.16- granica działki , S.2.20- granica działki , S.2.24- granica działki</w:t>
      </w:r>
      <w:r w:rsidRPr="008D5C54">
        <w:rPr>
          <w:rFonts w:ascii="Tahoma" w:hAnsi="Tahoma" w:cs="Tahoma"/>
          <w:b/>
          <w:sz w:val="20"/>
          <w:szCs w:val="20"/>
          <w:lang w:val="pl-PL"/>
        </w:rPr>
        <w:t>;</w:t>
      </w:r>
    </w:p>
    <w:p w:rsidR="00AA1013" w:rsidRPr="008D5C54" w:rsidRDefault="00AA1013" w:rsidP="004F31EF">
      <w:pPr>
        <w:numPr>
          <w:ilvl w:val="0"/>
          <w:numId w:val="51"/>
        </w:numPr>
        <w:rPr>
          <w:rFonts w:ascii="Tahoma" w:hAnsi="Tahoma" w:cs="Tahoma"/>
          <w:b/>
          <w:sz w:val="20"/>
          <w:szCs w:val="20"/>
          <w:lang w:val="pl-PL"/>
        </w:rPr>
      </w:pPr>
      <w:r w:rsidRPr="008D5C54">
        <w:rPr>
          <w:rFonts w:ascii="Tahoma" w:hAnsi="Tahoma" w:cs="Tahoma"/>
          <w:b/>
          <w:sz w:val="20"/>
          <w:szCs w:val="20"/>
          <w:lang w:val="pl-PL"/>
        </w:rPr>
        <w:t>odgałęzień sieci do granic działek z rur PVC-U SN8 dn160 o łącznej długości 28,16 mb</w:t>
      </w:r>
    </w:p>
    <w:p w:rsidR="00AA1013" w:rsidRPr="008D5C54" w:rsidRDefault="00AA1013" w:rsidP="00AA11B7">
      <w:pPr>
        <w:ind w:left="1800"/>
        <w:rPr>
          <w:rFonts w:ascii="Tahoma" w:hAnsi="Tahoma" w:cs="Tahoma"/>
          <w:b/>
          <w:sz w:val="20"/>
          <w:szCs w:val="20"/>
          <w:lang w:val="pl-PL"/>
        </w:rPr>
      </w:pPr>
      <w:r w:rsidRPr="008D5C54">
        <w:rPr>
          <w:rFonts w:ascii="Tahoma" w:hAnsi="Tahoma" w:cs="Tahoma"/>
          <w:b/>
          <w:sz w:val="20"/>
          <w:szCs w:val="20"/>
          <w:lang w:val="pl-PL"/>
        </w:rPr>
        <w:t xml:space="preserve">tj. odcinki: </w:t>
      </w:r>
      <w:r w:rsidRPr="008D5C54">
        <w:rPr>
          <w:rFonts w:ascii="Tahoma" w:hAnsi="Tahoma" w:cs="Tahoma"/>
          <w:b/>
          <w:sz w:val="20"/>
          <w:szCs w:val="20"/>
          <w:lang w:val="pl-PL" w:eastAsia="pl-PL"/>
        </w:rPr>
        <w:t>S.2.8- S.2.8.1, S.2.10- S.2.10.1, S.2.12- S.2.12.1, S.2.15- S.2.15.1, S.2.15- S.2.15.2, S.2.17- S.2.17.1, S.2.17- S.2.17.2</w:t>
      </w:r>
      <w:r w:rsidRPr="008D5C54">
        <w:rPr>
          <w:rFonts w:ascii="Tahoma" w:hAnsi="Tahoma" w:cs="Tahoma"/>
          <w:b/>
          <w:sz w:val="20"/>
          <w:szCs w:val="20"/>
          <w:lang w:val="pl-PL"/>
        </w:rPr>
        <w:t xml:space="preserve"> oraz </w:t>
      </w:r>
      <w:r w:rsidRPr="008D5C54">
        <w:rPr>
          <w:rFonts w:ascii="Tahoma" w:hAnsi="Tahoma" w:cs="Tahoma"/>
          <w:b/>
          <w:sz w:val="20"/>
          <w:szCs w:val="20"/>
          <w:lang w:val="pl-PL" w:eastAsia="pl-PL"/>
        </w:rPr>
        <w:t>S.2.11- S.2.11.1, S.2.23- S.2.23.1;</w:t>
      </w:r>
    </w:p>
    <w:p w:rsidR="00AA1013" w:rsidRPr="008D5C54" w:rsidRDefault="00AA1013" w:rsidP="004F31EF">
      <w:pPr>
        <w:numPr>
          <w:ilvl w:val="0"/>
          <w:numId w:val="51"/>
        </w:numPr>
        <w:rPr>
          <w:rFonts w:ascii="Tahoma" w:hAnsi="Tahoma" w:cs="Tahoma"/>
          <w:b/>
          <w:sz w:val="20"/>
          <w:szCs w:val="20"/>
          <w:lang w:val="pl-PL"/>
        </w:rPr>
      </w:pPr>
      <w:r w:rsidRPr="008D5C54">
        <w:rPr>
          <w:rFonts w:ascii="Tahoma" w:hAnsi="Tahoma" w:cs="Tahoma"/>
          <w:b/>
          <w:lang w:val="pl-PL"/>
        </w:rPr>
        <w:t xml:space="preserve">sieci wodociągowej z rur dn 125 PE o długości 591,16 mb. </w:t>
      </w:r>
    </w:p>
    <w:p w:rsidR="00AA1013" w:rsidRDefault="00AA1013" w:rsidP="008D5C54">
      <w:pPr>
        <w:spacing w:after="0" w:line="240" w:lineRule="auto"/>
        <w:ind w:left="1800"/>
        <w:rPr>
          <w:rFonts w:ascii="Tahoma" w:hAnsi="Tahoma" w:cs="Tahoma"/>
          <w:b/>
          <w:lang w:val="pl-PL"/>
        </w:rPr>
      </w:pPr>
      <w:r w:rsidRPr="008D5C54">
        <w:rPr>
          <w:rFonts w:ascii="Tahoma" w:hAnsi="Tahoma" w:cs="Tahoma"/>
          <w:b/>
          <w:lang w:val="pl-PL"/>
        </w:rPr>
        <w:t xml:space="preserve">tj. odcinki: </w:t>
      </w:r>
      <w:r w:rsidRPr="008D5C54">
        <w:rPr>
          <w:rFonts w:ascii="Tahoma" w:hAnsi="Tahoma" w:cs="Tahoma"/>
          <w:b/>
          <w:sz w:val="20"/>
          <w:szCs w:val="20"/>
          <w:lang w:val="pl-PL" w:eastAsia="pl-PL"/>
        </w:rPr>
        <w:t>PW136.5- PW136.6, PW136.6- PW136.7, PW136.7- PW136.8, PW136.8- PW136.9, PW136.9- PW136.10, PW136.10- PW136.11, PW136.11- PW136.12, PW136.12- PW136.13, PW136.13- PW136.14, PW136.14- PW136.15, PW136.15- PW136.16, PW136.16- PW136.17, PW136.17- PW136.18, PW136.18- PW136.19, PW136.19- PW136.20, PW136.20- PW136.21, PW136.21- PW136.22, PW136.22- PW136.23, PW136.23- PW136.24, PW136.24- PW136.25, PW136.25- PW136.26, PW136.26- PW136.27, PW136.27- PW136.28, PW136.28- PW136.29, PW136.29- PW136.30, PW136.30- PW136.31, PW136.31- PW136.32, PW136.32- PW136.33, PW136.33- PW136.34, PW136.34- PW136.35, PW136.35- Hydrant HP22</w:t>
      </w:r>
      <w:r w:rsidRPr="008D5C54">
        <w:rPr>
          <w:rFonts w:ascii="Tahoma" w:hAnsi="Tahoma" w:cs="Tahoma"/>
          <w:b/>
          <w:lang w:val="pl-PL"/>
        </w:rPr>
        <w:t>;</w:t>
      </w:r>
    </w:p>
    <w:p w:rsidR="00AA1013" w:rsidRPr="008D5C54" w:rsidRDefault="00AA1013" w:rsidP="008D5C54">
      <w:pPr>
        <w:spacing w:after="0" w:line="240" w:lineRule="auto"/>
        <w:ind w:left="1800"/>
        <w:rPr>
          <w:rFonts w:ascii="Tahoma" w:hAnsi="Tahoma" w:cs="Tahoma"/>
          <w:sz w:val="20"/>
          <w:szCs w:val="20"/>
          <w:lang w:val="pl-PL" w:eastAsia="pl-PL"/>
        </w:rPr>
      </w:pPr>
    </w:p>
    <w:p w:rsidR="00AA1013" w:rsidRPr="008D5C54" w:rsidRDefault="00AA1013" w:rsidP="001816BB">
      <w:pPr>
        <w:numPr>
          <w:ilvl w:val="0"/>
          <w:numId w:val="51"/>
        </w:numPr>
        <w:rPr>
          <w:rFonts w:ascii="Tahoma" w:hAnsi="Tahoma" w:cs="Tahoma"/>
          <w:b/>
          <w:sz w:val="20"/>
          <w:szCs w:val="20"/>
          <w:lang w:val="pl-PL"/>
        </w:rPr>
      </w:pPr>
      <w:r w:rsidRPr="008D5C54">
        <w:rPr>
          <w:rFonts w:ascii="Tahoma" w:hAnsi="Tahoma" w:cs="Tahoma"/>
          <w:b/>
          <w:lang w:val="pl-PL"/>
        </w:rPr>
        <w:t>odgałęzień sieci do granic działek dn63 PE o długości 8 mb</w:t>
      </w:r>
    </w:p>
    <w:p w:rsidR="00AA1013" w:rsidRPr="0021386D" w:rsidRDefault="00AA1013" w:rsidP="0021386D">
      <w:pPr>
        <w:ind w:left="1800"/>
        <w:rPr>
          <w:rFonts w:ascii="Tahoma" w:hAnsi="Tahoma" w:cs="Tahoma"/>
          <w:b/>
          <w:sz w:val="20"/>
          <w:szCs w:val="20"/>
          <w:lang w:val="pl-PL"/>
        </w:rPr>
      </w:pPr>
      <w:r w:rsidRPr="0021386D">
        <w:rPr>
          <w:rFonts w:ascii="Tahoma" w:hAnsi="Tahoma" w:cs="Tahoma"/>
          <w:b/>
          <w:lang w:val="pl-PL"/>
        </w:rPr>
        <w:t xml:space="preserve">tj. odcinki: </w:t>
      </w:r>
      <w:r w:rsidRPr="0021386D">
        <w:rPr>
          <w:rFonts w:ascii="Tahoma" w:hAnsi="Tahoma" w:cs="Tahoma"/>
          <w:b/>
          <w:sz w:val="20"/>
          <w:szCs w:val="20"/>
          <w:lang w:val="pl-PL" w:eastAsia="pl-PL"/>
        </w:rPr>
        <w:t>PW136.22-granica działki, PW136.35-granica działki</w:t>
      </w:r>
      <w:r w:rsidRPr="0021386D">
        <w:rPr>
          <w:rFonts w:ascii="Tahoma" w:hAnsi="Tahoma" w:cs="Tahoma"/>
          <w:b/>
          <w:sz w:val="20"/>
          <w:szCs w:val="20"/>
          <w:lang w:val="pl-PL"/>
        </w:rPr>
        <w:t>;</w:t>
      </w:r>
    </w:p>
    <w:p w:rsidR="00AA1013" w:rsidRPr="00E86B14" w:rsidRDefault="00AA1013" w:rsidP="004F31EF">
      <w:pPr>
        <w:numPr>
          <w:ilvl w:val="0"/>
          <w:numId w:val="51"/>
        </w:numPr>
        <w:rPr>
          <w:rFonts w:ascii="Tahoma" w:hAnsi="Tahoma" w:cs="Tahoma"/>
          <w:b/>
          <w:sz w:val="20"/>
          <w:szCs w:val="20"/>
          <w:lang w:val="pl-PL"/>
        </w:rPr>
      </w:pPr>
      <w:r w:rsidRPr="008D5C54">
        <w:rPr>
          <w:rFonts w:ascii="Tahoma" w:hAnsi="Tahoma" w:cs="Tahoma"/>
          <w:b/>
          <w:lang w:val="pl-PL"/>
        </w:rPr>
        <w:t>odgałęzień sieci do granic działek dn32 PE o długości 27,31 mb</w:t>
      </w:r>
    </w:p>
    <w:p w:rsidR="00AA1013" w:rsidRPr="008D5C54" w:rsidRDefault="00AA1013" w:rsidP="00E86B14">
      <w:pPr>
        <w:ind w:left="1800"/>
        <w:rPr>
          <w:rFonts w:ascii="Tahoma" w:hAnsi="Tahoma" w:cs="Tahoma"/>
          <w:b/>
          <w:sz w:val="20"/>
          <w:szCs w:val="20"/>
          <w:lang w:val="pl-PL"/>
        </w:rPr>
      </w:pPr>
      <w:r>
        <w:rPr>
          <w:rFonts w:ascii="Tahoma" w:hAnsi="Tahoma" w:cs="Tahoma"/>
          <w:b/>
          <w:sz w:val="20"/>
          <w:szCs w:val="20"/>
          <w:lang w:val="pl-PL"/>
        </w:rPr>
        <w:t>tj. odc</w:t>
      </w:r>
      <w:r w:rsidRPr="00E86B14">
        <w:rPr>
          <w:rFonts w:ascii="Tahoma" w:hAnsi="Tahoma" w:cs="Tahoma"/>
          <w:b/>
          <w:sz w:val="20"/>
          <w:szCs w:val="20"/>
          <w:lang w:val="pl-PL"/>
        </w:rPr>
        <w:t>inki:</w:t>
      </w:r>
      <w:r w:rsidRPr="00E86B14">
        <w:rPr>
          <w:rFonts w:ascii="Tahoma" w:hAnsi="Tahoma" w:cs="Tahoma"/>
          <w:b/>
          <w:sz w:val="20"/>
          <w:szCs w:val="20"/>
          <w:lang w:val="pl-PL" w:eastAsia="pl-PL"/>
        </w:rPr>
        <w:t xml:space="preserve"> PW136.9- PW136.9.1, PW136.12- PW136.12.1, PW136.15- PW136.15.1, PW136.19- PW136.19.1, PW136.20- PW136.20.1, PW136.23- PW136.23.1;</w:t>
      </w:r>
      <w:r w:rsidRPr="00E86B14">
        <w:rPr>
          <w:rFonts w:ascii="Tahoma" w:hAnsi="Tahoma" w:cs="Tahoma"/>
          <w:b/>
          <w:sz w:val="20"/>
          <w:szCs w:val="20"/>
          <w:lang w:val="pl-PL"/>
        </w:rPr>
        <w:t xml:space="preserve"> </w:t>
      </w:r>
    </w:p>
    <w:p w:rsidR="00AA1013" w:rsidRPr="008D5C54" w:rsidRDefault="00AA1013" w:rsidP="004F31EF">
      <w:pPr>
        <w:rPr>
          <w:rFonts w:ascii="Tahoma" w:hAnsi="Tahoma" w:cs="Tahoma"/>
          <w:b/>
          <w:sz w:val="20"/>
          <w:szCs w:val="20"/>
          <w:lang w:val="pl-PL"/>
        </w:rPr>
      </w:pPr>
      <w:r>
        <w:rPr>
          <w:rFonts w:ascii="Tahoma" w:hAnsi="Tahoma" w:cs="Tahoma"/>
          <w:b/>
          <w:lang w:val="pl-PL"/>
        </w:rPr>
        <w:t xml:space="preserve">wraz ze wszystkimi elementami sieci </w:t>
      </w:r>
      <w:r w:rsidRPr="008D5C54">
        <w:rPr>
          <w:rFonts w:ascii="Tahoma" w:hAnsi="Tahoma" w:cs="Tahoma"/>
          <w:b/>
          <w:lang w:val="pl-PL"/>
        </w:rPr>
        <w:t>zgodnie z projektem budowlanym</w:t>
      </w:r>
      <w:r>
        <w:rPr>
          <w:rFonts w:ascii="Tahoma" w:hAnsi="Tahoma" w:cs="Tahoma"/>
          <w:b/>
          <w:lang w:val="pl-PL"/>
        </w:rPr>
        <w:t xml:space="preserve"> i rysunkami pomocniczymi obrazującymi zakres zadania</w:t>
      </w:r>
      <w:r w:rsidRPr="008D5C54">
        <w:rPr>
          <w:rFonts w:ascii="Tahoma" w:hAnsi="Tahoma" w:cs="Tahoma"/>
          <w:b/>
          <w:lang w:val="pl-PL"/>
        </w:rPr>
        <w:t>.</w:t>
      </w:r>
    </w:p>
    <w:p w:rsidR="00AA1013" w:rsidRPr="003303C6" w:rsidRDefault="00AA1013" w:rsidP="003303C6">
      <w:pPr>
        <w:pStyle w:val="ListParagraph"/>
        <w:spacing w:after="0" w:line="240" w:lineRule="auto"/>
        <w:ind w:left="720"/>
        <w:rPr>
          <w:rFonts w:ascii="Tahoma" w:hAnsi="Tahoma" w:cs="Tahoma"/>
          <w:color w:val="000000"/>
          <w:sz w:val="20"/>
          <w:szCs w:val="20"/>
          <w:lang w:val="pl-PL"/>
        </w:rPr>
      </w:pPr>
    </w:p>
    <w:p w:rsidR="00AA1013" w:rsidRPr="00DD409B" w:rsidRDefault="00AA1013" w:rsidP="009B6AD9">
      <w:pPr>
        <w:pStyle w:val="ListParagraph"/>
        <w:numPr>
          <w:ilvl w:val="0"/>
          <w:numId w:val="24"/>
        </w:numPr>
        <w:spacing w:after="0" w:line="240" w:lineRule="auto"/>
        <w:rPr>
          <w:rFonts w:ascii="Tahoma" w:hAnsi="Tahoma" w:cs="Tahoma"/>
          <w:b/>
          <w:color w:val="000000"/>
          <w:sz w:val="20"/>
          <w:szCs w:val="20"/>
        </w:rPr>
      </w:pPr>
      <w:r w:rsidRPr="00DD409B">
        <w:rPr>
          <w:rFonts w:ascii="Tahoma" w:hAnsi="Tahoma" w:cs="Tahoma"/>
          <w:b/>
          <w:color w:val="000000"/>
          <w:sz w:val="20"/>
          <w:szCs w:val="20"/>
        </w:rPr>
        <w:t xml:space="preserve">Dodatkowe </w:t>
      </w:r>
      <w:r w:rsidRPr="003303C6">
        <w:rPr>
          <w:rFonts w:ascii="Tahoma" w:hAnsi="Tahoma" w:cs="Tahoma"/>
          <w:b/>
          <w:color w:val="000000"/>
          <w:sz w:val="20"/>
          <w:szCs w:val="20"/>
          <w:lang w:val="pl-PL"/>
        </w:rPr>
        <w:t>informacje</w:t>
      </w:r>
      <w:r w:rsidRPr="00DD409B">
        <w:rPr>
          <w:rFonts w:ascii="Tahoma" w:hAnsi="Tahoma" w:cs="Tahoma"/>
          <w:b/>
          <w:color w:val="000000"/>
          <w:sz w:val="20"/>
          <w:szCs w:val="20"/>
        </w:rPr>
        <w:t xml:space="preserve">  :</w:t>
      </w:r>
    </w:p>
    <w:p w:rsidR="00AA1013" w:rsidRPr="003303C6" w:rsidRDefault="00AA1013" w:rsidP="009B6AD9">
      <w:pPr>
        <w:pStyle w:val="ListParagraph"/>
        <w:numPr>
          <w:ilvl w:val="0"/>
          <w:numId w:val="28"/>
        </w:numPr>
        <w:spacing w:after="0" w:line="240" w:lineRule="auto"/>
        <w:jc w:val="both"/>
        <w:rPr>
          <w:rFonts w:ascii="Tahoma" w:hAnsi="Tahoma" w:cs="Tahoma"/>
          <w:sz w:val="20"/>
          <w:szCs w:val="20"/>
          <w:lang w:val="pl-PL"/>
        </w:rPr>
      </w:pPr>
      <w:r w:rsidRPr="003303C6">
        <w:rPr>
          <w:rFonts w:ascii="Tahoma" w:hAnsi="Tahoma" w:cs="Tahoma"/>
          <w:sz w:val="20"/>
          <w:szCs w:val="20"/>
          <w:lang w:val="pl-PL"/>
        </w:rPr>
        <w:t>Roboty należy wykonać zgodnie</w:t>
      </w:r>
      <w:r w:rsidRPr="003303C6">
        <w:rPr>
          <w:rFonts w:ascii="Tahoma" w:hAnsi="Tahoma" w:cs="Tahoma"/>
          <w:color w:val="000000"/>
          <w:sz w:val="20"/>
          <w:szCs w:val="20"/>
          <w:lang w:val="pl-PL"/>
        </w:rPr>
        <w:t xml:space="preserve">  z </w:t>
      </w:r>
      <w:r w:rsidRPr="003303C6">
        <w:rPr>
          <w:rFonts w:ascii="Tahoma" w:hAnsi="Tahoma" w:cs="Tahoma"/>
          <w:sz w:val="20"/>
          <w:szCs w:val="20"/>
          <w:lang w:val="pl-PL"/>
        </w:rPr>
        <w:t xml:space="preserve"> dokumentacją projektową, pozwoleniem na budowę, obowiązującymi przepisami, normami, zasadami wiedzy technicznej i Specyfikacją Techniczną Istotnych Warunków Zamówienia,</w:t>
      </w:r>
    </w:p>
    <w:p w:rsidR="00AA1013" w:rsidRPr="003303C6" w:rsidRDefault="00AA1013" w:rsidP="009B6AD9">
      <w:pPr>
        <w:pStyle w:val="ListParagraph"/>
        <w:numPr>
          <w:ilvl w:val="0"/>
          <w:numId w:val="28"/>
        </w:numPr>
        <w:spacing w:after="0" w:line="240" w:lineRule="auto"/>
        <w:jc w:val="both"/>
        <w:rPr>
          <w:rFonts w:ascii="Tahoma" w:hAnsi="Tahoma" w:cs="Tahoma"/>
          <w:sz w:val="20"/>
          <w:szCs w:val="20"/>
          <w:lang w:val="pl-PL"/>
        </w:rPr>
      </w:pPr>
      <w:r w:rsidRPr="003303C6">
        <w:rPr>
          <w:rFonts w:ascii="Tahoma" w:hAnsi="Tahoma" w:cs="Tahoma"/>
          <w:sz w:val="20"/>
          <w:szCs w:val="20"/>
          <w:u w:val="single"/>
          <w:lang w:val="pl-PL"/>
        </w:rPr>
        <w:t>Wykonawca pokryje koszty związane z zajęciem pasa drogowego i oznakowania robót, zgodnie z projektem organizacji ruchu</w:t>
      </w:r>
      <w:r w:rsidRPr="003303C6">
        <w:rPr>
          <w:rFonts w:ascii="Tahoma" w:hAnsi="Tahoma" w:cs="Tahoma"/>
          <w:sz w:val="20"/>
          <w:szCs w:val="20"/>
          <w:lang w:val="pl-PL"/>
        </w:rPr>
        <w:t>.</w:t>
      </w:r>
    </w:p>
    <w:p w:rsidR="00AA1013" w:rsidRPr="003303C6" w:rsidRDefault="00AA1013" w:rsidP="009B6AD9">
      <w:pPr>
        <w:pStyle w:val="ListParagraph"/>
        <w:numPr>
          <w:ilvl w:val="0"/>
          <w:numId w:val="28"/>
        </w:numPr>
        <w:spacing w:after="0" w:line="240" w:lineRule="auto"/>
        <w:jc w:val="both"/>
        <w:rPr>
          <w:rFonts w:ascii="Tahoma" w:hAnsi="Tahoma" w:cs="Tahoma"/>
          <w:bCs/>
          <w:color w:val="000000"/>
          <w:sz w:val="20"/>
          <w:szCs w:val="20"/>
          <w:lang w:val="pl-PL"/>
        </w:rPr>
      </w:pPr>
      <w:r w:rsidRPr="003303C6">
        <w:rPr>
          <w:rFonts w:ascii="Tahoma" w:hAnsi="Tahoma" w:cs="Tahoma"/>
          <w:bCs/>
          <w:color w:val="000000"/>
          <w:sz w:val="20"/>
          <w:szCs w:val="20"/>
          <w:lang w:val="pl-PL"/>
        </w:rPr>
        <w:t xml:space="preserve">Wykonawca na wykonany przedmiot zamówienia udzieli gwarancji należytego wykonania robót na okres  36  miesięcy  od dnia następnego po odbiorze końcowym przedmiotu umowy oraz rękojmi za wady robót  na okres równy okresowi gwarancji. </w:t>
      </w:r>
    </w:p>
    <w:p w:rsidR="00AA1013" w:rsidRPr="003303C6" w:rsidRDefault="00AA1013" w:rsidP="009B6AD9">
      <w:pPr>
        <w:pStyle w:val="ListParagraph"/>
        <w:numPr>
          <w:ilvl w:val="0"/>
          <w:numId w:val="28"/>
        </w:numPr>
        <w:spacing w:after="0" w:line="240" w:lineRule="auto"/>
        <w:jc w:val="both"/>
        <w:rPr>
          <w:rFonts w:ascii="Tahoma" w:hAnsi="Tahoma" w:cs="Tahoma"/>
          <w:sz w:val="20"/>
          <w:szCs w:val="20"/>
          <w:lang w:val="pl-PL"/>
        </w:rPr>
      </w:pPr>
      <w:r w:rsidRPr="003303C6">
        <w:rPr>
          <w:rFonts w:ascii="Tahoma" w:hAnsi="Tahoma" w:cs="Tahoma"/>
          <w:sz w:val="20"/>
          <w:szCs w:val="20"/>
          <w:lang w:val="pl-PL"/>
        </w:rPr>
        <w:t xml:space="preserve">Wykonawca robót budowlanych jest zobowiązany, aby wszystkie pozostałe po  procesie budowy materiały zostały przetworzone, unieszkodliwione i/lub zmagazynowane w sposób „przyjazny środowisku” co oznacza że Wykonawca jest zobowiązany postępować zgodnie z ustawą o odpadach  z dnia 14 grudnia 2012 o odpadach  ( Dz. U. z 2013r. poz.21 z późn. zm.)   </w:t>
      </w:r>
    </w:p>
    <w:p w:rsidR="00AA1013" w:rsidRPr="003303C6" w:rsidRDefault="00AA1013" w:rsidP="009B6AD9">
      <w:pPr>
        <w:pStyle w:val="ListParagraph"/>
        <w:numPr>
          <w:ilvl w:val="0"/>
          <w:numId w:val="28"/>
        </w:numPr>
        <w:spacing w:after="0"/>
        <w:jc w:val="both"/>
        <w:rPr>
          <w:rFonts w:ascii="Tahoma" w:hAnsi="Tahoma" w:cs="Tahoma"/>
          <w:sz w:val="20"/>
          <w:szCs w:val="20"/>
          <w:lang w:val="pl-PL"/>
        </w:rPr>
      </w:pPr>
      <w:r w:rsidRPr="003303C6">
        <w:rPr>
          <w:rFonts w:ascii="Tahoma" w:hAnsi="Tahoma" w:cs="Tahoma"/>
          <w:sz w:val="20"/>
          <w:szCs w:val="20"/>
          <w:lang w:val="pl-PL"/>
        </w:rPr>
        <w:t>Jeżeli w jakimkolwiek miejscu w SIWZ oraz w załącznikach do niej tj. Projekcie technicznym- opisach technicznych i rysunkach, przedmiarach robót, Specyfikacjach Technicznych Wykonania i Odbioru Robót Budowlanych, zostały wskazane znaki towarowe, patenty lub pochodzenie materiałów czy urządzeń służących do wykonania niniejszego zamówienia - wszędzie tam Zamawiający dodaje wyrazy „lub równoważne”.</w:t>
      </w:r>
    </w:p>
    <w:p w:rsidR="00AA1013" w:rsidRPr="003303C6" w:rsidRDefault="00AA1013" w:rsidP="009B6AD9">
      <w:pPr>
        <w:pStyle w:val="ListParagraph"/>
        <w:numPr>
          <w:ilvl w:val="0"/>
          <w:numId w:val="28"/>
        </w:numPr>
        <w:spacing w:after="0" w:line="240" w:lineRule="auto"/>
        <w:jc w:val="both"/>
        <w:rPr>
          <w:rFonts w:ascii="Tahoma" w:hAnsi="Tahoma" w:cs="Tahoma"/>
          <w:sz w:val="20"/>
          <w:szCs w:val="20"/>
          <w:lang w:val="pl-PL"/>
        </w:rPr>
      </w:pPr>
      <w:r w:rsidRPr="003303C6">
        <w:rPr>
          <w:rFonts w:ascii="Tahoma" w:hAnsi="Tahoma" w:cs="Tahoma"/>
          <w:sz w:val="20"/>
          <w:szCs w:val="20"/>
          <w:lang w:val="pl-PL"/>
        </w:rPr>
        <w:t>Do materiałów  wskazanych w dokumentacji projektowej, dla których są wskazane znaki towarowe, patenty lub pochodzenie można stosować urządzenia i materiały równoważne pod względem parametrów technicznych, jakościowych, funkcjonalnych oraz użytkowych. Przewidziane do zastosowania urządzenia i materiały powinny posiadać  parametry określone w dokumentacji projektowej i nie powinny być gorsze od założeń projektowych.</w:t>
      </w:r>
    </w:p>
    <w:p w:rsidR="00AA1013" w:rsidRPr="009373D9" w:rsidRDefault="00AA1013" w:rsidP="009373D9">
      <w:pPr>
        <w:pStyle w:val="ListParagraph"/>
        <w:numPr>
          <w:ilvl w:val="0"/>
          <w:numId w:val="28"/>
        </w:numPr>
        <w:spacing w:after="0" w:line="240" w:lineRule="auto"/>
        <w:jc w:val="both"/>
        <w:rPr>
          <w:rFonts w:ascii="Tahoma" w:hAnsi="Tahoma" w:cs="Tahoma"/>
          <w:sz w:val="20"/>
          <w:szCs w:val="20"/>
          <w:lang w:val="pl-PL"/>
        </w:rPr>
      </w:pPr>
      <w:r w:rsidRPr="003303C6">
        <w:rPr>
          <w:rFonts w:ascii="Tahoma" w:hAnsi="Tahoma" w:cs="Tahoma"/>
          <w:sz w:val="20"/>
          <w:szCs w:val="20"/>
          <w:lang w:val="pl-PL"/>
        </w:rPr>
        <w:t xml:space="preserve">Wszelkie odstępstwa potencjalnego wykonawcy od założeń dokumentacji projektowej w zakresie stosowania materiałów i urządzeń oraz technologii wykonania, muszą być udokumentowane załączonymi do oferty parametrami techniczno- wytrzymałościowymi, szczegółowymi rysunkami technicznymi, atestami PZH, aprobatami, deklaracjami zgodności, kartami katalogowymi urządzeń zamiennych. Niniejsze dokumenty muszą w sposób jednoznaczny stwierdzać równoważność proponowanych urządzeń w stosunku do przyjętych </w:t>
      </w:r>
      <w:r w:rsidRPr="009373D9">
        <w:rPr>
          <w:rFonts w:ascii="Tahoma" w:hAnsi="Tahoma" w:cs="Tahoma"/>
          <w:sz w:val="20"/>
          <w:szCs w:val="20"/>
          <w:lang w:val="pl-PL"/>
        </w:rPr>
        <w:t>w  projekcie. Zamawiający zastrzega sobie prawo do oceny równoważności proponowanych rozwiązań. Zamawiający zastrzega sobie także prawo do korzystania z opinii ekspertów.</w:t>
      </w:r>
    </w:p>
    <w:p w:rsidR="00AA1013" w:rsidRPr="009373D9" w:rsidRDefault="00AA1013" w:rsidP="009373D9">
      <w:pPr>
        <w:pStyle w:val="ListParagraph"/>
        <w:numPr>
          <w:ilvl w:val="0"/>
          <w:numId w:val="28"/>
        </w:numPr>
        <w:spacing w:after="0" w:line="240" w:lineRule="auto"/>
        <w:jc w:val="both"/>
        <w:rPr>
          <w:rFonts w:ascii="Tahoma" w:hAnsi="Tahoma" w:cs="Tahoma"/>
          <w:sz w:val="20"/>
          <w:szCs w:val="20"/>
          <w:lang w:val="pl-PL"/>
        </w:rPr>
      </w:pPr>
      <w:r w:rsidRPr="009373D9">
        <w:rPr>
          <w:rFonts w:ascii="Tahoma" w:hAnsi="Tahoma" w:cs="Tahoma"/>
          <w:b/>
          <w:sz w:val="20"/>
          <w:szCs w:val="20"/>
          <w:lang w:val="pl-PL"/>
        </w:rPr>
        <w:t>Przed złożeniem oferty Zamawiający zaleca dokonanie wizji lokalnej na obiekcie.</w:t>
      </w:r>
    </w:p>
    <w:p w:rsidR="00AA1013" w:rsidRPr="009373D9" w:rsidRDefault="00AA1013" w:rsidP="009373D9">
      <w:pPr>
        <w:pStyle w:val="ListParagraph"/>
        <w:numPr>
          <w:ilvl w:val="0"/>
          <w:numId w:val="28"/>
        </w:numPr>
        <w:spacing w:after="0" w:line="240" w:lineRule="auto"/>
        <w:jc w:val="both"/>
        <w:rPr>
          <w:rFonts w:ascii="Tahoma" w:hAnsi="Tahoma" w:cs="Tahoma"/>
          <w:sz w:val="20"/>
          <w:szCs w:val="20"/>
          <w:lang w:val="pl-PL"/>
        </w:rPr>
      </w:pPr>
      <w:r w:rsidRPr="009373D9">
        <w:rPr>
          <w:rFonts w:ascii="Tahoma" w:hAnsi="Tahoma" w:cs="Tahoma"/>
          <w:szCs w:val="20"/>
          <w:lang w:val="pl-PL"/>
        </w:rPr>
        <w:t>Wykonawca przygotuje dokumenty wymagane przepisami prawa związane z oddaniem obiektu do użytkowania.</w:t>
      </w:r>
    </w:p>
    <w:p w:rsidR="00AA1013" w:rsidRPr="009373D9" w:rsidRDefault="00AA1013" w:rsidP="009373D9">
      <w:pPr>
        <w:pStyle w:val="ListParagraph"/>
        <w:numPr>
          <w:ilvl w:val="0"/>
          <w:numId w:val="28"/>
        </w:numPr>
        <w:spacing w:after="0" w:line="240" w:lineRule="auto"/>
        <w:jc w:val="both"/>
        <w:rPr>
          <w:rFonts w:ascii="Tahoma" w:hAnsi="Tahoma" w:cs="Tahoma"/>
          <w:lang w:val="pl-PL"/>
        </w:rPr>
      </w:pPr>
      <w:r w:rsidRPr="009373D9">
        <w:rPr>
          <w:rFonts w:ascii="Tahoma" w:hAnsi="Tahoma" w:cs="Tahoma"/>
          <w:lang w:val="pl-PL"/>
        </w:rPr>
        <w:t>Wybrany</w:t>
      </w:r>
      <w:r>
        <w:rPr>
          <w:rFonts w:ascii="Tahoma" w:hAnsi="Tahoma" w:cs="Tahoma"/>
          <w:lang w:val="pl-PL"/>
        </w:rPr>
        <w:t xml:space="preserve"> </w:t>
      </w:r>
      <w:r w:rsidRPr="009373D9">
        <w:rPr>
          <w:rFonts w:ascii="Tahoma" w:hAnsi="Tahoma" w:cs="Tahoma"/>
          <w:lang w:val="pl-PL"/>
        </w:rPr>
        <w:t>Wykonawca zobowiązany jest dostarczyć Zamawiającemu przed podpisaniem umowy kopę aktualnej polisy ubezpieczenia odpowiedzialności cywilnej w zakresie prowadzonej działalności obejmującej okres realizacji przedmiotu zamówienia na kwotę nie niższą niż wartość zamówienia.</w:t>
      </w:r>
    </w:p>
    <w:p w:rsidR="00AA1013" w:rsidRPr="00AB7D4D" w:rsidRDefault="00AA1013" w:rsidP="009373D9">
      <w:pPr>
        <w:pStyle w:val="ListParagraph"/>
        <w:numPr>
          <w:ilvl w:val="0"/>
          <w:numId w:val="28"/>
        </w:numPr>
        <w:spacing w:after="0" w:line="240" w:lineRule="auto"/>
        <w:jc w:val="both"/>
        <w:rPr>
          <w:rFonts w:ascii="Tahoma" w:hAnsi="Tahoma" w:cs="Tahoma"/>
          <w:lang w:val="pl-PL"/>
        </w:rPr>
      </w:pPr>
      <w:r w:rsidRPr="009373D9">
        <w:rPr>
          <w:rFonts w:ascii="Tahoma" w:hAnsi="Tahoma" w:cs="Tahoma"/>
          <w:lang w:val="pl-PL"/>
        </w:rPr>
        <w:t xml:space="preserve">Całość robót zostanie wykonana zgodnie z przepisami ustawy - Prawo budowlane (t.j. Dz. </w:t>
      </w:r>
      <w:r w:rsidRPr="00AB7D4D">
        <w:rPr>
          <w:rFonts w:ascii="Tahoma" w:hAnsi="Tahoma" w:cs="Tahoma"/>
          <w:lang w:val="pl-PL"/>
        </w:rPr>
        <w:t>U z 2006, Nr 156, poz. 1118 ze zm.), dokumentacją projektową, Specyfikacją Techniczną Wykonania i Odbioru Robót  przepisami BHP, oraz warunkami Umowy.</w:t>
      </w:r>
    </w:p>
    <w:p w:rsidR="00AA1013" w:rsidRPr="00AB7D4D" w:rsidRDefault="00AA1013" w:rsidP="009373D9">
      <w:pPr>
        <w:pStyle w:val="ListParagraph"/>
        <w:spacing w:after="0" w:line="240" w:lineRule="auto"/>
        <w:ind w:left="360"/>
        <w:jc w:val="both"/>
        <w:rPr>
          <w:rFonts w:ascii="Tahoma" w:hAnsi="Tahoma" w:cs="Tahoma"/>
          <w:lang w:val="pl-PL"/>
        </w:rPr>
      </w:pPr>
    </w:p>
    <w:p w:rsidR="00AA1013" w:rsidRPr="009373D9" w:rsidRDefault="00AA1013" w:rsidP="009373D9">
      <w:pPr>
        <w:pStyle w:val="Header"/>
        <w:numPr>
          <w:ilvl w:val="0"/>
          <w:numId w:val="24"/>
        </w:numPr>
        <w:tabs>
          <w:tab w:val="clear" w:pos="4536"/>
          <w:tab w:val="center" w:pos="720"/>
        </w:tabs>
        <w:suppressAutoHyphens/>
        <w:spacing w:after="0" w:line="240" w:lineRule="auto"/>
        <w:jc w:val="both"/>
        <w:rPr>
          <w:rFonts w:ascii="Tahoma" w:hAnsi="Tahoma" w:cs="Tahoma"/>
          <w:b/>
          <w:sz w:val="20"/>
          <w:szCs w:val="20"/>
          <w:lang w:val="pl-PL"/>
        </w:rPr>
      </w:pPr>
      <w:r w:rsidRPr="009373D9">
        <w:rPr>
          <w:rFonts w:ascii="Tahoma" w:hAnsi="Tahoma" w:cs="Tahoma"/>
          <w:b/>
          <w:sz w:val="20"/>
          <w:szCs w:val="20"/>
          <w:lang w:val="pl-PL"/>
        </w:rPr>
        <w:t>Przedmiot zamówienia według kodu CPV:</w:t>
      </w:r>
    </w:p>
    <w:p w:rsidR="00AA1013" w:rsidRPr="00E56015" w:rsidRDefault="00AA1013" w:rsidP="009279A6">
      <w:pPr>
        <w:pStyle w:val="Akapitzlist1"/>
        <w:numPr>
          <w:ilvl w:val="0"/>
          <w:numId w:val="0"/>
        </w:numPr>
        <w:ind w:left="720"/>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tblGrid>
      <w:tr w:rsidR="00AA1013" w:rsidRPr="00E56015" w:rsidTr="006A7C12">
        <w:tc>
          <w:tcPr>
            <w:tcW w:w="4606" w:type="dxa"/>
          </w:tcPr>
          <w:p w:rsidR="00AA1013" w:rsidRPr="00E56015" w:rsidRDefault="00AA1013" w:rsidP="00E56015">
            <w:pPr>
              <w:jc w:val="both"/>
              <w:rPr>
                <w:rFonts w:ascii="Tahoma" w:hAnsi="Tahoma" w:cs="Tahoma"/>
                <w:b/>
                <w:sz w:val="20"/>
                <w:szCs w:val="20"/>
              </w:rPr>
            </w:pPr>
            <w:r w:rsidRPr="00E56015">
              <w:rPr>
                <w:rFonts w:ascii="Tahoma" w:hAnsi="Tahoma" w:cs="Tahoma"/>
                <w:b/>
                <w:sz w:val="20"/>
                <w:szCs w:val="20"/>
              </w:rPr>
              <w:t>Opis pozycji</w:t>
            </w:r>
          </w:p>
        </w:tc>
        <w:tc>
          <w:tcPr>
            <w:tcW w:w="4606" w:type="dxa"/>
          </w:tcPr>
          <w:p w:rsidR="00AA1013" w:rsidRPr="00E56015" w:rsidRDefault="00AA1013" w:rsidP="00E56015">
            <w:pPr>
              <w:jc w:val="both"/>
              <w:rPr>
                <w:rFonts w:ascii="Tahoma" w:hAnsi="Tahoma" w:cs="Tahoma"/>
                <w:b/>
                <w:sz w:val="20"/>
                <w:szCs w:val="20"/>
              </w:rPr>
            </w:pPr>
            <w:r w:rsidRPr="00E56015">
              <w:rPr>
                <w:rFonts w:ascii="Tahoma" w:hAnsi="Tahoma" w:cs="Tahoma"/>
                <w:b/>
                <w:sz w:val="20"/>
                <w:szCs w:val="20"/>
              </w:rPr>
              <w:t>Kod CPV – słownik główny</w:t>
            </w:r>
          </w:p>
        </w:tc>
      </w:tr>
      <w:tr w:rsidR="00AA1013" w:rsidRPr="00E56015" w:rsidTr="006A7C12">
        <w:tc>
          <w:tcPr>
            <w:tcW w:w="4606" w:type="dxa"/>
          </w:tcPr>
          <w:p w:rsidR="00AA1013" w:rsidRPr="00E56015" w:rsidRDefault="00AA1013" w:rsidP="009279A6">
            <w:pPr>
              <w:jc w:val="both"/>
              <w:rPr>
                <w:rFonts w:ascii="Tahoma" w:hAnsi="Tahoma" w:cs="Tahoma"/>
                <w:sz w:val="20"/>
                <w:szCs w:val="20"/>
                <w:lang w:val="pl-PL"/>
              </w:rPr>
            </w:pPr>
            <w:r>
              <w:rPr>
                <w:rFonts w:ascii="Tahoma" w:hAnsi="Tahoma" w:cs="Tahoma"/>
                <w:sz w:val="20"/>
                <w:szCs w:val="20"/>
                <w:lang w:val="pl-PL"/>
              </w:rPr>
              <w:t>Roboty budowlane</w:t>
            </w:r>
          </w:p>
        </w:tc>
        <w:tc>
          <w:tcPr>
            <w:tcW w:w="4606" w:type="dxa"/>
          </w:tcPr>
          <w:p w:rsidR="00AA1013" w:rsidRDefault="00AA1013" w:rsidP="00E56015">
            <w:pPr>
              <w:jc w:val="both"/>
              <w:rPr>
                <w:rFonts w:ascii="Tahoma" w:hAnsi="Tahoma" w:cs="Tahoma"/>
                <w:sz w:val="20"/>
                <w:szCs w:val="20"/>
              </w:rPr>
            </w:pPr>
            <w:r>
              <w:rPr>
                <w:rFonts w:ascii="Tahoma" w:hAnsi="Tahoma" w:cs="Tahoma"/>
                <w:sz w:val="20"/>
                <w:szCs w:val="20"/>
              </w:rPr>
              <w:t>45000000-7</w:t>
            </w:r>
          </w:p>
        </w:tc>
      </w:tr>
      <w:tr w:rsidR="00AA1013" w:rsidRPr="00E56015" w:rsidTr="006A7C12">
        <w:tc>
          <w:tcPr>
            <w:tcW w:w="4606" w:type="dxa"/>
          </w:tcPr>
          <w:p w:rsidR="00AA1013" w:rsidRPr="00E56015" w:rsidRDefault="00AA1013" w:rsidP="009279A6">
            <w:pPr>
              <w:jc w:val="both"/>
              <w:rPr>
                <w:rFonts w:ascii="Tahoma" w:hAnsi="Tahoma" w:cs="Tahoma"/>
                <w:sz w:val="20"/>
                <w:szCs w:val="20"/>
                <w:lang w:val="pl-PL"/>
              </w:rPr>
            </w:pPr>
            <w:r w:rsidRPr="00E56015">
              <w:rPr>
                <w:rFonts w:ascii="Tahoma" w:hAnsi="Tahoma" w:cs="Tahoma"/>
                <w:sz w:val="20"/>
                <w:szCs w:val="20"/>
                <w:lang w:val="pl-PL"/>
              </w:rPr>
              <w:t xml:space="preserve">Roboty </w:t>
            </w:r>
            <w:r>
              <w:rPr>
                <w:rFonts w:ascii="Tahoma" w:hAnsi="Tahoma" w:cs="Tahoma"/>
                <w:sz w:val="20"/>
                <w:szCs w:val="20"/>
                <w:lang w:val="pl-PL"/>
              </w:rPr>
              <w:t xml:space="preserve">budowlane </w:t>
            </w:r>
            <w:r w:rsidRPr="00E56015">
              <w:rPr>
                <w:rFonts w:ascii="Tahoma" w:hAnsi="Tahoma" w:cs="Tahoma"/>
                <w:sz w:val="20"/>
                <w:szCs w:val="20"/>
                <w:lang w:val="pl-PL"/>
              </w:rPr>
              <w:t xml:space="preserve">w zakresie </w:t>
            </w:r>
            <w:r>
              <w:rPr>
                <w:rFonts w:ascii="Tahoma" w:hAnsi="Tahoma" w:cs="Tahoma"/>
                <w:sz w:val="20"/>
                <w:szCs w:val="20"/>
                <w:lang w:val="pl-PL"/>
              </w:rPr>
              <w:t xml:space="preserve">budowy wodociągów i rurociągów do odprowadzenia ścieków </w:t>
            </w:r>
          </w:p>
        </w:tc>
        <w:tc>
          <w:tcPr>
            <w:tcW w:w="4606" w:type="dxa"/>
          </w:tcPr>
          <w:p w:rsidR="00AA1013" w:rsidRPr="00E56015" w:rsidRDefault="00AA1013" w:rsidP="00E56015">
            <w:pPr>
              <w:jc w:val="both"/>
              <w:rPr>
                <w:rFonts w:ascii="Tahoma" w:hAnsi="Tahoma" w:cs="Tahoma"/>
                <w:sz w:val="20"/>
                <w:szCs w:val="20"/>
              </w:rPr>
            </w:pPr>
            <w:r>
              <w:rPr>
                <w:rFonts w:ascii="Tahoma" w:hAnsi="Tahoma" w:cs="Tahoma"/>
                <w:sz w:val="20"/>
                <w:szCs w:val="20"/>
              </w:rPr>
              <w:t>45231300-8</w:t>
            </w:r>
          </w:p>
        </w:tc>
      </w:tr>
      <w:tr w:rsidR="00AA1013" w:rsidRPr="00E56015" w:rsidTr="006A7C12">
        <w:tc>
          <w:tcPr>
            <w:tcW w:w="4606" w:type="dxa"/>
          </w:tcPr>
          <w:p w:rsidR="00AA1013" w:rsidRPr="003303C6" w:rsidRDefault="00AA1013" w:rsidP="009279A6">
            <w:pPr>
              <w:jc w:val="both"/>
              <w:rPr>
                <w:rFonts w:ascii="Tahoma" w:hAnsi="Tahoma" w:cs="Tahoma"/>
                <w:sz w:val="20"/>
                <w:szCs w:val="20"/>
                <w:lang w:val="pl-PL"/>
              </w:rPr>
            </w:pPr>
            <w:r>
              <w:rPr>
                <w:rFonts w:ascii="Tahoma" w:hAnsi="Tahoma" w:cs="Tahoma"/>
                <w:sz w:val="20"/>
                <w:szCs w:val="20"/>
                <w:lang w:val="pl-PL"/>
              </w:rPr>
              <w:t>R</w:t>
            </w:r>
            <w:r w:rsidRPr="003303C6">
              <w:rPr>
                <w:rFonts w:ascii="Tahoma" w:hAnsi="Tahoma" w:cs="Tahoma"/>
                <w:sz w:val="20"/>
                <w:szCs w:val="20"/>
                <w:lang w:val="pl-PL"/>
              </w:rPr>
              <w:t>oboty w zakresie budowy dróg</w:t>
            </w:r>
          </w:p>
        </w:tc>
        <w:tc>
          <w:tcPr>
            <w:tcW w:w="4606" w:type="dxa"/>
          </w:tcPr>
          <w:p w:rsidR="00AA1013" w:rsidRPr="00E56015" w:rsidRDefault="00AA1013" w:rsidP="00E56015">
            <w:pPr>
              <w:jc w:val="both"/>
              <w:rPr>
                <w:rFonts w:ascii="Tahoma" w:hAnsi="Tahoma" w:cs="Tahoma"/>
                <w:sz w:val="20"/>
                <w:szCs w:val="20"/>
              </w:rPr>
            </w:pPr>
            <w:r>
              <w:rPr>
                <w:rFonts w:ascii="Tahoma" w:hAnsi="Tahoma" w:cs="Tahoma"/>
                <w:sz w:val="20"/>
                <w:szCs w:val="20"/>
              </w:rPr>
              <w:t>45233120-6</w:t>
            </w:r>
          </w:p>
        </w:tc>
      </w:tr>
    </w:tbl>
    <w:p w:rsidR="00AA1013" w:rsidRPr="00E56015" w:rsidRDefault="00AA1013" w:rsidP="00E56015">
      <w:pPr>
        <w:autoSpaceDE w:val="0"/>
        <w:autoSpaceDN w:val="0"/>
        <w:adjustRightInd w:val="0"/>
        <w:spacing w:after="0" w:line="240" w:lineRule="auto"/>
        <w:jc w:val="both"/>
        <w:rPr>
          <w:rFonts w:ascii="Tahoma" w:hAnsi="Tahoma" w:cs="Tahoma"/>
          <w:sz w:val="20"/>
          <w:szCs w:val="20"/>
          <w:lang w:val="pl-PL"/>
        </w:rPr>
      </w:pPr>
    </w:p>
    <w:p w:rsidR="00AA1013" w:rsidRPr="009E6195" w:rsidRDefault="00AA1013" w:rsidP="009B6AD9">
      <w:pPr>
        <w:pStyle w:val="ListParagraph"/>
        <w:numPr>
          <w:ilvl w:val="0"/>
          <w:numId w:val="24"/>
        </w:numPr>
        <w:jc w:val="both"/>
        <w:rPr>
          <w:rFonts w:ascii="Tahoma" w:hAnsi="Tahoma" w:cs="Tahoma"/>
          <w:sz w:val="20"/>
          <w:szCs w:val="20"/>
          <w:lang w:val="pl-PL"/>
        </w:rPr>
      </w:pPr>
      <w:r w:rsidRPr="009279A6">
        <w:rPr>
          <w:rFonts w:ascii="Tahoma" w:hAnsi="Tahoma" w:cs="Tahoma"/>
          <w:b/>
          <w:sz w:val="20"/>
          <w:szCs w:val="20"/>
          <w:lang w:val="pl-PL"/>
        </w:rPr>
        <w:t>Zamawiający informuję, że w przypadku rozbieżności zakresu robót pomiędzy planem wykonania opisanym w przedmiarze robót, a dokumentacją projektową, przyjmuje się za właściwy zakres robót objęty przedmiotem zlecenia określonym w dokumentacji projektowej – projekcie budowlanym.</w:t>
      </w:r>
    </w:p>
    <w:p w:rsidR="00AA1013" w:rsidRPr="009373D9" w:rsidRDefault="00AA1013" w:rsidP="00E56015">
      <w:pPr>
        <w:jc w:val="both"/>
        <w:rPr>
          <w:rFonts w:ascii="Tahoma" w:hAnsi="Tahoma" w:cs="Tahoma"/>
          <w:bCs/>
          <w:color w:val="FF0000"/>
          <w:sz w:val="20"/>
          <w:szCs w:val="20"/>
          <w:u w:val="single"/>
          <w:lang w:val="pl-PL"/>
        </w:rPr>
      </w:pPr>
    </w:p>
    <w:p w:rsidR="00AA1013" w:rsidRPr="00E56015" w:rsidRDefault="00AA1013" w:rsidP="00E56015">
      <w:pPr>
        <w:tabs>
          <w:tab w:val="left" w:pos="567"/>
          <w:tab w:val="left" w:pos="709"/>
        </w:tabs>
        <w:spacing w:after="0" w:line="240" w:lineRule="auto"/>
        <w:jc w:val="both"/>
        <w:rPr>
          <w:rFonts w:ascii="Tahoma" w:hAnsi="Tahoma" w:cs="Tahoma"/>
          <w:sz w:val="20"/>
          <w:szCs w:val="20"/>
          <w:lang w:val="pl-PL"/>
        </w:rPr>
      </w:pPr>
    </w:p>
    <w:p w:rsidR="00AA1013" w:rsidRPr="009279A6" w:rsidRDefault="00AA1013" w:rsidP="00E56015">
      <w:pPr>
        <w:shd w:val="clear" w:color="auto" w:fill="E0E0E0"/>
        <w:tabs>
          <w:tab w:val="left" w:pos="0"/>
        </w:tabs>
        <w:autoSpaceDE w:val="0"/>
        <w:autoSpaceDN w:val="0"/>
        <w:adjustRightInd w:val="0"/>
        <w:spacing w:after="0" w:line="240" w:lineRule="auto"/>
        <w:jc w:val="both"/>
        <w:rPr>
          <w:rFonts w:ascii="Tahoma" w:hAnsi="Tahoma" w:cs="Tahoma"/>
          <w:b/>
          <w:bCs/>
          <w:color w:val="0000FF"/>
          <w:sz w:val="20"/>
          <w:szCs w:val="20"/>
          <w:lang w:val="pl-PL"/>
        </w:rPr>
      </w:pPr>
      <w:r w:rsidRPr="009279A6">
        <w:rPr>
          <w:rFonts w:ascii="Tahoma" w:hAnsi="Tahoma" w:cs="Tahoma"/>
          <w:b/>
          <w:bCs/>
          <w:color w:val="0000FF"/>
          <w:sz w:val="20"/>
          <w:szCs w:val="20"/>
          <w:lang w:val="pl-PL"/>
        </w:rPr>
        <w:t>4. OPIS CZĘŚCI ZAMÓWIENIA, JEŻELI ZAMAWIAJĄCY DOPUSZCZA SKŁADANIE OFERT  CZĘŚCIOWYCH</w:t>
      </w:r>
    </w:p>
    <w:p w:rsidR="00AA1013" w:rsidRPr="009279A6" w:rsidRDefault="00AA1013" w:rsidP="00E56015">
      <w:pPr>
        <w:autoSpaceDE w:val="0"/>
        <w:autoSpaceDN w:val="0"/>
        <w:adjustRightInd w:val="0"/>
        <w:spacing w:after="0" w:line="240" w:lineRule="auto"/>
        <w:jc w:val="both"/>
        <w:rPr>
          <w:rFonts w:ascii="Tahoma" w:hAnsi="Tahoma" w:cs="Tahoma"/>
          <w:b/>
          <w:bCs/>
          <w:sz w:val="20"/>
          <w:szCs w:val="20"/>
          <w:lang w:val="pl-PL"/>
        </w:rPr>
      </w:pPr>
    </w:p>
    <w:p w:rsidR="00AA1013" w:rsidRPr="009279A6" w:rsidRDefault="00AA1013" w:rsidP="00E56015">
      <w:pPr>
        <w:autoSpaceDE w:val="0"/>
        <w:autoSpaceDN w:val="0"/>
        <w:adjustRightInd w:val="0"/>
        <w:spacing w:after="0" w:line="240" w:lineRule="auto"/>
        <w:jc w:val="both"/>
        <w:rPr>
          <w:rFonts w:ascii="Tahoma" w:hAnsi="Tahoma" w:cs="Tahoma"/>
          <w:bCs/>
          <w:sz w:val="20"/>
          <w:szCs w:val="20"/>
          <w:lang w:val="pl-PL"/>
        </w:rPr>
      </w:pPr>
      <w:r w:rsidRPr="009279A6">
        <w:rPr>
          <w:rFonts w:ascii="Tahoma" w:hAnsi="Tahoma" w:cs="Tahoma"/>
          <w:b/>
          <w:bCs/>
          <w:sz w:val="20"/>
          <w:szCs w:val="20"/>
          <w:lang w:val="pl-PL"/>
        </w:rPr>
        <w:t>Zamawiający nie dopuszcza składanie ofert częściowych</w:t>
      </w:r>
      <w:r w:rsidRPr="009279A6">
        <w:rPr>
          <w:rFonts w:ascii="Tahoma" w:hAnsi="Tahoma" w:cs="Tahoma"/>
          <w:bCs/>
          <w:sz w:val="20"/>
          <w:szCs w:val="20"/>
          <w:lang w:val="pl-PL"/>
        </w:rPr>
        <w:t>:</w:t>
      </w:r>
    </w:p>
    <w:p w:rsidR="00AA1013" w:rsidRPr="009279A6" w:rsidRDefault="00AA1013" w:rsidP="00E56015">
      <w:pPr>
        <w:autoSpaceDE w:val="0"/>
        <w:autoSpaceDN w:val="0"/>
        <w:adjustRightInd w:val="0"/>
        <w:jc w:val="both"/>
        <w:rPr>
          <w:rFonts w:ascii="Tahoma" w:hAnsi="Tahoma" w:cs="Tahoma"/>
          <w:bCs/>
          <w:sz w:val="20"/>
          <w:szCs w:val="20"/>
          <w:lang w:val="pl-PL"/>
        </w:rPr>
      </w:pPr>
    </w:p>
    <w:p w:rsidR="00AA1013" w:rsidRPr="009279A6" w:rsidRDefault="00AA1013" w:rsidP="00E56015">
      <w:pPr>
        <w:shd w:val="clear" w:color="auto" w:fill="E6E6E6"/>
        <w:tabs>
          <w:tab w:val="left" w:pos="426"/>
          <w:tab w:val="left" w:pos="709"/>
        </w:tabs>
        <w:spacing w:after="0" w:line="240" w:lineRule="auto"/>
        <w:jc w:val="both"/>
        <w:rPr>
          <w:rFonts w:ascii="Tahoma" w:hAnsi="Tahoma" w:cs="Tahoma"/>
          <w:b/>
          <w:bCs/>
          <w:color w:val="0000FF"/>
          <w:sz w:val="20"/>
          <w:szCs w:val="20"/>
          <w:lang w:val="pl-PL"/>
        </w:rPr>
      </w:pPr>
      <w:r w:rsidRPr="009279A6">
        <w:rPr>
          <w:rFonts w:ascii="Tahoma" w:hAnsi="Tahoma" w:cs="Tahoma"/>
          <w:b/>
          <w:bCs/>
          <w:color w:val="0000FF"/>
          <w:sz w:val="20"/>
          <w:szCs w:val="20"/>
          <w:lang w:val="pl-PL"/>
        </w:rPr>
        <w:t>5. TERMIN WYKONANIA ZAMÓWIENIA</w:t>
      </w:r>
    </w:p>
    <w:p w:rsidR="00AA1013" w:rsidRPr="009279A6" w:rsidRDefault="00AA1013" w:rsidP="00E56015">
      <w:pPr>
        <w:tabs>
          <w:tab w:val="left" w:pos="0"/>
          <w:tab w:val="left" w:pos="709"/>
        </w:tabs>
        <w:spacing w:after="0" w:line="240" w:lineRule="auto"/>
        <w:jc w:val="both"/>
        <w:rPr>
          <w:rFonts w:ascii="Tahoma" w:hAnsi="Tahoma" w:cs="Tahoma"/>
          <w:bCs/>
          <w:sz w:val="20"/>
          <w:szCs w:val="20"/>
          <w:lang w:val="pl-PL"/>
        </w:rPr>
      </w:pPr>
    </w:p>
    <w:p w:rsidR="00AA1013" w:rsidRPr="00B925F2" w:rsidRDefault="00AA1013" w:rsidP="003303C6">
      <w:pPr>
        <w:pStyle w:val="BodyText"/>
        <w:tabs>
          <w:tab w:val="left" w:pos="0"/>
          <w:tab w:val="left" w:pos="709"/>
        </w:tabs>
        <w:spacing w:after="0" w:line="240" w:lineRule="auto"/>
        <w:ind w:left="284"/>
        <w:jc w:val="both"/>
        <w:rPr>
          <w:rFonts w:ascii="Tahoma" w:hAnsi="Tahoma" w:cs="Tahoma"/>
          <w:b w:val="0"/>
          <w:bCs/>
          <w:color w:val="FF0000"/>
          <w:sz w:val="20"/>
          <w:lang w:val="pl-PL"/>
        </w:rPr>
      </w:pPr>
      <w:r w:rsidRPr="009279A6">
        <w:rPr>
          <w:rFonts w:ascii="Tahoma" w:hAnsi="Tahoma" w:cs="Tahoma"/>
          <w:b w:val="0"/>
          <w:sz w:val="20"/>
          <w:lang w:val="pl-PL"/>
        </w:rPr>
        <w:t xml:space="preserve">Termin wykonywania zamówienia:   </w:t>
      </w:r>
      <w:r w:rsidRPr="00E86B14">
        <w:rPr>
          <w:rFonts w:ascii="Tahoma" w:hAnsi="Tahoma" w:cs="Tahoma"/>
          <w:sz w:val="20"/>
          <w:lang w:val="pl-PL"/>
        </w:rPr>
        <w:t>trzy miesiące od daty podpisania umowy</w:t>
      </w:r>
      <w:r w:rsidRPr="00E86B14">
        <w:rPr>
          <w:rFonts w:ascii="Tahoma" w:hAnsi="Tahoma" w:cs="Tahoma"/>
          <w:b w:val="0"/>
          <w:sz w:val="20"/>
          <w:lang w:val="pl-PL"/>
        </w:rPr>
        <w:t>.</w:t>
      </w:r>
    </w:p>
    <w:p w:rsidR="00AA1013" w:rsidRPr="009279A6" w:rsidRDefault="00AA1013" w:rsidP="009606DD">
      <w:pPr>
        <w:pStyle w:val="BodyText"/>
        <w:tabs>
          <w:tab w:val="num" w:pos="2835"/>
        </w:tabs>
        <w:spacing w:after="0" w:line="240" w:lineRule="auto"/>
        <w:ind w:left="284"/>
        <w:jc w:val="both"/>
        <w:rPr>
          <w:rFonts w:ascii="Tahoma" w:hAnsi="Tahoma" w:cs="Tahoma"/>
          <w:b w:val="0"/>
          <w:color w:val="FF0000"/>
          <w:sz w:val="20"/>
          <w:lang w:val="pl-PL"/>
        </w:rPr>
      </w:pPr>
    </w:p>
    <w:p w:rsidR="00AA1013" w:rsidRPr="009279A6" w:rsidRDefault="00AA1013" w:rsidP="009606DD">
      <w:pPr>
        <w:shd w:val="clear" w:color="auto" w:fill="E6E6E6"/>
        <w:tabs>
          <w:tab w:val="left" w:pos="426"/>
        </w:tabs>
        <w:spacing w:after="0" w:line="240" w:lineRule="auto"/>
        <w:jc w:val="both"/>
        <w:rPr>
          <w:rFonts w:ascii="Tahoma" w:hAnsi="Tahoma" w:cs="Tahoma"/>
          <w:b/>
          <w:bCs/>
          <w:color w:val="0000FF"/>
          <w:sz w:val="20"/>
          <w:szCs w:val="20"/>
          <w:lang w:val="pl-PL"/>
        </w:rPr>
      </w:pPr>
      <w:r w:rsidRPr="009279A6">
        <w:rPr>
          <w:rFonts w:ascii="Tahoma" w:hAnsi="Tahoma" w:cs="Tahoma"/>
          <w:b/>
          <w:bCs/>
          <w:color w:val="0000FF"/>
          <w:sz w:val="20"/>
          <w:szCs w:val="20"/>
          <w:lang w:val="pl-PL"/>
        </w:rPr>
        <w:t>6. WARUNKI UDZIAŁU W POSTĘPOWANIU ORAZ OPIS SPOSOBU DOKONYWANIA OCENY SPEŁNIANIA TYCH WARUNKÓW</w:t>
      </w:r>
    </w:p>
    <w:p w:rsidR="00AA1013" w:rsidRPr="009279A6" w:rsidRDefault="00AA1013" w:rsidP="009606DD">
      <w:pPr>
        <w:spacing w:after="0" w:line="240" w:lineRule="auto"/>
        <w:ind w:left="283"/>
        <w:jc w:val="both"/>
        <w:rPr>
          <w:rFonts w:ascii="Tahoma" w:hAnsi="Tahoma" w:cs="Tahoma"/>
          <w:sz w:val="20"/>
          <w:szCs w:val="20"/>
          <w:lang w:val="pl-PL"/>
        </w:rPr>
      </w:pPr>
    </w:p>
    <w:p w:rsidR="00AA1013" w:rsidRPr="009279A6" w:rsidRDefault="00AA1013" w:rsidP="009606DD">
      <w:pPr>
        <w:spacing w:after="0" w:line="240" w:lineRule="auto"/>
        <w:ind w:left="283"/>
        <w:jc w:val="both"/>
        <w:rPr>
          <w:rFonts w:ascii="Tahoma" w:hAnsi="Tahoma" w:cs="Tahoma"/>
          <w:sz w:val="20"/>
          <w:szCs w:val="20"/>
          <w:lang w:val="pl-PL"/>
        </w:rPr>
      </w:pPr>
    </w:p>
    <w:p w:rsidR="00AA1013" w:rsidRPr="009279A6" w:rsidRDefault="00AA1013" w:rsidP="009B6AD9">
      <w:pPr>
        <w:numPr>
          <w:ilvl w:val="0"/>
          <w:numId w:val="19"/>
        </w:numPr>
        <w:spacing w:after="0" w:line="360" w:lineRule="auto"/>
        <w:ind w:left="426" w:hanging="426"/>
        <w:jc w:val="both"/>
        <w:rPr>
          <w:rFonts w:ascii="Tahoma" w:hAnsi="Tahoma" w:cs="Tahoma"/>
          <w:sz w:val="20"/>
          <w:szCs w:val="20"/>
          <w:lang w:val="pl-PL"/>
        </w:rPr>
      </w:pPr>
      <w:r w:rsidRPr="009279A6">
        <w:rPr>
          <w:rFonts w:ascii="Tahoma" w:hAnsi="Tahoma" w:cs="Tahoma"/>
          <w:sz w:val="20"/>
          <w:szCs w:val="20"/>
          <w:lang w:val="pl-PL"/>
        </w:rPr>
        <w:t>O udzielenie zamówienia mogą ubiegać się Wykonawcy, którzy spełniają warunki dotyczące:</w:t>
      </w:r>
    </w:p>
    <w:p w:rsidR="00AA1013" w:rsidRPr="009279A6" w:rsidRDefault="00AA1013" w:rsidP="009B6AD9">
      <w:pPr>
        <w:numPr>
          <w:ilvl w:val="0"/>
          <w:numId w:val="20"/>
        </w:numPr>
        <w:autoSpaceDE w:val="0"/>
        <w:autoSpaceDN w:val="0"/>
        <w:adjustRightInd w:val="0"/>
        <w:spacing w:after="0" w:line="360" w:lineRule="auto"/>
        <w:jc w:val="both"/>
        <w:rPr>
          <w:rFonts w:ascii="Tahoma" w:hAnsi="Tahoma" w:cs="Tahoma"/>
          <w:sz w:val="20"/>
          <w:szCs w:val="20"/>
          <w:lang w:val="pl-PL" w:eastAsia="pl-PL"/>
        </w:rPr>
      </w:pPr>
      <w:r w:rsidRPr="009279A6">
        <w:rPr>
          <w:rFonts w:ascii="Tahoma" w:hAnsi="Tahoma" w:cs="Tahoma"/>
          <w:sz w:val="20"/>
          <w:szCs w:val="20"/>
          <w:lang w:val="pl-PL" w:eastAsia="pl-PL"/>
        </w:rPr>
        <w:t>posiadania uprawnień do wykonywania określonej działalności lub czynności, jeżeli przepisy prawa nakładają obowiązek ich posiadania;</w:t>
      </w:r>
    </w:p>
    <w:p w:rsidR="00AA1013" w:rsidRPr="009279A6" w:rsidRDefault="00AA1013" w:rsidP="009606DD">
      <w:pPr>
        <w:spacing w:line="360" w:lineRule="auto"/>
        <w:ind w:left="283"/>
        <w:jc w:val="both"/>
        <w:rPr>
          <w:rFonts w:ascii="Tahoma" w:hAnsi="Tahoma" w:cs="Tahoma"/>
          <w:b/>
          <w:sz w:val="20"/>
          <w:szCs w:val="20"/>
          <w:u w:val="single"/>
          <w:lang w:val="pl-PL"/>
        </w:rPr>
      </w:pPr>
      <w:r w:rsidRPr="009279A6">
        <w:rPr>
          <w:rFonts w:ascii="Tahoma" w:hAnsi="Tahoma" w:cs="Tahoma"/>
          <w:b/>
          <w:sz w:val="20"/>
          <w:szCs w:val="20"/>
          <w:u w:val="single"/>
          <w:lang w:val="pl-PL"/>
        </w:rPr>
        <w:t>Opis sposobu dokonania oceny warunku:</w:t>
      </w:r>
    </w:p>
    <w:p w:rsidR="00AA1013" w:rsidRPr="009279A6" w:rsidRDefault="00AA1013" w:rsidP="009279A6">
      <w:pPr>
        <w:jc w:val="both"/>
        <w:rPr>
          <w:rFonts w:ascii="Tahoma" w:hAnsi="Tahoma" w:cs="Tahoma"/>
          <w:bCs/>
          <w:iCs/>
          <w:sz w:val="20"/>
          <w:szCs w:val="20"/>
          <w:lang w:val="pl-PL" w:eastAsia="pl-PL"/>
        </w:rPr>
      </w:pPr>
      <w:r w:rsidRPr="009279A6">
        <w:rPr>
          <w:rFonts w:ascii="Tahoma" w:hAnsi="Tahoma" w:cs="Tahoma"/>
          <w:sz w:val="20"/>
          <w:szCs w:val="20"/>
          <w:lang w:val="pl-PL"/>
        </w:rPr>
        <w:t xml:space="preserve">- Zamawiający nie precyzuje opisu sposobu dokonania oceny spełnienia tego warunku. Wykonawca wykaże spełnienie warunku, jeżeli złoży oświadczenie z art. 22 ust.1 Ustawy Prawo Zamówień Publicznych „ O spełnienie warunków udziału w postępowaniu z art. 22 ust. 1 ustawy Pzp”. </w:t>
      </w:r>
      <w:r w:rsidRPr="009279A6">
        <w:rPr>
          <w:rFonts w:ascii="Tahoma" w:hAnsi="Tahoma" w:cs="Tahoma"/>
          <w:bCs/>
          <w:iCs/>
          <w:sz w:val="20"/>
          <w:szCs w:val="20"/>
          <w:lang w:val="pl-PL" w:eastAsia="pl-PL"/>
        </w:rPr>
        <w:t>Zamawiający dokona oceny spełniania warunków poprze weryfikacje oświadczenia złożonego na podstawie art. 44 ustawy Prawo zamówień publicznych.</w:t>
      </w:r>
    </w:p>
    <w:p w:rsidR="00AA1013" w:rsidRPr="00346162" w:rsidRDefault="00AA1013" w:rsidP="009279A6">
      <w:pPr>
        <w:autoSpaceDE w:val="0"/>
        <w:autoSpaceDN w:val="0"/>
        <w:adjustRightInd w:val="0"/>
        <w:spacing w:after="0" w:line="240" w:lineRule="auto"/>
        <w:ind w:left="643"/>
        <w:jc w:val="both"/>
        <w:rPr>
          <w:rFonts w:ascii="Verdana" w:hAnsi="Verdana" w:cs="Verdana"/>
          <w:sz w:val="20"/>
          <w:szCs w:val="20"/>
          <w:lang w:val="pl-PL" w:eastAsia="pl-PL"/>
        </w:rPr>
      </w:pPr>
    </w:p>
    <w:p w:rsidR="00AA1013" w:rsidRPr="001B4269" w:rsidRDefault="00AA1013" w:rsidP="009606DD">
      <w:pPr>
        <w:autoSpaceDE w:val="0"/>
        <w:autoSpaceDN w:val="0"/>
        <w:adjustRightInd w:val="0"/>
        <w:spacing w:after="0" w:line="240" w:lineRule="auto"/>
        <w:ind w:left="643"/>
        <w:jc w:val="both"/>
        <w:rPr>
          <w:rFonts w:ascii="Tahoma" w:hAnsi="Tahoma" w:cs="Tahoma"/>
          <w:sz w:val="20"/>
          <w:szCs w:val="20"/>
          <w:lang w:val="pl-PL" w:eastAsia="pl-PL"/>
        </w:rPr>
      </w:pPr>
    </w:p>
    <w:p w:rsidR="00AA1013" w:rsidRPr="001B4269" w:rsidRDefault="00AA1013" w:rsidP="009606DD">
      <w:pPr>
        <w:autoSpaceDE w:val="0"/>
        <w:autoSpaceDN w:val="0"/>
        <w:adjustRightInd w:val="0"/>
        <w:spacing w:after="0" w:line="360" w:lineRule="auto"/>
        <w:ind w:left="283"/>
        <w:jc w:val="both"/>
        <w:rPr>
          <w:rFonts w:ascii="Tahoma" w:hAnsi="Tahoma" w:cs="Tahoma"/>
          <w:sz w:val="20"/>
          <w:szCs w:val="20"/>
          <w:lang w:val="pl-PL" w:eastAsia="pl-PL"/>
        </w:rPr>
      </w:pPr>
      <w:r w:rsidRPr="001B4269">
        <w:rPr>
          <w:rFonts w:ascii="Tahoma" w:hAnsi="Tahoma" w:cs="Tahoma"/>
          <w:sz w:val="20"/>
          <w:szCs w:val="20"/>
          <w:lang w:val="pl-PL" w:eastAsia="pl-PL"/>
        </w:rPr>
        <w:t>2) posiadania wiedzy i doświadczenia;</w:t>
      </w:r>
    </w:p>
    <w:p w:rsidR="00AA1013" w:rsidRPr="001B4269" w:rsidRDefault="00AA1013" w:rsidP="009606DD">
      <w:pPr>
        <w:spacing w:line="360" w:lineRule="auto"/>
        <w:ind w:firstLine="283"/>
        <w:jc w:val="both"/>
        <w:rPr>
          <w:rFonts w:ascii="Tahoma" w:hAnsi="Tahoma" w:cs="Tahoma"/>
          <w:b/>
          <w:sz w:val="20"/>
          <w:szCs w:val="20"/>
          <w:u w:val="single"/>
          <w:lang w:val="pl-PL"/>
        </w:rPr>
      </w:pPr>
      <w:r w:rsidRPr="001B4269">
        <w:rPr>
          <w:rFonts w:ascii="Tahoma" w:hAnsi="Tahoma" w:cs="Tahoma"/>
          <w:b/>
          <w:sz w:val="20"/>
          <w:szCs w:val="20"/>
          <w:u w:val="single"/>
          <w:lang w:val="pl-PL"/>
        </w:rPr>
        <w:t>Opis sposobu dokonania oceny warunku:</w:t>
      </w:r>
    </w:p>
    <w:p w:rsidR="00AA1013" w:rsidRDefault="00AA1013" w:rsidP="001B4269">
      <w:pPr>
        <w:autoSpaceDE w:val="0"/>
        <w:autoSpaceDN w:val="0"/>
        <w:adjustRightInd w:val="0"/>
        <w:spacing w:after="0" w:line="240" w:lineRule="auto"/>
        <w:jc w:val="both"/>
        <w:rPr>
          <w:rFonts w:ascii="Tahoma" w:hAnsi="Tahoma" w:cs="Tahoma"/>
          <w:sz w:val="20"/>
          <w:szCs w:val="20"/>
          <w:lang w:val="pl-PL"/>
        </w:rPr>
      </w:pPr>
      <w:r w:rsidRPr="001B4269">
        <w:rPr>
          <w:rFonts w:ascii="Tahoma" w:hAnsi="Tahoma" w:cs="Tahoma"/>
          <w:sz w:val="20"/>
          <w:szCs w:val="20"/>
          <w:lang w:val="pl-PL"/>
        </w:rPr>
        <w:t xml:space="preserve">Zamawiający  </w:t>
      </w:r>
      <w:r w:rsidRPr="00B11E2A">
        <w:rPr>
          <w:rFonts w:ascii="Tahoma" w:hAnsi="Tahoma" w:cs="Tahoma"/>
          <w:sz w:val="20"/>
          <w:szCs w:val="20"/>
          <w:lang w:val="pl-PL"/>
        </w:rPr>
        <w:t>uzna za spełniony warunek dotyczący posiadania wiedzy i doświadczenia</w:t>
      </w:r>
      <w:r w:rsidRPr="001B4269">
        <w:rPr>
          <w:rFonts w:ascii="Tahoma" w:hAnsi="Tahoma" w:cs="Tahoma"/>
          <w:sz w:val="20"/>
          <w:szCs w:val="20"/>
          <w:lang w:val="pl-PL"/>
        </w:rPr>
        <w:t xml:space="preserve">, jeżeli wykonawca wykaże, że w </w:t>
      </w:r>
      <w:r>
        <w:rPr>
          <w:rFonts w:ascii="Tahoma" w:hAnsi="Tahoma" w:cs="Tahoma"/>
          <w:sz w:val="20"/>
          <w:szCs w:val="20"/>
          <w:lang w:val="pl-PL"/>
        </w:rPr>
        <w:t>okresie ostatnich 5</w:t>
      </w:r>
      <w:r w:rsidRPr="000E678B">
        <w:rPr>
          <w:rFonts w:ascii="Tahoma" w:hAnsi="Tahoma" w:cs="Tahoma"/>
          <w:sz w:val="20"/>
          <w:szCs w:val="20"/>
          <w:lang w:val="pl-PL"/>
        </w:rPr>
        <w:t xml:space="preserve"> lat przed upływem</w:t>
      </w:r>
      <w:r w:rsidRPr="001B4269">
        <w:rPr>
          <w:rFonts w:ascii="Tahoma" w:hAnsi="Tahoma" w:cs="Tahoma"/>
          <w:sz w:val="20"/>
          <w:szCs w:val="20"/>
          <w:lang w:val="pl-PL"/>
        </w:rPr>
        <w:t xml:space="preserve"> terminu składania ofert, a jeżeli okres prowadzenia działalności jest krótszy - w tym ok</w:t>
      </w:r>
      <w:r>
        <w:rPr>
          <w:rFonts w:ascii="Tahoma" w:hAnsi="Tahoma" w:cs="Tahoma"/>
          <w:sz w:val="20"/>
          <w:szCs w:val="20"/>
          <w:lang w:val="pl-PL"/>
        </w:rPr>
        <w:t>resie, wykonał co najmniej dwa zadania</w:t>
      </w:r>
      <w:r w:rsidRPr="001B4269">
        <w:rPr>
          <w:rFonts w:ascii="Tahoma" w:hAnsi="Tahoma" w:cs="Tahoma"/>
          <w:sz w:val="20"/>
          <w:szCs w:val="20"/>
          <w:lang w:val="pl-PL"/>
        </w:rPr>
        <w:t xml:space="preserve"> polegające na wykonaniu sieci kanalizacji sanitarnej lub sieci wod</w:t>
      </w:r>
      <w:r>
        <w:rPr>
          <w:rFonts w:ascii="Tahoma" w:hAnsi="Tahoma" w:cs="Tahoma"/>
          <w:sz w:val="20"/>
          <w:szCs w:val="20"/>
          <w:lang w:val="pl-PL"/>
        </w:rPr>
        <w:t>ociągowej o długości 600 mb,  o</w:t>
      </w:r>
      <w:r w:rsidRPr="001B4269">
        <w:rPr>
          <w:rFonts w:ascii="Tahoma" w:hAnsi="Tahoma" w:cs="Tahoma"/>
          <w:sz w:val="20"/>
          <w:szCs w:val="20"/>
          <w:lang w:val="pl-PL"/>
        </w:rPr>
        <w:t xml:space="preserve"> potwierdzone dowodami wydanymi przez podmiot na rzecz którego zostało wykonane, że roboty te zostały wykonane w sposób należyty oraz wskazującymi że zostały wykonane zgodnie z zasadami sztuki budowlanej i prawidłowo ukończone. </w:t>
      </w:r>
    </w:p>
    <w:p w:rsidR="00AA1013" w:rsidRPr="001B4269" w:rsidRDefault="00AA1013" w:rsidP="001B4269">
      <w:pPr>
        <w:autoSpaceDE w:val="0"/>
        <w:autoSpaceDN w:val="0"/>
        <w:adjustRightInd w:val="0"/>
        <w:spacing w:after="0" w:line="240" w:lineRule="auto"/>
        <w:jc w:val="both"/>
        <w:rPr>
          <w:rFonts w:ascii="Tahoma" w:hAnsi="Tahoma" w:cs="Tahoma"/>
          <w:sz w:val="20"/>
          <w:szCs w:val="20"/>
          <w:lang w:val="pl-PL"/>
        </w:rPr>
      </w:pPr>
    </w:p>
    <w:p w:rsidR="00AA1013" w:rsidRPr="001B4269" w:rsidRDefault="00AA1013" w:rsidP="009B6AD9">
      <w:pPr>
        <w:pStyle w:val="ListParagraph"/>
        <w:numPr>
          <w:ilvl w:val="0"/>
          <w:numId w:val="21"/>
        </w:numPr>
        <w:autoSpaceDE w:val="0"/>
        <w:autoSpaceDN w:val="0"/>
        <w:adjustRightInd w:val="0"/>
        <w:spacing w:after="0" w:line="240" w:lineRule="auto"/>
        <w:jc w:val="both"/>
        <w:rPr>
          <w:rFonts w:ascii="Tahoma" w:hAnsi="Tahoma" w:cs="Tahoma"/>
          <w:sz w:val="20"/>
          <w:szCs w:val="20"/>
          <w:lang w:val="pl-PL" w:eastAsia="pl-PL"/>
        </w:rPr>
      </w:pPr>
      <w:r w:rsidRPr="001B4269">
        <w:rPr>
          <w:rFonts w:ascii="Tahoma" w:hAnsi="Tahoma" w:cs="Tahoma"/>
          <w:sz w:val="20"/>
          <w:szCs w:val="20"/>
          <w:lang w:val="pl-PL" w:eastAsia="pl-PL"/>
        </w:rPr>
        <w:t>dysponowania odpowiednim potencjałem technicznym oraz osobami zdolnymi do wykonania zamówienia;</w:t>
      </w:r>
    </w:p>
    <w:p w:rsidR="00AA1013" w:rsidRPr="001B4269" w:rsidRDefault="00AA1013" w:rsidP="009606DD">
      <w:pPr>
        <w:pStyle w:val="ListParagraph"/>
        <w:autoSpaceDE w:val="0"/>
        <w:autoSpaceDN w:val="0"/>
        <w:adjustRightInd w:val="0"/>
        <w:spacing w:after="0" w:line="240" w:lineRule="auto"/>
        <w:ind w:left="643"/>
        <w:jc w:val="both"/>
        <w:rPr>
          <w:rFonts w:ascii="Tahoma" w:hAnsi="Tahoma" w:cs="Tahoma"/>
          <w:sz w:val="20"/>
          <w:szCs w:val="20"/>
          <w:lang w:val="pl-PL" w:eastAsia="pl-PL"/>
        </w:rPr>
      </w:pPr>
    </w:p>
    <w:p w:rsidR="00AA1013" w:rsidRPr="001B4269" w:rsidRDefault="00AA1013" w:rsidP="009606DD">
      <w:pPr>
        <w:spacing w:line="360" w:lineRule="auto"/>
        <w:jc w:val="both"/>
        <w:rPr>
          <w:rFonts w:ascii="Tahoma" w:hAnsi="Tahoma" w:cs="Tahoma"/>
          <w:b/>
          <w:sz w:val="20"/>
          <w:szCs w:val="20"/>
          <w:u w:val="single"/>
          <w:lang w:val="pl-PL"/>
        </w:rPr>
      </w:pPr>
      <w:r w:rsidRPr="001B4269">
        <w:rPr>
          <w:rFonts w:ascii="Tahoma" w:hAnsi="Tahoma" w:cs="Tahoma"/>
          <w:b/>
          <w:sz w:val="20"/>
          <w:szCs w:val="20"/>
          <w:u w:val="single"/>
          <w:lang w:val="pl-PL"/>
        </w:rPr>
        <w:t>Opis sposobu dokonania oceny warunku:</w:t>
      </w:r>
    </w:p>
    <w:p w:rsidR="00AA1013" w:rsidRPr="006446ED" w:rsidRDefault="00AA1013" w:rsidP="006446ED">
      <w:pPr>
        <w:tabs>
          <w:tab w:val="left" w:pos="3060"/>
        </w:tabs>
        <w:spacing w:after="0" w:line="240" w:lineRule="auto"/>
        <w:jc w:val="both"/>
        <w:rPr>
          <w:rFonts w:ascii="Tahoma" w:hAnsi="Tahoma" w:cs="Tahoma"/>
          <w:color w:val="000000"/>
          <w:sz w:val="20"/>
          <w:szCs w:val="20"/>
          <w:lang w:val="pl-PL"/>
        </w:rPr>
      </w:pPr>
      <w:r w:rsidRPr="006446ED">
        <w:rPr>
          <w:rFonts w:ascii="Tahoma" w:hAnsi="Tahoma" w:cs="Tahoma"/>
          <w:color w:val="000000"/>
          <w:sz w:val="20"/>
          <w:szCs w:val="20"/>
          <w:lang w:val="pl-PL"/>
        </w:rPr>
        <w:t>Warunek zostanie spełniony, jeżeli wykonawca będzie dysponował :</w:t>
      </w:r>
    </w:p>
    <w:p w:rsidR="00AA1013" w:rsidRPr="006446ED" w:rsidRDefault="00AA1013" w:rsidP="006446ED">
      <w:pPr>
        <w:tabs>
          <w:tab w:val="left" w:pos="3060"/>
        </w:tabs>
        <w:spacing w:after="0" w:line="240" w:lineRule="auto"/>
        <w:jc w:val="both"/>
        <w:rPr>
          <w:rFonts w:ascii="Tahoma" w:hAnsi="Tahoma" w:cs="Tahoma"/>
          <w:sz w:val="20"/>
          <w:szCs w:val="20"/>
          <w:lang w:val="pl-PL"/>
        </w:rPr>
      </w:pPr>
      <w:r w:rsidRPr="006446ED">
        <w:rPr>
          <w:rFonts w:ascii="Tahoma" w:hAnsi="Tahoma" w:cs="Tahoma"/>
          <w:b/>
          <w:color w:val="000000"/>
          <w:sz w:val="20"/>
          <w:szCs w:val="20"/>
          <w:lang w:val="pl-PL"/>
        </w:rPr>
        <w:t>1) min. 1 osobą</w:t>
      </w:r>
      <w:r w:rsidRPr="006446ED">
        <w:rPr>
          <w:rFonts w:ascii="Tahoma" w:hAnsi="Tahoma" w:cs="Tahoma"/>
          <w:color w:val="000000"/>
          <w:sz w:val="20"/>
          <w:szCs w:val="20"/>
          <w:lang w:val="pl-PL"/>
        </w:rPr>
        <w:t xml:space="preserve">  posiadającą  uprawnienia budowlane  do kierowania robotami w zakresie sieci sanitarnych ( wodociągowych i kanalizacyjnych)</w:t>
      </w:r>
    </w:p>
    <w:p w:rsidR="00AA1013" w:rsidRPr="006446ED" w:rsidRDefault="00AA1013" w:rsidP="009B6AD9">
      <w:pPr>
        <w:numPr>
          <w:ilvl w:val="0"/>
          <w:numId w:val="26"/>
        </w:numPr>
        <w:spacing w:after="0" w:line="240" w:lineRule="auto"/>
        <w:jc w:val="both"/>
        <w:rPr>
          <w:rFonts w:ascii="Tahoma" w:hAnsi="Tahoma" w:cs="Tahoma"/>
          <w:b/>
          <w:sz w:val="20"/>
          <w:szCs w:val="20"/>
          <w:lang w:val="pl-PL"/>
        </w:rPr>
      </w:pPr>
      <w:r w:rsidRPr="006446ED">
        <w:rPr>
          <w:rFonts w:ascii="Tahoma" w:hAnsi="Tahoma" w:cs="Tahoma"/>
          <w:b/>
          <w:sz w:val="20"/>
          <w:szCs w:val="20"/>
          <w:lang w:val="pl-PL"/>
        </w:rPr>
        <w:t>Wybrany Wykonawca zobowiązany jest dostarczyć Zamawiającemu przed podpisaniem umowy:</w:t>
      </w:r>
    </w:p>
    <w:p w:rsidR="00AA1013" w:rsidRPr="006446ED" w:rsidRDefault="00AA1013" w:rsidP="006446ED">
      <w:pPr>
        <w:spacing w:after="0" w:line="240" w:lineRule="auto"/>
        <w:ind w:left="720"/>
        <w:jc w:val="both"/>
        <w:rPr>
          <w:rFonts w:ascii="Tahoma" w:hAnsi="Tahoma" w:cs="Tahoma"/>
          <w:sz w:val="20"/>
          <w:szCs w:val="20"/>
          <w:lang w:val="pl-PL"/>
        </w:rPr>
      </w:pPr>
      <w:r w:rsidRPr="006446ED">
        <w:rPr>
          <w:rFonts w:ascii="Tahoma" w:hAnsi="Tahoma" w:cs="Tahoma"/>
          <w:sz w:val="20"/>
          <w:szCs w:val="20"/>
          <w:lang w:val="pl-PL"/>
        </w:rPr>
        <w:t>a) kopie dokumentów potwierdzających uprawnienia osób, które będą uczestniczyć w wykonywaniu zamówienia,</w:t>
      </w:r>
    </w:p>
    <w:p w:rsidR="00AA1013" w:rsidRPr="006446ED" w:rsidRDefault="00AA1013" w:rsidP="006446ED">
      <w:pPr>
        <w:spacing w:after="0" w:line="240" w:lineRule="auto"/>
        <w:ind w:left="720"/>
        <w:jc w:val="both"/>
        <w:rPr>
          <w:rFonts w:ascii="Tahoma" w:hAnsi="Tahoma" w:cs="Tahoma"/>
          <w:sz w:val="20"/>
          <w:szCs w:val="20"/>
          <w:lang w:val="pl-PL"/>
        </w:rPr>
      </w:pPr>
      <w:r w:rsidRPr="006446ED">
        <w:rPr>
          <w:rFonts w:ascii="Tahoma" w:hAnsi="Tahoma" w:cs="Tahoma"/>
          <w:sz w:val="20"/>
          <w:szCs w:val="20"/>
          <w:lang w:val="pl-PL"/>
        </w:rPr>
        <w:t>b) kopię dokumentów potwierdzających przynależność do właściwej izby samorządu zawodowego osób, które będą uczestniczyć w wykonywaniu zamówienia,</w:t>
      </w:r>
    </w:p>
    <w:p w:rsidR="00AA1013" w:rsidRPr="006446ED" w:rsidRDefault="00AA1013" w:rsidP="009B6AD9">
      <w:pPr>
        <w:numPr>
          <w:ilvl w:val="0"/>
          <w:numId w:val="26"/>
        </w:numPr>
        <w:spacing w:after="0" w:line="240" w:lineRule="auto"/>
        <w:jc w:val="both"/>
        <w:rPr>
          <w:rFonts w:ascii="Tahoma" w:hAnsi="Tahoma" w:cs="Tahoma"/>
          <w:color w:val="000000"/>
          <w:sz w:val="20"/>
          <w:szCs w:val="20"/>
          <w:lang w:val="pl-PL"/>
        </w:rPr>
      </w:pPr>
      <w:r w:rsidRPr="006446ED">
        <w:rPr>
          <w:rFonts w:ascii="Tahoma" w:hAnsi="Tahoma" w:cs="Tahoma"/>
          <w:color w:val="000000"/>
          <w:sz w:val="20"/>
          <w:szCs w:val="20"/>
          <w:lang w:val="pl-PL"/>
        </w:rPr>
        <w:t xml:space="preserve">Zgodnie z ustawą z dnia 7 lipca 1994r. Prawo Budowlane ( tekst jedn. Dz. U. z 2013 poz. 1409 z późn. zm.)  oraz rozporządzeniem Ministra Transportu i Budownictwa (Dz. U. z 2006r. Nr 83, poz. 578 z póź. zm.) lub odpowiadające im ważne uprawnienia  budowlane, które zostały wydane na podstawie wcześniej obowiązujących przepisów lub uprawnienia równoznaczne według kraju ich uzyskania, </w:t>
      </w:r>
    </w:p>
    <w:p w:rsidR="00AA1013" w:rsidRPr="006446ED" w:rsidRDefault="00AA1013" w:rsidP="009B6AD9">
      <w:pPr>
        <w:pStyle w:val="Default"/>
        <w:widowControl w:val="0"/>
        <w:numPr>
          <w:ilvl w:val="0"/>
          <w:numId w:val="26"/>
        </w:numPr>
        <w:jc w:val="both"/>
        <w:rPr>
          <w:rFonts w:ascii="Tahoma" w:hAnsi="Tahoma" w:cs="Tahoma"/>
          <w:color w:val="auto"/>
          <w:sz w:val="20"/>
          <w:szCs w:val="20"/>
        </w:rPr>
      </w:pPr>
      <w:r w:rsidRPr="006446ED">
        <w:rPr>
          <w:rFonts w:ascii="Tahoma" w:hAnsi="Tahoma" w:cs="Tahoma"/>
          <w:color w:val="auto"/>
          <w:sz w:val="20"/>
          <w:szCs w:val="20"/>
        </w:rPr>
        <w:t>Zgodnie z art. 12a ustawy z dnia 7 lipca 1994 r. Prawo budowlane (Dz.U.2006 Nr 156 poz. 1118 z późn. zm.) samodzielne funkcje techniczne w budownictwie określone w art. 12 ust. 1 mogą również wykonywać osoby, których odpowiednie kwalifikacje zawodowe zostały uznane na zasadach określonych w przepisach odrębnych. Regulację odrębną stanowią przepisy ustawy z dnia 18 marca 2008 r. o zasadach uznawania kwalifikacji zawodowych nabytych w państwach członkowskich Unii Europejskiej (Dz. U. Nr 63 poz. 394 z późn. zm.)</w:t>
      </w:r>
    </w:p>
    <w:p w:rsidR="00AA1013" w:rsidRPr="006446ED" w:rsidRDefault="00AA1013" w:rsidP="006446ED">
      <w:pPr>
        <w:pStyle w:val="Default"/>
        <w:widowControl w:val="0"/>
        <w:ind w:left="720"/>
        <w:jc w:val="both"/>
        <w:rPr>
          <w:rFonts w:ascii="Tahoma" w:hAnsi="Tahoma" w:cs="Tahoma"/>
          <w:color w:val="auto"/>
          <w:sz w:val="20"/>
          <w:szCs w:val="20"/>
        </w:rPr>
      </w:pPr>
    </w:p>
    <w:p w:rsidR="00AA1013" w:rsidRPr="006446ED" w:rsidRDefault="00AA1013" w:rsidP="009B6AD9">
      <w:pPr>
        <w:pStyle w:val="Default"/>
        <w:widowControl w:val="0"/>
        <w:numPr>
          <w:ilvl w:val="0"/>
          <w:numId w:val="26"/>
        </w:numPr>
        <w:jc w:val="both"/>
        <w:rPr>
          <w:rFonts w:ascii="Tahoma" w:hAnsi="Tahoma" w:cs="Tahoma"/>
          <w:color w:val="auto"/>
          <w:sz w:val="20"/>
          <w:szCs w:val="20"/>
        </w:rPr>
      </w:pPr>
      <w:r w:rsidRPr="006446ED">
        <w:rPr>
          <w:rFonts w:ascii="Tahoma" w:hAnsi="Tahoma" w:cs="Tahoma"/>
          <w:color w:val="auto"/>
          <w:sz w:val="20"/>
          <w:szCs w:val="20"/>
        </w:rPr>
        <w:t xml:space="preserve">Warunek posiadania uprawnień budowlanych, o którym mowa w pkt. 1.3.1 nie ma zastosowania do obywateli państw członkowskich, którzy nabyli kwalifikacje zawodowe do wykonywania działalności w budownictwie, równoznacznej wykonywaniu samodzielnych funkcji technicznych w budownictwie na terytorium Rzeczypospolitej Polskiej, odpowiadające zakresem uprawnieniom budowlanym  pozwalającym na pełnienie odpowiedniej funkcji w zakresie objętym umową, oraz posiadających odpowiednią decyzję o uznaniu kwalifikacji zawodowych.   </w:t>
      </w:r>
    </w:p>
    <w:p w:rsidR="00AA1013" w:rsidRPr="006446ED" w:rsidRDefault="00AA1013" w:rsidP="009B6AD9">
      <w:pPr>
        <w:pStyle w:val="Default"/>
        <w:widowControl w:val="0"/>
        <w:numPr>
          <w:ilvl w:val="0"/>
          <w:numId w:val="26"/>
        </w:numPr>
        <w:jc w:val="both"/>
        <w:rPr>
          <w:rFonts w:ascii="Tahoma" w:hAnsi="Tahoma" w:cs="Tahoma"/>
          <w:color w:val="auto"/>
          <w:sz w:val="20"/>
          <w:szCs w:val="20"/>
        </w:rPr>
      </w:pPr>
      <w:r w:rsidRPr="006446ED">
        <w:rPr>
          <w:rFonts w:ascii="Tahoma" w:hAnsi="Tahoma" w:cs="Tahoma"/>
          <w:color w:val="auto"/>
          <w:sz w:val="20"/>
          <w:szCs w:val="20"/>
        </w:rPr>
        <w:t>Warunek posiadania uprawnień budowlanych, o których mowa w pkt. 1.3.1, oraz warunek bycia członkiem właściwej izby samorządu zawodowego nie mają zastosowania do obywateli państw członkowskich, którzy nabyli kwalifikacje zawodowe do wykonywania działalności w budownictwie, równoznacznej wykonywaniu samodzielnych funkcji technicznych w budownictwie na terytorium Rzeczypospolitej Polskiej w odpowiednim zakresie uprawnień pozwalającym na pełnienie odpowiedniej funkcji w zakresie objętym umową, a którzy prowadzą zgodnie z prawem działalność w zakresie tego zawodu w innym niż Rzeczypospolita Polska państwie członkowskim, oraz są tymczasowo wpisani na listę członków odpowiedniej izby samorządu zawodowego lub przed rozpoczęciem tymczasowego i okazjonalnego wykonywania tego zawodu po raz pierwszy na terytorium Rzeczypospolitej Polskiej, przedłożyli okręgowej  radzie izbie, właściwej ze względu na miejsce zamierzonego wykonywania czynności, pisemne oświadczenie o zamiarze świadczenia danej usługi wraz z dokumentami, o których mowa aw art. 20a ust. 3 ustawy z 15.12.2000 r. o samorządach zawodowych architektów, inżynierów budownictwa oraz urbanistów (Dz.U. 2001 Nr 5, poz. 42 ze zm.).</w:t>
      </w:r>
    </w:p>
    <w:p w:rsidR="00AA1013" w:rsidRPr="006446ED" w:rsidRDefault="00AA1013" w:rsidP="009B6AD9">
      <w:pPr>
        <w:pStyle w:val="Default"/>
        <w:widowControl w:val="0"/>
        <w:numPr>
          <w:ilvl w:val="0"/>
          <w:numId w:val="26"/>
        </w:numPr>
        <w:jc w:val="both"/>
        <w:rPr>
          <w:rFonts w:ascii="Tahoma" w:hAnsi="Tahoma" w:cs="Tahoma"/>
          <w:color w:val="auto"/>
          <w:sz w:val="20"/>
          <w:szCs w:val="20"/>
        </w:rPr>
      </w:pPr>
      <w:r w:rsidRPr="006446ED">
        <w:rPr>
          <w:rFonts w:ascii="Tahoma" w:hAnsi="Tahoma" w:cs="Tahoma"/>
          <w:color w:val="auto"/>
          <w:sz w:val="20"/>
          <w:szCs w:val="20"/>
        </w:rPr>
        <w:t>Przez państwo członkowskie należy rozumieć państwa członkowskie Unii Europejskiej, Konfederację Szwajcarską  oraz państwa członkowskie Europejskiego Porozumienia o Wolnym Handlu (EFTA) – strony umowy o Europejskim Obszarze Gospodarczym,</w:t>
      </w:r>
    </w:p>
    <w:p w:rsidR="00AA1013" w:rsidRPr="006446ED" w:rsidRDefault="00AA1013" w:rsidP="009B6AD9">
      <w:pPr>
        <w:pStyle w:val="Default"/>
        <w:widowControl w:val="0"/>
        <w:numPr>
          <w:ilvl w:val="0"/>
          <w:numId w:val="26"/>
        </w:numPr>
        <w:jc w:val="both"/>
        <w:rPr>
          <w:rFonts w:ascii="Tahoma" w:hAnsi="Tahoma" w:cs="Tahoma"/>
          <w:color w:val="auto"/>
          <w:sz w:val="20"/>
          <w:szCs w:val="20"/>
        </w:rPr>
      </w:pPr>
      <w:r w:rsidRPr="006446ED">
        <w:rPr>
          <w:rFonts w:ascii="Tahoma" w:hAnsi="Tahoma" w:cs="Tahoma"/>
          <w:color w:val="auto"/>
          <w:sz w:val="20"/>
          <w:szCs w:val="20"/>
        </w:rPr>
        <w:t>Przez obywateli państw członkowskich należy rozumieć obywateli państw członkowskich Unii Europejskiej , Konfederacji Szwajcarskiej oraz państwa członkowskiego Europejskiego Porozumienia o Wolnym Handlu (EFTA) – strony umowy o Europejskim Obszarze Gospodarczym, a także członków ich rodzin w rozumieniu przepisów ustawy z dnia 14 lipca 2006 r. o wjeździe na terytorium Rzeczypospolitej Polskiej, pobycie oraz wyjeździe z tego terytorium obywateli państw członkowskich Unii Europejskiej i członków ich rodzin (Dz. U Nr 144, poz. 1043 oraz z 2007 r. Nr 120, poz. 818) oraz obywateli państw trzecich posiadających zezwolenie na pobyt rezydenta długoterminowego Wspólnot Europejskich w rozumieniu przepisów ustawy z dnia 13 czerwca 2003 r. o cudzoziemcach (Dz. U. z 2006 r. Nr 234, poz. 1694, z późn. zm.).</w:t>
      </w:r>
    </w:p>
    <w:p w:rsidR="00AA1013" w:rsidRPr="006446ED" w:rsidRDefault="00AA1013" w:rsidP="006446ED">
      <w:pPr>
        <w:jc w:val="both"/>
        <w:rPr>
          <w:rFonts w:ascii="Tahoma" w:hAnsi="Tahoma" w:cs="Tahoma"/>
          <w:bCs/>
          <w:iCs/>
          <w:sz w:val="20"/>
          <w:szCs w:val="20"/>
          <w:lang w:val="pl-PL" w:eastAsia="pl-PL"/>
        </w:rPr>
      </w:pPr>
    </w:p>
    <w:p w:rsidR="00AA1013" w:rsidRPr="001B4269" w:rsidRDefault="00AA1013" w:rsidP="009606DD">
      <w:pPr>
        <w:autoSpaceDE w:val="0"/>
        <w:autoSpaceDN w:val="0"/>
        <w:adjustRightInd w:val="0"/>
        <w:spacing w:after="0" w:line="240" w:lineRule="auto"/>
        <w:ind w:left="283"/>
        <w:jc w:val="both"/>
        <w:rPr>
          <w:rFonts w:ascii="Tahoma" w:hAnsi="Tahoma" w:cs="Tahoma"/>
          <w:sz w:val="20"/>
          <w:szCs w:val="20"/>
          <w:lang w:val="pl-PL" w:eastAsia="pl-PL"/>
        </w:rPr>
      </w:pPr>
      <w:r w:rsidRPr="001B4269">
        <w:rPr>
          <w:rFonts w:ascii="Tahoma" w:hAnsi="Tahoma" w:cs="Tahoma"/>
          <w:sz w:val="20"/>
          <w:szCs w:val="20"/>
          <w:lang w:val="pl-PL" w:eastAsia="pl-PL"/>
        </w:rPr>
        <w:t>4) sytuacji ekonomiczna i finansowa;</w:t>
      </w:r>
    </w:p>
    <w:p w:rsidR="00AA1013" w:rsidRPr="001B4269" w:rsidRDefault="00AA1013" w:rsidP="009606DD">
      <w:pPr>
        <w:spacing w:line="360" w:lineRule="auto"/>
        <w:jc w:val="both"/>
        <w:rPr>
          <w:rFonts w:ascii="Tahoma" w:hAnsi="Tahoma" w:cs="Tahoma"/>
          <w:b/>
          <w:sz w:val="20"/>
          <w:szCs w:val="20"/>
          <w:u w:val="single"/>
          <w:lang w:val="pl-PL"/>
        </w:rPr>
      </w:pPr>
      <w:r w:rsidRPr="001B4269">
        <w:rPr>
          <w:rFonts w:ascii="Tahoma" w:hAnsi="Tahoma" w:cs="Tahoma"/>
          <w:b/>
          <w:sz w:val="20"/>
          <w:szCs w:val="20"/>
          <w:u w:val="single"/>
          <w:lang w:val="pl-PL"/>
        </w:rPr>
        <w:t>Opis sposobu dokonania oceny warunku:</w:t>
      </w:r>
    </w:p>
    <w:p w:rsidR="00AA1013" w:rsidRPr="00F67173" w:rsidRDefault="00AA1013" w:rsidP="00B11E2A">
      <w:pPr>
        <w:autoSpaceDE w:val="0"/>
        <w:autoSpaceDN w:val="0"/>
        <w:adjustRightInd w:val="0"/>
        <w:spacing w:after="0" w:line="240" w:lineRule="auto"/>
        <w:contextualSpacing/>
        <w:jc w:val="both"/>
        <w:rPr>
          <w:rFonts w:ascii="Tahoma" w:eastAsia="Univers-PL" w:hAnsi="Tahoma" w:cs="Tahoma"/>
          <w:sz w:val="20"/>
          <w:szCs w:val="20"/>
          <w:lang w:val="pl-PL"/>
        </w:rPr>
      </w:pPr>
      <w:r w:rsidRPr="00B11E2A">
        <w:rPr>
          <w:rFonts w:ascii="Tahoma" w:hAnsi="Tahoma" w:cs="Tahoma"/>
          <w:sz w:val="20"/>
          <w:szCs w:val="20"/>
          <w:lang w:val="pl-PL"/>
        </w:rPr>
        <w:t xml:space="preserve">- Zamawiający  uzna za spełniony warunek dotyczący sytuacji ekonomicznej i finansowej, jeżeli wykonawca przedstawi </w:t>
      </w:r>
      <w:r w:rsidRPr="00B11E2A">
        <w:rPr>
          <w:rFonts w:ascii="Tahoma" w:eastAsia="Univers-PL" w:hAnsi="Tahoma" w:cs="Tahoma"/>
          <w:sz w:val="20"/>
          <w:szCs w:val="20"/>
          <w:lang w:val="pl-PL"/>
        </w:rPr>
        <w:t xml:space="preserve">informację z banku lub spółdzielczej kasy oszczędnościowo-kredytowej, w których wykonawca posiada rachunek, potwierdzającej wysokość posiadanych, Śródków  finansowych lub zdolność  kredytową wykonawcy, wystawionej nie wcześniej niż 3 miesiące przed upływem terminu składania wniosków o dopuszczenie do udziału w postępowaniu o udzielenie zamówienia albo składania ofert </w:t>
      </w:r>
      <w:r>
        <w:rPr>
          <w:rFonts w:ascii="Tahoma" w:eastAsia="Univers-PL" w:hAnsi="Tahoma" w:cs="Tahoma"/>
          <w:sz w:val="20"/>
          <w:szCs w:val="20"/>
          <w:lang w:val="pl-PL"/>
        </w:rPr>
        <w:t xml:space="preserve">, że </w:t>
      </w:r>
      <w:r w:rsidRPr="00B11E2A">
        <w:rPr>
          <w:rFonts w:ascii="Tahoma" w:hAnsi="Tahoma" w:cs="Tahoma"/>
          <w:sz w:val="20"/>
          <w:szCs w:val="20"/>
          <w:lang w:val="pl-PL"/>
        </w:rPr>
        <w:t xml:space="preserve">posiada środki  na kwotę </w:t>
      </w:r>
      <w:r w:rsidRPr="00F67173">
        <w:rPr>
          <w:rFonts w:ascii="Tahoma" w:hAnsi="Tahoma" w:cs="Tahoma"/>
          <w:sz w:val="20"/>
          <w:szCs w:val="20"/>
          <w:lang w:val="pl-PL"/>
        </w:rPr>
        <w:t xml:space="preserve">co najmniej </w:t>
      </w:r>
      <w:r w:rsidRPr="00F67173">
        <w:rPr>
          <w:rFonts w:ascii="Tahoma" w:hAnsi="Tahoma" w:cs="Tahoma"/>
          <w:b/>
          <w:sz w:val="20"/>
          <w:szCs w:val="20"/>
          <w:lang w:val="pl-PL"/>
        </w:rPr>
        <w:t>500.000  PLN</w:t>
      </w:r>
      <w:r w:rsidRPr="00F67173">
        <w:rPr>
          <w:rFonts w:ascii="Tahoma" w:hAnsi="Tahoma" w:cs="Tahoma"/>
          <w:sz w:val="20"/>
          <w:szCs w:val="20"/>
          <w:lang w:val="pl-PL"/>
        </w:rPr>
        <w:t xml:space="preserve"> </w:t>
      </w:r>
    </w:p>
    <w:p w:rsidR="00AA1013" w:rsidRPr="00F67173" w:rsidRDefault="00AA1013" w:rsidP="006446ED">
      <w:pPr>
        <w:autoSpaceDE w:val="0"/>
        <w:autoSpaceDN w:val="0"/>
        <w:adjustRightInd w:val="0"/>
        <w:spacing w:after="0" w:line="240" w:lineRule="auto"/>
        <w:contextualSpacing/>
        <w:jc w:val="both"/>
        <w:rPr>
          <w:rFonts w:ascii="Tahoma" w:hAnsi="Tahoma" w:cs="Tahoma"/>
          <w:sz w:val="20"/>
          <w:szCs w:val="20"/>
          <w:lang w:val="pl-PL"/>
        </w:rPr>
      </w:pPr>
    </w:p>
    <w:p w:rsidR="00AA1013" w:rsidRPr="00F67173" w:rsidRDefault="00AA1013" w:rsidP="00B11E2A">
      <w:pPr>
        <w:autoSpaceDE w:val="0"/>
        <w:autoSpaceDN w:val="0"/>
        <w:adjustRightInd w:val="0"/>
        <w:spacing w:after="0" w:line="240" w:lineRule="auto"/>
        <w:contextualSpacing/>
        <w:jc w:val="both"/>
        <w:rPr>
          <w:rFonts w:ascii="Tahoma" w:hAnsi="Tahoma" w:cs="Tahoma"/>
          <w:sz w:val="20"/>
          <w:szCs w:val="20"/>
          <w:lang w:val="pl-PL"/>
        </w:rPr>
      </w:pPr>
      <w:r w:rsidRPr="00F67173">
        <w:rPr>
          <w:rFonts w:ascii="Times New Roman" w:hAnsi="Times New Roman"/>
          <w:b/>
          <w:lang w:val="pl-PL"/>
        </w:rPr>
        <w:t xml:space="preserve">-  </w:t>
      </w:r>
      <w:r w:rsidRPr="00F67173">
        <w:rPr>
          <w:rFonts w:ascii="Tahoma" w:hAnsi="Tahoma" w:cs="Tahoma"/>
          <w:sz w:val="20"/>
          <w:szCs w:val="20"/>
          <w:lang w:val="pl-PL"/>
        </w:rPr>
        <w:t xml:space="preserve">Zamawiający  uzna za spełniony warunek dotyczący sytuacji ekonomicznej i finansowej, jeżeli wykonawca wykaże, że jest ubezpieczony od odpowiedzialności cywilnej w zakresie prowadzonej działalności związanej z przedmiotem zamówienia na minimalna sumę ubezpieczenia </w:t>
      </w:r>
      <w:r w:rsidRPr="00F67173">
        <w:rPr>
          <w:rFonts w:ascii="Tahoma" w:hAnsi="Tahoma" w:cs="Tahoma"/>
          <w:b/>
          <w:sz w:val="20"/>
          <w:szCs w:val="20"/>
          <w:lang w:val="pl-PL"/>
        </w:rPr>
        <w:t>500 000,00 PLN</w:t>
      </w:r>
      <w:r w:rsidRPr="00F67173">
        <w:rPr>
          <w:rFonts w:ascii="Tahoma" w:hAnsi="Tahoma" w:cs="Tahoma"/>
          <w:sz w:val="20"/>
          <w:szCs w:val="20"/>
          <w:lang w:val="pl-PL"/>
        </w:rPr>
        <w:t>.</w:t>
      </w:r>
    </w:p>
    <w:p w:rsidR="00AA1013" w:rsidRDefault="00AA1013" w:rsidP="006446ED">
      <w:pPr>
        <w:tabs>
          <w:tab w:val="left" w:pos="3060"/>
        </w:tabs>
        <w:spacing w:after="0" w:line="240" w:lineRule="auto"/>
        <w:rPr>
          <w:rFonts w:ascii="Times New Roman" w:hAnsi="Times New Roman"/>
          <w:b/>
          <w:lang w:val="pl-PL"/>
        </w:rPr>
      </w:pPr>
    </w:p>
    <w:p w:rsidR="00AA1013" w:rsidRPr="00502706" w:rsidRDefault="00AA1013" w:rsidP="006446ED">
      <w:pPr>
        <w:tabs>
          <w:tab w:val="left" w:pos="3060"/>
        </w:tabs>
        <w:spacing w:after="0" w:line="240" w:lineRule="auto"/>
        <w:jc w:val="both"/>
        <w:rPr>
          <w:rFonts w:ascii="Tahoma" w:hAnsi="Tahoma" w:cs="Tahoma"/>
          <w:b/>
          <w:i/>
          <w:color w:val="000000"/>
          <w:sz w:val="20"/>
          <w:szCs w:val="20"/>
          <w:lang w:val="pl-PL"/>
        </w:rPr>
      </w:pPr>
      <w:r w:rsidRPr="00502706">
        <w:rPr>
          <w:rFonts w:ascii="Tahoma" w:hAnsi="Tahoma" w:cs="Tahoma"/>
          <w:color w:val="000000"/>
          <w:sz w:val="20"/>
          <w:szCs w:val="20"/>
          <w:lang w:val="pl-PL"/>
        </w:rPr>
        <w:t xml:space="preserve">Zgodnie z art. 26 ust. 2b ustawy Pzp Wykonawca może polegać na wiedzy, doświadczeniu, potencjale technicznym, osobach zdolnych do wykonania zamówienia lub zdolnościach finansowych innych podmiotów, niezależnie od charakteru prawnego łączącego go nimi stosunków. Wykonawca w takiej sytuacji zobowiązany jest udowodnić zamawiającemu, iż będzie dysponował zasobami niezbędnymi do realizacji zamówienia, w szczególności przedstawiając, w tym celu </w:t>
      </w:r>
      <w:r w:rsidRPr="00502706">
        <w:rPr>
          <w:rFonts w:ascii="Tahoma" w:hAnsi="Tahoma" w:cs="Tahoma"/>
          <w:b/>
          <w:i/>
          <w:color w:val="000000"/>
          <w:sz w:val="20"/>
          <w:szCs w:val="20"/>
          <w:lang w:val="pl-PL"/>
        </w:rPr>
        <w:t xml:space="preserve">pisemne zobowiązanie tych podmiotów do oddania mu do dyspozycji niezbędnych zasobów na okres korzystania z nich przy wykonywaniu zamówienia. </w:t>
      </w:r>
    </w:p>
    <w:p w:rsidR="00AA1013" w:rsidRPr="00502706" w:rsidRDefault="00AA1013" w:rsidP="006446ED">
      <w:pPr>
        <w:tabs>
          <w:tab w:val="left" w:pos="3060"/>
        </w:tabs>
        <w:spacing w:after="0" w:line="240" w:lineRule="auto"/>
        <w:jc w:val="both"/>
        <w:rPr>
          <w:rFonts w:ascii="Tahoma" w:hAnsi="Tahoma" w:cs="Tahoma"/>
          <w:b/>
          <w:i/>
          <w:color w:val="000000"/>
          <w:sz w:val="20"/>
          <w:szCs w:val="20"/>
          <w:lang w:val="pl-PL"/>
        </w:rPr>
      </w:pPr>
      <w:r w:rsidRPr="00502706">
        <w:rPr>
          <w:rFonts w:ascii="Tahoma" w:hAnsi="Tahoma" w:cs="Tahoma"/>
          <w:b/>
          <w:i/>
          <w:color w:val="000000"/>
          <w:sz w:val="20"/>
          <w:szCs w:val="20"/>
          <w:lang w:val="pl-PL"/>
        </w:rPr>
        <w:t>W sytuacji gdy przedmiotem udzielenia są zasoby nierozerwalnie związane z podmiotem  ich udzielającym niemożliwe do samodzielnego obrotu i dalszego udzielenia ich bez zaangażowania tego pomiotu  w wykonanie zamówienia, taki dokument powinien zawierać wyraźne nawiązanie do uczestnictwa tego podmiotu w wykonaniu zamówienia.</w:t>
      </w:r>
    </w:p>
    <w:p w:rsidR="00AA1013" w:rsidRPr="00502706" w:rsidRDefault="00AA1013" w:rsidP="006446ED">
      <w:pPr>
        <w:tabs>
          <w:tab w:val="left" w:pos="3060"/>
        </w:tabs>
        <w:spacing w:after="0" w:line="240" w:lineRule="auto"/>
        <w:jc w:val="both"/>
        <w:rPr>
          <w:rFonts w:ascii="Tahoma" w:hAnsi="Tahoma" w:cs="Tahoma"/>
          <w:color w:val="000000"/>
          <w:sz w:val="20"/>
          <w:szCs w:val="20"/>
          <w:lang w:val="pl-PL"/>
        </w:rPr>
      </w:pPr>
      <w:r w:rsidRPr="00502706">
        <w:rPr>
          <w:rFonts w:ascii="Tahoma" w:hAnsi="Tahoma" w:cs="Tahoma"/>
          <w:color w:val="000000"/>
          <w:sz w:val="20"/>
          <w:szCs w:val="20"/>
          <w:lang w:val="pl-PL"/>
        </w:rPr>
        <w:t>Jeżeli Wykonawca wykazując spełnienie warunków o których mowa w pkt.6 ppkt. 2), 3) i 4)  siwz polega na zasobach innych podmiotów, a podmioty te będą brały udział w realizacji części zamówienia, Zamawiający żąda od Wykonawcy przedstawienia w odniesieniu do tych podmiotów dokumentów wymienionych w  pkt. 6 ppkt.2),3),4).</w:t>
      </w:r>
    </w:p>
    <w:p w:rsidR="00AA1013" w:rsidRPr="00502706" w:rsidRDefault="00AA1013" w:rsidP="006446ED">
      <w:pPr>
        <w:autoSpaceDE w:val="0"/>
        <w:autoSpaceDN w:val="0"/>
        <w:adjustRightInd w:val="0"/>
        <w:spacing w:after="0" w:line="240" w:lineRule="auto"/>
        <w:contextualSpacing/>
        <w:jc w:val="both"/>
        <w:rPr>
          <w:rFonts w:ascii="Tahoma" w:eastAsia="Univers-PL" w:hAnsi="Tahoma" w:cs="Tahoma"/>
          <w:color w:val="000000"/>
          <w:sz w:val="20"/>
          <w:szCs w:val="20"/>
          <w:lang w:val="pl-PL"/>
        </w:rPr>
      </w:pPr>
    </w:p>
    <w:p w:rsidR="00AA1013" w:rsidRPr="00502706" w:rsidRDefault="00AA1013" w:rsidP="009B6AD9">
      <w:pPr>
        <w:pStyle w:val="ListParagraph"/>
        <w:numPr>
          <w:ilvl w:val="0"/>
          <w:numId w:val="22"/>
        </w:numPr>
        <w:spacing w:after="0" w:line="240" w:lineRule="auto"/>
        <w:jc w:val="both"/>
        <w:rPr>
          <w:rFonts w:ascii="Tahoma" w:hAnsi="Tahoma" w:cs="Tahoma"/>
          <w:color w:val="000000"/>
          <w:sz w:val="20"/>
          <w:szCs w:val="20"/>
          <w:lang w:val="pl-PL"/>
        </w:rPr>
      </w:pPr>
      <w:r w:rsidRPr="00502706">
        <w:rPr>
          <w:rFonts w:ascii="Tahoma" w:hAnsi="Tahoma" w:cs="Tahoma"/>
          <w:color w:val="000000"/>
          <w:sz w:val="20"/>
          <w:szCs w:val="20"/>
          <w:lang w:val="pl-PL"/>
        </w:rPr>
        <w:t xml:space="preserve">O udzielenie zamówienia mogą ubiegać się wykonawcy którzy nie podlegają wykluczeniu z postępowania na podstawie art.24 ust.1 ustawy Pzp. </w:t>
      </w:r>
    </w:p>
    <w:p w:rsidR="00AA1013" w:rsidRPr="00502706" w:rsidRDefault="00AA1013" w:rsidP="00CD566F">
      <w:pPr>
        <w:tabs>
          <w:tab w:val="left" w:pos="3060"/>
        </w:tabs>
        <w:spacing w:after="0" w:line="240" w:lineRule="auto"/>
        <w:jc w:val="both"/>
        <w:rPr>
          <w:rFonts w:ascii="Tahoma" w:hAnsi="Tahoma" w:cs="Tahoma"/>
          <w:color w:val="000000"/>
          <w:sz w:val="20"/>
          <w:szCs w:val="20"/>
          <w:u w:val="single"/>
          <w:lang w:val="pl-PL"/>
        </w:rPr>
      </w:pPr>
      <w:r w:rsidRPr="00502706">
        <w:rPr>
          <w:rFonts w:ascii="Tahoma" w:hAnsi="Tahoma" w:cs="Tahoma"/>
          <w:color w:val="000000"/>
          <w:sz w:val="20"/>
          <w:szCs w:val="20"/>
          <w:u w:val="single"/>
          <w:lang w:val="pl-PL"/>
        </w:rPr>
        <w:t>Opis sposobu dokonywania oceny spełnienia warunku:</w:t>
      </w:r>
    </w:p>
    <w:p w:rsidR="00AA1013" w:rsidRPr="00502706" w:rsidRDefault="00AA1013" w:rsidP="00CD566F">
      <w:pPr>
        <w:spacing w:after="0" w:line="240" w:lineRule="auto"/>
        <w:jc w:val="both"/>
        <w:rPr>
          <w:rFonts w:ascii="Tahoma" w:hAnsi="Tahoma" w:cs="Tahoma"/>
          <w:color w:val="000000"/>
          <w:sz w:val="20"/>
          <w:szCs w:val="20"/>
          <w:lang w:val="pl-PL"/>
        </w:rPr>
      </w:pPr>
      <w:r w:rsidRPr="00502706">
        <w:rPr>
          <w:rFonts w:ascii="Tahoma" w:hAnsi="Tahoma" w:cs="Tahoma"/>
          <w:color w:val="000000"/>
          <w:sz w:val="20"/>
          <w:szCs w:val="20"/>
          <w:lang w:val="pl-PL"/>
        </w:rPr>
        <w:t xml:space="preserve">Warunek zostanie spełniony, jeżeli z treści dokumentów o których mowa w  pkt 6  będzie wynikać brak podstaw do wykluczenia wykonawcy. </w:t>
      </w:r>
    </w:p>
    <w:p w:rsidR="00AA1013" w:rsidRPr="00502706" w:rsidRDefault="00AA1013" w:rsidP="009B6AD9">
      <w:pPr>
        <w:pStyle w:val="ListParagraph"/>
        <w:numPr>
          <w:ilvl w:val="0"/>
          <w:numId w:val="22"/>
        </w:numPr>
        <w:spacing w:after="0" w:line="240" w:lineRule="auto"/>
        <w:jc w:val="both"/>
        <w:rPr>
          <w:rFonts w:ascii="Tahoma" w:hAnsi="Tahoma" w:cs="Tahoma"/>
          <w:color w:val="000000"/>
          <w:sz w:val="20"/>
          <w:szCs w:val="20"/>
          <w:lang w:val="pl-PL"/>
        </w:rPr>
      </w:pPr>
      <w:r w:rsidRPr="00502706">
        <w:rPr>
          <w:rFonts w:ascii="Tahoma" w:hAnsi="Tahoma" w:cs="Tahoma"/>
          <w:color w:val="000000"/>
          <w:sz w:val="20"/>
          <w:szCs w:val="20"/>
          <w:lang w:val="pl-PL"/>
        </w:rPr>
        <w:t xml:space="preserve"> Zamawiający wykluczy Wykonawcę również w przypadku, kiedy w trakcie postępowania wystąpią przesłanki zawarte w art.24 ust. 2 ustawy Pzp. </w:t>
      </w:r>
    </w:p>
    <w:p w:rsidR="00AA1013" w:rsidRPr="00502706" w:rsidRDefault="00AA1013" w:rsidP="009B6AD9">
      <w:pPr>
        <w:pStyle w:val="ListParagraph"/>
        <w:numPr>
          <w:ilvl w:val="0"/>
          <w:numId w:val="22"/>
        </w:numPr>
        <w:jc w:val="both"/>
        <w:rPr>
          <w:rFonts w:ascii="Tahoma" w:hAnsi="Tahoma" w:cs="Tahoma"/>
          <w:color w:val="000000"/>
          <w:sz w:val="20"/>
          <w:szCs w:val="20"/>
          <w:lang w:val="pl-PL"/>
        </w:rPr>
      </w:pPr>
      <w:r w:rsidRPr="00502706">
        <w:rPr>
          <w:rFonts w:ascii="Tahoma" w:hAnsi="Tahoma" w:cs="Tahoma"/>
          <w:color w:val="000000"/>
          <w:sz w:val="20"/>
          <w:szCs w:val="20"/>
          <w:lang w:val="pl-PL"/>
        </w:rPr>
        <w:t>Zamawiający nie zastrzega, że o udzielenie zamówienia mogą ubiegać się wyłącznie wykonawcy w których ponad 50% pracowników stanowią osoby niepełnosprawne.</w:t>
      </w:r>
    </w:p>
    <w:p w:rsidR="00AA1013" w:rsidRPr="00502706" w:rsidRDefault="00AA1013" w:rsidP="009606DD">
      <w:pPr>
        <w:pStyle w:val="BodyText2"/>
        <w:tabs>
          <w:tab w:val="left" w:pos="709"/>
          <w:tab w:val="left" w:pos="9000"/>
          <w:tab w:val="left" w:pos="9180"/>
        </w:tabs>
        <w:spacing w:after="0" w:line="240" w:lineRule="auto"/>
        <w:ind w:left="720"/>
        <w:jc w:val="both"/>
        <w:rPr>
          <w:rFonts w:ascii="Tahoma" w:hAnsi="Tahoma" w:cs="Tahoma"/>
          <w:color w:val="000000"/>
          <w:sz w:val="20"/>
          <w:szCs w:val="20"/>
          <w:lang w:val="pl-PL"/>
        </w:rPr>
      </w:pPr>
    </w:p>
    <w:p w:rsidR="00AA1013" w:rsidRPr="00502706" w:rsidRDefault="00AA1013" w:rsidP="009606DD">
      <w:pPr>
        <w:spacing w:line="240" w:lineRule="auto"/>
        <w:jc w:val="both"/>
        <w:rPr>
          <w:rFonts w:ascii="Tahoma" w:hAnsi="Tahoma" w:cs="Tahoma"/>
          <w:iCs/>
          <w:color w:val="000000"/>
          <w:sz w:val="20"/>
          <w:szCs w:val="20"/>
          <w:lang w:val="pl-PL"/>
        </w:rPr>
      </w:pPr>
      <w:r w:rsidRPr="00502706">
        <w:rPr>
          <w:rFonts w:ascii="Tahoma" w:hAnsi="Tahoma" w:cs="Tahoma"/>
          <w:iCs/>
          <w:color w:val="000000"/>
          <w:sz w:val="20"/>
          <w:szCs w:val="20"/>
          <w:lang w:val="pl-PL"/>
        </w:rPr>
        <w:t>W celu wykazania braku podstaw do wykluczenia z postępowania o udzielenie zamówienia wykonawcy w okolicznościach, o których mowa w art. 24 ust 1 ustawy PZP zamawiający żąda złożenia:</w:t>
      </w:r>
    </w:p>
    <w:p w:rsidR="00AA1013" w:rsidRPr="00502706" w:rsidRDefault="00AA1013" w:rsidP="009606DD">
      <w:pPr>
        <w:tabs>
          <w:tab w:val="left" w:pos="-426"/>
          <w:tab w:val="left" w:pos="426"/>
          <w:tab w:val="left" w:pos="709"/>
        </w:tabs>
        <w:autoSpaceDE w:val="0"/>
        <w:autoSpaceDN w:val="0"/>
        <w:adjustRightInd w:val="0"/>
        <w:spacing w:after="0" w:line="240" w:lineRule="auto"/>
        <w:jc w:val="both"/>
        <w:rPr>
          <w:rFonts w:ascii="Tahoma" w:hAnsi="Tahoma" w:cs="Tahoma"/>
          <w:color w:val="000000"/>
          <w:sz w:val="20"/>
          <w:szCs w:val="20"/>
          <w:lang w:val="pl-PL"/>
        </w:rPr>
      </w:pPr>
      <w:r w:rsidRPr="00502706">
        <w:rPr>
          <w:rFonts w:ascii="Tahoma" w:hAnsi="Tahoma" w:cs="Tahoma"/>
          <w:color w:val="000000"/>
          <w:sz w:val="20"/>
          <w:szCs w:val="20"/>
          <w:lang w:val="pl-PL"/>
        </w:rPr>
        <w:t>- Oświadczenia Wykonawcy, o braku podstaw do wykluczenia z powodu nie spełnienia warunków, o których mowa w art. 24 ust. 1 ustawy Prawo zamówień publicznych - załącznik nr 5 do SIWZ.</w:t>
      </w:r>
    </w:p>
    <w:p w:rsidR="00AA1013" w:rsidRPr="00502706" w:rsidRDefault="00AA1013" w:rsidP="009606DD">
      <w:pPr>
        <w:spacing w:after="0" w:line="240" w:lineRule="auto"/>
        <w:ind w:left="426"/>
        <w:jc w:val="both"/>
        <w:rPr>
          <w:rFonts w:ascii="Tahoma" w:hAnsi="Tahoma" w:cs="Tahoma"/>
          <w:color w:val="000000"/>
          <w:sz w:val="20"/>
          <w:szCs w:val="20"/>
          <w:u w:val="single"/>
          <w:lang w:val="pl-PL"/>
        </w:rPr>
      </w:pPr>
    </w:p>
    <w:p w:rsidR="00AA1013" w:rsidRPr="00502706" w:rsidRDefault="00AA1013" w:rsidP="009606DD">
      <w:pPr>
        <w:spacing w:after="0" w:line="240" w:lineRule="auto"/>
        <w:ind w:left="426"/>
        <w:jc w:val="both"/>
        <w:rPr>
          <w:rFonts w:ascii="Tahoma" w:hAnsi="Tahoma" w:cs="Tahoma"/>
          <w:b/>
          <w:color w:val="000000"/>
          <w:sz w:val="20"/>
          <w:szCs w:val="20"/>
          <w:u w:val="single"/>
          <w:lang w:val="pl-PL"/>
        </w:rPr>
      </w:pPr>
      <w:r w:rsidRPr="00502706">
        <w:rPr>
          <w:rFonts w:ascii="Tahoma" w:hAnsi="Tahoma" w:cs="Tahoma"/>
          <w:b/>
          <w:color w:val="000000"/>
          <w:sz w:val="20"/>
          <w:szCs w:val="20"/>
          <w:u w:val="single"/>
          <w:lang w:val="pl-PL"/>
        </w:rPr>
        <w:t>Zamawiający oceniając spełnienie warunków wymaganych od wykonawców będzie stosował formułę: spełnia / nie spełnia na podstawie załączonych dokumentów do oferty zgodnie z pkt. 7 SIWZ.</w:t>
      </w:r>
    </w:p>
    <w:p w:rsidR="00AA1013" w:rsidRPr="00502706" w:rsidRDefault="00AA1013" w:rsidP="00034536">
      <w:pPr>
        <w:spacing w:after="0" w:line="240" w:lineRule="auto"/>
        <w:jc w:val="both"/>
        <w:rPr>
          <w:rFonts w:ascii="Tahoma" w:hAnsi="Tahoma" w:cs="Tahoma"/>
          <w:b/>
          <w:color w:val="000000"/>
          <w:sz w:val="20"/>
          <w:szCs w:val="20"/>
          <w:u w:val="single"/>
          <w:lang w:val="pl-PL"/>
        </w:rPr>
      </w:pPr>
    </w:p>
    <w:p w:rsidR="00AA1013" w:rsidRPr="00502706" w:rsidRDefault="00AA1013" w:rsidP="009606DD">
      <w:pPr>
        <w:spacing w:after="0" w:line="240" w:lineRule="auto"/>
        <w:jc w:val="both"/>
        <w:rPr>
          <w:rFonts w:ascii="Tahoma" w:hAnsi="Tahoma" w:cs="Tahoma"/>
          <w:color w:val="000000"/>
          <w:sz w:val="20"/>
          <w:szCs w:val="20"/>
          <w:lang w:val="pl-PL"/>
        </w:rPr>
      </w:pPr>
    </w:p>
    <w:p w:rsidR="00AA1013" w:rsidRPr="00502706" w:rsidRDefault="00AA1013" w:rsidP="009606DD">
      <w:pPr>
        <w:shd w:val="clear" w:color="auto" w:fill="E6E6E6"/>
        <w:tabs>
          <w:tab w:val="left" w:pos="0"/>
        </w:tabs>
        <w:spacing w:after="0" w:line="240" w:lineRule="auto"/>
        <w:jc w:val="both"/>
        <w:rPr>
          <w:rFonts w:ascii="Tahoma" w:hAnsi="Tahoma" w:cs="Tahoma"/>
          <w:b/>
          <w:bCs/>
          <w:color w:val="000000"/>
          <w:sz w:val="18"/>
          <w:szCs w:val="18"/>
          <w:lang w:val="pl-PL"/>
        </w:rPr>
      </w:pPr>
      <w:r w:rsidRPr="00502706">
        <w:rPr>
          <w:rFonts w:ascii="Tahoma" w:hAnsi="Tahoma" w:cs="Tahoma"/>
          <w:b/>
          <w:bCs/>
          <w:color w:val="000000"/>
          <w:sz w:val="18"/>
          <w:szCs w:val="18"/>
          <w:lang w:val="pl-PL"/>
        </w:rPr>
        <w:t>7. WYKAZ OŚWIADCZEŃ LUB DOKUMENTÓW, JAKIE MAJĄ DOSTARCZYĆ WYKONAWCY W CELU POTWIERDZENIA SPEŁNIANIA WARUNKÓW UDZIAŁU W POSTĘPOWANIU</w:t>
      </w:r>
    </w:p>
    <w:p w:rsidR="00AA1013" w:rsidRPr="00502706" w:rsidRDefault="00AA1013" w:rsidP="009606DD">
      <w:pPr>
        <w:tabs>
          <w:tab w:val="left" w:pos="-426"/>
          <w:tab w:val="left" w:pos="567"/>
          <w:tab w:val="left" w:pos="709"/>
        </w:tabs>
        <w:autoSpaceDE w:val="0"/>
        <w:autoSpaceDN w:val="0"/>
        <w:adjustRightInd w:val="0"/>
        <w:spacing w:after="0" w:line="240" w:lineRule="auto"/>
        <w:rPr>
          <w:rFonts w:ascii="Tahoma" w:hAnsi="Tahoma" w:cs="Tahoma"/>
          <w:color w:val="000000"/>
          <w:sz w:val="18"/>
          <w:szCs w:val="18"/>
          <w:lang w:val="pl-PL"/>
        </w:rPr>
      </w:pPr>
    </w:p>
    <w:p w:rsidR="00AA1013" w:rsidRPr="00502706" w:rsidRDefault="00AA1013" w:rsidP="00CD566F">
      <w:pPr>
        <w:tabs>
          <w:tab w:val="left" w:pos="3060"/>
        </w:tabs>
        <w:spacing w:after="0" w:line="240" w:lineRule="auto"/>
        <w:jc w:val="both"/>
        <w:rPr>
          <w:rFonts w:ascii="Tahoma" w:hAnsi="Tahoma" w:cs="Tahoma"/>
          <w:color w:val="000000"/>
          <w:sz w:val="20"/>
          <w:szCs w:val="20"/>
          <w:lang w:val="pl-PL"/>
        </w:rPr>
      </w:pPr>
      <w:r w:rsidRPr="00502706">
        <w:rPr>
          <w:rFonts w:ascii="Tahoma" w:hAnsi="Tahoma" w:cs="Tahoma"/>
          <w:color w:val="000000"/>
          <w:sz w:val="20"/>
          <w:szCs w:val="20"/>
          <w:lang w:val="pl-PL"/>
        </w:rPr>
        <w:t xml:space="preserve">1.W celu wykazania spełnienia przez wykonawcę warunków udziału w postępowaniu, </w:t>
      </w:r>
    </w:p>
    <w:p w:rsidR="00AA1013" w:rsidRPr="00502706" w:rsidRDefault="00AA1013" w:rsidP="00CD566F">
      <w:pPr>
        <w:tabs>
          <w:tab w:val="left" w:pos="3060"/>
        </w:tabs>
        <w:spacing w:after="0" w:line="240" w:lineRule="auto"/>
        <w:jc w:val="both"/>
        <w:rPr>
          <w:rFonts w:ascii="Tahoma" w:hAnsi="Tahoma" w:cs="Tahoma"/>
          <w:color w:val="000000"/>
          <w:sz w:val="20"/>
          <w:szCs w:val="20"/>
          <w:lang w:val="pl-PL"/>
        </w:rPr>
      </w:pPr>
      <w:r w:rsidRPr="00502706">
        <w:rPr>
          <w:rFonts w:ascii="Tahoma" w:hAnsi="Tahoma" w:cs="Tahoma"/>
          <w:color w:val="000000"/>
          <w:sz w:val="20"/>
          <w:szCs w:val="20"/>
          <w:lang w:val="pl-PL"/>
        </w:rPr>
        <w:t>o których mowa w art.22 ust.1 ustawy Pzp, należy złożyć wraz z ofertą:</w:t>
      </w:r>
    </w:p>
    <w:p w:rsidR="00AA1013" w:rsidRPr="00502706" w:rsidRDefault="00AA1013" w:rsidP="00CD566F">
      <w:pPr>
        <w:tabs>
          <w:tab w:val="left" w:pos="3060"/>
        </w:tabs>
        <w:spacing w:after="0" w:line="240" w:lineRule="auto"/>
        <w:jc w:val="both"/>
        <w:rPr>
          <w:rFonts w:ascii="Tahoma" w:hAnsi="Tahoma" w:cs="Tahoma"/>
          <w:color w:val="000000"/>
          <w:sz w:val="20"/>
          <w:szCs w:val="20"/>
          <w:lang w:val="pl-PL"/>
        </w:rPr>
      </w:pPr>
    </w:p>
    <w:p w:rsidR="00AA1013" w:rsidRPr="00502706" w:rsidRDefault="00AA1013" w:rsidP="00CD566F">
      <w:pPr>
        <w:tabs>
          <w:tab w:val="left" w:pos="3060"/>
        </w:tabs>
        <w:spacing w:after="0" w:line="240" w:lineRule="auto"/>
        <w:jc w:val="both"/>
        <w:rPr>
          <w:rFonts w:ascii="Tahoma" w:hAnsi="Tahoma" w:cs="Tahoma"/>
          <w:color w:val="000000"/>
          <w:sz w:val="20"/>
          <w:szCs w:val="20"/>
          <w:lang w:val="pl-PL"/>
        </w:rPr>
      </w:pPr>
      <w:r w:rsidRPr="00502706">
        <w:rPr>
          <w:rFonts w:ascii="Tahoma" w:hAnsi="Tahoma" w:cs="Tahoma"/>
          <w:color w:val="000000"/>
          <w:sz w:val="20"/>
          <w:szCs w:val="20"/>
          <w:lang w:val="pl-PL"/>
        </w:rPr>
        <w:t>1)  oświadczenie Wykonawcy o spełnieniu warunków  udziału w postępowaniu  zgodnie z art. 22 ust. 1– załącznik nr 3 (A lub B odpowiednio) do SIWZ,</w:t>
      </w:r>
    </w:p>
    <w:p w:rsidR="00AA1013" w:rsidRPr="00502706" w:rsidRDefault="00AA1013" w:rsidP="00CD566F">
      <w:pPr>
        <w:tabs>
          <w:tab w:val="left" w:pos="3060"/>
        </w:tabs>
        <w:spacing w:after="0" w:line="240" w:lineRule="auto"/>
        <w:jc w:val="both"/>
        <w:rPr>
          <w:rFonts w:ascii="Tahoma" w:hAnsi="Tahoma" w:cs="Tahoma"/>
          <w:color w:val="000000"/>
          <w:sz w:val="20"/>
          <w:szCs w:val="20"/>
          <w:lang w:val="pl-PL"/>
        </w:rPr>
      </w:pPr>
    </w:p>
    <w:p w:rsidR="00AA1013" w:rsidRPr="00502706" w:rsidRDefault="00AA1013" w:rsidP="00CD566F">
      <w:pPr>
        <w:tabs>
          <w:tab w:val="left" w:pos="3060"/>
        </w:tabs>
        <w:spacing w:after="0" w:line="240" w:lineRule="auto"/>
        <w:jc w:val="both"/>
        <w:rPr>
          <w:rFonts w:ascii="Tahoma" w:hAnsi="Tahoma" w:cs="Tahoma"/>
          <w:color w:val="000000"/>
          <w:sz w:val="20"/>
          <w:szCs w:val="20"/>
          <w:lang w:val="pl-PL"/>
        </w:rPr>
      </w:pPr>
      <w:r w:rsidRPr="00502706">
        <w:rPr>
          <w:rFonts w:ascii="Tahoma" w:hAnsi="Tahoma" w:cs="Tahoma"/>
          <w:color w:val="000000"/>
          <w:sz w:val="20"/>
          <w:szCs w:val="20"/>
          <w:lang w:val="pl-PL"/>
        </w:rPr>
        <w:t>2) wykaz wykonanych robót budowlanych w zakresie niezbędnym do wykazania spełnienia warunku wiedzy i doświadczenia w okresie ostatnich pięciu lat przed upływem terminu składania ofert, a jeżeli okres prowadzenia działalności jest krótszy w tym okresie, z podaniem ich rodzaju i wartości, daty i miejsca wykonania oraz z załączeniem dowodów, określających, czy roboty te zostały wykonane w sposób należyty oraz wskazujących, czy zostały wykonane zgodnie z zasadami sztuki budowlanej i prawidłowo ukończone  – załącznik nr 5 do SIWZ,</w:t>
      </w:r>
    </w:p>
    <w:p w:rsidR="00AA1013" w:rsidRPr="00502706" w:rsidRDefault="00AA1013" w:rsidP="00CD566F">
      <w:pPr>
        <w:tabs>
          <w:tab w:val="left" w:pos="3060"/>
        </w:tabs>
        <w:spacing w:after="0" w:line="240" w:lineRule="auto"/>
        <w:jc w:val="both"/>
        <w:rPr>
          <w:rFonts w:ascii="Tahoma" w:hAnsi="Tahoma" w:cs="Tahoma"/>
          <w:color w:val="000000"/>
          <w:sz w:val="20"/>
          <w:szCs w:val="20"/>
          <w:lang w:val="pl-PL"/>
        </w:rPr>
      </w:pPr>
      <w:r w:rsidRPr="00502706">
        <w:rPr>
          <w:rFonts w:ascii="Tahoma" w:hAnsi="Tahoma" w:cs="Tahoma"/>
          <w:color w:val="000000"/>
          <w:sz w:val="20"/>
          <w:szCs w:val="20"/>
          <w:lang w:val="pl-PL"/>
        </w:rPr>
        <w:t xml:space="preserve">Uwaga: </w:t>
      </w:r>
    </w:p>
    <w:p w:rsidR="00AA1013" w:rsidRPr="00502706" w:rsidRDefault="00AA1013" w:rsidP="00CD566F">
      <w:pPr>
        <w:tabs>
          <w:tab w:val="left" w:pos="3060"/>
        </w:tabs>
        <w:spacing w:after="0" w:line="240" w:lineRule="auto"/>
        <w:jc w:val="both"/>
        <w:rPr>
          <w:rFonts w:ascii="Tahoma" w:hAnsi="Tahoma" w:cs="Tahoma"/>
          <w:color w:val="000000"/>
          <w:sz w:val="20"/>
          <w:szCs w:val="20"/>
          <w:lang w:val="pl-PL"/>
        </w:rPr>
      </w:pPr>
    </w:p>
    <w:p w:rsidR="00AA1013" w:rsidRPr="00502706" w:rsidRDefault="00AA1013" w:rsidP="00CD566F">
      <w:pPr>
        <w:tabs>
          <w:tab w:val="left" w:pos="3060"/>
        </w:tabs>
        <w:spacing w:after="0" w:line="240" w:lineRule="auto"/>
        <w:jc w:val="both"/>
        <w:rPr>
          <w:rFonts w:ascii="Tahoma" w:hAnsi="Tahoma" w:cs="Tahoma"/>
          <w:color w:val="000000"/>
          <w:sz w:val="20"/>
          <w:szCs w:val="20"/>
          <w:lang w:val="pl-PL"/>
        </w:rPr>
      </w:pPr>
      <w:r w:rsidRPr="00502706">
        <w:rPr>
          <w:rFonts w:ascii="Tahoma" w:hAnsi="Tahoma" w:cs="Tahoma"/>
          <w:color w:val="000000"/>
          <w:sz w:val="20"/>
          <w:szCs w:val="20"/>
          <w:lang w:val="pl-PL"/>
        </w:rPr>
        <w:t xml:space="preserve">a) dowodami o których mowa w rozdz. 3 pkt.1 ppkt.2 są: </w:t>
      </w:r>
    </w:p>
    <w:p w:rsidR="00AA1013" w:rsidRPr="00502706" w:rsidRDefault="00AA1013" w:rsidP="00CD566F">
      <w:pPr>
        <w:tabs>
          <w:tab w:val="left" w:pos="3060"/>
        </w:tabs>
        <w:spacing w:after="0" w:line="240" w:lineRule="auto"/>
        <w:jc w:val="both"/>
        <w:rPr>
          <w:rFonts w:ascii="Tahoma" w:hAnsi="Tahoma" w:cs="Tahoma"/>
          <w:color w:val="000000"/>
          <w:sz w:val="20"/>
          <w:szCs w:val="20"/>
          <w:lang w:val="pl-PL"/>
        </w:rPr>
      </w:pPr>
      <w:r w:rsidRPr="00502706">
        <w:rPr>
          <w:rFonts w:ascii="Tahoma" w:hAnsi="Tahoma" w:cs="Tahoma"/>
          <w:color w:val="000000"/>
          <w:sz w:val="20"/>
          <w:szCs w:val="20"/>
          <w:lang w:val="pl-PL"/>
        </w:rPr>
        <w:t xml:space="preserve">- poświadczenie,  </w:t>
      </w:r>
    </w:p>
    <w:p w:rsidR="00AA1013" w:rsidRPr="00502706" w:rsidRDefault="00AA1013" w:rsidP="00CD566F">
      <w:pPr>
        <w:tabs>
          <w:tab w:val="left" w:pos="3060"/>
        </w:tabs>
        <w:spacing w:after="0" w:line="240" w:lineRule="auto"/>
        <w:jc w:val="both"/>
        <w:rPr>
          <w:rFonts w:ascii="Tahoma" w:hAnsi="Tahoma" w:cs="Tahoma"/>
          <w:color w:val="000000"/>
          <w:sz w:val="20"/>
          <w:szCs w:val="20"/>
          <w:lang w:val="pl-PL"/>
        </w:rPr>
      </w:pPr>
      <w:r w:rsidRPr="00502706">
        <w:rPr>
          <w:rFonts w:ascii="Tahoma" w:hAnsi="Tahoma" w:cs="Tahoma"/>
          <w:color w:val="000000"/>
          <w:sz w:val="20"/>
          <w:szCs w:val="20"/>
          <w:lang w:val="pl-PL"/>
        </w:rPr>
        <w:t>- w przypadku zamówień na roboty budowlane- inne dokumenty – jeżeli z uzasadnionych przyczyn o obiektywnym charakterze wykonawca nie jest w stanie uzyskać poświadczenia o którym mowa powyżej.</w:t>
      </w:r>
    </w:p>
    <w:p w:rsidR="00AA1013" w:rsidRPr="00502706" w:rsidRDefault="00AA1013" w:rsidP="00CD566F">
      <w:pPr>
        <w:tabs>
          <w:tab w:val="left" w:pos="3060"/>
        </w:tabs>
        <w:spacing w:after="0" w:line="240" w:lineRule="auto"/>
        <w:jc w:val="both"/>
        <w:rPr>
          <w:rFonts w:ascii="Tahoma" w:hAnsi="Tahoma" w:cs="Tahoma"/>
          <w:color w:val="000000"/>
          <w:sz w:val="20"/>
          <w:szCs w:val="20"/>
          <w:lang w:val="pl-PL"/>
        </w:rPr>
      </w:pPr>
    </w:p>
    <w:p w:rsidR="00AA1013" w:rsidRPr="00502706" w:rsidRDefault="00AA1013" w:rsidP="00CD566F">
      <w:pPr>
        <w:tabs>
          <w:tab w:val="left" w:pos="3060"/>
        </w:tabs>
        <w:spacing w:after="0" w:line="240" w:lineRule="auto"/>
        <w:jc w:val="both"/>
        <w:rPr>
          <w:rFonts w:ascii="Tahoma" w:hAnsi="Tahoma" w:cs="Tahoma"/>
          <w:color w:val="000000"/>
          <w:sz w:val="20"/>
          <w:szCs w:val="20"/>
          <w:lang w:val="pl-PL"/>
        </w:rPr>
      </w:pPr>
      <w:r w:rsidRPr="00502706">
        <w:rPr>
          <w:rFonts w:ascii="Tahoma" w:hAnsi="Tahoma" w:cs="Tahoma"/>
          <w:color w:val="000000"/>
          <w:sz w:val="20"/>
          <w:szCs w:val="20"/>
          <w:lang w:val="pl-PL"/>
        </w:rPr>
        <w:t xml:space="preserve">b)W przypadku , gdy roboty budowlane wskazane w wykazie( zał. Nr 6 do SIWZ) zostały wcześniej wykonane na rzecz Zamawiającego ogłaszającego przedmiotowe postępowanie, Wykonawca nie ma obowiązku przedkładania dowodów, o których mowa powyżej.  </w:t>
      </w:r>
    </w:p>
    <w:p w:rsidR="00AA1013" w:rsidRPr="00502706" w:rsidRDefault="00AA1013" w:rsidP="00CD566F">
      <w:pPr>
        <w:tabs>
          <w:tab w:val="left" w:pos="3060"/>
        </w:tabs>
        <w:spacing w:after="0" w:line="240" w:lineRule="auto"/>
        <w:jc w:val="both"/>
        <w:rPr>
          <w:rFonts w:ascii="Tahoma" w:hAnsi="Tahoma" w:cs="Tahoma"/>
          <w:color w:val="000000"/>
          <w:sz w:val="20"/>
          <w:szCs w:val="20"/>
          <w:lang w:val="pl-PL"/>
        </w:rPr>
      </w:pPr>
    </w:p>
    <w:p w:rsidR="00AA1013" w:rsidRPr="00502706" w:rsidRDefault="00AA1013" w:rsidP="00CD566F">
      <w:pPr>
        <w:tabs>
          <w:tab w:val="left" w:pos="3060"/>
        </w:tabs>
        <w:spacing w:after="0" w:line="240" w:lineRule="auto"/>
        <w:jc w:val="both"/>
        <w:rPr>
          <w:rFonts w:ascii="Tahoma" w:hAnsi="Tahoma" w:cs="Tahoma"/>
          <w:color w:val="000000"/>
          <w:sz w:val="20"/>
          <w:szCs w:val="20"/>
          <w:lang w:val="pl-PL"/>
        </w:rPr>
      </w:pPr>
      <w:r w:rsidRPr="00502706">
        <w:rPr>
          <w:rFonts w:ascii="Tahoma" w:hAnsi="Tahoma" w:cs="Tahoma"/>
          <w:color w:val="000000"/>
          <w:sz w:val="20"/>
          <w:szCs w:val="20"/>
          <w:lang w:val="pl-PL"/>
        </w:rPr>
        <w:t xml:space="preserve">c) w razie konieczności, szczególnie gdy wykaz lub dowody, o których mowa w pkt.2 ppkt.2)  SIWZ budzą wątpliwości Zamawiającego lub gdy z poświadczenia lub innego dokumentu wynika, że zamówienie nie zostało wykonane lub zostało wykonane nienależycie, Zamawiający może zwrócić się bezpośrednio do właściwego podmiotu, na rzecz którego roboty budowlane były lub miały zostać wykonane , o przedłożenie dodatkowych informacji lub dokumentów bezpośrednio Zamawiającemu. </w:t>
      </w:r>
    </w:p>
    <w:p w:rsidR="00AA1013" w:rsidRPr="00502706" w:rsidRDefault="00AA1013" w:rsidP="00034536">
      <w:pPr>
        <w:tabs>
          <w:tab w:val="left" w:pos="3060"/>
        </w:tabs>
        <w:spacing w:after="0" w:line="240" w:lineRule="auto"/>
        <w:jc w:val="both"/>
        <w:rPr>
          <w:rFonts w:ascii="Tahoma" w:hAnsi="Tahoma" w:cs="Tahoma"/>
          <w:color w:val="000000"/>
          <w:sz w:val="20"/>
          <w:szCs w:val="20"/>
          <w:lang w:val="pl-PL"/>
        </w:rPr>
      </w:pPr>
    </w:p>
    <w:p w:rsidR="00AA1013" w:rsidRPr="00502706" w:rsidRDefault="00AA1013" w:rsidP="00034536">
      <w:pPr>
        <w:tabs>
          <w:tab w:val="left" w:pos="3060"/>
        </w:tabs>
        <w:spacing w:after="0" w:line="240" w:lineRule="auto"/>
        <w:jc w:val="both"/>
        <w:rPr>
          <w:rFonts w:ascii="Tahoma" w:hAnsi="Tahoma" w:cs="Tahoma"/>
          <w:color w:val="000000"/>
          <w:sz w:val="20"/>
          <w:szCs w:val="20"/>
          <w:lang w:val="pl-PL"/>
        </w:rPr>
      </w:pPr>
      <w:r w:rsidRPr="00502706">
        <w:rPr>
          <w:rFonts w:ascii="Tahoma" w:hAnsi="Tahoma" w:cs="Tahoma"/>
          <w:color w:val="000000"/>
          <w:sz w:val="20"/>
          <w:szCs w:val="20"/>
          <w:lang w:val="pl-PL"/>
        </w:rPr>
        <w:t>3) wykaz osób, które będą uczestniczyć w wykonywaniu zamówienia, wraz z informacjami na temat ich kwalifikacji zawodowych, doświadczenia   i wykształcenia niezbędnych do wykonania zamówienia, a także zakresu wykonywanych przez nich czynności oraz informację o podstawie do dysponowania tymi osobami – załącznik nr 6 do SIWZ,</w:t>
      </w:r>
    </w:p>
    <w:p w:rsidR="00AA1013" w:rsidRPr="00502706" w:rsidRDefault="00AA1013" w:rsidP="00034536">
      <w:pPr>
        <w:spacing w:after="0" w:line="240" w:lineRule="auto"/>
        <w:jc w:val="both"/>
        <w:rPr>
          <w:rFonts w:ascii="Tahoma" w:hAnsi="Tahoma" w:cs="Tahoma"/>
          <w:color w:val="000000"/>
          <w:sz w:val="20"/>
          <w:szCs w:val="20"/>
          <w:lang w:val="pl-PL"/>
        </w:rPr>
      </w:pPr>
    </w:p>
    <w:p w:rsidR="00AA1013" w:rsidRPr="00502706" w:rsidRDefault="00AA1013" w:rsidP="00034536">
      <w:pPr>
        <w:spacing w:after="0" w:line="240" w:lineRule="auto"/>
        <w:jc w:val="both"/>
        <w:rPr>
          <w:rFonts w:ascii="Tahoma" w:hAnsi="Tahoma" w:cs="Tahoma"/>
          <w:color w:val="000000"/>
          <w:sz w:val="20"/>
          <w:szCs w:val="20"/>
          <w:lang w:val="pl-PL"/>
        </w:rPr>
      </w:pPr>
      <w:r w:rsidRPr="00502706">
        <w:rPr>
          <w:rFonts w:ascii="Tahoma" w:hAnsi="Tahoma" w:cs="Tahoma"/>
          <w:color w:val="000000"/>
          <w:sz w:val="20"/>
          <w:szCs w:val="20"/>
          <w:lang w:val="pl-PL"/>
        </w:rPr>
        <w:t xml:space="preserve">4) </w:t>
      </w:r>
      <w:r w:rsidRPr="00502706">
        <w:rPr>
          <w:rFonts w:ascii="Tahoma" w:hAnsi="Tahoma" w:cs="Tahoma"/>
          <w:b/>
          <w:color w:val="000000"/>
          <w:sz w:val="20"/>
          <w:szCs w:val="20"/>
          <w:lang w:val="pl-PL"/>
        </w:rPr>
        <w:t xml:space="preserve">oświadczenie, że osoby które będą uczestniczyć w wykonywaniu zamówienia posiadają wymagane uprawnienia </w:t>
      </w:r>
      <w:r w:rsidRPr="00502706">
        <w:rPr>
          <w:rFonts w:ascii="Tahoma" w:hAnsi="Tahoma" w:cs="Tahoma"/>
          <w:color w:val="000000"/>
          <w:sz w:val="20"/>
          <w:szCs w:val="20"/>
          <w:lang w:val="pl-PL"/>
        </w:rPr>
        <w:t xml:space="preserve">wg </w:t>
      </w:r>
      <w:r w:rsidRPr="00502706">
        <w:rPr>
          <w:rFonts w:ascii="Tahoma" w:hAnsi="Tahoma" w:cs="Tahoma"/>
          <w:b/>
          <w:i/>
          <w:color w:val="000000"/>
          <w:sz w:val="20"/>
          <w:szCs w:val="20"/>
          <w:lang w:val="pl-PL"/>
        </w:rPr>
        <w:t xml:space="preserve">załącznika nr 7 </w:t>
      </w:r>
      <w:r w:rsidRPr="00502706">
        <w:rPr>
          <w:rFonts w:ascii="Tahoma" w:hAnsi="Tahoma" w:cs="Tahoma"/>
          <w:color w:val="000000"/>
          <w:sz w:val="20"/>
          <w:szCs w:val="20"/>
          <w:lang w:val="pl-PL"/>
        </w:rPr>
        <w:t xml:space="preserve">do SIWZ na potwierdzenie spełnienia warunku określonego w pkt. 2 ppkt.3) </w:t>
      </w:r>
    </w:p>
    <w:p w:rsidR="00AA1013" w:rsidRPr="00502706" w:rsidRDefault="00AA1013" w:rsidP="00034536">
      <w:pPr>
        <w:spacing w:after="0" w:line="240" w:lineRule="auto"/>
        <w:jc w:val="both"/>
        <w:rPr>
          <w:rFonts w:ascii="Tahoma" w:hAnsi="Tahoma" w:cs="Tahoma"/>
          <w:color w:val="000000"/>
          <w:sz w:val="20"/>
          <w:szCs w:val="20"/>
          <w:lang w:val="pl-PL"/>
        </w:rPr>
      </w:pPr>
      <w:r w:rsidRPr="00502706">
        <w:rPr>
          <w:rFonts w:ascii="Tahoma" w:hAnsi="Tahoma" w:cs="Tahoma"/>
          <w:color w:val="000000"/>
          <w:sz w:val="20"/>
          <w:szCs w:val="20"/>
          <w:lang w:val="pl-PL"/>
        </w:rPr>
        <w:t xml:space="preserve">5) </w:t>
      </w:r>
      <w:r w:rsidRPr="00502706">
        <w:rPr>
          <w:rFonts w:ascii="Tahoma" w:hAnsi="Tahoma" w:cs="Tahoma"/>
          <w:b/>
          <w:color w:val="000000"/>
          <w:sz w:val="20"/>
          <w:szCs w:val="20"/>
          <w:lang w:val="pl-PL"/>
        </w:rPr>
        <w:t>pisemne zobowiązanie innych podmiotów</w:t>
      </w:r>
      <w:r w:rsidRPr="00502706">
        <w:rPr>
          <w:rFonts w:ascii="Tahoma" w:hAnsi="Tahoma" w:cs="Tahoma"/>
          <w:color w:val="000000"/>
          <w:sz w:val="20"/>
          <w:szCs w:val="20"/>
          <w:lang w:val="pl-PL"/>
        </w:rPr>
        <w:t xml:space="preserve">, zgodnie z art. 26 ust. 2b ustawy Pzp do oddania wykonawcy do dyspozycji niezbędnych zasobów na okres korzystania z nich przy wykonywaniu zamówienia – </w:t>
      </w:r>
      <w:r w:rsidRPr="00502706">
        <w:rPr>
          <w:rFonts w:ascii="Tahoma" w:hAnsi="Tahoma" w:cs="Tahoma"/>
          <w:b/>
          <w:i/>
          <w:color w:val="000000"/>
          <w:sz w:val="20"/>
          <w:szCs w:val="20"/>
          <w:lang w:val="pl-PL"/>
        </w:rPr>
        <w:t xml:space="preserve">załącznik nr 8  </w:t>
      </w:r>
      <w:r w:rsidRPr="00502706">
        <w:rPr>
          <w:rFonts w:ascii="Tahoma" w:hAnsi="Tahoma" w:cs="Tahoma"/>
          <w:color w:val="000000"/>
          <w:sz w:val="20"/>
          <w:szCs w:val="20"/>
          <w:lang w:val="pl-PL"/>
        </w:rPr>
        <w:t>do SIWZ (jeżeli dotyczy).</w:t>
      </w:r>
    </w:p>
    <w:p w:rsidR="00AA1013" w:rsidRPr="00502706" w:rsidRDefault="00AA1013" w:rsidP="00034536">
      <w:pPr>
        <w:spacing w:after="0" w:line="240" w:lineRule="auto"/>
        <w:jc w:val="both"/>
        <w:rPr>
          <w:rFonts w:ascii="Tahoma" w:hAnsi="Tahoma" w:cs="Tahoma"/>
          <w:color w:val="000000"/>
          <w:sz w:val="20"/>
          <w:szCs w:val="20"/>
          <w:lang w:val="pl-PL"/>
        </w:rPr>
      </w:pPr>
    </w:p>
    <w:p w:rsidR="00AA1013" w:rsidRPr="00502706" w:rsidRDefault="00AA1013" w:rsidP="00034536">
      <w:pPr>
        <w:spacing w:after="0" w:line="240" w:lineRule="auto"/>
        <w:jc w:val="both"/>
        <w:rPr>
          <w:rFonts w:ascii="Tahoma" w:hAnsi="Tahoma" w:cs="Tahoma"/>
          <w:color w:val="000000"/>
          <w:sz w:val="20"/>
          <w:szCs w:val="20"/>
          <w:lang w:val="pl-PL"/>
        </w:rPr>
      </w:pPr>
      <w:r w:rsidRPr="00502706">
        <w:rPr>
          <w:rFonts w:ascii="Tahoma" w:hAnsi="Tahoma" w:cs="Tahoma"/>
          <w:color w:val="000000"/>
          <w:sz w:val="20"/>
          <w:szCs w:val="20"/>
          <w:lang w:val="pl-PL"/>
        </w:rPr>
        <w:t>6) Opłaconą polisę ubezpieczeniową.</w:t>
      </w:r>
    </w:p>
    <w:p w:rsidR="00AA1013" w:rsidRPr="00502706" w:rsidRDefault="00AA1013" w:rsidP="00034536">
      <w:pPr>
        <w:spacing w:after="0" w:line="240" w:lineRule="auto"/>
        <w:jc w:val="both"/>
        <w:rPr>
          <w:rFonts w:ascii="Tahoma" w:hAnsi="Tahoma" w:cs="Tahoma"/>
          <w:color w:val="000000"/>
          <w:sz w:val="20"/>
          <w:szCs w:val="20"/>
          <w:lang w:val="pl-PL"/>
        </w:rPr>
      </w:pPr>
      <w:r w:rsidRPr="00502706">
        <w:rPr>
          <w:rFonts w:ascii="Tahoma" w:hAnsi="Tahoma" w:cs="Tahoma"/>
          <w:color w:val="000000"/>
          <w:sz w:val="20"/>
          <w:szCs w:val="20"/>
          <w:lang w:val="pl-PL"/>
        </w:rPr>
        <w:t>7) Informację z banku lub spółdzielczej kasy oszczędnościowej o posiadanych środkach,</w:t>
      </w:r>
    </w:p>
    <w:p w:rsidR="00AA1013" w:rsidRPr="00502706" w:rsidRDefault="00AA1013" w:rsidP="00034536">
      <w:pPr>
        <w:spacing w:after="0" w:line="240" w:lineRule="auto"/>
        <w:jc w:val="both"/>
        <w:rPr>
          <w:rFonts w:ascii="Tahoma" w:hAnsi="Tahoma" w:cs="Tahoma"/>
          <w:color w:val="000000"/>
          <w:sz w:val="20"/>
          <w:szCs w:val="20"/>
          <w:lang w:val="pl-PL"/>
        </w:rPr>
      </w:pPr>
    </w:p>
    <w:p w:rsidR="00AA1013" w:rsidRPr="00502706" w:rsidRDefault="00AA1013" w:rsidP="00034536">
      <w:pPr>
        <w:spacing w:after="0" w:line="240" w:lineRule="auto"/>
        <w:jc w:val="both"/>
        <w:rPr>
          <w:rFonts w:ascii="Tahoma" w:hAnsi="Tahoma" w:cs="Tahoma"/>
          <w:color w:val="000000"/>
          <w:sz w:val="20"/>
          <w:szCs w:val="20"/>
        </w:rPr>
      </w:pPr>
      <w:r w:rsidRPr="00502706">
        <w:rPr>
          <w:rFonts w:ascii="Tahoma" w:hAnsi="Tahoma" w:cs="Tahoma"/>
          <w:b/>
          <w:color w:val="000000"/>
          <w:sz w:val="20"/>
          <w:szCs w:val="20"/>
          <w:lang w:val="pl-PL"/>
        </w:rPr>
        <w:t>Uwaga :</w:t>
      </w:r>
      <w:r w:rsidRPr="00502706">
        <w:rPr>
          <w:rFonts w:ascii="Tahoma" w:hAnsi="Tahoma" w:cs="Tahoma"/>
          <w:color w:val="000000"/>
          <w:sz w:val="20"/>
          <w:szCs w:val="20"/>
          <w:lang w:val="pl-PL"/>
        </w:rPr>
        <w:t xml:space="preserve"> do zobowiązania podmiotu wykonawca powinien załączyć dokumenty niezbędne w celu oceny, czy wykonawca będzie dysponował zasobami innych podmiotów, w stopniu niezbędnym dla należytego wykonania zamówienia oraz oceny, czy stosunek łączący wykonawcę z tymi podmiotami gwarantuje rzeczywisty dostęp do ich zasobów. </w:t>
      </w:r>
      <w:r w:rsidRPr="00502706">
        <w:rPr>
          <w:rFonts w:ascii="Tahoma" w:hAnsi="Tahoma" w:cs="Tahoma"/>
          <w:color w:val="000000"/>
          <w:sz w:val="20"/>
          <w:szCs w:val="20"/>
        </w:rPr>
        <w:t>Dokumenty te powinny jednoznacznie określać:</w:t>
      </w:r>
    </w:p>
    <w:p w:rsidR="00AA1013" w:rsidRPr="00502706" w:rsidRDefault="00AA1013" w:rsidP="009B6AD9">
      <w:pPr>
        <w:numPr>
          <w:ilvl w:val="0"/>
          <w:numId w:val="27"/>
        </w:numPr>
        <w:spacing w:after="0" w:line="240" w:lineRule="auto"/>
        <w:jc w:val="both"/>
        <w:rPr>
          <w:rFonts w:ascii="Tahoma" w:hAnsi="Tahoma" w:cs="Tahoma"/>
          <w:color w:val="000000"/>
          <w:sz w:val="20"/>
          <w:szCs w:val="20"/>
          <w:lang w:val="pl-PL"/>
        </w:rPr>
      </w:pPr>
      <w:r w:rsidRPr="00502706">
        <w:rPr>
          <w:rFonts w:ascii="Tahoma" w:hAnsi="Tahoma" w:cs="Tahoma"/>
          <w:color w:val="000000"/>
          <w:sz w:val="20"/>
          <w:szCs w:val="20"/>
          <w:lang w:val="pl-PL"/>
        </w:rPr>
        <w:t>zakres dostępnych wykonawcy zasobów innego podmiotu,</w:t>
      </w:r>
    </w:p>
    <w:p w:rsidR="00AA1013" w:rsidRPr="00502706" w:rsidRDefault="00AA1013" w:rsidP="009B6AD9">
      <w:pPr>
        <w:numPr>
          <w:ilvl w:val="0"/>
          <w:numId w:val="27"/>
        </w:numPr>
        <w:spacing w:after="0" w:line="240" w:lineRule="auto"/>
        <w:jc w:val="both"/>
        <w:rPr>
          <w:rFonts w:ascii="Tahoma" w:hAnsi="Tahoma" w:cs="Tahoma"/>
          <w:color w:val="000000"/>
          <w:sz w:val="20"/>
          <w:szCs w:val="20"/>
          <w:lang w:val="pl-PL"/>
        </w:rPr>
      </w:pPr>
      <w:r w:rsidRPr="00502706">
        <w:rPr>
          <w:rFonts w:ascii="Tahoma" w:hAnsi="Tahoma" w:cs="Tahoma"/>
          <w:color w:val="000000"/>
          <w:sz w:val="20"/>
          <w:szCs w:val="20"/>
          <w:lang w:val="pl-PL"/>
        </w:rPr>
        <w:t>sposób wykorzystania zasobów innego podmiotu, przez wykonawcę, przy wykonywaniu  zamówienia,</w:t>
      </w:r>
    </w:p>
    <w:p w:rsidR="00AA1013" w:rsidRPr="00502706" w:rsidRDefault="00AA1013" w:rsidP="009B6AD9">
      <w:pPr>
        <w:numPr>
          <w:ilvl w:val="0"/>
          <w:numId w:val="27"/>
        </w:numPr>
        <w:spacing w:after="0" w:line="240" w:lineRule="auto"/>
        <w:jc w:val="both"/>
        <w:rPr>
          <w:rFonts w:ascii="Tahoma" w:hAnsi="Tahoma" w:cs="Tahoma"/>
          <w:color w:val="000000"/>
          <w:sz w:val="20"/>
          <w:szCs w:val="20"/>
          <w:lang w:val="pl-PL"/>
        </w:rPr>
      </w:pPr>
      <w:r w:rsidRPr="00502706">
        <w:rPr>
          <w:rFonts w:ascii="Tahoma" w:hAnsi="Tahoma" w:cs="Tahoma"/>
          <w:color w:val="000000"/>
          <w:sz w:val="20"/>
          <w:szCs w:val="20"/>
          <w:lang w:val="pl-PL"/>
        </w:rPr>
        <w:t>charakter stosunku, jaki będzie łączył wykonawcę z innym podmiotem,</w:t>
      </w:r>
    </w:p>
    <w:p w:rsidR="00AA1013" w:rsidRPr="00502706" w:rsidRDefault="00AA1013" w:rsidP="009B6AD9">
      <w:pPr>
        <w:numPr>
          <w:ilvl w:val="0"/>
          <w:numId w:val="27"/>
        </w:numPr>
        <w:spacing w:after="0" w:line="240" w:lineRule="auto"/>
        <w:jc w:val="both"/>
        <w:rPr>
          <w:rFonts w:ascii="Tahoma" w:hAnsi="Tahoma" w:cs="Tahoma"/>
          <w:color w:val="000000"/>
          <w:sz w:val="20"/>
          <w:szCs w:val="20"/>
          <w:lang w:val="pl-PL"/>
        </w:rPr>
      </w:pPr>
      <w:r w:rsidRPr="00502706">
        <w:rPr>
          <w:rFonts w:ascii="Tahoma" w:hAnsi="Tahoma" w:cs="Tahoma"/>
          <w:color w:val="000000"/>
          <w:sz w:val="20"/>
          <w:szCs w:val="20"/>
          <w:lang w:val="pl-PL"/>
        </w:rPr>
        <w:t>zakres i okres udziału innego podmiotu przy wykonywaniu zamówienia.</w:t>
      </w:r>
    </w:p>
    <w:p w:rsidR="00AA1013" w:rsidRPr="00502706" w:rsidRDefault="00AA1013" w:rsidP="00034536">
      <w:pPr>
        <w:spacing w:after="0" w:line="240" w:lineRule="auto"/>
        <w:jc w:val="both"/>
        <w:rPr>
          <w:rFonts w:ascii="Tahoma" w:hAnsi="Tahoma" w:cs="Tahoma"/>
          <w:b/>
          <w:color w:val="000000"/>
          <w:sz w:val="20"/>
          <w:szCs w:val="20"/>
          <w:lang w:val="pl-PL"/>
        </w:rPr>
      </w:pPr>
    </w:p>
    <w:p w:rsidR="00AA1013" w:rsidRPr="00502706" w:rsidRDefault="00AA1013" w:rsidP="00034536">
      <w:pPr>
        <w:spacing w:after="0" w:line="240" w:lineRule="auto"/>
        <w:jc w:val="both"/>
        <w:rPr>
          <w:rFonts w:ascii="Tahoma" w:hAnsi="Tahoma" w:cs="Tahoma"/>
          <w:color w:val="000000"/>
          <w:sz w:val="20"/>
          <w:szCs w:val="20"/>
          <w:lang w:val="pl-PL"/>
        </w:rPr>
      </w:pPr>
      <w:r w:rsidRPr="00502706">
        <w:rPr>
          <w:rFonts w:ascii="Tahoma" w:hAnsi="Tahoma" w:cs="Tahoma"/>
          <w:b/>
          <w:color w:val="000000"/>
          <w:sz w:val="20"/>
          <w:szCs w:val="20"/>
          <w:lang w:val="pl-PL"/>
        </w:rPr>
        <w:t>2.</w:t>
      </w:r>
      <w:r w:rsidRPr="00502706">
        <w:rPr>
          <w:rFonts w:ascii="Tahoma" w:hAnsi="Tahoma" w:cs="Tahoma"/>
          <w:color w:val="000000"/>
          <w:sz w:val="20"/>
          <w:szCs w:val="20"/>
          <w:lang w:val="pl-PL"/>
        </w:rPr>
        <w:t xml:space="preserve"> W celu wykazania braku podstaw do wykluczenia na podstawie art. 24 ust. 1  ustawy Pzp wykonawca składa następujące dokumenty:</w:t>
      </w:r>
    </w:p>
    <w:p w:rsidR="00AA1013" w:rsidRPr="00502706" w:rsidRDefault="00AA1013" w:rsidP="00034536">
      <w:pPr>
        <w:spacing w:after="0" w:line="240" w:lineRule="auto"/>
        <w:jc w:val="both"/>
        <w:rPr>
          <w:rFonts w:ascii="Tahoma" w:hAnsi="Tahoma" w:cs="Tahoma"/>
          <w:color w:val="000000"/>
          <w:sz w:val="20"/>
          <w:szCs w:val="20"/>
          <w:lang w:val="pl-PL"/>
        </w:rPr>
      </w:pPr>
      <w:r w:rsidRPr="00502706">
        <w:rPr>
          <w:rFonts w:ascii="Tahoma" w:hAnsi="Tahoma" w:cs="Tahoma"/>
          <w:color w:val="000000"/>
          <w:sz w:val="20"/>
          <w:szCs w:val="20"/>
          <w:lang w:val="pl-PL"/>
        </w:rPr>
        <w:t xml:space="preserve"> 1) </w:t>
      </w:r>
      <w:r w:rsidRPr="00502706">
        <w:rPr>
          <w:rFonts w:ascii="Tahoma" w:hAnsi="Tahoma" w:cs="Tahoma"/>
          <w:b/>
          <w:color w:val="000000"/>
          <w:sz w:val="20"/>
          <w:szCs w:val="20"/>
          <w:lang w:val="pl-PL"/>
        </w:rPr>
        <w:t>oświadczenie o braku podstaw wykluczenia</w:t>
      </w:r>
      <w:r w:rsidRPr="00502706">
        <w:rPr>
          <w:rFonts w:ascii="Tahoma" w:hAnsi="Tahoma" w:cs="Tahoma"/>
          <w:color w:val="000000"/>
          <w:sz w:val="20"/>
          <w:szCs w:val="20"/>
          <w:lang w:val="pl-PL"/>
        </w:rPr>
        <w:t xml:space="preserve"> na podstawie art. 24 ust. 1   ustawy Pzp – </w:t>
      </w:r>
      <w:r w:rsidRPr="00502706">
        <w:rPr>
          <w:rFonts w:ascii="Tahoma" w:hAnsi="Tahoma" w:cs="Tahoma"/>
          <w:b/>
          <w:i/>
          <w:color w:val="000000"/>
          <w:sz w:val="20"/>
          <w:szCs w:val="20"/>
          <w:lang w:val="pl-PL"/>
        </w:rPr>
        <w:t>załącznik  nr 4A do SIWZ</w:t>
      </w:r>
      <w:r w:rsidRPr="00502706">
        <w:rPr>
          <w:rFonts w:ascii="Tahoma" w:hAnsi="Tahoma" w:cs="Tahoma"/>
          <w:color w:val="000000"/>
          <w:sz w:val="20"/>
          <w:szCs w:val="20"/>
          <w:lang w:val="pl-PL"/>
        </w:rPr>
        <w:t xml:space="preserve">,  albo przez Pełnomocnika reprezentującego Wykonawców wspólnie ubiegających się o udzielenie zamówienia  - </w:t>
      </w:r>
      <w:r w:rsidRPr="00502706">
        <w:rPr>
          <w:rFonts w:ascii="Tahoma" w:hAnsi="Tahoma" w:cs="Tahoma"/>
          <w:b/>
          <w:i/>
          <w:color w:val="000000"/>
          <w:sz w:val="20"/>
          <w:szCs w:val="20"/>
          <w:lang w:val="pl-PL"/>
        </w:rPr>
        <w:t>załącznik Nr 4 B</w:t>
      </w:r>
      <w:r w:rsidRPr="00502706">
        <w:rPr>
          <w:rFonts w:ascii="Tahoma" w:hAnsi="Tahoma" w:cs="Tahoma"/>
          <w:color w:val="000000"/>
          <w:sz w:val="20"/>
          <w:szCs w:val="20"/>
          <w:lang w:val="pl-PL"/>
        </w:rPr>
        <w:t xml:space="preserve"> do SIWZ, </w:t>
      </w:r>
    </w:p>
    <w:p w:rsidR="00AA1013" w:rsidRPr="00502706" w:rsidRDefault="00AA1013" w:rsidP="00034536">
      <w:pPr>
        <w:pStyle w:val="ListParagraph"/>
        <w:spacing w:after="0" w:line="240" w:lineRule="auto"/>
        <w:ind w:left="0"/>
        <w:jc w:val="both"/>
        <w:rPr>
          <w:rFonts w:ascii="Tahoma" w:hAnsi="Tahoma" w:cs="Tahoma"/>
          <w:color w:val="000000"/>
          <w:sz w:val="20"/>
          <w:szCs w:val="20"/>
          <w:lang w:val="pl-PL"/>
        </w:rPr>
      </w:pPr>
    </w:p>
    <w:p w:rsidR="00AA1013" w:rsidRPr="00502706" w:rsidRDefault="00AA1013" w:rsidP="00034536">
      <w:pPr>
        <w:pStyle w:val="ListParagraph"/>
        <w:spacing w:after="0" w:line="240" w:lineRule="auto"/>
        <w:ind w:left="0"/>
        <w:jc w:val="both"/>
        <w:rPr>
          <w:rFonts w:ascii="Tahoma" w:hAnsi="Tahoma" w:cs="Tahoma"/>
          <w:color w:val="000000"/>
          <w:sz w:val="20"/>
          <w:szCs w:val="20"/>
          <w:lang w:val="pl-PL"/>
        </w:rPr>
      </w:pPr>
      <w:r w:rsidRPr="00502706">
        <w:rPr>
          <w:rFonts w:ascii="Tahoma" w:hAnsi="Tahoma" w:cs="Tahoma"/>
          <w:color w:val="000000"/>
          <w:sz w:val="20"/>
          <w:szCs w:val="20"/>
          <w:lang w:val="pl-PL"/>
        </w:rPr>
        <w:t xml:space="preserve">2) </w:t>
      </w:r>
      <w:r w:rsidRPr="00502706">
        <w:rPr>
          <w:rFonts w:ascii="Tahoma" w:hAnsi="Tahoma" w:cs="Tahoma"/>
          <w:b/>
          <w:color w:val="000000"/>
          <w:sz w:val="20"/>
          <w:szCs w:val="20"/>
          <w:lang w:val="pl-PL"/>
        </w:rPr>
        <w:t>aktualny odpis  z właściwego rejestru lub z centralnej ewidencji i informacji o działalności gospodarczej,</w:t>
      </w:r>
      <w:r w:rsidRPr="00502706">
        <w:rPr>
          <w:rFonts w:ascii="Tahoma" w:hAnsi="Tahoma" w:cs="Tahoma"/>
          <w:color w:val="000000"/>
          <w:sz w:val="20"/>
          <w:szCs w:val="20"/>
          <w:lang w:val="pl-PL"/>
        </w:rPr>
        <w:t xml:space="preserve"> jeżeli odrębne przepisy wymagają wpisu do rejestru lub ewidencji, w celu wykazania braku podstaw do wykluczenia w oparciu o art. 24 ust.1 pkt.2 ustawy,  wystawionego nie wcześniej niż 6 miesięcy przed upływem terminu składania ofert, </w:t>
      </w:r>
    </w:p>
    <w:p w:rsidR="00AA1013" w:rsidRPr="00502706" w:rsidRDefault="00AA1013" w:rsidP="00034536">
      <w:pPr>
        <w:spacing w:after="0" w:line="240" w:lineRule="auto"/>
        <w:jc w:val="both"/>
        <w:rPr>
          <w:rFonts w:ascii="Tahoma" w:hAnsi="Tahoma" w:cs="Tahoma"/>
          <w:color w:val="000000"/>
          <w:sz w:val="20"/>
          <w:szCs w:val="20"/>
          <w:lang w:val="pl-PL"/>
        </w:rPr>
      </w:pPr>
    </w:p>
    <w:p w:rsidR="00AA1013" w:rsidRPr="00502706" w:rsidRDefault="00AA1013" w:rsidP="00034536">
      <w:pPr>
        <w:spacing w:after="0" w:line="240" w:lineRule="auto"/>
        <w:jc w:val="both"/>
        <w:rPr>
          <w:rFonts w:ascii="Tahoma" w:hAnsi="Tahoma" w:cs="Tahoma"/>
          <w:color w:val="000000"/>
          <w:sz w:val="20"/>
          <w:szCs w:val="20"/>
          <w:lang w:val="pl-PL"/>
        </w:rPr>
      </w:pPr>
      <w:r w:rsidRPr="00502706">
        <w:rPr>
          <w:rFonts w:ascii="Tahoma" w:hAnsi="Tahoma" w:cs="Tahoma"/>
          <w:color w:val="000000"/>
          <w:sz w:val="20"/>
          <w:szCs w:val="20"/>
          <w:lang w:val="pl-PL"/>
        </w:rPr>
        <w:t xml:space="preserve">3) </w:t>
      </w:r>
      <w:r w:rsidRPr="00502706">
        <w:rPr>
          <w:rFonts w:ascii="Tahoma" w:hAnsi="Tahoma" w:cs="Tahoma"/>
          <w:b/>
          <w:color w:val="000000"/>
          <w:sz w:val="20"/>
          <w:szCs w:val="20"/>
          <w:lang w:val="pl-PL"/>
        </w:rPr>
        <w:t>aktualne zaświadczenie właściwego naczelnika Urzędu Skarbowego</w:t>
      </w:r>
      <w:r w:rsidRPr="00502706">
        <w:rPr>
          <w:rFonts w:ascii="Tahoma" w:hAnsi="Tahoma" w:cs="Tahoma"/>
          <w:color w:val="000000"/>
          <w:sz w:val="20"/>
          <w:szCs w:val="20"/>
          <w:lang w:val="pl-PL"/>
        </w:rPr>
        <w:t xml:space="preserve">, potwierdzającego, że wykonawca nie zalega z opłacaniem podatków lub zaświadczenia, że uzyskał przewidziane prawem zwolnienie, odroczenie lub rozłożenie na raty zaległych płatności lub wstrzymanie w całości wykonania decyzji właściwego organu – wystawionych nie wcześniej niż 3 miesiące przed upływem terminu składania ofert. </w:t>
      </w:r>
    </w:p>
    <w:p w:rsidR="00AA1013" w:rsidRPr="002858AB" w:rsidRDefault="00AA1013" w:rsidP="00034536">
      <w:pPr>
        <w:spacing w:after="0" w:line="240" w:lineRule="auto"/>
        <w:jc w:val="both"/>
        <w:rPr>
          <w:rFonts w:ascii="Tahoma" w:hAnsi="Tahoma" w:cs="Tahoma"/>
          <w:color w:val="FF0000"/>
          <w:sz w:val="20"/>
          <w:szCs w:val="20"/>
          <w:lang w:val="pl-PL"/>
        </w:rPr>
      </w:pPr>
    </w:p>
    <w:p w:rsidR="00AA1013" w:rsidRPr="00AB7D4D" w:rsidRDefault="00AA1013" w:rsidP="00034536">
      <w:pPr>
        <w:spacing w:after="0" w:line="240" w:lineRule="auto"/>
        <w:jc w:val="both"/>
        <w:rPr>
          <w:rFonts w:ascii="Tahoma" w:hAnsi="Tahoma" w:cs="Tahoma"/>
          <w:color w:val="000000"/>
          <w:sz w:val="20"/>
          <w:szCs w:val="20"/>
          <w:lang w:val="pl-PL"/>
        </w:rPr>
      </w:pPr>
      <w:r w:rsidRPr="00AB7D4D">
        <w:rPr>
          <w:rFonts w:ascii="Tahoma" w:hAnsi="Tahoma" w:cs="Tahoma"/>
          <w:color w:val="000000"/>
          <w:sz w:val="20"/>
          <w:szCs w:val="20"/>
          <w:lang w:val="pl-PL"/>
        </w:rPr>
        <w:t xml:space="preserve">4) </w:t>
      </w:r>
      <w:r w:rsidRPr="00AB7D4D">
        <w:rPr>
          <w:rFonts w:ascii="Tahoma" w:hAnsi="Tahoma" w:cs="Tahoma"/>
          <w:b/>
          <w:color w:val="000000"/>
          <w:sz w:val="20"/>
          <w:szCs w:val="20"/>
          <w:lang w:val="pl-PL"/>
        </w:rPr>
        <w:t>aktualne zaświadczenie z właściwego oddziału Zakładu Ubezpieczeń Społecznych</w:t>
      </w:r>
      <w:r w:rsidRPr="00AB7D4D">
        <w:rPr>
          <w:rFonts w:ascii="Tahoma" w:hAnsi="Tahoma" w:cs="Tahoma"/>
          <w:color w:val="000000"/>
          <w:sz w:val="20"/>
          <w:szCs w:val="20"/>
          <w:lang w:val="pl-PL"/>
        </w:rPr>
        <w:t xml:space="preserve"> lub Kasy Rolniczego Ubezpieczenia Społecznego potwierdzającego, że wykonawca nie zalega z opłacaniem składek na ubezpieczenie zdrowotne i społeczne lub potwierdzenia, że uzyskał przewidziane prawem zwolnienie, odroczenie lub rozłożenie na raty zaległych płatności lub wstrzymanie w całości wykonania decyzji właściwego organu – wystawione nie wcześniej niż 3 miesiące przed upływem terminu składania ofert.</w:t>
      </w:r>
    </w:p>
    <w:p w:rsidR="00AA1013" w:rsidRPr="00AB7D4D" w:rsidRDefault="00AA1013" w:rsidP="00034536">
      <w:pPr>
        <w:spacing w:after="0" w:line="240" w:lineRule="auto"/>
        <w:jc w:val="both"/>
        <w:rPr>
          <w:rFonts w:ascii="Tahoma" w:hAnsi="Tahoma" w:cs="Tahoma"/>
          <w:color w:val="000000"/>
          <w:sz w:val="20"/>
          <w:szCs w:val="20"/>
          <w:lang w:val="pl-PL"/>
        </w:rPr>
      </w:pPr>
    </w:p>
    <w:p w:rsidR="00AA1013" w:rsidRPr="00AB7D4D" w:rsidRDefault="00AA1013" w:rsidP="00034536">
      <w:pPr>
        <w:spacing w:after="0" w:line="240" w:lineRule="auto"/>
        <w:ind w:left="60"/>
        <w:jc w:val="both"/>
        <w:rPr>
          <w:rFonts w:ascii="Tahoma" w:hAnsi="Tahoma" w:cs="Tahoma"/>
          <w:b/>
          <w:color w:val="000000"/>
          <w:sz w:val="20"/>
          <w:szCs w:val="20"/>
          <w:lang w:val="pl-PL"/>
        </w:rPr>
      </w:pPr>
      <w:r w:rsidRPr="00AB7D4D">
        <w:rPr>
          <w:rFonts w:ascii="Tahoma" w:hAnsi="Tahoma" w:cs="Tahoma"/>
          <w:b/>
          <w:color w:val="000000"/>
          <w:sz w:val="20"/>
          <w:szCs w:val="20"/>
          <w:lang w:val="pl-PL"/>
        </w:rPr>
        <w:t>3.  Dokumenty dotyczące przynależności do tej samej grupy kapitałowej.</w:t>
      </w:r>
    </w:p>
    <w:p w:rsidR="00AA1013" w:rsidRPr="00AB7D4D" w:rsidRDefault="00AA1013" w:rsidP="00034536">
      <w:pPr>
        <w:spacing w:after="0" w:line="240" w:lineRule="auto"/>
        <w:ind w:left="60"/>
        <w:jc w:val="both"/>
        <w:rPr>
          <w:rFonts w:ascii="Tahoma" w:hAnsi="Tahoma" w:cs="Tahoma"/>
          <w:b/>
          <w:color w:val="000000"/>
          <w:sz w:val="20"/>
          <w:szCs w:val="20"/>
          <w:lang w:val="pl-PL"/>
        </w:rPr>
      </w:pPr>
      <w:r w:rsidRPr="00AB7D4D">
        <w:rPr>
          <w:rFonts w:ascii="Tahoma" w:hAnsi="Tahoma" w:cs="Tahoma"/>
          <w:color w:val="000000"/>
          <w:sz w:val="20"/>
          <w:szCs w:val="20"/>
          <w:lang w:val="pl-PL"/>
        </w:rPr>
        <w:t xml:space="preserve">W celu wykazania spełnienia warunku udziału w postępowaniu dotyczącego braku podstaw do wykluczenia wykonawcy z postępowania o udzielenie zamówienia w okolicznościach, o których mowa w art. 24 ust.2 pkt.5 ustawy Pzp., wykonawca, wraz z ofertą składa listę podmiotów należących do tej samej grupy kapitałowej </w:t>
      </w:r>
      <w:r w:rsidRPr="00AB7D4D">
        <w:rPr>
          <w:rFonts w:ascii="Tahoma" w:hAnsi="Tahoma" w:cs="Tahoma"/>
          <w:b/>
          <w:color w:val="000000"/>
          <w:sz w:val="20"/>
          <w:szCs w:val="20"/>
          <w:lang w:val="pl-PL"/>
        </w:rPr>
        <w:t>załącznik  Nr 9 do SIWZ.</w:t>
      </w:r>
    </w:p>
    <w:p w:rsidR="00AA1013" w:rsidRPr="00AB7D4D" w:rsidRDefault="00AA1013" w:rsidP="00034536">
      <w:pPr>
        <w:spacing w:after="0" w:line="240" w:lineRule="auto"/>
        <w:jc w:val="both"/>
        <w:rPr>
          <w:rFonts w:ascii="Tahoma" w:hAnsi="Tahoma" w:cs="Tahoma"/>
          <w:color w:val="000000"/>
          <w:sz w:val="20"/>
          <w:szCs w:val="20"/>
          <w:lang w:val="pl-PL"/>
        </w:rPr>
      </w:pPr>
    </w:p>
    <w:p w:rsidR="00AA1013" w:rsidRPr="00AB7D4D" w:rsidRDefault="00AA1013" w:rsidP="00034536">
      <w:pPr>
        <w:spacing w:after="0" w:line="240" w:lineRule="auto"/>
        <w:jc w:val="both"/>
        <w:rPr>
          <w:rFonts w:ascii="Tahoma" w:hAnsi="Tahoma" w:cs="Tahoma"/>
          <w:color w:val="000000"/>
          <w:sz w:val="20"/>
          <w:szCs w:val="20"/>
          <w:lang w:val="pl-PL"/>
        </w:rPr>
      </w:pPr>
      <w:r w:rsidRPr="00AB7D4D">
        <w:rPr>
          <w:rFonts w:ascii="Tahoma" w:hAnsi="Tahoma" w:cs="Tahoma"/>
          <w:color w:val="000000"/>
          <w:sz w:val="20"/>
          <w:szCs w:val="20"/>
          <w:lang w:val="pl-PL"/>
        </w:rPr>
        <w:t xml:space="preserve">Zamawiający na mocy art.24 ust.2 pkt.5 ustawy wykluczy z postępowania o udzielenie zamówienia publicznego Wykonawców, którzy należąc do tej samej grupy kapitałowej w rozumieniu ustawy z dnia 16 lutego 2007r. o ochronie konkurencji i konsumentów (Dz. U. z 2007r. Nr 50 poz. 331 z późn. zm. ) złożą odrębne oferty w przedmiotowym postępowaniu, chyba że wykażą , że istniejące między nimi powiązania nie prowadzą do zachwiania uczciwej konkurencji pomiędzy Wykonawcami w postępowaniu o udzielenie zamówienia . Wykonawca wraz z ofertą zobowiązany jest do złożenia listy podmiotów należących do tej samej grupy kapitałowej w rozumieniu ustawy z dnia 16 lutego 2007r. </w:t>
      </w:r>
    </w:p>
    <w:p w:rsidR="00AA1013" w:rsidRPr="00AB7D4D" w:rsidRDefault="00AA1013" w:rsidP="00034536">
      <w:pPr>
        <w:spacing w:after="0" w:line="240" w:lineRule="auto"/>
        <w:jc w:val="both"/>
        <w:rPr>
          <w:rFonts w:ascii="Tahoma" w:hAnsi="Tahoma" w:cs="Tahoma"/>
          <w:color w:val="000000"/>
          <w:sz w:val="20"/>
          <w:szCs w:val="20"/>
          <w:lang w:val="pl-PL"/>
        </w:rPr>
      </w:pPr>
      <w:r w:rsidRPr="00AB7D4D">
        <w:rPr>
          <w:rFonts w:ascii="Tahoma" w:hAnsi="Tahoma" w:cs="Tahoma"/>
          <w:color w:val="000000"/>
          <w:sz w:val="20"/>
          <w:szCs w:val="20"/>
          <w:lang w:val="pl-PL"/>
        </w:rPr>
        <w:t>o ochronie konkurencji i konsumentów albo informacji o tym, że nie należą do grupy kapitałowej. Przepisy art. 26 ust. 3 i 4  stosuje się odpowiednio.</w:t>
      </w:r>
    </w:p>
    <w:p w:rsidR="00AA1013" w:rsidRPr="00AB7D4D" w:rsidRDefault="00AA1013" w:rsidP="00034536">
      <w:pPr>
        <w:spacing w:after="0" w:line="240" w:lineRule="auto"/>
        <w:jc w:val="both"/>
        <w:rPr>
          <w:rFonts w:ascii="Tahoma" w:hAnsi="Tahoma" w:cs="Tahoma"/>
          <w:color w:val="000000"/>
          <w:sz w:val="20"/>
          <w:szCs w:val="20"/>
          <w:lang w:val="pl-PL"/>
        </w:rPr>
      </w:pPr>
    </w:p>
    <w:p w:rsidR="00AA1013" w:rsidRPr="00AB7D4D" w:rsidRDefault="00AA1013" w:rsidP="00034536">
      <w:pPr>
        <w:spacing w:after="0" w:line="240" w:lineRule="auto"/>
        <w:jc w:val="both"/>
        <w:rPr>
          <w:rFonts w:ascii="Tahoma" w:hAnsi="Tahoma" w:cs="Tahoma"/>
          <w:b/>
          <w:color w:val="000000"/>
          <w:sz w:val="20"/>
          <w:szCs w:val="20"/>
          <w:lang w:val="pl-PL"/>
        </w:rPr>
      </w:pPr>
      <w:r w:rsidRPr="00AB7D4D">
        <w:rPr>
          <w:rFonts w:ascii="Tahoma" w:hAnsi="Tahoma" w:cs="Tahoma"/>
          <w:b/>
          <w:color w:val="000000"/>
          <w:sz w:val="20"/>
          <w:szCs w:val="20"/>
          <w:lang w:val="pl-PL"/>
        </w:rPr>
        <w:t>4. Inne dokumenty :</w:t>
      </w:r>
    </w:p>
    <w:p w:rsidR="00AA1013" w:rsidRPr="00AB7D4D" w:rsidRDefault="00AA1013" w:rsidP="00034536">
      <w:pPr>
        <w:spacing w:after="0" w:line="240" w:lineRule="auto"/>
        <w:jc w:val="both"/>
        <w:rPr>
          <w:rFonts w:ascii="Tahoma" w:hAnsi="Tahoma" w:cs="Tahoma"/>
          <w:color w:val="000000"/>
          <w:sz w:val="20"/>
          <w:szCs w:val="20"/>
          <w:lang w:val="pl-PL"/>
        </w:rPr>
      </w:pPr>
      <w:r w:rsidRPr="00AB7D4D">
        <w:rPr>
          <w:rFonts w:ascii="Tahoma" w:hAnsi="Tahoma" w:cs="Tahoma"/>
          <w:color w:val="000000"/>
          <w:sz w:val="20"/>
          <w:szCs w:val="20"/>
          <w:lang w:val="pl-PL"/>
        </w:rPr>
        <w:t xml:space="preserve">1) wypełniony i podpisany przez osoby upoważnione do reprezentowania Wykonawcy Formularz oferty według wzoru stanowiącego </w:t>
      </w:r>
      <w:r w:rsidRPr="00AB7D4D">
        <w:rPr>
          <w:rFonts w:ascii="Tahoma" w:hAnsi="Tahoma" w:cs="Tahoma"/>
          <w:b/>
          <w:i/>
          <w:color w:val="000000"/>
          <w:sz w:val="20"/>
          <w:szCs w:val="20"/>
          <w:lang w:val="pl-PL"/>
        </w:rPr>
        <w:t>załącznik Nr 2</w:t>
      </w:r>
      <w:r w:rsidRPr="00AB7D4D">
        <w:rPr>
          <w:rFonts w:ascii="Tahoma" w:hAnsi="Tahoma" w:cs="Tahoma"/>
          <w:color w:val="000000"/>
          <w:sz w:val="20"/>
          <w:szCs w:val="20"/>
          <w:lang w:val="pl-PL"/>
        </w:rPr>
        <w:t xml:space="preserve"> do SIWZ </w:t>
      </w:r>
    </w:p>
    <w:p w:rsidR="00AA1013" w:rsidRPr="00AB7D4D" w:rsidRDefault="00AA1013" w:rsidP="00034536">
      <w:pPr>
        <w:spacing w:after="0" w:line="240" w:lineRule="auto"/>
        <w:jc w:val="both"/>
        <w:rPr>
          <w:rFonts w:ascii="Tahoma" w:hAnsi="Tahoma" w:cs="Tahoma"/>
          <w:color w:val="000000"/>
          <w:sz w:val="20"/>
          <w:szCs w:val="20"/>
          <w:lang w:val="pl-PL"/>
        </w:rPr>
      </w:pPr>
      <w:r w:rsidRPr="00AB7D4D">
        <w:rPr>
          <w:rFonts w:ascii="Tahoma" w:hAnsi="Tahoma" w:cs="Tahoma"/>
          <w:color w:val="000000"/>
          <w:sz w:val="20"/>
          <w:szCs w:val="20"/>
          <w:lang w:val="pl-PL"/>
        </w:rPr>
        <w:t>2) pełnomocnictwo osób podpisujących ofertę do podejmowania zobowiązań w imieniu firmy składającej ofertę o ile osoba reprezentująca wykonawcę w postępowaniu o udzielenie zamówienia nie jest wskazana jako upoważniona do jej reprezentacji we właściwym rejestrze.</w:t>
      </w:r>
    </w:p>
    <w:p w:rsidR="00AA1013" w:rsidRPr="00AB7D4D" w:rsidRDefault="00AA1013" w:rsidP="00034536">
      <w:pPr>
        <w:spacing w:after="0" w:line="240" w:lineRule="auto"/>
        <w:jc w:val="both"/>
        <w:rPr>
          <w:rFonts w:ascii="Tahoma" w:hAnsi="Tahoma" w:cs="Tahoma"/>
          <w:color w:val="000000"/>
          <w:sz w:val="20"/>
          <w:szCs w:val="20"/>
          <w:lang w:val="pl-PL"/>
        </w:rPr>
      </w:pPr>
      <w:r w:rsidRPr="00AB7D4D">
        <w:rPr>
          <w:rFonts w:ascii="Tahoma" w:hAnsi="Tahoma" w:cs="Tahoma"/>
          <w:color w:val="000000"/>
          <w:sz w:val="20"/>
          <w:szCs w:val="20"/>
          <w:lang w:val="pl-PL"/>
        </w:rPr>
        <w:t>3) pełnomocnictwo o którym mowa w pkt.5 ppkt1.</w:t>
      </w:r>
    </w:p>
    <w:p w:rsidR="00AA1013" w:rsidRPr="00AB7D4D" w:rsidRDefault="00AA1013" w:rsidP="00034536">
      <w:pPr>
        <w:spacing w:after="0" w:line="240" w:lineRule="auto"/>
        <w:jc w:val="both"/>
        <w:rPr>
          <w:rFonts w:ascii="Tahoma" w:hAnsi="Tahoma" w:cs="Tahoma"/>
          <w:color w:val="000000"/>
          <w:sz w:val="20"/>
          <w:szCs w:val="20"/>
          <w:lang w:val="pl-PL"/>
        </w:rPr>
      </w:pPr>
      <w:r w:rsidRPr="00AB7D4D">
        <w:rPr>
          <w:rFonts w:ascii="Tahoma" w:hAnsi="Tahoma" w:cs="Tahoma"/>
          <w:color w:val="000000"/>
          <w:sz w:val="20"/>
          <w:szCs w:val="20"/>
          <w:lang w:val="pl-PL"/>
        </w:rPr>
        <w:t xml:space="preserve">4)  kosztorys </w:t>
      </w:r>
      <w:r w:rsidRPr="00F67173">
        <w:rPr>
          <w:rFonts w:ascii="Tahoma" w:hAnsi="Tahoma" w:cs="Tahoma"/>
          <w:sz w:val="20"/>
          <w:szCs w:val="20"/>
          <w:lang w:val="pl-PL"/>
        </w:rPr>
        <w:t>ofertowy jako element do rozliczenia zadania,</w:t>
      </w:r>
    </w:p>
    <w:p w:rsidR="00AA1013" w:rsidRPr="00AB7D4D" w:rsidRDefault="00AA1013" w:rsidP="00034536">
      <w:pPr>
        <w:spacing w:after="0" w:line="240" w:lineRule="auto"/>
        <w:jc w:val="both"/>
        <w:rPr>
          <w:rFonts w:ascii="Tahoma" w:hAnsi="Tahoma" w:cs="Tahoma"/>
          <w:color w:val="000000"/>
          <w:sz w:val="20"/>
          <w:szCs w:val="20"/>
          <w:lang w:val="pl-PL"/>
        </w:rPr>
      </w:pPr>
      <w:r w:rsidRPr="00AB7D4D">
        <w:rPr>
          <w:rFonts w:ascii="Tahoma" w:hAnsi="Tahoma" w:cs="Tahoma"/>
          <w:color w:val="000000"/>
          <w:sz w:val="20"/>
          <w:szCs w:val="20"/>
          <w:lang w:val="pl-PL"/>
        </w:rPr>
        <w:t>5) dowód wniesienia wadium</w:t>
      </w:r>
    </w:p>
    <w:p w:rsidR="00AA1013" w:rsidRPr="00AB7D4D" w:rsidRDefault="00AA1013" w:rsidP="00034536">
      <w:pPr>
        <w:spacing w:after="0" w:line="240" w:lineRule="auto"/>
        <w:jc w:val="both"/>
        <w:rPr>
          <w:rFonts w:ascii="Tahoma" w:hAnsi="Tahoma" w:cs="Tahoma"/>
          <w:color w:val="000000"/>
          <w:sz w:val="20"/>
          <w:szCs w:val="20"/>
          <w:lang w:val="pl-PL"/>
        </w:rPr>
      </w:pPr>
    </w:p>
    <w:p w:rsidR="00AA1013" w:rsidRPr="00AB7D4D" w:rsidRDefault="00AA1013" w:rsidP="00034536">
      <w:pPr>
        <w:pStyle w:val="BodyText"/>
        <w:spacing w:after="0" w:line="240" w:lineRule="auto"/>
        <w:jc w:val="both"/>
        <w:rPr>
          <w:rFonts w:ascii="Tahoma" w:hAnsi="Tahoma" w:cs="Tahoma"/>
          <w:b w:val="0"/>
          <w:bCs/>
          <w:color w:val="000000"/>
          <w:sz w:val="20"/>
          <w:lang w:val="pl-PL"/>
        </w:rPr>
      </w:pPr>
      <w:r w:rsidRPr="00AB7D4D">
        <w:rPr>
          <w:rFonts w:ascii="Tahoma" w:hAnsi="Tahoma" w:cs="Tahoma"/>
          <w:b w:val="0"/>
          <w:bCs/>
          <w:color w:val="000000"/>
          <w:sz w:val="20"/>
          <w:lang w:val="pl-PL"/>
        </w:rPr>
        <w:t>5.  Postanowienia dotyczące wnoszenia oferty wspólnej przez dwa lub więcej podmioty gospodarcze (konsorcja, spółki cywilne):</w:t>
      </w:r>
    </w:p>
    <w:p w:rsidR="00AA1013" w:rsidRPr="00AB7D4D" w:rsidRDefault="00AA1013" w:rsidP="00034536">
      <w:pPr>
        <w:spacing w:after="0" w:line="240" w:lineRule="auto"/>
        <w:jc w:val="both"/>
        <w:rPr>
          <w:rFonts w:ascii="Tahoma" w:hAnsi="Tahoma" w:cs="Tahoma"/>
          <w:color w:val="000000"/>
          <w:sz w:val="20"/>
          <w:szCs w:val="20"/>
          <w:lang w:val="pl-PL"/>
        </w:rPr>
      </w:pPr>
    </w:p>
    <w:p w:rsidR="00AA1013" w:rsidRPr="00AB7D4D" w:rsidRDefault="00AA1013" w:rsidP="00034536">
      <w:pPr>
        <w:spacing w:after="0" w:line="240" w:lineRule="auto"/>
        <w:jc w:val="both"/>
        <w:rPr>
          <w:rFonts w:ascii="Tahoma" w:hAnsi="Tahoma" w:cs="Tahoma"/>
          <w:color w:val="000000"/>
          <w:sz w:val="20"/>
          <w:szCs w:val="20"/>
          <w:lang w:val="pl-PL"/>
        </w:rPr>
      </w:pPr>
      <w:r w:rsidRPr="00AB7D4D">
        <w:rPr>
          <w:rFonts w:ascii="Tahoma" w:hAnsi="Tahoma" w:cs="Tahoma"/>
          <w:color w:val="000000"/>
          <w:sz w:val="20"/>
          <w:szCs w:val="20"/>
          <w:lang w:val="pl-PL"/>
        </w:rPr>
        <w:t>1) wykonawcy wspólnie ubiegający się o udzielenie zamówienia ustanawiają pełnomocnika do reprezentowania ich w postępowaniu o udzielenie zamówienia albo reprezentowania w postępowaniu i zawarcia umowy w sprawie zamówienia publicznego, pełnomocnictwo/upoważnienie do pełnienia takiej funkcji wystawione zgodnie z wymogami ustawowymi w oryginale, ma być podpisane przez prawnie upoważnionych przedstawicieli każdego z wykonawców a w przypadku złożenia kopii pełnomocnictwa ma być ona potwierdzona notarialnie za zgodność z oryginałem.</w:t>
      </w:r>
    </w:p>
    <w:p w:rsidR="00AA1013" w:rsidRPr="00AB7D4D" w:rsidRDefault="00AA1013" w:rsidP="00034536">
      <w:pPr>
        <w:spacing w:after="0" w:line="240" w:lineRule="auto"/>
        <w:jc w:val="both"/>
        <w:rPr>
          <w:rFonts w:ascii="Tahoma" w:hAnsi="Tahoma" w:cs="Tahoma"/>
          <w:color w:val="000000"/>
          <w:sz w:val="20"/>
          <w:szCs w:val="20"/>
          <w:lang w:val="pl-PL"/>
        </w:rPr>
      </w:pPr>
    </w:p>
    <w:p w:rsidR="00AA1013" w:rsidRPr="00AB7D4D" w:rsidRDefault="00AA1013" w:rsidP="00034536">
      <w:pPr>
        <w:spacing w:after="0" w:line="240" w:lineRule="auto"/>
        <w:jc w:val="both"/>
        <w:rPr>
          <w:rFonts w:ascii="Tahoma" w:hAnsi="Tahoma" w:cs="Tahoma"/>
          <w:color w:val="000000"/>
          <w:sz w:val="20"/>
          <w:szCs w:val="20"/>
          <w:lang w:val="pl-PL"/>
        </w:rPr>
      </w:pPr>
      <w:r w:rsidRPr="00AB7D4D">
        <w:rPr>
          <w:rFonts w:ascii="Tahoma" w:hAnsi="Tahoma" w:cs="Tahoma"/>
          <w:color w:val="000000"/>
          <w:sz w:val="20"/>
          <w:szCs w:val="20"/>
          <w:lang w:val="pl-PL"/>
        </w:rPr>
        <w:t>2) Oferta winna zawierać wszystkie dokumenty, oświadczenia, informacje wymienione w pkt. 6</w:t>
      </w:r>
    </w:p>
    <w:p w:rsidR="00AA1013" w:rsidRPr="00AB7D4D" w:rsidRDefault="00AA1013" w:rsidP="00034536">
      <w:pPr>
        <w:spacing w:after="0" w:line="240" w:lineRule="auto"/>
        <w:jc w:val="both"/>
        <w:rPr>
          <w:rFonts w:ascii="Tahoma" w:hAnsi="Tahoma" w:cs="Tahoma"/>
          <w:color w:val="000000"/>
          <w:sz w:val="20"/>
          <w:szCs w:val="20"/>
          <w:lang w:val="pl-PL"/>
        </w:rPr>
      </w:pPr>
      <w:r w:rsidRPr="00AB7D4D">
        <w:rPr>
          <w:rFonts w:ascii="Tahoma" w:hAnsi="Tahoma" w:cs="Tahoma"/>
          <w:color w:val="000000"/>
          <w:sz w:val="20"/>
          <w:szCs w:val="20"/>
          <w:lang w:val="pl-PL"/>
        </w:rPr>
        <w:t>a) pkt. 1 ppkt.1-6 (w przypadku oświadczeń składa odpowiednio pełnomocnik Wykonawcy, pozostałe dokumenty na potwierdzenie spełnienia udziału w postępowaniu składane są wspólnie.</w:t>
      </w:r>
    </w:p>
    <w:p w:rsidR="00AA1013" w:rsidRPr="00AB7D4D" w:rsidRDefault="00AA1013" w:rsidP="00034536">
      <w:pPr>
        <w:spacing w:after="0" w:line="240" w:lineRule="auto"/>
        <w:jc w:val="both"/>
        <w:rPr>
          <w:rFonts w:ascii="Tahoma" w:hAnsi="Tahoma" w:cs="Tahoma"/>
          <w:color w:val="000000"/>
          <w:sz w:val="20"/>
          <w:szCs w:val="20"/>
          <w:lang w:val="pl-PL"/>
        </w:rPr>
      </w:pPr>
      <w:r w:rsidRPr="00AB7D4D">
        <w:rPr>
          <w:rFonts w:ascii="Tahoma" w:hAnsi="Tahoma" w:cs="Tahoma"/>
          <w:color w:val="000000"/>
          <w:sz w:val="20"/>
          <w:szCs w:val="20"/>
          <w:lang w:val="pl-PL"/>
        </w:rPr>
        <w:t>b) pkt.2 pkt.1-4 i pkt.3 składa każdy Wykonawca składa oddzielnie.</w:t>
      </w:r>
    </w:p>
    <w:p w:rsidR="00AA1013" w:rsidRPr="00AB7D4D" w:rsidRDefault="00AA1013" w:rsidP="00034536">
      <w:pPr>
        <w:spacing w:after="0" w:line="240" w:lineRule="auto"/>
        <w:jc w:val="both"/>
        <w:rPr>
          <w:rFonts w:ascii="Tahoma" w:hAnsi="Tahoma" w:cs="Tahoma"/>
          <w:color w:val="000000"/>
          <w:sz w:val="20"/>
          <w:szCs w:val="20"/>
          <w:lang w:val="pl-PL"/>
        </w:rPr>
      </w:pPr>
    </w:p>
    <w:p w:rsidR="00AA1013" w:rsidRPr="00AB7D4D" w:rsidRDefault="00AA1013" w:rsidP="00034536">
      <w:pPr>
        <w:spacing w:after="0" w:line="240" w:lineRule="auto"/>
        <w:jc w:val="both"/>
        <w:rPr>
          <w:rFonts w:ascii="Tahoma" w:hAnsi="Tahoma" w:cs="Tahoma"/>
          <w:color w:val="000000"/>
          <w:sz w:val="20"/>
          <w:szCs w:val="20"/>
          <w:lang w:val="pl-PL"/>
        </w:rPr>
      </w:pPr>
      <w:r w:rsidRPr="00AB7D4D">
        <w:rPr>
          <w:rFonts w:ascii="Tahoma" w:hAnsi="Tahoma" w:cs="Tahoma"/>
          <w:color w:val="000000"/>
          <w:sz w:val="20"/>
          <w:szCs w:val="20"/>
          <w:lang w:val="pl-PL"/>
        </w:rPr>
        <w:t xml:space="preserve">6. Wykonawcy wspólnie ubiegający się o udzielenie zamówienia publicznego ponoszą solidarną odpowiedzialność za wykonanie umowy. </w:t>
      </w:r>
    </w:p>
    <w:p w:rsidR="00AA1013" w:rsidRPr="00AB7D4D" w:rsidRDefault="00AA1013" w:rsidP="00034536">
      <w:pPr>
        <w:pStyle w:val="Heading4"/>
        <w:jc w:val="both"/>
        <w:rPr>
          <w:rFonts w:ascii="Tahoma" w:hAnsi="Tahoma" w:cs="Tahoma"/>
          <w:b w:val="0"/>
          <w:color w:val="000000"/>
          <w:sz w:val="20"/>
          <w:szCs w:val="20"/>
          <w:lang w:val="pl-PL"/>
        </w:rPr>
      </w:pPr>
      <w:r w:rsidRPr="00AB7D4D">
        <w:rPr>
          <w:rFonts w:ascii="Tahoma" w:hAnsi="Tahoma" w:cs="Tahoma"/>
          <w:b w:val="0"/>
          <w:color w:val="000000"/>
          <w:sz w:val="20"/>
          <w:szCs w:val="20"/>
          <w:lang w:val="pl-PL"/>
        </w:rPr>
        <w:t>7. Jeżeli Wykonawca ma siedzibę lub miejsca zamieszkania poza terytorium Rzeczypospolitej Polskiej, zamiast dokumentów, o których mowa w pkt.2 ppkt.2-4 SIWZ składa dokumenty wystawione w kraju, w którym ma siedzibę lub miejsce zamieszkania potwierdzające odpowiednio że:</w:t>
      </w:r>
    </w:p>
    <w:p w:rsidR="00AA1013" w:rsidRPr="00AB7D4D" w:rsidRDefault="00AA1013" w:rsidP="00034536">
      <w:pPr>
        <w:spacing w:after="0" w:line="240" w:lineRule="auto"/>
        <w:jc w:val="both"/>
        <w:rPr>
          <w:rFonts w:ascii="Tahoma" w:hAnsi="Tahoma" w:cs="Tahoma"/>
          <w:color w:val="000000"/>
          <w:sz w:val="20"/>
          <w:szCs w:val="20"/>
          <w:lang w:val="pl-PL"/>
        </w:rPr>
      </w:pPr>
      <w:r w:rsidRPr="00AB7D4D">
        <w:rPr>
          <w:rFonts w:ascii="Tahoma" w:hAnsi="Tahoma" w:cs="Tahoma"/>
          <w:color w:val="000000"/>
          <w:sz w:val="20"/>
          <w:szCs w:val="20"/>
          <w:lang w:val="pl-PL"/>
        </w:rPr>
        <w:t>1) nie otwarto jego likwidacji ani nie ogłoszono upadłości,</w:t>
      </w:r>
    </w:p>
    <w:p w:rsidR="00AA1013" w:rsidRPr="00AB7D4D" w:rsidRDefault="00AA1013" w:rsidP="00034536">
      <w:pPr>
        <w:spacing w:after="0" w:line="240" w:lineRule="auto"/>
        <w:jc w:val="both"/>
        <w:rPr>
          <w:rFonts w:ascii="Tahoma" w:hAnsi="Tahoma" w:cs="Tahoma"/>
          <w:color w:val="000000"/>
          <w:sz w:val="20"/>
          <w:szCs w:val="20"/>
          <w:lang w:val="pl-PL"/>
        </w:rPr>
      </w:pPr>
      <w:r w:rsidRPr="00AB7D4D">
        <w:rPr>
          <w:rFonts w:ascii="Tahoma" w:hAnsi="Tahoma" w:cs="Tahoma"/>
          <w:color w:val="000000"/>
          <w:sz w:val="20"/>
          <w:szCs w:val="20"/>
          <w:lang w:val="pl-PL"/>
        </w:rPr>
        <w:t>2) nie zalega z uiszczaniem podatków, opłat składek na ubezpieczenie społeczne i zdrowotne, odroczenie lub rozłożenie na raty zaległych płatności lub wstrzymanie w całości wykonania decyzji właściwego organu,</w:t>
      </w:r>
    </w:p>
    <w:p w:rsidR="00AA1013" w:rsidRPr="00AB7D4D" w:rsidRDefault="00AA1013" w:rsidP="00034536">
      <w:pPr>
        <w:spacing w:after="0" w:line="240" w:lineRule="auto"/>
        <w:jc w:val="both"/>
        <w:rPr>
          <w:rFonts w:ascii="Tahoma" w:hAnsi="Tahoma" w:cs="Tahoma"/>
          <w:color w:val="000000"/>
          <w:sz w:val="20"/>
          <w:szCs w:val="20"/>
          <w:lang w:val="pl-PL"/>
        </w:rPr>
      </w:pPr>
    </w:p>
    <w:p w:rsidR="00AA1013" w:rsidRPr="00AB7D4D" w:rsidRDefault="00AA1013" w:rsidP="00034536">
      <w:pPr>
        <w:spacing w:after="0" w:line="240" w:lineRule="auto"/>
        <w:jc w:val="both"/>
        <w:rPr>
          <w:rFonts w:ascii="Tahoma" w:hAnsi="Tahoma" w:cs="Tahoma"/>
          <w:color w:val="000000"/>
          <w:sz w:val="20"/>
          <w:szCs w:val="20"/>
          <w:lang w:val="pl-PL"/>
        </w:rPr>
      </w:pPr>
      <w:r w:rsidRPr="00AB7D4D">
        <w:rPr>
          <w:rFonts w:ascii="Tahoma" w:hAnsi="Tahoma" w:cs="Tahoma"/>
          <w:color w:val="000000"/>
          <w:sz w:val="20"/>
          <w:szCs w:val="20"/>
          <w:lang w:val="pl-PL"/>
        </w:rPr>
        <w:t>8. Dokumenty o których mowa w pkt.7 ppkt. 1  powinny być wystawione nie wcześniej niż 6 miesięcy przed upływem terminu składania ofert. Dokument, o którym mowa w pkt.7 ppkt 2 powinien być wystawiony nie wcześniej niż 3 miesiące przed upływem terminu składania ofert.</w:t>
      </w:r>
    </w:p>
    <w:p w:rsidR="00AA1013" w:rsidRPr="00AB7D4D" w:rsidRDefault="00AA1013" w:rsidP="00034536">
      <w:pPr>
        <w:spacing w:after="0" w:line="240" w:lineRule="auto"/>
        <w:jc w:val="both"/>
        <w:rPr>
          <w:rFonts w:ascii="Tahoma" w:hAnsi="Tahoma" w:cs="Tahoma"/>
          <w:color w:val="000000"/>
          <w:sz w:val="20"/>
          <w:szCs w:val="20"/>
          <w:lang w:val="pl-PL"/>
        </w:rPr>
      </w:pPr>
    </w:p>
    <w:p w:rsidR="00AA1013" w:rsidRPr="00AB7D4D" w:rsidRDefault="00AA1013" w:rsidP="00034536">
      <w:pPr>
        <w:spacing w:after="0" w:line="240" w:lineRule="auto"/>
        <w:jc w:val="both"/>
        <w:rPr>
          <w:rFonts w:ascii="Tahoma" w:hAnsi="Tahoma" w:cs="Tahoma"/>
          <w:color w:val="000000"/>
          <w:sz w:val="20"/>
          <w:szCs w:val="20"/>
          <w:lang w:val="pl-PL"/>
        </w:rPr>
      </w:pPr>
      <w:r w:rsidRPr="00AB7D4D">
        <w:rPr>
          <w:rFonts w:ascii="Tahoma" w:hAnsi="Tahoma" w:cs="Tahoma"/>
          <w:color w:val="000000"/>
          <w:sz w:val="20"/>
          <w:szCs w:val="20"/>
          <w:lang w:val="pl-PL"/>
        </w:rPr>
        <w:t>9. Jeżeli w miejscu zamieszkania osoby w kraju, w którym Wykonawca ma siedzibę lub miejsce zamieszkania nie wydaje się dokumentów, o których mowa w pkt.7, zastępuje się je dokumentem zawierającym oświadczenie złożone przed notariuszem, właściwym organem sadowym, administracyjnym albo organem samorządu zawodowego lub gospodarczego odpowiednio do miejsca zamieszkania osoby lub kraju, w którym Wykonawca ma siedzibę lub miejsce zamieszkania . Zapis pkt. 8 stosuje się odpowiednio.</w:t>
      </w:r>
    </w:p>
    <w:p w:rsidR="00AA1013" w:rsidRPr="00AB7D4D" w:rsidRDefault="00AA1013" w:rsidP="009606DD">
      <w:pPr>
        <w:tabs>
          <w:tab w:val="left" w:pos="426"/>
        </w:tabs>
        <w:autoSpaceDE w:val="0"/>
        <w:autoSpaceDN w:val="0"/>
        <w:adjustRightInd w:val="0"/>
        <w:spacing w:after="0" w:line="240" w:lineRule="auto"/>
        <w:ind w:left="540" w:hanging="540"/>
        <w:jc w:val="both"/>
        <w:rPr>
          <w:rFonts w:ascii="Verdana" w:hAnsi="Verdana" w:cs="Arial"/>
          <w:color w:val="000000"/>
          <w:sz w:val="18"/>
          <w:szCs w:val="18"/>
          <w:lang w:val="pl-PL"/>
        </w:rPr>
      </w:pPr>
    </w:p>
    <w:p w:rsidR="00AA1013" w:rsidRPr="00AB7D4D" w:rsidRDefault="00AA1013" w:rsidP="009606DD">
      <w:pPr>
        <w:tabs>
          <w:tab w:val="left" w:pos="426"/>
        </w:tabs>
        <w:autoSpaceDE w:val="0"/>
        <w:autoSpaceDN w:val="0"/>
        <w:adjustRightInd w:val="0"/>
        <w:spacing w:after="0" w:line="240" w:lineRule="auto"/>
        <w:ind w:left="540" w:hanging="540"/>
        <w:jc w:val="both"/>
        <w:rPr>
          <w:rFonts w:ascii="Tahoma" w:hAnsi="Tahoma" w:cs="Tahoma"/>
          <w:color w:val="000000"/>
          <w:sz w:val="20"/>
          <w:szCs w:val="20"/>
          <w:lang w:val="pl-PL"/>
        </w:rPr>
      </w:pPr>
      <w:r w:rsidRPr="00AB7D4D">
        <w:rPr>
          <w:rFonts w:ascii="Tahoma" w:hAnsi="Tahoma" w:cs="Tahoma"/>
          <w:color w:val="000000"/>
          <w:sz w:val="20"/>
          <w:szCs w:val="20"/>
          <w:lang w:val="pl-PL"/>
        </w:rPr>
        <w:t>10. Dokumenty sporządzone w języku obcym muszą być złożone wraz z tłumaczeniem na język polski.</w:t>
      </w:r>
    </w:p>
    <w:p w:rsidR="00AA1013" w:rsidRPr="00AB7D4D" w:rsidRDefault="00AA1013" w:rsidP="009606DD">
      <w:pPr>
        <w:jc w:val="both"/>
        <w:rPr>
          <w:rFonts w:ascii="Verdana" w:hAnsi="Verdana" w:cs="Arial"/>
          <w:b/>
          <w:color w:val="000000"/>
          <w:sz w:val="18"/>
          <w:szCs w:val="18"/>
          <w:u w:val="single"/>
          <w:lang w:val="pl-PL"/>
        </w:rPr>
      </w:pPr>
    </w:p>
    <w:p w:rsidR="00AA1013" w:rsidRPr="00AB7D4D" w:rsidRDefault="00AA1013" w:rsidP="009606DD">
      <w:pPr>
        <w:jc w:val="both"/>
        <w:rPr>
          <w:rFonts w:ascii="Tahoma" w:hAnsi="Tahoma" w:cs="Tahoma"/>
          <w:b/>
          <w:color w:val="000000"/>
          <w:sz w:val="20"/>
          <w:szCs w:val="20"/>
          <w:u w:val="single"/>
        </w:rPr>
      </w:pPr>
      <w:r w:rsidRPr="00AB7D4D">
        <w:rPr>
          <w:rFonts w:ascii="Tahoma" w:hAnsi="Tahoma" w:cs="Tahoma"/>
          <w:b/>
          <w:color w:val="000000"/>
          <w:sz w:val="20"/>
          <w:szCs w:val="20"/>
          <w:u w:val="single"/>
        </w:rPr>
        <w:t>UWAGA:</w:t>
      </w:r>
    </w:p>
    <w:p w:rsidR="00AA1013" w:rsidRPr="00AB7D4D" w:rsidRDefault="00AA1013" w:rsidP="009B6AD9">
      <w:pPr>
        <w:pStyle w:val="ListParagraph"/>
        <w:numPr>
          <w:ilvl w:val="0"/>
          <w:numId w:val="16"/>
        </w:numPr>
        <w:suppressAutoHyphens/>
        <w:spacing w:after="0" w:line="240" w:lineRule="auto"/>
        <w:contextualSpacing/>
        <w:jc w:val="both"/>
        <w:rPr>
          <w:rFonts w:ascii="Tahoma" w:hAnsi="Tahoma" w:cs="Tahoma"/>
          <w:color w:val="000000"/>
          <w:sz w:val="20"/>
          <w:szCs w:val="20"/>
          <w:lang w:val="pl-PL"/>
        </w:rPr>
      </w:pPr>
      <w:r w:rsidRPr="00AB7D4D">
        <w:rPr>
          <w:rFonts w:ascii="Tahoma" w:hAnsi="Tahoma" w:cs="Tahoma"/>
          <w:color w:val="000000"/>
          <w:sz w:val="20"/>
          <w:szCs w:val="20"/>
          <w:lang w:val="pl-PL"/>
        </w:rPr>
        <w:t>Za treść oferty oraz kompletność odpowiada Wykonawca.</w:t>
      </w:r>
    </w:p>
    <w:p w:rsidR="00AA1013" w:rsidRPr="00AB7D4D" w:rsidRDefault="00AA1013" w:rsidP="009B6AD9">
      <w:pPr>
        <w:pStyle w:val="ListParagraph"/>
        <w:numPr>
          <w:ilvl w:val="0"/>
          <w:numId w:val="16"/>
        </w:numPr>
        <w:suppressAutoHyphens/>
        <w:spacing w:after="0" w:line="240" w:lineRule="auto"/>
        <w:contextualSpacing/>
        <w:jc w:val="both"/>
        <w:rPr>
          <w:rFonts w:ascii="Tahoma" w:hAnsi="Tahoma" w:cs="Tahoma"/>
          <w:color w:val="000000"/>
          <w:sz w:val="20"/>
          <w:szCs w:val="20"/>
          <w:lang w:val="pl-PL"/>
        </w:rPr>
      </w:pPr>
      <w:r w:rsidRPr="00AB7D4D">
        <w:rPr>
          <w:rFonts w:ascii="Tahoma" w:hAnsi="Tahoma" w:cs="Tahoma"/>
          <w:color w:val="000000"/>
          <w:sz w:val="20"/>
          <w:szCs w:val="20"/>
          <w:lang w:val="pl-PL"/>
        </w:rPr>
        <w:t xml:space="preserve">Jeżeli Wykonawca przedstawi dokumenty, w których wartość podana będzie w innej walucie niż PLN, to dla potwierdzenia spełnienia warunków Zamawiający dokona przeliczenia tej waluty na PLN według średniego bieżącego kursu wyliczonego i ogłoszonego przez Narodowy Bank Polski z dnia publikacji ogłoszenia o zamówieniu w Dzienniku Urzędowym Unii Europejskiej. Kursy walut dostępne są pod następującym adresem internetowym: </w:t>
      </w:r>
      <w:hyperlink r:id="rId10" w:history="1">
        <w:r w:rsidRPr="00AB7D4D">
          <w:rPr>
            <w:rStyle w:val="Hyperlink"/>
            <w:rFonts w:ascii="Tahoma" w:hAnsi="Tahoma" w:cs="Tahoma"/>
            <w:color w:val="000000"/>
            <w:sz w:val="20"/>
            <w:szCs w:val="20"/>
            <w:lang w:val="pl-PL"/>
          </w:rPr>
          <w:t>http://www.nbp.pl/home.aspx?f=/kursy.htm</w:t>
        </w:r>
      </w:hyperlink>
    </w:p>
    <w:p w:rsidR="00AA1013" w:rsidRPr="00AB7D4D" w:rsidRDefault="00AA1013" w:rsidP="009B6AD9">
      <w:pPr>
        <w:pStyle w:val="ListParagraph"/>
        <w:numPr>
          <w:ilvl w:val="0"/>
          <w:numId w:val="16"/>
        </w:numPr>
        <w:suppressAutoHyphens/>
        <w:spacing w:after="0" w:line="240" w:lineRule="auto"/>
        <w:contextualSpacing/>
        <w:jc w:val="both"/>
        <w:rPr>
          <w:rFonts w:ascii="Tahoma" w:hAnsi="Tahoma" w:cs="Tahoma"/>
          <w:color w:val="000000"/>
          <w:sz w:val="20"/>
          <w:szCs w:val="20"/>
          <w:lang w:val="pl-PL"/>
        </w:rPr>
      </w:pPr>
      <w:r w:rsidRPr="00AB7D4D">
        <w:rPr>
          <w:rFonts w:ascii="Tahoma" w:hAnsi="Tahoma" w:cs="Tahoma"/>
          <w:color w:val="000000"/>
          <w:sz w:val="20"/>
          <w:szCs w:val="20"/>
          <w:lang w:val="pl-PL"/>
        </w:rPr>
        <w:t>Dokumenty są składane w formie oryginału lub kopii poświadczonej za zgodność z oryginałem przez Wykonawcę.</w:t>
      </w:r>
    </w:p>
    <w:p w:rsidR="00AA1013" w:rsidRPr="00AB7D4D" w:rsidRDefault="00AA1013" w:rsidP="009B6AD9">
      <w:pPr>
        <w:pStyle w:val="ListParagraph"/>
        <w:numPr>
          <w:ilvl w:val="0"/>
          <w:numId w:val="16"/>
        </w:numPr>
        <w:suppressAutoHyphens/>
        <w:spacing w:after="0" w:line="240" w:lineRule="auto"/>
        <w:contextualSpacing/>
        <w:jc w:val="both"/>
        <w:rPr>
          <w:rFonts w:ascii="Tahoma" w:hAnsi="Tahoma" w:cs="Tahoma"/>
          <w:color w:val="000000"/>
          <w:sz w:val="20"/>
          <w:szCs w:val="20"/>
          <w:lang w:val="pl-PL"/>
        </w:rPr>
      </w:pPr>
      <w:r w:rsidRPr="00AB7D4D">
        <w:rPr>
          <w:rFonts w:ascii="Tahoma" w:hAnsi="Tahoma" w:cs="Tahoma"/>
          <w:color w:val="000000"/>
          <w:sz w:val="20"/>
          <w:szCs w:val="20"/>
          <w:lang w:val="pl-PL"/>
        </w:rPr>
        <w:t>Zamawiający  - na podstawie art. 26 ust.3 Ustawy – prawo zamówień publicznych, wezwie Wykonawców, którzy w określonym terminie nie złożyli wymaganych przez zamawiającego oświadczeń lub dokumentów, o których mowa w art. 25 ust.1 Ustawy – Pzp lub którzy nie złożyli pełnomocnictw albo którzy złożyli, wymagane przez Zamawiającego oświadczenia i dokumenty, o których mowa w art. 25 ust.1, zawierające błędy lub którzy złożyli wadliwe pełnomocnictwa do ich złożenia w wyznaczonym terminie, chyba że mimo ich złożenia oferta wykonawcy podlega odrzuceniu albo konieczne byłoby unieważnienie postępowania.</w:t>
      </w:r>
    </w:p>
    <w:p w:rsidR="00AA1013" w:rsidRPr="00AB7D4D" w:rsidRDefault="00AA1013" w:rsidP="009B6AD9">
      <w:pPr>
        <w:pStyle w:val="ListParagraph"/>
        <w:numPr>
          <w:ilvl w:val="0"/>
          <w:numId w:val="16"/>
        </w:numPr>
        <w:suppressAutoHyphens/>
        <w:spacing w:after="0" w:line="240" w:lineRule="auto"/>
        <w:contextualSpacing/>
        <w:jc w:val="both"/>
        <w:rPr>
          <w:rFonts w:ascii="Tahoma" w:hAnsi="Tahoma" w:cs="Tahoma"/>
          <w:color w:val="000000"/>
          <w:sz w:val="20"/>
          <w:szCs w:val="20"/>
          <w:lang w:val="pl-PL"/>
        </w:rPr>
      </w:pPr>
      <w:r w:rsidRPr="00AB7D4D">
        <w:rPr>
          <w:rFonts w:ascii="Tahoma" w:hAnsi="Tahoma" w:cs="Tahoma"/>
          <w:color w:val="000000"/>
          <w:sz w:val="20"/>
          <w:szCs w:val="20"/>
          <w:lang w:val="pl-PL"/>
        </w:rPr>
        <w:t>Złożone na wezwanie Zamawiającego oświadczenia i dokumenty powinny potwierdzać spełnianie przez Wykonawcę warunków o których mowa w art. 22 ust.1 Ustawy – Prawo zamówień publicznych i brak podstaw do wykluczenia z powodu niespełnienia warunków, o których mowa w art. 24 ust.1, Ustawy – Pzp nie później niż w dniu składania ofert.</w:t>
      </w:r>
    </w:p>
    <w:p w:rsidR="00AA1013" w:rsidRPr="00AB7D4D" w:rsidRDefault="00AA1013" w:rsidP="009B6AD9">
      <w:pPr>
        <w:pStyle w:val="ListParagraph"/>
        <w:numPr>
          <w:ilvl w:val="0"/>
          <w:numId w:val="16"/>
        </w:numPr>
        <w:suppressAutoHyphens/>
        <w:spacing w:after="0" w:line="240" w:lineRule="auto"/>
        <w:contextualSpacing/>
        <w:jc w:val="both"/>
        <w:rPr>
          <w:rFonts w:ascii="Tahoma" w:hAnsi="Tahoma" w:cs="Tahoma"/>
          <w:color w:val="000000"/>
          <w:sz w:val="20"/>
          <w:szCs w:val="20"/>
          <w:lang w:val="pl-PL"/>
        </w:rPr>
      </w:pPr>
      <w:r w:rsidRPr="00AB7D4D">
        <w:rPr>
          <w:rFonts w:ascii="Tahoma" w:hAnsi="Tahoma" w:cs="Tahoma"/>
          <w:color w:val="000000"/>
          <w:sz w:val="20"/>
          <w:szCs w:val="20"/>
          <w:lang w:val="pl-PL"/>
        </w:rPr>
        <w:t>Zamawiający wzywa także Wykonawcę, w wyznaczonym przez siebie terminie , do złożenia wyjaśnień dotyczących oświadczeń lub dokumentów, o których mowa w art. 25 ust.1 Ustawy – Pzp.</w:t>
      </w:r>
    </w:p>
    <w:p w:rsidR="00AA1013" w:rsidRPr="00AB7D4D" w:rsidRDefault="00AA1013" w:rsidP="009606DD">
      <w:pPr>
        <w:tabs>
          <w:tab w:val="left" w:pos="-426"/>
          <w:tab w:val="left" w:pos="567"/>
          <w:tab w:val="left" w:pos="709"/>
        </w:tabs>
        <w:autoSpaceDE w:val="0"/>
        <w:autoSpaceDN w:val="0"/>
        <w:adjustRightInd w:val="0"/>
        <w:spacing w:after="0" w:line="240" w:lineRule="auto"/>
        <w:jc w:val="both"/>
        <w:rPr>
          <w:rFonts w:ascii="Verdana" w:hAnsi="Verdana" w:cs="Tahoma"/>
          <w:color w:val="000000"/>
          <w:sz w:val="18"/>
          <w:szCs w:val="18"/>
          <w:lang w:val="pl-PL"/>
        </w:rPr>
      </w:pPr>
    </w:p>
    <w:p w:rsidR="00AA1013" w:rsidRPr="00AB7D4D" w:rsidRDefault="00AA1013" w:rsidP="009606DD">
      <w:pPr>
        <w:tabs>
          <w:tab w:val="left" w:pos="-426"/>
          <w:tab w:val="left" w:pos="567"/>
          <w:tab w:val="left" w:pos="709"/>
        </w:tabs>
        <w:autoSpaceDE w:val="0"/>
        <w:autoSpaceDN w:val="0"/>
        <w:adjustRightInd w:val="0"/>
        <w:spacing w:after="0" w:line="240" w:lineRule="auto"/>
        <w:jc w:val="both"/>
        <w:rPr>
          <w:rFonts w:ascii="Verdana" w:hAnsi="Verdana" w:cs="Tahoma"/>
          <w:color w:val="000000"/>
          <w:sz w:val="18"/>
          <w:szCs w:val="18"/>
          <w:lang w:val="pl-PL"/>
        </w:rPr>
      </w:pPr>
    </w:p>
    <w:p w:rsidR="00AA1013" w:rsidRPr="00AB7D4D" w:rsidRDefault="00AA1013" w:rsidP="003303C6">
      <w:pPr>
        <w:shd w:val="clear" w:color="auto" w:fill="E6E6E6"/>
        <w:tabs>
          <w:tab w:val="left" w:pos="426"/>
          <w:tab w:val="left" w:pos="709"/>
        </w:tabs>
        <w:spacing w:after="0" w:line="240" w:lineRule="auto"/>
        <w:jc w:val="both"/>
        <w:rPr>
          <w:rFonts w:ascii="Tahoma" w:hAnsi="Tahoma" w:cs="Tahoma"/>
          <w:b/>
          <w:bCs/>
          <w:color w:val="000000"/>
          <w:sz w:val="20"/>
          <w:szCs w:val="20"/>
          <w:lang w:val="pl-PL"/>
        </w:rPr>
      </w:pPr>
      <w:r w:rsidRPr="00AB7D4D">
        <w:rPr>
          <w:rFonts w:ascii="Tahoma" w:hAnsi="Tahoma" w:cs="Tahoma"/>
          <w:b/>
          <w:bCs/>
          <w:color w:val="000000"/>
          <w:sz w:val="20"/>
          <w:szCs w:val="20"/>
          <w:lang w:val="pl-PL"/>
        </w:rPr>
        <w:t>8. PODWYKONAWCY</w:t>
      </w:r>
    </w:p>
    <w:p w:rsidR="00AA1013" w:rsidRPr="00AB7D4D" w:rsidRDefault="00AA1013" w:rsidP="009606DD">
      <w:pPr>
        <w:tabs>
          <w:tab w:val="left" w:pos="-426"/>
          <w:tab w:val="left" w:pos="567"/>
          <w:tab w:val="left" w:pos="709"/>
        </w:tabs>
        <w:autoSpaceDE w:val="0"/>
        <w:autoSpaceDN w:val="0"/>
        <w:adjustRightInd w:val="0"/>
        <w:spacing w:after="0" w:line="240" w:lineRule="auto"/>
        <w:jc w:val="both"/>
        <w:rPr>
          <w:rFonts w:ascii="Verdana" w:hAnsi="Verdana" w:cs="Tahoma"/>
          <w:color w:val="000000"/>
          <w:sz w:val="18"/>
          <w:szCs w:val="18"/>
          <w:lang w:val="pl-PL"/>
        </w:rPr>
      </w:pPr>
    </w:p>
    <w:p w:rsidR="00AA1013" w:rsidRPr="00AB7D4D" w:rsidRDefault="00AA1013" w:rsidP="009606DD">
      <w:pPr>
        <w:tabs>
          <w:tab w:val="left" w:pos="-426"/>
          <w:tab w:val="left" w:pos="567"/>
          <w:tab w:val="left" w:pos="709"/>
        </w:tabs>
        <w:autoSpaceDE w:val="0"/>
        <w:autoSpaceDN w:val="0"/>
        <w:adjustRightInd w:val="0"/>
        <w:spacing w:after="0" w:line="240" w:lineRule="auto"/>
        <w:jc w:val="both"/>
        <w:rPr>
          <w:rFonts w:ascii="Verdana" w:hAnsi="Verdana" w:cs="Tahoma"/>
          <w:color w:val="000000"/>
          <w:sz w:val="18"/>
          <w:szCs w:val="18"/>
          <w:lang w:val="pl-PL"/>
        </w:rPr>
      </w:pPr>
    </w:p>
    <w:p w:rsidR="00AA1013" w:rsidRPr="00AB7D4D" w:rsidRDefault="00AA1013" w:rsidP="003303C6">
      <w:pPr>
        <w:suppressAutoHyphens/>
        <w:spacing w:after="0" w:line="240" w:lineRule="auto"/>
        <w:jc w:val="both"/>
        <w:rPr>
          <w:rFonts w:ascii="Tahoma" w:hAnsi="Tahoma" w:cs="Tahoma"/>
          <w:color w:val="000000"/>
          <w:sz w:val="20"/>
          <w:szCs w:val="20"/>
          <w:lang w:val="pl-PL" w:eastAsia="ar-SA"/>
        </w:rPr>
      </w:pPr>
      <w:r w:rsidRPr="00AB7D4D">
        <w:rPr>
          <w:rFonts w:ascii="Tahoma" w:hAnsi="Tahoma" w:cs="Tahoma"/>
          <w:color w:val="000000"/>
          <w:sz w:val="20"/>
          <w:szCs w:val="20"/>
          <w:lang w:val="pl-PL" w:eastAsia="ar-SA"/>
        </w:rPr>
        <w:t>1. Zamawiający dopuszcza możliwość powierzenia przez wykonawcę wykonanie części zamówienia, podwykonawcom w takim przypadku wykonawca zobowiązany jest do wskazania w formularzu oferty części zamówienia, (zakresu rzeczowego) której wykonanie zamierza powierzyć podwykonawcom.</w:t>
      </w:r>
    </w:p>
    <w:p w:rsidR="00AA1013" w:rsidRPr="00AB7D4D" w:rsidRDefault="00AA1013" w:rsidP="003303C6">
      <w:pPr>
        <w:suppressAutoHyphens/>
        <w:spacing w:after="0" w:line="240" w:lineRule="auto"/>
        <w:jc w:val="both"/>
        <w:rPr>
          <w:rFonts w:ascii="Tahoma" w:hAnsi="Tahoma" w:cs="Tahoma"/>
          <w:color w:val="000000"/>
          <w:sz w:val="20"/>
          <w:szCs w:val="20"/>
          <w:lang w:val="pl-PL" w:eastAsia="ar-SA"/>
        </w:rPr>
      </w:pPr>
    </w:p>
    <w:p w:rsidR="00AA1013" w:rsidRPr="00AB7D4D" w:rsidRDefault="00AA1013" w:rsidP="003303C6">
      <w:pPr>
        <w:suppressAutoHyphens/>
        <w:spacing w:after="0" w:line="240" w:lineRule="auto"/>
        <w:jc w:val="both"/>
        <w:rPr>
          <w:rFonts w:ascii="Tahoma" w:hAnsi="Tahoma" w:cs="Tahoma"/>
          <w:color w:val="000000"/>
          <w:sz w:val="20"/>
          <w:szCs w:val="20"/>
          <w:lang w:val="pl-PL" w:eastAsia="ar-SA"/>
        </w:rPr>
      </w:pPr>
      <w:r w:rsidRPr="00AB7D4D">
        <w:rPr>
          <w:rFonts w:ascii="Tahoma" w:hAnsi="Tahoma" w:cs="Tahoma"/>
          <w:color w:val="000000"/>
          <w:sz w:val="20"/>
          <w:szCs w:val="20"/>
          <w:lang w:val="pl-PL" w:eastAsia="ar-SA"/>
        </w:rPr>
        <w:t>2.W przypadku, gdy Wykonawca powołuje się na zasadach określonych w art.26 ust.2b ustawy Pzp  na zasoby Podwykonawców w celu wykazania spełnienia warunków udziału w postepowaniu,  Wykonawca poda w ofercie nazwy firm Podwykonawców na których zasoby się powołuje.</w:t>
      </w:r>
    </w:p>
    <w:p w:rsidR="00AA1013" w:rsidRPr="00AB7D4D" w:rsidRDefault="00AA1013" w:rsidP="003303C6">
      <w:pPr>
        <w:suppressAutoHyphens/>
        <w:spacing w:after="0" w:line="240" w:lineRule="auto"/>
        <w:jc w:val="both"/>
        <w:rPr>
          <w:rFonts w:ascii="Tahoma" w:hAnsi="Tahoma" w:cs="Tahoma"/>
          <w:color w:val="000000"/>
          <w:sz w:val="20"/>
          <w:szCs w:val="20"/>
          <w:lang w:val="pl-PL" w:eastAsia="ar-SA"/>
        </w:rPr>
      </w:pPr>
    </w:p>
    <w:p w:rsidR="00AA1013" w:rsidRPr="00AB7D4D" w:rsidRDefault="00AA1013" w:rsidP="003303C6">
      <w:pPr>
        <w:suppressAutoHyphens/>
        <w:spacing w:after="0" w:line="240" w:lineRule="auto"/>
        <w:jc w:val="both"/>
        <w:rPr>
          <w:rFonts w:ascii="Tahoma" w:hAnsi="Tahoma" w:cs="Tahoma"/>
          <w:color w:val="000000"/>
          <w:sz w:val="20"/>
          <w:szCs w:val="20"/>
          <w:lang w:val="pl-PL" w:eastAsia="ar-SA"/>
        </w:rPr>
      </w:pPr>
      <w:r w:rsidRPr="00AB7D4D">
        <w:rPr>
          <w:rFonts w:ascii="Tahoma" w:hAnsi="Tahoma" w:cs="Tahoma"/>
          <w:color w:val="000000"/>
          <w:sz w:val="20"/>
          <w:szCs w:val="20"/>
          <w:lang w:val="pl-PL" w:eastAsia="ar-SA"/>
        </w:rPr>
        <w:t>3. Umowa na roboty budowlane z Podwykonawcą, dalszym Podwykonawcą musi zawierać w szczególności:</w:t>
      </w:r>
    </w:p>
    <w:p w:rsidR="00AA1013" w:rsidRPr="00AB7D4D" w:rsidRDefault="00AA1013" w:rsidP="003303C6">
      <w:pPr>
        <w:suppressAutoHyphens/>
        <w:spacing w:after="0" w:line="240" w:lineRule="auto"/>
        <w:jc w:val="both"/>
        <w:rPr>
          <w:rFonts w:ascii="Tahoma" w:hAnsi="Tahoma" w:cs="Tahoma"/>
          <w:color w:val="000000"/>
          <w:sz w:val="20"/>
          <w:szCs w:val="20"/>
          <w:lang w:val="pl-PL" w:eastAsia="ar-SA"/>
        </w:rPr>
      </w:pPr>
      <w:r w:rsidRPr="00AB7D4D">
        <w:rPr>
          <w:rFonts w:ascii="Tahoma" w:hAnsi="Tahoma" w:cs="Tahoma"/>
          <w:color w:val="000000"/>
          <w:sz w:val="20"/>
          <w:szCs w:val="20"/>
          <w:lang w:val="pl-PL" w:eastAsia="ar-SA"/>
        </w:rPr>
        <w:t>a) zakres robót powierzony Podwykonawcy wraz z częścią dokumentacji dotyczącą wykonania robót objętych umową,</w:t>
      </w:r>
    </w:p>
    <w:p w:rsidR="00AA1013" w:rsidRPr="00AB7D4D" w:rsidRDefault="00AA1013" w:rsidP="003303C6">
      <w:pPr>
        <w:suppressAutoHyphens/>
        <w:spacing w:after="0" w:line="240" w:lineRule="auto"/>
        <w:jc w:val="both"/>
        <w:rPr>
          <w:rFonts w:ascii="Tahoma" w:hAnsi="Tahoma" w:cs="Tahoma"/>
          <w:color w:val="000000"/>
          <w:sz w:val="20"/>
          <w:szCs w:val="20"/>
          <w:lang w:val="pl-PL" w:eastAsia="ar-SA"/>
        </w:rPr>
      </w:pPr>
      <w:r w:rsidRPr="00AB7D4D">
        <w:rPr>
          <w:rFonts w:ascii="Tahoma" w:hAnsi="Tahoma" w:cs="Tahoma"/>
          <w:color w:val="000000"/>
          <w:sz w:val="20"/>
          <w:szCs w:val="20"/>
          <w:lang w:val="pl-PL" w:eastAsia="ar-SA"/>
        </w:rPr>
        <w:t xml:space="preserve">b) kwotę wynagrodzenia – kwota ta nie powinna być wyższa niż wartość tego zakresu robót wynikająca z oferty Wykonawcy. </w:t>
      </w:r>
    </w:p>
    <w:p w:rsidR="00AA1013" w:rsidRPr="00AB7D4D" w:rsidRDefault="00AA1013" w:rsidP="003303C6">
      <w:pPr>
        <w:suppressAutoHyphens/>
        <w:spacing w:after="0" w:line="240" w:lineRule="auto"/>
        <w:jc w:val="both"/>
        <w:rPr>
          <w:rFonts w:ascii="Tahoma" w:hAnsi="Tahoma" w:cs="Tahoma"/>
          <w:color w:val="000000"/>
          <w:sz w:val="20"/>
          <w:szCs w:val="20"/>
          <w:lang w:val="pl-PL" w:eastAsia="ar-SA"/>
        </w:rPr>
      </w:pPr>
      <w:r w:rsidRPr="00AB7D4D">
        <w:rPr>
          <w:rFonts w:ascii="Tahoma" w:hAnsi="Tahoma" w:cs="Tahoma"/>
          <w:color w:val="000000"/>
          <w:sz w:val="20"/>
          <w:szCs w:val="20"/>
          <w:lang w:val="pl-PL" w:eastAsia="ar-SA"/>
        </w:rPr>
        <w:t>c) termin wykonania robót objętych podwykonawstwem,</w:t>
      </w:r>
    </w:p>
    <w:p w:rsidR="00AA1013" w:rsidRPr="00AB7D4D" w:rsidRDefault="00AA1013" w:rsidP="003303C6">
      <w:pPr>
        <w:suppressAutoHyphens/>
        <w:spacing w:after="0" w:line="240" w:lineRule="auto"/>
        <w:jc w:val="both"/>
        <w:rPr>
          <w:rFonts w:ascii="Tahoma" w:hAnsi="Tahoma" w:cs="Tahoma"/>
          <w:color w:val="000000"/>
          <w:sz w:val="20"/>
          <w:szCs w:val="20"/>
          <w:lang w:val="pl-PL" w:eastAsia="ar-SA"/>
        </w:rPr>
      </w:pPr>
      <w:r w:rsidRPr="00AB7D4D">
        <w:rPr>
          <w:rFonts w:ascii="Tahoma" w:hAnsi="Tahoma" w:cs="Tahoma"/>
          <w:color w:val="000000"/>
          <w:sz w:val="20"/>
          <w:szCs w:val="20"/>
          <w:lang w:val="pl-PL" w:eastAsia="ar-SA"/>
        </w:rPr>
        <w:t>d) termin zapłaty wynagrodzenia dla Podwykonawcy lub dalszego Podwykonawcy przewidziany w umowie o Podwykonawstwo , nie może być dłuższy niż 30 dni od dnia doręczenia Wykonawcy, Podwykonawcy lub dalszemu Podwykonawcy faktury lub rachunku potwierdzających wykonanie zleconej Podwykonawcy lub dalszemu Podwykonawcy roboty budowlanej, dostawy lub usługi.</w:t>
      </w:r>
    </w:p>
    <w:p w:rsidR="00AA1013" w:rsidRPr="00AB7D4D" w:rsidRDefault="00AA1013" w:rsidP="003303C6">
      <w:pPr>
        <w:suppressAutoHyphens/>
        <w:spacing w:after="0" w:line="240" w:lineRule="auto"/>
        <w:jc w:val="both"/>
        <w:rPr>
          <w:rFonts w:ascii="Tahoma" w:hAnsi="Tahoma" w:cs="Tahoma"/>
          <w:color w:val="000000"/>
          <w:sz w:val="20"/>
          <w:szCs w:val="20"/>
          <w:lang w:val="pl-PL" w:eastAsia="ar-SA"/>
        </w:rPr>
      </w:pPr>
      <w:r w:rsidRPr="00AB7D4D">
        <w:rPr>
          <w:rFonts w:ascii="Tahoma" w:hAnsi="Tahoma" w:cs="Tahoma"/>
          <w:color w:val="000000"/>
          <w:sz w:val="20"/>
          <w:szCs w:val="20"/>
          <w:lang w:val="pl-PL" w:eastAsia="ar-SA"/>
        </w:rPr>
        <w:t>e) w przypadku podzlecania przez Wykonawcę prac obejmujących przedmiot zamówienia Podwykonawcy, termin wynagrodzenia płatnego przez Wykonawcę za wykonane prace Podwykonawcy powinien być ustalony w taki sposób, aby przypadał wcześniej niż termin zapłaty wynagrodzenia należnego Wykonawcy przez Zamawiającego ( za okres zlecony Podwykonawcy),</w:t>
      </w:r>
    </w:p>
    <w:p w:rsidR="00AA1013" w:rsidRPr="00AB7D4D" w:rsidRDefault="00AA1013" w:rsidP="003303C6">
      <w:pPr>
        <w:suppressAutoHyphens/>
        <w:spacing w:after="0" w:line="240" w:lineRule="auto"/>
        <w:jc w:val="both"/>
        <w:rPr>
          <w:rFonts w:ascii="Tahoma" w:hAnsi="Tahoma" w:cs="Tahoma"/>
          <w:color w:val="000000"/>
          <w:sz w:val="20"/>
          <w:szCs w:val="20"/>
          <w:lang w:val="pl-PL" w:eastAsia="ar-SA"/>
        </w:rPr>
      </w:pPr>
      <w:r w:rsidRPr="00AB7D4D">
        <w:rPr>
          <w:rFonts w:ascii="Tahoma" w:hAnsi="Tahoma" w:cs="Tahoma"/>
          <w:color w:val="000000"/>
          <w:sz w:val="20"/>
          <w:szCs w:val="20"/>
          <w:lang w:val="pl-PL" w:eastAsia="ar-SA"/>
        </w:rPr>
        <w:t>3. W przypadku gdy Wykonawca nie spełni warunków określonych w pkt.2 Zamawiający zgłosi zastrzeżenia lub sprzeciw do umowy o podwykonawstwo.</w:t>
      </w:r>
    </w:p>
    <w:p w:rsidR="00AA1013" w:rsidRPr="00AB7D4D" w:rsidRDefault="00AA1013" w:rsidP="002031AC">
      <w:pPr>
        <w:tabs>
          <w:tab w:val="left" w:pos="-426"/>
          <w:tab w:val="left" w:pos="567"/>
          <w:tab w:val="left" w:pos="709"/>
        </w:tabs>
        <w:autoSpaceDE w:val="0"/>
        <w:autoSpaceDN w:val="0"/>
        <w:adjustRightInd w:val="0"/>
        <w:spacing w:after="0" w:line="240" w:lineRule="auto"/>
        <w:jc w:val="both"/>
        <w:rPr>
          <w:rFonts w:ascii="Tahoma" w:hAnsi="Tahoma" w:cs="Tahoma"/>
          <w:color w:val="000000"/>
          <w:sz w:val="20"/>
          <w:szCs w:val="20"/>
          <w:lang w:val="pl-PL"/>
        </w:rPr>
      </w:pPr>
      <w:r w:rsidRPr="00AB7D4D">
        <w:rPr>
          <w:rFonts w:ascii="Tahoma" w:hAnsi="Tahoma" w:cs="Tahoma"/>
          <w:color w:val="000000"/>
          <w:sz w:val="20"/>
          <w:szCs w:val="20"/>
          <w:lang w:val="pl-PL" w:eastAsia="ar-SA"/>
        </w:rPr>
        <w:t>4. Jeżeli zmiana albo rezygnacja z Podwykonawcy dotyczy podmiotu, na którego zasoby wykonawca powołał się na zasadach, o których mowa w pkt.2, Wykonawca jest zobowiązany wykazać Zamawiającemu, iż proponowany inny podwykonawca samodzielnie spełnia je w stopniu nie mniejszym niż wymagany w trakcie postępowania o udzielenie zamówienia</w:t>
      </w:r>
    </w:p>
    <w:p w:rsidR="00AA1013" w:rsidRPr="00AB7D4D" w:rsidRDefault="00AA1013" w:rsidP="009606DD">
      <w:pPr>
        <w:tabs>
          <w:tab w:val="left" w:pos="-426"/>
          <w:tab w:val="left" w:pos="567"/>
          <w:tab w:val="left" w:pos="709"/>
        </w:tabs>
        <w:autoSpaceDE w:val="0"/>
        <w:autoSpaceDN w:val="0"/>
        <w:adjustRightInd w:val="0"/>
        <w:spacing w:after="0" w:line="240" w:lineRule="auto"/>
        <w:jc w:val="both"/>
        <w:rPr>
          <w:rFonts w:ascii="Verdana" w:hAnsi="Verdana" w:cs="Tahoma"/>
          <w:color w:val="000000"/>
          <w:sz w:val="18"/>
          <w:szCs w:val="18"/>
          <w:lang w:val="pl-PL"/>
        </w:rPr>
      </w:pPr>
    </w:p>
    <w:p w:rsidR="00AA1013" w:rsidRPr="00AB7D4D" w:rsidRDefault="00AA1013" w:rsidP="002031AC">
      <w:pPr>
        <w:shd w:val="clear" w:color="auto" w:fill="E6E6E6"/>
        <w:tabs>
          <w:tab w:val="left" w:pos="0"/>
          <w:tab w:val="left" w:pos="426"/>
        </w:tabs>
        <w:spacing w:after="0" w:line="240" w:lineRule="auto"/>
        <w:jc w:val="both"/>
        <w:rPr>
          <w:rFonts w:ascii="Tahoma" w:hAnsi="Tahoma" w:cs="Tahoma"/>
          <w:b/>
          <w:bCs/>
          <w:color w:val="000000"/>
          <w:sz w:val="20"/>
          <w:szCs w:val="20"/>
          <w:lang w:val="pl-PL"/>
        </w:rPr>
      </w:pPr>
      <w:r w:rsidRPr="00AB7D4D">
        <w:rPr>
          <w:rFonts w:ascii="Tahoma" w:hAnsi="Tahoma" w:cs="Tahoma"/>
          <w:b/>
          <w:bCs/>
          <w:color w:val="000000"/>
          <w:sz w:val="20"/>
          <w:szCs w:val="20"/>
          <w:lang w:val="pl-PL"/>
        </w:rPr>
        <w:t xml:space="preserve">9. INFORMACJE O SPOSOBIE POROZUMIEWANIA SIĘ ZAMAWIAJĄCEGO Z WYKONAWCAMI ORAZ PRZEKAZYWANIA OŚWIADCZEŃ LUB DOKUMENTÓW, A TAKŻE WSKAZANIE OSÓB UPRAWNIONYCH DO POROZUMIEWANIA SIĘ Z WYKONAWCAMI </w:t>
      </w:r>
    </w:p>
    <w:p w:rsidR="00AA1013" w:rsidRPr="00F67173" w:rsidRDefault="00AA1013" w:rsidP="002031AC">
      <w:pPr>
        <w:pStyle w:val="BodyTextIndent2"/>
        <w:widowControl w:val="0"/>
        <w:tabs>
          <w:tab w:val="left" w:pos="567"/>
          <w:tab w:val="num" w:pos="720"/>
        </w:tabs>
        <w:suppressAutoHyphens/>
        <w:spacing w:after="0" w:line="240" w:lineRule="auto"/>
        <w:ind w:left="567"/>
        <w:jc w:val="both"/>
        <w:rPr>
          <w:rFonts w:ascii="Tahoma" w:hAnsi="Tahoma" w:cs="Tahoma"/>
          <w:sz w:val="20"/>
          <w:szCs w:val="20"/>
          <w:lang w:val="pl-PL"/>
        </w:rPr>
      </w:pPr>
    </w:p>
    <w:p w:rsidR="00AA1013" w:rsidRPr="00F67173" w:rsidRDefault="00AA1013" w:rsidP="002031AC">
      <w:pPr>
        <w:numPr>
          <w:ilvl w:val="0"/>
          <w:numId w:val="8"/>
        </w:numPr>
        <w:autoSpaceDE w:val="0"/>
        <w:autoSpaceDN w:val="0"/>
        <w:adjustRightInd w:val="0"/>
        <w:spacing w:after="0" w:line="240" w:lineRule="auto"/>
        <w:ind w:left="426"/>
        <w:jc w:val="both"/>
        <w:rPr>
          <w:rFonts w:ascii="Tahoma" w:hAnsi="Tahoma" w:cs="Tahoma"/>
          <w:sz w:val="20"/>
          <w:szCs w:val="20"/>
          <w:lang w:val="pl-PL"/>
        </w:rPr>
      </w:pPr>
      <w:r w:rsidRPr="00F67173">
        <w:rPr>
          <w:rFonts w:ascii="Tahoma" w:hAnsi="Tahoma" w:cs="Tahoma"/>
          <w:sz w:val="20"/>
          <w:szCs w:val="20"/>
          <w:lang w:val="pl-PL"/>
        </w:rPr>
        <w:t xml:space="preserve">Wszelkie oświadczenia, wnioski, zawiadomienia oraz informacje Zamawiający oraz Wykonawcy mają obowiązek przekazywać na piśmie lub faksem lub drogą elektroniczną poprzez adres  e-mail: </w:t>
      </w:r>
      <w:hyperlink r:id="rId11" w:history="1">
        <w:r w:rsidRPr="00F67173">
          <w:rPr>
            <w:rStyle w:val="Hyperlink"/>
            <w:rFonts w:ascii="Tahoma" w:hAnsi="Tahoma" w:cs="Tahoma"/>
            <w:color w:val="auto"/>
            <w:sz w:val="20"/>
            <w:szCs w:val="20"/>
            <w:lang w:val="pl-PL"/>
          </w:rPr>
          <w:t>wrg@witnica.pl</w:t>
        </w:r>
      </w:hyperlink>
      <w:r w:rsidRPr="00F67173">
        <w:rPr>
          <w:rFonts w:ascii="Tahoma" w:hAnsi="Tahoma" w:cs="Tahoma"/>
          <w:sz w:val="20"/>
          <w:szCs w:val="20"/>
          <w:lang w:val="pl-PL"/>
        </w:rPr>
        <w:t xml:space="preserve"> lub środowisko@witnica.pl.</w:t>
      </w:r>
    </w:p>
    <w:p w:rsidR="00AA1013" w:rsidRPr="00AB7D4D" w:rsidRDefault="00AA1013" w:rsidP="002031AC">
      <w:pPr>
        <w:pStyle w:val="Akapitzlist1"/>
        <w:numPr>
          <w:ilvl w:val="0"/>
          <w:numId w:val="8"/>
        </w:numPr>
        <w:ind w:left="360"/>
        <w:rPr>
          <w:rFonts w:ascii="Tahoma" w:hAnsi="Tahoma" w:cs="Tahoma"/>
          <w:color w:val="000000"/>
        </w:rPr>
      </w:pPr>
      <w:r w:rsidRPr="00AB7D4D">
        <w:rPr>
          <w:rFonts w:ascii="Tahoma" w:hAnsi="Tahoma" w:cs="Tahoma"/>
          <w:color w:val="000000"/>
        </w:rPr>
        <w:t>Zgodnie z art. 27 ust. 2 Ustawy – Prawo zamówień publicznych każda ze stron na żądanie drugiej niezwłocznie potwierdza fakt otrzymania przesłanych oświadczeń, wniosków, zawiadomień oraz informacji.</w:t>
      </w:r>
    </w:p>
    <w:p w:rsidR="00AA1013" w:rsidRPr="00AB7D4D" w:rsidRDefault="00AA1013" w:rsidP="002031AC">
      <w:pPr>
        <w:pStyle w:val="Akapitzlist1"/>
        <w:numPr>
          <w:ilvl w:val="0"/>
          <w:numId w:val="8"/>
        </w:numPr>
        <w:ind w:left="360"/>
        <w:rPr>
          <w:rFonts w:ascii="Tahoma" w:hAnsi="Tahoma" w:cs="Tahoma"/>
          <w:color w:val="000000"/>
        </w:rPr>
      </w:pPr>
      <w:r w:rsidRPr="00AB7D4D">
        <w:rPr>
          <w:rFonts w:ascii="Tahoma" w:hAnsi="Tahoma" w:cs="Tahoma"/>
          <w:color w:val="000000"/>
        </w:rPr>
        <w:t xml:space="preserve">Oświadczenia, wnioski, zawiadomienia oraz informacje, o których wyżej mowa uważa się za wniesione z dniem, gdy dotarły one do zamawiającego w taki sposób, że mógł on zapoznać się z ich treścią. Zamawiający pracuje od poniedziałku do piątku  w godz.   7:00-15:00. </w:t>
      </w:r>
    </w:p>
    <w:p w:rsidR="00AA1013" w:rsidRPr="00AB7D4D" w:rsidRDefault="00AA1013" w:rsidP="002031AC">
      <w:pPr>
        <w:pStyle w:val="Akapitzlist1"/>
        <w:numPr>
          <w:ilvl w:val="0"/>
          <w:numId w:val="8"/>
        </w:numPr>
        <w:ind w:left="360"/>
        <w:rPr>
          <w:rFonts w:ascii="Tahoma" w:hAnsi="Tahoma" w:cs="Tahoma"/>
          <w:color w:val="000000"/>
        </w:rPr>
      </w:pPr>
      <w:r w:rsidRPr="00AB7D4D">
        <w:rPr>
          <w:rFonts w:ascii="Tahoma" w:hAnsi="Tahoma" w:cs="Tahoma"/>
          <w:color w:val="000000"/>
        </w:rPr>
        <w:t>Wykonawcy zwracają się do Zamawiającego kierując korespondencję na adres:</w:t>
      </w:r>
    </w:p>
    <w:p w:rsidR="00AA1013" w:rsidRPr="00AB7D4D" w:rsidRDefault="00AA1013" w:rsidP="002031AC">
      <w:pPr>
        <w:ind w:left="360"/>
        <w:jc w:val="both"/>
        <w:rPr>
          <w:rFonts w:ascii="Tahoma" w:hAnsi="Tahoma" w:cs="Tahoma"/>
          <w:color w:val="000000"/>
          <w:sz w:val="20"/>
          <w:szCs w:val="20"/>
          <w:lang w:val="pl-PL"/>
        </w:rPr>
      </w:pPr>
      <w:r w:rsidRPr="00AB7D4D">
        <w:rPr>
          <w:rFonts w:ascii="Tahoma" w:hAnsi="Tahoma" w:cs="Tahoma"/>
          <w:color w:val="000000"/>
          <w:sz w:val="20"/>
          <w:szCs w:val="20"/>
          <w:lang w:val="pl-PL"/>
        </w:rPr>
        <w:t>Miejskie Zakłady Komunalne Sp. zo.o, ul.  Kosynierów Mirosławskich 1; 66-460 Witnica.</w:t>
      </w:r>
    </w:p>
    <w:p w:rsidR="00AA1013" w:rsidRPr="00F67173" w:rsidRDefault="00AA1013" w:rsidP="002031AC">
      <w:pPr>
        <w:pStyle w:val="Akapitzlist1"/>
        <w:numPr>
          <w:ilvl w:val="0"/>
          <w:numId w:val="8"/>
        </w:numPr>
        <w:ind w:left="360"/>
        <w:rPr>
          <w:rFonts w:ascii="Tahoma" w:hAnsi="Tahoma" w:cs="Tahoma"/>
        </w:rPr>
      </w:pPr>
      <w:r w:rsidRPr="00F67173">
        <w:rPr>
          <w:rFonts w:ascii="Tahoma" w:hAnsi="Tahoma" w:cs="Tahoma"/>
        </w:rPr>
        <w:t>Osobami upoważnionymi przez Zamawiającego do kontaktowania się z Wykonawcami są:</w:t>
      </w:r>
    </w:p>
    <w:p w:rsidR="00AA1013" w:rsidRPr="00F67173" w:rsidRDefault="00AA1013" w:rsidP="009B6AD9">
      <w:pPr>
        <w:pStyle w:val="ListParagraph"/>
        <w:numPr>
          <w:ilvl w:val="0"/>
          <w:numId w:val="18"/>
        </w:numPr>
        <w:autoSpaceDE w:val="0"/>
        <w:autoSpaceDN w:val="0"/>
        <w:adjustRightInd w:val="0"/>
        <w:spacing w:after="0" w:line="240" w:lineRule="auto"/>
        <w:jc w:val="both"/>
        <w:rPr>
          <w:rFonts w:ascii="Tahoma" w:hAnsi="Tahoma" w:cs="Tahoma"/>
          <w:sz w:val="20"/>
          <w:szCs w:val="20"/>
          <w:lang w:val="pl-PL"/>
        </w:rPr>
      </w:pPr>
      <w:r w:rsidRPr="00F67173">
        <w:rPr>
          <w:rFonts w:ascii="Tahoma" w:hAnsi="Tahoma" w:cs="Tahoma"/>
          <w:sz w:val="20"/>
          <w:szCs w:val="20"/>
          <w:lang w:val="pl-PL"/>
        </w:rPr>
        <w:t>Agnieszka Jasińska – w sprawach przedmiotu zamówienia; 95 751 50 21</w:t>
      </w:r>
    </w:p>
    <w:p w:rsidR="00AA1013" w:rsidRPr="00F67173" w:rsidRDefault="00AA1013" w:rsidP="002031AC">
      <w:pPr>
        <w:autoSpaceDE w:val="0"/>
        <w:autoSpaceDN w:val="0"/>
        <w:adjustRightInd w:val="0"/>
        <w:spacing w:after="0" w:line="240" w:lineRule="auto"/>
        <w:ind w:left="357"/>
        <w:jc w:val="both"/>
        <w:rPr>
          <w:rFonts w:ascii="Tahoma" w:hAnsi="Tahoma" w:cs="Tahoma"/>
          <w:sz w:val="20"/>
          <w:szCs w:val="20"/>
          <w:lang w:val="pl-PL"/>
        </w:rPr>
      </w:pPr>
      <w:r w:rsidRPr="00F67173">
        <w:rPr>
          <w:rFonts w:ascii="Tahoma" w:hAnsi="Tahoma" w:cs="Tahoma"/>
          <w:sz w:val="20"/>
          <w:szCs w:val="20"/>
          <w:lang w:val="pl-PL"/>
        </w:rPr>
        <w:t>b)   Wojciech Stokop  - w zakresie SIWZ; 95 721 64 45</w:t>
      </w:r>
    </w:p>
    <w:p w:rsidR="00AA1013" w:rsidRPr="00AB7D4D" w:rsidRDefault="00AA1013" w:rsidP="002031AC">
      <w:pPr>
        <w:pStyle w:val="BodyText2"/>
        <w:tabs>
          <w:tab w:val="left" w:pos="567"/>
          <w:tab w:val="left" w:pos="709"/>
        </w:tabs>
        <w:spacing w:after="0" w:line="240" w:lineRule="auto"/>
        <w:jc w:val="both"/>
        <w:rPr>
          <w:rFonts w:ascii="Tahoma" w:hAnsi="Tahoma" w:cs="Tahoma"/>
          <w:color w:val="000000"/>
          <w:sz w:val="20"/>
          <w:szCs w:val="20"/>
          <w:lang w:val="pl-PL"/>
        </w:rPr>
      </w:pPr>
    </w:p>
    <w:p w:rsidR="00AA1013" w:rsidRPr="00AB7D4D" w:rsidRDefault="00AA1013" w:rsidP="002031AC">
      <w:pPr>
        <w:shd w:val="clear" w:color="auto" w:fill="E6E6E6"/>
        <w:tabs>
          <w:tab w:val="left" w:pos="426"/>
          <w:tab w:val="left" w:pos="567"/>
        </w:tabs>
        <w:spacing w:after="0" w:line="240" w:lineRule="auto"/>
        <w:jc w:val="both"/>
        <w:rPr>
          <w:rFonts w:ascii="Tahoma" w:hAnsi="Tahoma" w:cs="Tahoma"/>
          <w:b/>
          <w:bCs/>
          <w:color w:val="000000"/>
          <w:sz w:val="20"/>
          <w:szCs w:val="20"/>
          <w:lang w:val="pl-PL"/>
        </w:rPr>
      </w:pPr>
      <w:r w:rsidRPr="00AB7D4D">
        <w:rPr>
          <w:rFonts w:ascii="Tahoma" w:hAnsi="Tahoma" w:cs="Tahoma"/>
          <w:b/>
          <w:color w:val="000000"/>
          <w:sz w:val="20"/>
          <w:szCs w:val="20"/>
          <w:lang w:val="pl-PL"/>
        </w:rPr>
        <w:t xml:space="preserve">10. WYMAGANIA DOTYCZĄCE WADIUM </w:t>
      </w:r>
    </w:p>
    <w:p w:rsidR="00AA1013" w:rsidRPr="00AB7D4D" w:rsidRDefault="00AA1013" w:rsidP="002031AC">
      <w:pPr>
        <w:spacing w:after="0" w:line="240" w:lineRule="auto"/>
        <w:ind w:left="426"/>
        <w:jc w:val="both"/>
        <w:rPr>
          <w:rFonts w:ascii="Tahoma" w:hAnsi="Tahoma" w:cs="Tahoma"/>
          <w:color w:val="000000"/>
          <w:sz w:val="20"/>
          <w:szCs w:val="20"/>
          <w:lang w:val="pl-PL"/>
        </w:rPr>
      </w:pPr>
    </w:p>
    <w:p w:rsidR="00AA1013" w:rsidRPr="00AB7D4D" w:rsidRDefault="00AA1013" w:rsidP="009B6AD9">
      <w:pPr>
        <w:pStyle w:val="ListParagraph"/>
        <w:keepNext/>
        <w:numPr>
          <w:ilvl w:val="0"/>
          <w:numId w:val="29"/>
        </w:numPr>
        <w:tabs>
          <w:tab w:val="num" w:pos="360"/>
        </w:tabs>
        <w:spacing w:after="0" w:line="240" w:lineRule="auto"/>
        <w:ind w:left="426" w:hanging="426"/>
        <w:jc w:val="both"/>
        <w:rPr>
          <w:rFonts w:ascii="Tahoma" w:hAnsi="Tahoma" w:cs="Tahoma"/>
          <w:color w:val="000000"/>
          <w:sz w:val="20"/>
          <w:szCs w:val="20"/>
          <w:lang w:val="pl-PL"/>
        </w:rPr>
      </w:pPr>
      <w:r w:rsidRPr="00AB7D4D">
        <w:rPr>
          <w:rFonts w:ascii="Tahoma" w:hAnsi="Tahoma" w:cs="Tahoma"/>
          <w:color w:val="000000"/>
          <w:sz w:val="20"/>
          <w:szCs w:val="20"/>
          <w:lang w:val="pl-PL"/>
        </w:rPr>
        <w:t xml:space="preserve">Każda oferta musi być zabezpieczona wadium  o </w:t>
      </w:r>
      <w:r w:rsidRPr="00F67173">
        <w:rPr>
          <w:rFonts w:ascii="Tahoma" w:hAnsi="Tahoma" w:cs="Tahoma"/>
          <w:sz w:val="20"/>
          <w:szCs w:val="20"/>
          <w:lang w:val="pl-PL"/>
        </w:rPr>
        <w:t xml:space="preserve">wartości </w:t>
      </w:r>
      <w:r w:rsidRPr="00F67173">
        <w:rPr>
          <w:rFonts w:ascii="Tahoma" w:hAnsi="Tahoma" w:cs="Tahoma"/>
          <w:b/>
          <w:sz w:val="20"/>
          <w:szCs w:val="20"/>
          <w:lang w:val="pl-PL"/>
        </w:rPr>
        <w:t xml:space="preserve">14 000,00 zł </w:t>
      </w:r>
      <w:r w:rsidRPr="00F67173">
        <w:rPr>
          <w:rFonts w:ascii="Tahoma" w:hAnsi="Tahoma" w:cs="Tahoma"/>
          <w:sz w:val="20"/>
          <w:szCs w:val="20"/>
          <w:lang w:val="pl-PL"/>
        </w:rPr>
        <w:t>(słownie: czternaście</w:t>
      </w:r>
      <w:r w:rsidRPr="00AB7D4D">
        <w:rPr>
          <w:rFonts w:ascii="Tahoma" w:hAnsi="Tahoma" w:cs="Tahoma"/>
          <w:color w:val="000000"/>
          <w:sz w:val="20"/>
          <w:szCs w:val="20"/>
          <w:lang w:val="pl-PL"/>
        </w:rPr>
        <w:t xml:space="preserve"> tysięcy złotych 00/100).</w:t>
      </w:r>
    </w:p>
    <w:p w:rsidR="00AA1013" w:rsidRPr="00AB7D4D" w:rsidRDefault="00AA1013" w:rsidP="009B6AD9">
      <w:pPr>
        <w:pStyle w:val="ListParagraph"/>
        <w:keepNext/>
        <w:numPr>
          <w:ilvl w:val="0"/>
          <w:numId w:val="29"/>
        </w:numPr>
        <w:tabs>
          <w:tab w:val="num" w:pos="360"/>
        </w:tabs>
        <w:spacing w:after="0" w:line="240" w:lineRule="auto"/>
        <w:ind w:hanging="720"/>
        <w:jc w:val="both"/>
        <w:rPr>
          <w:rFonts w:ascii="Tahoma" w:hAnsi="Tahoma" w:cs="Tahoma"/>
          <w:color w:val="000000"/>
          <w:sz w:val="20"/>
          <w:szCs w:val="20"/>
          <w:lang w:val="pl-PL"/>
        </w:rPr>
      </w:pPr>
      <w:r w:rsidRPr="00AB7D4D">
        <w:rPr>
          <w:rFonts w:ascii="Tahoma" w:hAnsi="Tahoma" w:cs="Tahoma"/>
          <w:color w:val="000000"/>
          <w:sz w:val="20"/>
          <w:szCs w:val="20"/>
          <w:lang w:val="pl-PL"/>
        </w:rPr>
        <w:t>Wadium może być wniesione w następujących formach:</w:t>
      </w:r>
    </w:p>
    <w:p w:rsidR="00AA1013" w:rsidRPr="00AB7D4D" w:rsidRDefault="00AA1013" w:rsidP="009B6AD9">
      <w:pPr>
        <w:pStyle w:val="ListParagraph"/>
        <w:numPr>
          <w:ilvl w:val="0"/>
          <w:numId w:val="30"/>
        </w:numPr>
        <w:spacing w:after="0" w:line="240" w:lineRule="auto"/>
        <w:jc w:val="both"/>
        <w:rPr>
          <w:rFonts w:ascii="Tahoma" w:hAnsi="Tahoma" w:cs="Tahoma"/>
          <w:color w:val="000000"/>
          <w:sz w:val="20"/>
          <w:szCs w:val="20"/>
          <w:lang w:val="pl-PL"/>
        </w:rPr>
      </w:pPr>
      <w:r w:rsidRPr="00AB7D4D">
        <w:rPr>
          <w:rFonts w:ascii="Tahoma" w:hAnsi="Tahoma" w:cs="Tahoma"/>
          <w:color w:val="000000"/>
          <w:sz w:val="20"/>
          <w:szCs w:val="20"/>
          <w:lang w:val="pl-PL"/>
        </w:rPr>
        <w:t>pieniądzu,</w:t>
      </w:r>
    </w:p>
    <w:p w:rsidR="00AA1013" w:rsidRPr="00AB7D4D" w:rsidRDefault="00AA1013" w:rsidP="009B6AD9">
      <w:pPr>
        <w:pStyle w:val="ListParagraph"/>
        <w:numPr>
          <w:ilvl w:val="0"/>
          <w:numId w:val="30"/>
        </w:numPr>
        <w:spacing w:after="0" w:line="240" w:lineRule="auto"/>
        <w:jc w:val="both"/>
        <w:rPr>
          <w:rFonts w:ascii="Tahoma" w:hAnsi="Tahoma" w:cs="Tahoma"/>
          <w:color w:val="000000"/>
          <w:sz w:val="20"/>
          <w:szCs w:val="20"/>
          <w:lang w:val="pl-PL"/>
        </w:rPr>
      </w:pPr>
      <w:r w:rsidRPr="00AB7D4D">
        <w:rPr>
          <w:rFonts w:ascii="Tahoma" w:hAnsi="Tahoma" w:cs="Tahoma"/>
          <w:color w:val="000000"/>
          <w:sz w:val="20"/>
          <w:szCs w:val="20"/>
          <w:lang w:val="pl-PL"/>
        </w:rPr>
        <w:t>poręczeniach bankowych lub poręczeniach spółdzielczej kasy oszczędnościowo-kredytowej, z tym że  poręczenie kasy jest  zawsze  poręczeniem pieniężnym,</w:t>
      </w:r>
    </w:p>
    <w:p w:rsidR="00AA1013" w:rsidRPr="00AB7D4D" w:rsidRDefault="00AA1013" w:rsidP="009B6AD9">
      <w:pPr>
        <w:pStyle w:val="ListParagraph"/>
        <w:numPr>
          <w:ilvl w:val="0"/>
          <w:numId w:val="30"/>
        </w:numPr>
        <w:spacing w:after="0" w:line="240" w:lineRule="auto"/>
        <w:jc w:val="both"/>
        <w:rPr>
          <w:rFonts w:ascii="Tahoma" w:hAnsi="Tahoma" w:cs="Tahoma"/>
          <w:color w:val="000000"/>
          <w:sz w:val="20"/>
          <w:szCs w:val="20"/>
          <w:lang w:val="pl-PL"/>
        </w:rPr>
      </w:pPr>
      <w:r w:rsidRPr="00AB7D4D">
        <w:rPr>
          <w:rFonts w:ascii="Tahoma" w:hAnsi="Tahoma" w:cs="Tahoma"/>
          <w:color w:val="000000"/>
          <w:sz w:val="20"/>
          <w:szCs w:val="20"/>
          <w:lang w:val="pl-PL"/>
        </w:rPr>
        <w:t>gwarancjach bankowych,</w:t>
      </w:r>
    </w:p>
    <w:p w:rsidR="00AA1013" w:rsidRPr="00AB7D4D" w:rsidRDefault="00AA1013" w:rsidP="009B6AD9">
      <w:pPr>
        <w:pStyle w:val="ListParagraph"/>
        <w:numPr>
          <w:ilvl w:val="0"/>
          <w:numId w:val="30"/>
        </w:numPr>
        <w:spacing w:after="0" w:line="240" w:lineRule="auto"/>
        <w:jc w:val="both"/>
        <w:rPr>
          <w:rFonts w:ascii="Tahoma" w:hAnsi="Tahoma" w:cs="Tahoma"/>
          <w:color w:val="000000"/>
          <w:sz w:val="20"/>
          <w:szCs w:val="20"/>
          <w:lang w:val="pl-PL"/>
        </w:rPr>
      </w:pPr>
      <w:r w:rsidRPr="00AB7D4D">
        <w:rPr>
          <w:rFonts w:ascii="Tahoma" w:hAnsi="Tahoma" w:cs="Tahoma"/>
          <w:color w:val="000000"/>
          <w:sz w:val="20"/>
          <w:szCs w:val="20"/>
          <w:lang w:val="pl-PL"/>
        </w:rPr>
        <w:t>gwarancjach ubezpieczeniowych,</w:t>
      </w:r>
    </w:p>
    <w:p w:rsidR="00AA1013" w:rsidRPr="00AB7D4D" w:rsidRDefault="00AA1013" w:rsidP="009B6AD9">
      <w:pPr>
        <w:pStyle w:val="ListParagraph"/>
        <w:numPr>
          <w:ilvl w:val="0"/>
          <w:numId w:val="30"/>
        </w:numPr>
        <w:spacing w:after="0" w:line="240" w:lineRule="auto"/>
        <w:jc w:val="both"/>
        <w:rPr>
          <w:rFonts w:ascii="Tahoma" w:hAnsi="Tahoma" w:cs="Tahoma"/>
          <w:color w:val="000000"/>
          <w:sz w:val="20"/>
          <w:szCs w:val="20"/>
          <w:lang w:val="pl-PL"/>
        </w:rPr>
      </w:pPr>
      <w:r w:rsidRPr="00AB7D4D">
        <w:rPr>
          <w:rFonts w:ascii="Tahoma" w:hAnsi="Tahoma" w:cs="Tahoma"/>
          <w:color w:val="000000"/>
          <w:sz w:val="20"/>
          <w:szCs w:val="20"/>
          <w:lang w:val="pl-PL"/>
        </w:rPr>
        <w:t>poręczeniach udzielanych przez podmioty, o których mowa w art. 6b ust. 5 pkt 2 ustawy z dnia 9 listopada 2000 r. o utworzeniu Polskiej Agencji Rozwoju Przedsiębiorczości (Dz. U. Nr 109, poz. 1158 z póź. zm.)</w:t>
      </w:r>
    </w:p>
    <w:p w:rsidR="00AA1013" w:rsidRPr="0019140B" w:rsidRDefault="00AA1013" w:rsidP="009B6AD9">
      <w:pPr>
        <w:pStyle w:val="ListParagraph"/>
        <w:numPr>
          <w:ilvl w:val="0"/>
          <w:numId w:val="29"/>
        </w:numPr>
        <w:tabs>
          <w:tab w:val="left" w:pos="360"/>
        </w:tabs>
        <w:spacing w:after="0" w:line="240" w:lineRule="auto"/>
        <w:ind w:hanging="720"/>
        <w:jc w:val="both"/>
        <w:rPr>
          <w:rFonts w:ascii="Tahoma" w:hAnsi="Tahoma" w:cs="Tahoma"/>
          <w:color w:val="000000"/>
          <w:sz w:val="20"/>
          <w:szCs w:val="20"/>
          <w:lang w:val="pl-PL"/>
        </w:rPr>
      </w:pPr>
      <w:r w:rsidRPr="00AB7D4D">
        <w:rPr>
          <w:rFonts w:ascii="Tahoma" w:hAnsi="Tahoma" w:cs="Tahoma"/>
          <w:color w:val="000000"/>
          <w:sz w:val="20"/>
          <w:szCs w:val="20"/>
          <w:lang w:val="pl-PL"/>
        </w:rPr>
        <w:t xml:space="preserve">Wadium wnoszone w formie </w:t>
      </w:r>
      <w:r w:rsidRPr="0019140B">
        <w:rPr>
          <w:rFonts w:ascii="Tahoma" w:hAnsi="Tahoma" w:cs="Tahoma"/>
          <w:color w:val="000000"/>
          <w:sz w:val="20"/>
          <w:szCs w:val="20"/>
          <w:lang w:val="pl-PL"/>
        </w:rPr>
        <w:t xml:space="preserve">pieniężnej należy wpłacić </w:t>
      </w:r>
      <w:r w:rsidRPr="0019140B">
        <w:rPr>
          <w:rFonts w:ascii="Tahoma" w:hAnsi="Tahoma" w:cs="Tahoma"/>
          <w:b/>
          <w:caps/>
          <w:color w:val="000000"/>
          <w:sz w:val="20"/>
          <w:szCs w:val="20"/>
          <w:lang w:val="pl-PL"/>
        </w:rPr>
        <w:t>przelewem</w:t>
      </w:r>
      <w:r w:rsidRPr="0019140B">
        <w:rPr>
          <w:rFonts w:ascii="Tahoma" w:hAnsi="Tahoma" w:cs="Tahoma"/>
          <w:color w:val="000000"/>
          <w:sz w:val="20"/>
          <w:szCs w:val="20"/>
          <w:lang w:val="pl-PL"/>
        </w:rPr>
        <w:t xml:space="preserve"> na rachunek bankowy Zamawiającego w GBS Barlinek O/ Witnica  </w:t>
      </w:r>
      <w:r w:rsidRPr="0019140B">
        <w:rPr>
          <w:rFonts w:ascii="Tahoma" w:hAnsi="Tahoma" w:cs="Tahoma"/>
          <w:b/>
          <w:color w:val="000000"/>
          <w:sz w:val="20"/>
          <w:szCs w:val="20"/>
          <w:lang w:val="pl-PL"/>
        </w:rPr>
        <w:t>nr  24 8355 0009 0121 6864 2000 0002</w:t>
      </w:r>
      <w:r w:rsidRPr="0019140B">
        <w:rPr>
          <w:rFonts w:ascii="Tahoma" w:hAnsi="Tahoma" w:cs="Tahoma"/>
          <w:color w:val="000000"/>
          <w:sz w:val="20"/>
          <w:szCs w:val="20"/>
          <w:lang w:val="pl-PL"/>
        </w:rPr>
        <w:t xml:space="preserve">, a dowód wniesienia wadium należy dołączyć do oferty. </w:t>
      </w:r>
    </w:p>
    <w:p w:rsidR="00AA1013" w:rsidRPr="00AB7D4D" w:rsidRDefault="00AA1013" w:rsidP="004F3713">
      <w:pPr>
        <w:tabs>
          <w:tab w:val="left" w:pos="360"/>
        </w:tabs>
        <w:spacing w:after="0" w:line="240" w:lineRule="auto"/>
        <w:ind w:left="360" w:hanging="360"/>
        <w:jc w:val="both"/>
        <w:rPr>
          <w:rFonts w:ascii="Tahoma" w:hAnsi="Tahoma" w:cs="Tahoma"/>
          <w:color w:val="000000"/>
          <w:sz w:val="20"/>
          <w:szCs w:val="20"/>
          <w:lang w:val="pl-PL"/>
        </w:rPr>
      </w:pPr>
      <w:r w:rsidRPr="00AB7D4D">
        <w:rPr>
          <w:rFonts w:ascii="Tahoma" w:hAnsi="Tahoma" w:cs="Tahoma"/>
          <w:color w:val="000000"/>
          <w:sz w:val="20"/>
          <w:szCs w:val="20"/>
          <w:lang w:val="pl-PL"/>
        </w:rPr>
        <w:tab/>
        <w:t>Za skuteczne wniesienie wadium w pieniądzu zamawiający uważa wadium, które w oznaczonym terminie znajdzie się na koncie zamawiającego.</w:t>
      </w:r>
    </w:p>
    <w:p w:rsidR="00AA1013" w:rsidRPr="00AB7D4D" w:rsidRDefault="00AA1013" w:rsidP="009B6AD9">
      <w:pPr>
        <w:pStyle w:val="ListParagraph"/>
        <w:numPr>
          <w:ilvl w:val="0"/>
          <w:numId w:val="29"/>
        </w:numPr>
        <w:spacing w:after="0" w:line="240" w:lineRule="auto"/>
        <w:ind w:left="426" w:hanging="426"/>
        <w:jc w:val="both"/>
        <w:rPr>
          <w:rFonts w:ascii="Tahoma" w:hAnsi="Tahoma" w:cs="Tahoma"/>
          <w:color w:val="000000"/>
          <w:sz w:val="20"/>
          <w:szCs w:val="20"/>
          <w:lang w:val="pl-PL"/>
        </w:rPr>
      </w:pPr>
      <w:r w:rsidRPr="00AB7D4D">
        <w:rPr>
          <w:rFonts w:ascii="Tahoma" w:hAnsi="Tahoma" w:cs="Tahoma"/>
          <w:color w:val="000000"/>
          <w:sz w:val="20"/>
          <w:szCs w:val="20"/>
          <w:lang w:val="pl-PL"/>
        </w:rPr>
        <w:t>Wadium wnoszone w pozostałych formach należy złożyć w siedzibie Miejskich Zakładów Komunalnych sp. z</w:t>
      </w:r>
      <w:r>
        <w:rPr>
          <w:rFonts w:ascii="Tahoma" w:hAnsi="Tahoma" w:cs="Tahoma"/>
          <w:color w:val="000000"/>
          <w:sz w:val="20"/>
          <w:szCs w:val="20"/>
          <w:lang w:val="pl-PL"/>
        </w:rPr>
        <w:t xml:space="preserve"> </w:t>
      </w:r>
      <w:r w:rsidRPr="00AB7D4D">
        <w:rPr>
          <w:rFonts w:ascii="Tahoma" w:hAnsi="Tahoma" w:cs="Tahoma"/>
          <w:color w:val="000000"/>
          <w:sz w:val="20"/>
          <w:szCs w:val="20"/>
          <w:lang w:val="pl-PL"/>
        </w:rPr>
        <w:t>o.</w:t>
      </w:r>
      <w:r>
        <w:rPr>
          <w:rFonts w:ascii="Tahoma" w:hAnsi="Tahoma" w:cs="Tahoma"/>
          <w:color w:val="000000"/>
          <w:sz w:val="20"/>
          <w:szCs w:val="20"/>
          <w:lang w:val="pl-PL"/>
        </w:rPr>
        <w:t xml:space="preserve"> </w:t>
      </w:r>
      <w:r w:rsidRPr="00AB7D4D">
        <w:rPr>
          <w:rFonts w:ascii="Tahoma" w:hAnsi="Tahoma" w:cs="Tahoma"/>
          <w:color w:val="000000"/>
          <w:sz w:val="20"/>
          <w:szCs w:val="20"/>
          <w:lang w:val="pl-PL"/>
        </w:rPr>
        <w:t>o</w:t>
      </w:r>
      <w:r>
        <w:rPr>
          <w:rFonts w:ascii="Tahoma" w:hAnsi="Tahoma" w:cs="Tahoma"/>
          <w:color w:val="000000"/>
          <w:sz w:val="20"/>
          <w:szCs w:val="20"/>
          <w:lang w:val="pl-PL"/>
        </w:rPr>
        <w:t>.</w:t>
      </w:r>
      <w:r w:rsidRPr="00AB7D4D">
        <w:rPr>
          <w:rFonts w:ascii="Tahoma" w:hAnsi="Tahoma" w:cs="Tahoma"/>
          <w:color w:val="000000"/>
          <w:sz w:val="20"/>
          <w:szCs w:val="20"/>
          <w:lang w:val="pl-PL"/>
        </w:rPr>
        <w:t xml:space="preserve"> – Księgowość,  ul. Kosynierów Mirosławskich 1; 66-460 Witnica, (oryginał), a kopię złożonego dokumentu  należy również załączyć do  oferty. </w:t>
      </w:r>
    </w:p>
    <w:p w:rsidR="00AA1013" w:rsidRPr="00AB7D4D" w:rsidRDefault="00AA1013" w:rsidP="004F3713">
      <w:pPr>
        <w:spacing w:after="0" w:line="240" w:lineRule="auto"/>
        <w:jc w:val="both"/>
        <w:rPr>
          <w:rFonts w:ascii="Tahoma" w:hAnsi="Tahoma" w:cs="Tahoma"/>
          <w:color w:val="000000"/>
          <w:sz w:val="20"/>
          <w:szCs w:val="20"/>
          <w:lang w:val="pl-PL"/>
        </w:rPr>
      </w:pPr>
    </w:p>
    <w:p w:rsidR="00AA1013" w:rsidRPr="00AB7D4D" w:rsidRDefault="00AA1013" w:rsidP="004F3713">
      <w:pPr>
        <w:spacing w:after="0" w:line="240" w:lineRule="auto"/>
        <w:jc w:val="both"/>
        <w:rPr>
          <w:rFonts w:ascii="Tahoma" w:hAnsi="Tahoma" w:cs="Tahoma"/>
          <w:b/>
          <w:color w:val="000000"/>
          <w:sz w:val="20"/>
          <w:szCs w:val="20"/>
          <w:lang w:val="pl-PL"/>
        </w:rPr>
      </w:pPr>
      <w:r w:rsidRPr="00AB7D4D">
        <w:rPr>
          <w:rFonts w:ascii="Tahoma" w:hAnsi="Tahoma" w:cs="Tahoma"/>
          <w:color w:val="000000"/>
          <w:sz w:val="20"/>
          <w:szCs w:val="20"/>
          <w:lang w:val="pl-PL"/>
        </w:rPr>
        <w:t xml:space="preserve">Wadium musi być wniesione najpóźniej w terminie składania ofert, tj. do dnia  </w:t>
      </w:r>
      <w:r w:rsidRPr="00F67173">
        <w:rPr>
          <w:rFonts w:ascii="Tahoma" w:hAnsi="Tahoma" w:cs="Tahoma"/>
          <w:b/>
          <w:color w:val="000000"/>
          <w:sz w:val="20"/>
          <w:szCs w:val="20"/>
          <w:lang w:val="pl-PL"/>
        </w:rPr>
        <w:t>27</w:t>
      </w:r>
      <w:r w:rsidRPr="00AB7D4D">
        <w:rPr>
          <w:rFonts w:ascii="Tahoma" w:hAnsi="Tahoma" w:cs="Tahoma"/>
          <w:b/>
          <w:color w:val="FF0000"/>
          <w:sz w:val="20"/>
          <w:szCs w:val="20"/>
          <w:lang w:val="pl-PL"/>
        </w:rPr>
        <w:t xml:space="preserve"> </w:t>
      </w:r>
      <w:r w:rsidRPr="00F67173">
        <w:rPr>
          <w:rFonts w:ascii="Tahoma" w:hAnsi="Tahoma" w:cs="Tahoma"/>
          <w:b/>
          <w:sz w:val="20"/>
          <w:szCs w:val="20"/>
          <w:lang w:val="pl-PL"/>
        </w:rPr>
        <w:t>stycznia 2015 r.</w:t>
      </w:r>
      <w:r w:rsidRPr="00AB7D4D">
        <w:rPr>
          <w:rFonts w:ascii="Tahoma" w:hAnsi="Tahoma" w:cs="Tahoma"/>
          <w:b/>
          <w:color w:val="FF0000"/>
          <w:sz w:val="20"/>
          <w:szCs w:val="20"/>
          <w:lang w:val="pl-PL"/>
        </w:rPr>
        <w:t xml:space="preserve"> </w:t>
      </w:r>
      <w:r w:rsidRPr="00F67173">
        <w:rPr>
          <w:rFonts w:ascii="Tahoma" w:hAnsi="Tahoma" w:cs="Tahoma"/>
          <w:b/>
          <w:sz w:val="20"/>
          <w:szCs w:val="20"/>
          <w:lang w:val="pl-PL"/>
        </w:rPr>
        <w:t>do godz. 10:00</w:t>
      </w:r>
      <w:r w:rsidRPr="00AB7D4D">
        <w:rPr>
          <w:rFonts w:ascii="Tahoma" w:hAnsi="Tahoma" w:cs="Tahoma"/>
          <w:b/>
          <w:color w:val="000000"/>
          <w:sz w:val="20"/>
          <w:szCs w:val="20"/>
          <w:lang w:val="pl-PL"/>
        </w:rPr>
        <w:t xml:space="preserve"> z dopiskiem : „</w:t>
      </w:r>
      <w:r>
        <w:rPr>
          <w:rFonts w:ascii="Verdana" w:hAnsi="Verdana"/>
          <w:b/>
          <w:color w:val="000000"/>
          <w:spacing w:val="-3"/>
          <w:sz w:val="20"/>
          <w:szCs w:val="20"/>
          <w:lang w:val="pl-PL"/>
        </w:rPr>
        <w:t>Rozbudowa sieci wodociągowej i kanalizacyjnej w miejscowości Białcz – ulica Kościelna oraz rozbudowa sieci kanalizacyjnej w miejscowości Pyrzany</w:t>
      </w:r>
      <w:r w:rsidRPr="00AB7D4D">
        <w:rPr>
          <w:rFonts w:ascii="Tahoma" w:hAnsi="Tahoma" w:cs="Tahoma"/>
          <w:b/>
          <w:color w:val="000000"/>
          <w:sz w:val="20"/>
          <w:szCs w:val="20"/>
          <w:lang w:val="pl-PL"/>
        </w:rPr>
        <w:t xml:space="preserve">”. </w:t>
      </w:r>
    </w:p>
    <w:p w:rsidR="00AA1013" w:rsidRPr="00AB7D4D" w:rsidRDefault="00AA1013" w:rsidP="004F3713">
      <w:pPr>
        <w:spacing w:after="0" w:line="240" w:lineRule="auto"/>
        <w:jc w:val="both"/>
        <w:rPr>
          <w:rFonts w:ascii="Tahoma" w:hAnsi="Tahoma" w:cs="Tahoma"/>
          <w:color w:val="000000"/>
          <w:sz w:val="20"/>
          <w:szCs w:val="20"/>
          <w:lang w:val="pl-PL"/>
        </w:rPr>
      </w:pPr>
      <w:r w:rsidRPr="00AB7D4D">
        <w:rPr>
          <w:rFonts w:ascii="Tahoma" w:hAnsi="Tahoma" w:cs="Tahoma"/>
          <w:color w:val="000000"/>
          <w:sz w:val="20"/>
          <w:szCs w:val="20"/>
          <w:lang w:val="pl-PL"/>
        </w:rPr>
        <w:t xml:space="preserve">      Za skuteczne wniesienie wadium w pieniądzu zamawiający uważa wadium, które w oznaczonym  </w:t>
      </w:r>
    </w:p>
    <w:p w:rsidR="00AA1013" w:rsidRPr="00AB7D4D" w:rsidRDefault="00AA1013" w:rsidP="004F3713">
      <w:pPr>
        <w:spacing w:after="0" w:line="240" w:lineRule="auto"/>
        <w:jc w:val="both"/>
        <w:rPr>
          <w:rFonts w:ascii="Tahoma" w:hAnsi="Tahoma" w:cs="Tahoma"/>
          <w:color w:val="000000"/>
          <w:sz w:val="20"/>
          <w:szCs w:val="20"/>
          <w:lang w:val="pl-PL"/>
        </w:rPr>
      </w:pPr>
      <w:r w:rsidRPr="00AB7D4D">
        <w:rPr>
          <w:rFonts w:ascii="Tahoma" w:hAnsi="Tahoma" w:cs="Tahoma"/>
          <w:color w:val="000000"/>
          <w:sz w:val="20"/>
          <w:szCs w:val="20"/>
          <w:lang w:val="pl-PL"/>
        </w:rPr>
        <w:t xml:space="preserve">      terminie znajdzie się na koncie wskazanym przez zamawiającego w SIWZ .</w:t>
      </w:r>
    </w:p>
    <w:p w:rsidR="00AA1013" w:rsidRPr="00AB7D4D" w:rsidRDefault="00AA1013" w:rsidP="004F3713">
      <w:pPr>
        <w:spacing w:after="0" w:line="240" w:lineRule="auto"/>
        <w:jc w:val="both"/>
        <w:rPr>
          <w:rFonts w:ascii="Tahoma" w:hAnsi="Tahoma" w:cs="Tahoma"/>
          <w:color w:val="000000"/>
          <w:sz w:val="20"/>
          <w:szCs w:val="20"/>
          <w:lang w:val="pl-PL"/>
        </w:rPr>
      </w:pPr>
      <w:r w:rsidRPr="00AB7D4D">
        <w:rPr>
          <w:rFonts w:ascii="Tahoma" w:hAnsi="Tahoma" w:cs="Tahoma"/>
          <w:color w:val="000000"/>
          <w:sz w:val="20"/>
          <w:szCs w:val="20"/>
          <w:lang w:val="pl-PL"/>
        </w:rPr>
        <w:t>5</w:t>
      </w:r>
      <w:r w:rsidRPr="00AB7D4D">
        <w:rPr>
          <w:rFonts w:ascii="Tahoma" w:hAnsi="Tahoma" w:cs="Tahoma"/>
          <w:b/>
          <w:color w:val="000000"/>
          <w:sz w:val="20"/>
          <w:szCs w:val="20"/>
          <w:lang w:val="pl-PL"/>
        </w:rPr>
        <w:t xml:space="preserve">. </w:t>
      </w:r>
      <w:r w:rsidRPr="00AB7D4D">
        <w:rPr>
          <w:rFonts w:ascii="Tahoma" w:hAnsi="Tahoma" w:cs="Tahoma"/>
          <w:color w:val="000000"/>
          <w:sz w:val="20"/>
          <w:szCs w:val="20"/>
          <w:lang w:val="pl-PL"/>
        </w:rPr>
        <w:t xml:space="preserve">Wadium wniesione w formie gwarancji, poręczeń musi spełniać następujące wymogi:  </w:t>
      </w:r>
    </w:p>
    <w:p w:rsidR="00AA1013" w:rsidRPr="00AB7D4D" w:rsidRDefault="00AA1013" w:rsidP="004F3713">
      <w:pPr>
        <w:spacing w:after="0" w:line="240" w:lineRule="auto"/>
        <w:jc w:val="both"/>
        <w:rPr>
          <w:rFonts w:ascii="Tahoma" w:hAnsi="Tahoma" w:cs="Tahoma"/>
          <w:color w:val="000000"/>
          <w:sz w:val="20"/>
          <w:szCs w:val="20"/>
          <w:lang w:val="pl-PL"/>
        </w:rPr>
      </w:pPr>
      <w:r w:rsidRPr="00AB7D4D">
        <w:rPr>
          <w:rFonts w:ascii="Tahoma" w:hAnsi="Tahoma" w:cs="Tahoma"/>
          <w:color w:val="000000"/>
          <w:sz w:val="20"/>
          <w:szCs w:val="20"/>
          <w:lang w:val="pl-PL"/>
        </w:rPr>
        <w:t xml:space="preserve">    a) być wystawione na Miejskie Zakłady Komunalne Sp. z o.o w Witnicy ,</w:t>
      </w:r>
    </w:p>
    <w:p w:rsidR="00AA1013" w:rsidRPr="00AB7D4D" w:rsidRDefault="00AA1013" w:rsidP="004F3713">
      <w:pPr>
        <w:spacing w:after="0" w:line="240" w:lineRule="auto"/>
        <w:jc w:val="both"/>
        <w:rPr>
          <w:rFonts w:ascii="Tahoma" w:hAnsi="Tahoma" w:cs="Tahoma"/>
          <w:color w:val="000000"/>
          <w:sz w:val="20"/>
          <w:szCs w:val="20"/>
          <w:lang w:val="pl-PL"/>
        </w:rPr>
      </w:pPr>
      <w:r w:rsidRPr="00AB7D4D">
        <w:rPr>
          <w:rFonts w:ascii="Tahoma" w:hAnsi="Tahoma" w:cs="Tahoma"/>
          <w:color w:val="000000"/>
          <w:sz w:val="20"/>
          <w:szCs w:val="20"/>
          <w:lang w:val="pl-PL"/>
        </w:rPr>
        <w:t xml:space="preserve">     b) zawierać w swej treści oświadczenie gwaranta (poręczyciela) w którym zobowiązuje się on do </w:t>
      </w:r>
    </w:p>
    <w:p w:rsidR="00AA1013" w:rsidRPr="00AB7D4D" w:rsidRDefault="00AA1013" w:rsidP="004F3713">
      <w:pPr>
        <w:spacing w:after="0" w:line="240" w:lineRule="auto"/>
        <w:jc w:val="both"/>
        <w:rPr>
          <w:rFonts w:ascii="Tahoma" w:hAnsi="Tahoma" w:cs="Tahoma"/>
          <w:color w:val="000000"/>
          <w:sz w:val="20"/>
          <w:szCs w:val="20"/>
          <w:lang w:val="pl-PL"/>
        </w:rPr>
      </w:pPr>
      <w:r w:rsidRPr="00AB7D4D">
        <w:rPr>
          <w:rFonts w:ascii="Tahoma" w:hAnsi="Tahoma" w:cs="Tahoma"/>
          <w:color w:val="000000"/>
          <w:sz w:val="20"/>
          <w:szCs w:val="20"/>
          <w:lang w:val="pl-PL"/>
        </w:rPr>
        <w:t xml:space="preserve">         bezwarunkowej wypłaty kwoty wadium na pierwsze żądanie Zamawiającego, zawierające </w:t>
      </w:r>
    </w:p>
    <w:p w:rsidR="00AA1013" w:rsidRPr="00AB7D4D" w:rsidRDefault="00AA1013" w:rsidP="00260E1E">
      <w:pPr>
        <w:spacing w:after="0" w:line="240" w:lineRule="auto"/>
        <w:jc w:val="both"/>
        <w:rPr>
          <w:rFonts w:ascii="Tahoma" w:hAnsi="Tahoma" w:cs="Tahoma"/>
          <w:color w:val="000000"/>
          <w:sz w:val="20"/>
          <w:szCs w:val="20"/>
          <w:lang w:val="pl-PL"/>
        </w:rPr>
      </w:pPr>
      <w:r w:rsidRPr="00AB7D4D">
        <w:rPr>
          <w:rFonts w:ascii="Tahoma" w:hAnsi="Tahoma" w:cs="Tahoma"/>
          <w:color w:val="000000"/>
          <w:sz w:val="20"/>
          <w:szCs w:val="20"/>
          <w:lang w:val="pl-PL"/>
        </w:rPr>
        <w:t xml:space="preserve">         oświadczenie iż zaszła jedna z przesłanek wymienionych w art. 46  ust. 4a i 5 ustawy Pzp.</w:t>
      </w:r>
    </w:p>
    <w:p w:rsidR="00AA1013" w:rsidRPr="00AB7D4D" w:rsidRDefault="00AA1013" w:rsidP="00260E1E">
      <w:pPr>
        <w:spacing w:after="0" w:line="240" w:lineRule="auto"/>
        <w:ind w:left="567" w:hanging="283"/>
        <w:jc w:val="both"/>
        <w:rPr>
          <w:rFonts w:ascii="Tahoma" w:hAnsi="Tahoma" w:cs="Tahoma"/>
          <w:color w:val="000000"/>
          <w:sz w:val="20"/>
          <w:szCs w:val="20"/>
          <w:lang w:val="pl-PL"/>
        </w:rPr>
      </w:pPr>
      <w:r w:rsidRPr="00AB7D4D">
        <w:rPr>
          <w:rFonts w:ascii="Tahoma" w:hAnsi="Tahoma" w:cs="Tahoma"/>
          <w:color w:val="000000"/>
          <w:sz w:val="20"/>
          <w:szCs w:val="20"/>
          <w:lang w:val="pl-PL"/>
        </w:rPr>
        <w:t>c) w przypadku gdy wykonawcy wspólnie ubiegają się o udzielenie zamówienia – zawierać w swej treści zobowiązanie gwaranta (poręczyciela) z tytułu związanych z przedmiotowym postępowaniem działań lub zaniechań opisanych w art. 46 ust. 4a i 5 ustawy Pzp każdego z tych wykonawców,</w:t>
      </w:r>
    </w:p>
    <w:p w:rsidR="00AA1013" w:rsidRPr="00AB7D4D" w:rsidRDefault="00AA1013" w:rsidP="004F3713">
      <w:pPr>
        <w:spacing w:after="0" w:line="240" w:lineRule="auto"/>
        <w:jc w:val="both"/>
        <w:rPr>
          <w:rFonts w:ascii="Tahoma" w:hAnsi="Tahoma" w:cs="Tahoma"/>
          <w:color w:val="000000"/>
          <w:sz w:val="20"/>
          <w:szCs w:val="20"/>
          <w:lang w:val="pl-PL"/>
        </w:rPr>
      </w:pPr>
      <w:r w:rsidRPr="00AB7D4D">
        <w:rPr>
          <w:rFonts w:ascii="Tahoma" w:hAnsi="Tahoma" w:cs="Tahoma"/>
          <w:color w:val="000000"/>
          <w:sz w:val="20"/>
          <w:szCs w:val="20"/>
          <w:lang w:val="pl-PL"/>
        </w:rPr>
        <w:t xml:space="preserve">    d) okres ważności wadium nie może być krótszy niż okres związania ofertą.</w:t>
      </w:r>
    </w:p>
    <w:p w:rsidR="00AA1013" w:rsidRPr="00AB7D4D" w:rsidRDefault="00AA1013" w:rsidP="004F3713">
      <w:pPr>
        <w:tabs>
          <w:tab w:val="left" w:pos="360"/>
        </w:tabs>
        <w:spacing w:after="0" w:line="240" w:lineRule="auto"/>
        <w:ind w:left="360" w:hanging="360"/>
        <w:jc w:val="both"/>
        <w:rPr>
          <w:rFonts w:ascii="Tahoma" w:hAnsi="Tahoma" w:cs="Tahoma"/>
          <w:color w:val="000000"/>
          <w:sz w:val="20"/>
          <w:szCs w:val="20"/>
          <w:lang w:val="pl-PL"/>
        </w:rPr>
      </w:pPr>
      <w:r w:rsidRPr="00AB7D4D">
        <w:rPr>
          <w:rFonts w:ascii="Tahoma" w:hAnsi="Tahoma" w:cs="Tahoma"/>
          <w:color w:val="000000"/>
          <w:sz w:val="20"/>
          <w:szCs w:val="20"/>
          <w:lang w:val="pl-PL"/>
        </w:rPr>
        <w:t>6.</w:t>
      </w:r>
      <w:r w:rsidRPr="00AB7D4D">
        <w:rPr>
          <w:rFonts w:ascii="Tahoma" w:hAnsi="Tahoma" w:cs="Tahoma"/>
          <w:b/>
          <w:color w:val="000000"/>
          <w:sz w:val="20"/>
          <w:szCs w:val="20"/>
          <w:lang w:val="pl-PL"/>
        </w:rPr>
        <w:t xml:space="preserve">  </w:t>
      </w:r>
      <w:r w:rsidRPr="00AB7D4D">
        <w:rPr>
          <w:rFonts w:ascii="Tahoma" w:hAnsi="Tahoma" w:cs="Tahoma"/>
          <w:color w:val="000000"/>
          <w:sz w:val="20"/>
          <w:szCs w:val="20"/>
          <w:lang w:val="pl-PL"/>
        </w:rPr>
        <w:t>Wykonawca, który nie wniósł wadium zostanie wykluczony z postępowania.</w:t>
      </w:r>
    </w:p>
    <w:p w:rsidR="00AA1013" w:rsidRPr="00AB7D4D" w:rsidRDefault="00AA1013" w:rsidP="004F3713">
      <w:pPr>
        <w:tabs>
          <w:tab w:val="left" w:pos="360"/>
        </w:tabs>
        <w:spacing w:after="0" w:line="240" w:lineRule="auto"/>
        <w:ind w:left="360" w:hanging="360"/>
        <w:jc w:val="both"/>
        <w:rPr>
          <w:rFonts w:ascii="Tahoma" w:hAnsi="Tahoma" w:cs="Tahoma"/>
          <w:color w:val="000000"/>
          <w:sz w:val="20"/>
          <w:szCs w:val="20"/>
          <w:lang w:val="pl-PL"/>
        </w:rPr>
      </w:pPr>
      <w:r w:rsidRPr="00AB7D4D">
        <w:rPr>
          <w:rFonts w:ascii="Tahoma" w:hAnsi="Tahoma" w:cs="Tahoma"/>
          <w:color w:val="000000"/>
          <w:sz w:val="20"/>
          <w:szCs w:val="20"/>
          <w:lang w:val="pl-PL"/>
        </w:rPr>
        <w:t>7</w:t>
      </w:r>
      <w:r w:rsidRPr="00AB7D4D">
        <w:rPr>
          <w:rFonts w:ascii="Tahoma" w:hAnsi="Tahoma" w:cs="Tahoma"/>
          <w:b/>
          <w:color w:val="000000"/>
          <w:sz w:val="20"/>
          <w:szCs w:val="20"/>
          <w:lang w:val="pl-PL"/>
        </w:rPr>
        <w:t xml:space="preserve">. </w:t>
      </w:r>
      <w:r w:rsidRPr="00AB7D4D">
        <w:rPr>
          <w:rFonts w:ascii="Tahoma" w:hAnsi="Tahoma" w:cs="Tahoma"/>
          <w:color w:val="000000"/>
          <w:sz w:val="20"/>
          <w:szCs w:val="20"/>
          <w:lang w:val="pl-PL"/>
        </w:rPr>
        <w:t>Wykonawca, którego oferta została wybrana traci wadium wraz z odsetkami na rzecz zamawiającego w okolicznościach</w:t>
      </w:r>
      <w:r w:rsidRPr="00AB7D4D">
        <w:rPr>
          <w:rFonts w:ascii="Tahoma" w:hAnsi="Tahoma" w:cs="Tahoma"/>
          <w:b/>
          <w:color w:val="000000"/>
          <w:sz w:val="20"/>
          <w:szCs w:val="20"/>
          <w:lang w:val="pl-PL"/>
        </w:rPr>
        <w:t xml:space="preserve"> </w:t>
      </w:r>
      <w:r w:rsidRPr="00AB7D4D">
        <w:rPr>
          <w:rFonts w:ascii="Tahoma" w:hAnsi="Tahoma" w:cs="Tahoma"/>
          <w:color w:val="000000"/>
          <w:sz w:val="20"/>
          <w:szCs w:val="20"/>
          <w:lang w:val="pl-PL"/>
        </w:rPr>
        <w:t>przewidzianych w art. 46 ust. 4a i ust.  5 ustawy Prawo zamówień publicznych.</w:t>
      </w:r>
    </w:p>
    <w:p w:rsidR="00AA1013" w:rsidRPr="00AB7D4D" w:rsidRDefault="00AA1013" w:rsidP="004F3713">
      <w:pPr>
        <w:tabs>
          <w:tab w:val="left" w:pos="360"/>
        </w:tabs>
        <w:spacing w:after="0" w:line="240" w:lineRule="auto"/>
        <w:ind w:left="360" w:hanging="360"/>
        <w:jc w:val="both"/>
        <w:rPr>
          <w:rFonts w:ascii="Tahoma" w:hAnsi="Tahoma" w:cs="Tahoma"/>
          <w:color w:val="000000"/>
          <w:sz w:val="20"/>
          <w:szCs w:val="20"/>
          <w:lang w:val="pl-PL"/>
        </w:rPr>
      </w:pPr>
      <w:r w:rsidRPr="00AB7D4D">
        <w:rPr>
          <w:rFonts w:ascii="Tahoma" w:hAnsi="Tahoma" w:cs="Tahoma"/>
          <w:color w:val="000000"/>
          <w:sz w:val="20"/>
          <w:szCs w:val="20"/>
          <w:lang w:val="pl-PL"/>
        </w:rPr>
        <w:t>8.</w:t>
      </w:r>
      <w:r w:rsidRPr="00AB7D4D">
        <w:rPr>
          <w:rFonts w:ascii="Tahoma" w:hAnsi="Tahoma" w:cs="Tahoma"/>
          <w:b/>
          <w:color w:val="000000"/>
          <w:sz w:val="20"/>
          <w:szCs w:val="20"/>
          <w:lang w:val="pl-PL"/>
        </w:rPr>
        <w:t xml:space="preserve">  </w:t>
      </w:r>
      <w:r w:rsidRPr="00AB7D4D">
        <w:rPr>
          <w:rFonts w:ascii="Tahoma" w:hAnsi="Tahoma" w:cs="Tahoma"/>
          <w:color w:val="000000"/>
          <w:sz w:val="20"/>
          <w:szCs w:val="20"/>
          <w:lang w:val="pl-PL"/>
        </w:rPr>
        <w:t>Zamawiający dokona zwrotu wadium wszystkim wykonawcom niezwłocznie po wyborze oferty najkorzystniejszej lub unieważnieniu postępowania, z wyjątkiem wykonawcy, którego oferta została wybrana jako najkorzystniejsza, z zastrzeżeniem określonym w art. 46 ust. 4a ustawy Pzp. Szczegółowe postanowienia dotyczące zwrotu wadium lub jego zatrzymania określono w art. 46 u.Pzp.</w:t>
      </w:r>
    </w:p>
    <w:p w:rsidR="00AA1013" w:rsidRPr="00AB7D4D" w:rsidRDefault="00AA1013" w:rsidP="002031AC">
      <w:pPr>
        <w:pStyle w:val="Akapitzlist1"/>
        <w:numPr>
          <w:ilvl w:val="0"/>
          <w:numId w:val="0"/>
        </w:numPr>
        <w:rPr>
          <w:rFonts w:ascii="Tahoma" w:hAnsi="Tahoma" w:cs="Tahoma"/>
          <w:color w:val="000000"/>
        </w:rPr>
      </w:pPr>
    </w:p>
    <w:p w:rsidR="00AA1013" w:rsidRPr="00AB7D4D" w:rsidRDefault="00AA1013" w:rsidP="002031AC">
      <w:pPr>
        <w:shd w:val="clear" w:color="auto" w:fill="E6E6E6"/>
        <w:tabs>
          <w:tab w:val="left" w:pos="426"/>
          <w:tab w:val="left" w:pos="567"/>
        </w:tabs>
        <w:spacing w:after="0" w:line="240" w:lineRule="auto"/>
        <w:jc w:val="both"/>
        <w:rPr>
          <w:rFonts w:ascii="Tahoma" w:hAnsi="Tahoma" w:cs="Tahoma"/>
          <w:b/>
          <w:bCs/>
          <w:color w:val="000000"/>
          <w:sz w:val="20"/>
          <w:szCs w:val="20"/>
          <w:lang w:val="pl-PL"/>
        </w:rPr>
      </w:pPr>
      <w:r w:rsidRPr="00AB7D4D">
        <w:rPr>
          <w:rFonts w:ascii="Tahoma" w:hAnsi="Tahoma" w:cs="Tahoma"/>
          <w:b/>
          <w:bCs/>
          <w:color w:val="000000"/>
          <w:sz w:val="20"/>
          <w:szCs w:val="20"/>
          <w:lang w:val="pl-PL"/>
        </w:rPr>
        <w:t xml:space="preserve">11. TERMIN ZWIĄZANIA OFERTĄ </w:t>
      </w:r>
    </w:p>
    <w:p w:rsidR="00AA1013" w:rsidRPr="00AB7D4D" w:rsidRDefault="00AA1013" w:rsidP="00260E1E">
      <w:pPr>
        <w:pStyle w:val="BodyText"/>
        <w:tabs>
          <w:tab w:val="left" w:pos="-426"/>
          <w:tab w:val="left" w:pos="709"/>
        </w:tabs>
        <w:spacing w:after="0" w:line="240" w:lineRule="auto"/>
        <w:jc w:val="both"/>
        <w:rPr>
          <w:rFonts w:ascii="Tahoma" w:hAnsi="Tahoma" w:cs="Tahoma"/>
          <w:b w:val="0"/>
          <w:color w:val="000000"/>
          <w:sz w:val="20"/>
          <w:lang w:val="pl-PL"/>
        </w:rPr>
      </w:pPr>
    </w:p>
    <w:p w:rsidR="00AA1013" w:rsidRPr="00AB7D4D" w:rsidRDefault="00AA1013" w:rsidP="009B6AD9">
      <w:pPr>
        <w:pStyle w:val="BodyText"/>
        <w:numPr>
          <w:ilvl w:val="0"/>
          <w:numId w:val="31"/>
        </w:numPr>
        <w:tabs>
          <w:tab w:val="left" w:pos="-426"/>
          <w:tab w:val="left" w:pos="426"/>
        </w:tabs>
        <w:spacing w:after="0" w:line="240" w:lineRule="auto"/>
        <w:ind w:hanging="720"/>
        <w:jc w:val="both"/>
        <w:rPr>
          <w:rFonts w:ascii="Tahoma" w:hAnsi="Tahoma" w:cs="Tahoma"/>
          <w:b w:val="0"/>
          <w:color w:val="000000"/>
          <w:sz w:val="20"/>
          <w:lang w:val="pl-PL"/>
        </w:rPr>
      </w:pPr>
      <w:r w:rsidRPr="00AB7D4D">
        <w:rPr>
          <w:rFonts w:ascii="Tahoma" w:hAnsi="Tahoma" w:cs="Tahoma"/>
          <w:b w:val="0"/>
          <w:color w:val="000000"/>
          <w:sz w:val="20"/>
          <w:lang w:val="pl-PL"/>
        </w:rPr>
        <w:t xml:space="preserve">Wykonawca jest związany ofertą przez okres </w:t>
      </w:r>
      <w:r w:rsidRPr="00AB7D4D">
        <w:rPr>
          <w:rFonts w:ascii="Tahoma" w:hAnsi="Tahoma" w:cs="Tahoma"/>
          <w:color w:val="000000"/>
          <w:sz w:val="20"/>
          <w:lang w:val="pl-PL"/>
        </w:rPr>
        <w:t>30 dni</w:t>
      </w:r>
      <w:r w:rsidRPr="00AB7D4D">
        <w:rPr>
          <w:rFonts w:ascii="Tahoma" w:hAnsi="Tahoma" w:cs="Tahoma"/>
          <w:b w:val="0"/>
          <w:color w:val="000000"/>
          <w:sz w:val="20"/>
          <w:lang w:val="pl-PL"/>
        </w:rPr>
        <w:t xml:space="preserve"> licząc od upływu terminu składania ofert.</w:t>
      </w:r>
    </w:p>
    <w:p w:rsidR="00AA1013" w:rsidRPr="00AB7D4D" w:rsidRDefault="00AA1013" w:rsidP="009B6AD9">
      <w:pPr>
        <w:pStyle w:val="BodyText"/>
        <w:numPr>
          <w:ilvl w:val="0"/>
          <w:numId w:val="31"/>
        </w:numPr>
        <w:tabs>
          <w:tab w:val="left" w:pos="-426"/>
          <w:tab w:val="left" w:pos="426"/>
        </w:tabs>
        <w:spacing w:after="0" w:line="240" w:lineRule="auto"/>
        <w:ind w:left="426" w:hanging="426"/>
        <w:jc w:val="both"/>
        <w:rPr>
          <w:rFonts w:ascii="Tahoma" w:hAnsi="Tahoma" w:cs="Tahoma"/>
          <w:b w:val="0"/>
          <w:color w:val="000000"/>
          <w:sz w:val="20"/>
          <w:lang w:val="pl-PL"/>
        </w:rPr>
      </w:pPr>
      <w:r w:rsidRPr="00AB7D4D">
        <w:rPr>
          <w:rFonts w:ascii="Tahoma" w:hAnsi="Tahoma" w:cs="Tahoma"/>
          <w:b w:val="0"/>
          <w:color w:val="000000"/>
          <w:sz w:val="20"/>
          <w:lang w:val="pl-PL"/>
        </w:rPr>
        <w:t>Wykonawca samodzielnie lub na wniosek zamawiaj</w:t>
      </w:r>
      <w:r w:rsidRPr="00AB7D4D">
        <w:rPr>
          <w:rFonts w:ascii="Tahoma" w:eastAsia="TimesNewRoman" w:hAnsi="Tahoma" w:cs="Tahoma"/>
          <w:b w:val="0"/>
          <w:color w:val="000000"/>
          <w:sz w:val="20"/>
          <w:lang w:val="pl-PL"/>
        </w:rPr>
        <w:t>ą</w:t>
      </w:r>
      <w:r w:rsidRPr="00AB7D4D">
        <w:rPr>
          <w:rFonts w:ascii="Tahoma" w:hAnsi="Tahoma" w:cs="Tahoma"/>
          <w:b w:val="0"/>
          <w:color w:val="000000"/>
          <w:sz w:val="20"/>
          <w:lang w:val="pl-PL"/>
        </w:rPr>
        <w:t>cego może przedłu</w:t>
      </w:r>
      <w:r w:rsidRPr="00AB7D4D">
        <w:rPr>
          <w:rFonts w:ascii="Tahoma" w:eastAsia="TimesNewRoman" w:hAnsi="Tahoma" w:cs="Tahoma"/>
          <w:b w:val="0"/>
          <w:color w:val="000000"/>
          <w:sz w:val="20"/>
          <w:lang w:val="pl-PL"/>
        </w:rPr>
        <w:t>ż</w:t>
      </w:r>
      <w:r w:rsidRPr="00AB7D4D">
        <w:rPr>
          <w:rFonts w:ascii="Tahoma" w:hAnsi="Tahoma" w:cs="Tahoma"/>
          <w:b w:val="0"/>
          <w:color w:val="000000"/>
          <w:sz w:val="20"/>
          <w:lang w:val="pl-PL"/>
        </w:rPr>
        <w:t>y</w:t>
      </w:r>
      <w:r w:rsidRPr="00AB7D4D">
        <w:rPr>
          <w:rFonts w:ascii="Tahoma" w:eastAsia="TimesNewRoman" w:hAnsi="Tahoma" w:cs="Tahoma"/>
          <w:b w:val="0"/>
          <w:color w:val="000000"/>
          <w:sz w:val="20"/>
          <w:lang w:val="pl-PL"/>
        </w:rPr>
        <w:t xml:space="preserve">ć </w:t>
      </w:r>
      <w:r w:rsidRPr="00AB7D4D">
        <w:rPr>
          <w:rFonts w:ascii="Tahoma" w:hAnsi="Tahoma" w:cs="Tahoma"/>
          <w:b w:val="0"/>
          <w:color w:val="000000"/>
          <w:sz w:val="20"/>
          <w:lang w:val="pl-PL"/>
        </w:rPr>
        <w:t>termin zwi</w:t>
      </w:r>
      <w:r w:rsidRPr="00AB7D4D">
        <w:rPr>
          <w:rFonts w:ascii="Tahoma" w:eastAsia="TimesNewRoman" w:hAnsi="Tahoma" w:cs="Tahoma"/>
          <w:b w:val="0"/>
          <w:color w:val="000000"/>
          <w:sz w:val="20"/>
          <w:lang w:val="pl-PL"/>
        </w:rPr>
        <w:t>ą</w:t>
      </w:r>
      <w:r w:rsidRPr="00AB7D4D">
        <w:rPr>
          <w:rFonts w:ascii="Tahoma" w:hAnsi="Tahoma" w:cs="Tahoma"/>
          <w:b w:val="0"/>
          <w:color w:val="000000"/>
          <w:sz w:val="20"/>
          <w:lang w:val="pl-PL"/>
        </w:rPr>
        <w:t>zania ofert</w:t>
      </w:r>
      <w:r w:rsidRPr="00AB7D4D">
        <w:rPr>
          <w:rFonts w:ascii="Tahoma" w:eastAsia="TimesNewRoman" w:hAnsi="Tahoma" w:cs="Tahoma"/>
          <w:b w:val="0"/>
          <w:color w:val="000000"/>
          <w:sz w:val="20"/>
          <w:lang w:val="pl-PL"/>
        </w:rPr>
        <w:t>ą</w:t>
      </w:r>
      <w:r w:rsidRPr="00AB7D4D">
        <w:rPr>
          <w:rFonts w:ascii="Tahoma" w:hAnsi="Tahoma" w:cs="Tahoma"/>
          <w:b w:val="0"/>
          <w:color w:val="000000"/>
          <w:sz w:val="20"/>
          <w:lang w:val="pl-PL"/>
        </w:rPr>
        <w:t xml:space="preserve">, z tym </w:t>
      </w:r>
      <w:r w:rsidRPr="00AB7D4D">
        <w:rPr>
          <w:rFonts w:ascii="Tahoma" w:eastAsia="TimesNewRoman" w:hAnsi="Tahoma" w:cs="Tahoma"/>
          <w:b w:val="0"/>
          <w:color w:val="000000"/>
          <w:sz w:val="20"/>
          <w:lang w:val="pl-PL"/>
        </w:rPr>
        <w:t>ż</w:t>
      </w:r>
      <w:r w:rsidRPr="00AB7D4D">
        <w:rPr>
          <w:rFonts w:ascii="Tahoma" w:hAnsi="Tahoma" w:cs="Tahoma"/>
          <w:b w:val="0"/>
          <w:color w:val="000000"/>
          <w:sz w:val="20"/>
          <w:lang w:val="pl-PL"/>
        </w:rPr>
        <w:t>e zamawiaj</w:t>
      </w:r>
      <w:r w:rsidRPr="00AB7D4D">
        <w:rPr>
          <w:rFonts w:ascii="Tahoma" w:eastAsia="TimesNewRoman" w:hAnsi="Tahoma" w:cs="Tahoma"/>
          <w:b w:val="0"/>
          <w:color w:val="000000"/>
          <w:sz w:val="20"/>
          <w:lang w:val="pl-PL"/>
        </w:rPr>
        <w:t>ą</w:t>
      </w:r>
      <w:r w:rsidRPr="00AB7D4D">
        <w:rPr>
          <w:rFonts w:ascii="Tahoma" w:hAnsi="Tahoma" w:cs="Tahoma"/>
          <w:b w:val="0"/>
          <w:color w:val="000000"/>
          <w:sz w:val="20"/>
          <w:lang w:val="pl-PL"/>
        </w:rPr>
        <w:t>cy mo</w:t>
      </w:r>
      <w:r w:rsidRPr="00AB7D4D">
        <w:rPr>
          <w:rFonts w:ascii="Tahoma" w:eastAsia="TimesNewRoman" w:hAnsi="Tahoma" w:cs="Tahoma"/>
          <w:b w:val="0"/>
          <w:color w:val="000000"/>
          <w:sz w:val="20"/>
          <w:lang w:val="pl-PL"/>
        </w:rPr>
        <w:t>ż</w:t>
      </w:r>
      <w:r w:rsidRPr="00AB7D4D">
        <w:rPr>
          <w:rFonts w:ascii="Tahoma" w:hAnsi="Tahoma" w:cs="Tahoma"/>
          <w:b w:val="0"/>
          <w:color w:val="000000"/>
          <w:sz w:val="20"/>
          <w:lang w:val="pl-PL"/>
        </w:rPr>
        <w:t>e tylko raz, co najmniej na 3 dni przed upływem terminu zwi</w:t>
      </w:r>
      <w:r w:rsidRPr="00AB7D4D">
        <w:rPr>
          <w:rFonts w:ascii="Tahoma" w:eastAsia="TimesNewRoman" w:hAnsi="Tahoma" w:cs="Tahoma"/>
          <w:b w:val="0"/>
          <w:color w:val="000000"/>
          <w:sz w:val="20"/>
          <w:lang w:val="pl-PL"/>
        </w:rPr>
        <w:t>ą</w:t>
      </w:r>
      <w:r w:rsidRPr="00AB7D4D">
        <w:rPr>
          <w:rFonts w:ascii="Tahoma" w:hAnsi="Tahoma" w:cs="Tahoma"/>
          <w:b w:val="0"/>
          <w:color w:val="000000"/>
          <w:sz w:val="20"/>
          <w:lang w:val="pl-PL"/>
        </w:rPr>
        <w:t>zania ofert</w:t>
      </w:r>
      <w:r w:rsidRPr="00AB7D4D">
        <w:rPr>
          <w:rFonts w:ascii="Tahoma" w:eastAsia="TimesNewRoman" w:hAnsi="Tahoma" w:cs="Tahoma"/>
          <w:b w:val="0"/>
          <w:color w:val="000000"/>
          <w:sz w:val="20"/>
          <w:lang w:val="pl-PL"/>
        </w:rPr>
        <w:t>ą</w:t>
      </w:r>
      <w:r w:rsidRPr="00AB7D4D">
        <w:rPr>
          <w:rFonts w:ascii="Tahoma" w:hAnsi="Tahoma" w:cs="Tahoma"/>
          <w:b w:val="0"/>
          <w:color w:val="000000"/>
          <w:sz w:val="20"/>
          <w:lang w:val="pl-PL"/>
        </w:rPr>
        <w:t>, zwróci</w:t>
      </w:r>
      <w:r w:rsidRPr="00AB7D4D">
        <w:rPr>
          <w:rFonts w:ascii="Tahoma" w:eastAsia="TimesNewRoman" w:hAnsi="Tahoma" w:cs="Tahoma"/>
          <w:b w:val="0"/>
          <w:color w:val="000000"/>
          <w:sz w:val="20"/>
          <w:lang w:val="pl-PL"/>
        </w:rPr>
        <w:t xml:space="preserve">ć </w:t>
      </w:r>
      <w:r w:rsidRPr="00AB7D4D">
        <w:rPr>
          <w:rFonts w:ascii="Tahoma" w:hAnsi="Tahoma" w:cs="Tahoma"/>
          <w:b w:val="0"/>
          <w:color w:val="000000"/>
          <w:sz w:val="20"/>
          <w:lang w:val="pl-PL"/>
        </w:rPr>
        <w:t>si</w:t>
      </w:r>
      <w:r w:rsidRPr="00AB7D4D">
        <w:rPr>
          <w:rFonts w:ascii="Tahoma" w:eastAsia="TimesNewRoman" w:hAnsi="Tahoma" w:cs="Tahoma"/>
          <w:b w:val="0"/>
          <w:color w:val="000000"/>
          <w:sz w:val="20"/>
          <w:lang w:val="pl-PL"/>
        </w:rPr>
        <w:t xml:space="preserve">ę </w:t>
      </w:r>
      <w:r w:rsidRPr="00AB7D4D">
        <w:rPr>
          <w:rFonts w:ascii="Tahoma" w:hAnsi="Tahoma" w:cs="Tahoma"/>
          <w:b w:val="0"/>
          <w:color w:val="000000"/>
          <w:sz w:val="20"/>
          <w:lang w:val="pl-PL"/>
        </w:rPr>
        <w:t>do wykonawców o wyra</w:t>
      </w:r>
      <w:r w:rsidRPr="00AB7D4D">
        <w:rPr>
          <w:rFonts w:ascii="Tahoma" w:eastAsia="TimesNewRoman" w:hAnsi="Tahoma" w:cs="Tahoma"/>
          <w:b w:val="0"/>
          <w:color w:val="000000"/>
          <w:sz w:val="20"/>
          <w:lang w:val="pl-PL"/>
        </w:rPr>
        <w:t>ż</w:t>
      </w:r>
      <w:r w:rsidRPr="00AB7D4D">
        <w:rPr>
          <w:rFonts w:ascii="Tahoma" w:hAnsi="Tahoma" w:cs="Tahoma"/>
          <w:b w:val="0"/>
          <w:color w:val="000000"/>
          <w:sz w:val="20"/>
          <w:lang w:val="pl-PL"/>
        </w:rPr>
        <w:t>enie zgody na przedłu</w:t>
      </w:r>
      <w:r w:rsidRPr="00AB7D4D">
        <w:rPr>
          <w:rFonts w:ascii="Tahoma" w:eastAsia="TimesNewRoman" w:hAnsi="Tahoma" w:cs="Tahoma"/>
          <w:b w:val="0"/>
          <w:color w:val="000000"/>
          <w:sz w:val="20"/>
          <w:lang w:val="pl-PL"/>
        </w:rPr>
        <w:t>ż</w:t>
      </w:r>
      <w:r w:rsidRPr="00AB7D4D">
        <w:rPr>
          <w:rFonts w:ascii="Tahoma" w:hAnsi="Tahoma" w:cs="Tahoma"/>
          <w:b w:val="0"/>
          <w:color w:val="000000"/>
          <w:sz w:val="20"/>
          <w:lang w:val="pl-PL"/>
        </w:rPr>
        <w:t>enie tego terminu o oznaczony okres, nie dłu</w:t>
      </w:r>
      <w:r w:rsidRPr="00AB7D4D">
        <w:rPr>
          <w:rFonts w:ascii="Tahoma" w:eastAsia="TimesNewRoman" w:hAnsi="Tahoma" w:cs="Tahoma"/>
          <w:b w:val="0"/>
          <w:color w:val="000000"/>
          <w:sz w:val="20"/>
          <w:lang w:val="pl-PL"/>
        </w:rPr>
        <w:t>ż</w:t>
      </w:r>
      <w:r w:rsidRPr="00AB7D4D">
        <w:rPr>
          <w:rFonts w:ascii="Tahoma" w:hAnsi="Tahoma" w:cs="Tahoma"/>
          <w:b w:val="0"/>
          <w:color w:val="000000"/>
          <w:sz w:val="20"/>
          <w:lang w:val="pl-PL"/>
        </w:rPr>
        <w:t>szy jednak ni</w:t>
      </w:r>
      <w:r w:rsidRPr="00AB7D4D">
        <w:rPr>
          <w:rFonts w:ascii="Tahoma" w:eastAsia="TimesNewRoman" w:hAnsi="Tahoma" w:cs="Tahoma"/>
          <w:b w:val="0"/>
          <w:color w:val="000000"/>
          <w:sz w:val="20"/>
          <w:lang w:val="pl-PL"/>
        </w:rPr>
        <w:t xml:space="preserve">ż </w:t>
      </w:r>
      <w:r w:rsidRPr="00AB7D4D">
        <w:rPr>
          <w:rFonts w:ascii="Tahoma" w:hAnsi="Tahoma" w:cs="Tahoma"/>
          <w:b w:val="0"/>
          <w:color w:val="000000"/>
          <w:sz w:val="20"/>
          <w:lang w:val="pl-PL"/>
        </w:rPr>
        <w:t xml:space="preserve">60 dni. </w:t>
      </w:r>
    </w:p>
    <w:p w:rsidR="00AA1013" w:rsidRPr="00AB7D4D" w:rsidRDefault="00AA1013" w:rsidP="009B6AD9">
      <w:pPr>
        <w:pStyle w:val="BodyText"/>
        <w:numPr>
          <w:ilvl w:val="0"/>
          <w:numId w:val="31"/>
        </w:numPr>
        <w:tabs>
          <w:tab w:val="left" w:pos="-426"/>
          <w:tab w:val="left" w:pos="426"/>
        </w:tabs>
        <w:spacing w:after="0" w:line="240" w:lineRule="auto"/>
        <w:ind w:left="426" w:hanging="426"/>
        <w:jc w:val="both"/>
        <w:rPr>
          <w:rFonts w:ascii="Tahoma" w:hAnsi="Tahoma" w:cs="Tahoma"/>
          <w:b w:val="0"/>
          <w:color w:val="000000"/>
          <w:sz w:val="20"/>
          <w:lang w:val="pl-PL"/>
        </w:rPr>
      </w:pPr>
      <w:r w:rsidRPr="00AB7D4D">
        <w:rPr>
          <w:rFonts w:ascii="Tahoma" w:hAnsi="Tahoma" w:cs="Tahoma"/>
          <w:b w:val="0"/>
          <w:color w:val="000000"/>
          <w:sz w:val="20"/>
          <w:lang w:val="pl-PL"/>
        </w:rPr>
        <w:t>Odmowa wyra</w:t>
      </w:r>
      <w:r w:rsidRPr="00AB7D4D">
        <w:rPr>
          <w:rFonts w:ascii="Tahoma" w:eastAsia="TimesNewRoman" w:hAnsi="Tahoma" w:cs="Tahoma"/>
          <w:b w:val="0"/>
          <w:color w:val="000000"/>
          <w:sz w:val="20"/>
          <w:lang w:val="pl-PL"/>
        </w:rPr>
        <w:t>ż</w:t>
      </w:r>
      <w:r w:rsidRPr="00AB7D4D">
        <w:rPr>
          <w:rFonts w:ascii="Tahoma" w:hAnsi="Tahoma" w:cs="Tahoma"/>
          <w:b w:val="0"/>
          <w:color w:val="000000"/>
          <w:sz w:val="20"/>
          <w:lang w:val="pl-PL"/>
        </w:rPr>
        <w:t>enia zgody, o której mowa w ust. 2, nie powoduje utraty wadium.</w:t>
      </w:r>
    </w:p>
    <w:p w:rsidR="00AA1013" w:rsidRPr="00AB7D4D" w:rsidRDefault="00AA1013" w:rsidP="009B6AD9">
      <w:pPr>
        <w:pStyle w:val="BodyText"/>
        <w:numPr>
          <w:ilvl w:val="0"/>
          <w:numId w:val="31"/>
        </w:numPr>
        <w:tabs>
          <w:tab w:val="left" w:pos="-426"/>
          <w:tab w:val="left" w:pos="426"/>
        </w:tabs>
        <w:spacing w:after="0" w:line="240" w:lineRule="auto"/>
        <w:ind w:left="426" w:hanging="426"/>
        <w:jc w:val="both"/>
        <w:rPr>
          <w:rFonts w:ascii="Tahoma" w:hAnsi="Tahoma" w:cs="Tahoma"/>
          <w:b w:val="0"/>
          <w:color w:val="000000"/>
          <w:sz w:val="20"/>
          <w:lang w:val="pl-PL"/>
        </w:rPr>
      </w:pPr>
      <w:r w:rsidRPr="00AB7D4D">
        <w:rPr>
          <w:rFonts w:ascii="Tahoma" w:hAnsi="Tahoma" w:cs="Tahoma"/>
          <w:b w:val="0"/>
          <w:iCs/>
          <w:color w:val="000000"/>
          <w:sz w:val="20"/>
          <w:lang w:val="pl-PL"/>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AA1013" w:rsidRPr="00AB7D4D" w:rsidRDefault="00AA1013" w:rsidP="009B6AD9">
      <w:pPr>
        <w:pStyle w:val="BodyText"/>
        <w:numPr>
          <w:ilvl w:val="0"/>
          <w:numId w:val="31"/>
        </w:numPr>
        <w:tabs>
          <w:tab w:val="left" w:pos="-426"/>
          <w:tab w:val="left" w:pos="426"/>
        </w:tabs>
        <w:spacing w:after="0" w:line="240" w:lineRule="auto"/>
        <w:ind w:left="426" w:hanging="426"/>
        <w:jc w:val="both"/>
        <w:rPr>
          <w:rFonts w:ascii="Tahoma" w:hAnsi="Tahoma" w:cs="Tahoma"/>
          <w:b w:val="0"/>
          <w:color w:val="000000"/>
          <w:sz w:val="20"/>
          <w:lang w:val="pl-PL"/>
        </w:rPr>
      </w:pPr>
      <w:r w:rsidRPr="00AB7D4D">
        <w:rPr>
          <w:rFonts w:ascii="Tahoma" w:hAnsi="Tahoma" w:cs="Tahoma"/>
          <w:b w:val="0"/>
          <w:color w:val="000000"/>
          <w:sz w:val="20"/>
          <w:lang w:val="pl-PL"/>
        </w:rPr>
        <w:t xml:space="preserve">Wniesienie środków ochrony prawnej po upływie terminu składania ofert zawiesza bieg terminu związania ofertą do czasu ich rozstrzygnięcia. </w:t>
      </w:r>
    </w:p>
    <w:p w:rsidR="00AA1013" w:rsidRPr="00AB7D4D" w:rsidRDefault="00AA1013" w:rsidP="002031AC">
      <w:pPr>
        <w:pStyle w:val="BodyText"/>
        <w:tabs>
          <w:tab w:val="left" w:pos="-426"/>
          <w:tab w:val="left" w:pos="709"/>
        </w:tabs>
        <w:spacing w:after="0" w:line="240" w:lineRule="auto"/>
        <w:jc w:val="both"/>
        <w:rPr>
          <w:rFonts w:ascii="Tahoma" w:hAnsi="Tahoma" w:cs="Tahoma"/>
          <w:b w:val="0"/>
          <w:color w:val="000000"/>
          <w:sz w:val="20"/>
          <w:lang w:val="pl-PL"/>
        </w:rPr>
      </w:pPr>
    </w:p>
    <w:p w:rsidR="00AA1013" w:rsidRPr="00AB7D4D" w:rsidRDefault="00AA1013" w:rsidP="002031AC">
      <w:pPr>
        <w:shd w:val="clear" w:color="auto" w:fill="E6E6E6"/>
        <w:tabs>
          <w:tab w:val="left" w:pos="567"/>
          <w:tab w:val="left" w:pos="709"/>
        </w:tabs>
        <w:spacing w:after="0" w:line="240" w:lineRule="auto"/>
        <w:jc w:val="both"/>
        <w:rPr>
          <w:rFonts w:ascii="Tahoma" w:hAnsi="Tahoma" w:cs="Tahoma"/>
          <w:b/>
          <w:bCs/>
          <w:color w:val="000000"/>
          <w:sz w:val="20"/>
          <w:szCs w:val="20"/>
          <w:lang w:val="pl-PL"/>
        </w:rPr>
      </w:pPr>
      <w:r w:rsidRPr="00AB7D4D">
        <w:rPr>
          <w:rFonts w:ascii="Tahoma" w:hAnsi="Tahoma" w:cs="Tahoma"/>
          <w:b/>
          <w:bCs/>
          <w:color w:val="000000"/>
          <w:sz w:val="20"/>
          <w:szCs w:val="20"/>
          <w:lang w:val="pl-PL"/>
        </w:rPr>
        <w:t>12. OPIS SPOSOBU PRZYGOTOWANIA OFERT</w:t>
      </w:r>
    </w:p>
    <w:p w:rsidR="00AA1013" w:rsidRPr="00AB7D4D" w:rsidRDefault="00AA1013" w:rsidP="002031AC">
      <w:pPr>
        <w:tabs>
          <w:tab w:val="left" w:pos="567"/>
          <w:tab w:val="left" w:pos="709"/>
        </w:tabs>
        <w:spacing w:after="0" w:line="240" w:lineRule="auto"/>
        <w:jc w:val="both"/>
        <w:rPr>
          <w:rFonts w:ascii="Tahoma" w:hAnsi="Tahoma" w:cs="Tahoma"/>
          <w:color w:val="000000"/>
          <w:sz w:val="20"/>
          <w:szCs w:val="20"/>
          <w:lang w:val="pl-PL"/>
        </w:rPr>
      </w:pPr>
    </w:p>
    <w:p w:rsidR="00AA1013" w:rsidRPr="00AB7D4D" w:rsidRDefault="00AA1013" w:rsidP="00AB7D4D">
      <w:pPr>
        <w:pStyle w:val="ListParagraph"/>
        <w:numPr>
          <w:ilvl w:val="0"/>
          <w:numId w:val="1"/>
        </w:numPr>
        <w:tabs>
          <w:tab w:val="left" w:pos="-426"/>
          <w:tab w:val="left" w:pos="360"/>
        </w:tabs>
        <w:spacing w:after="0" w:line="240" w:lineRule="auto"/>
        <w:ind w:left="0" w:firstLine="0"/>
        <w:jc w:val="both"/>
        <w:rPr>
          <w:rFonts w:ascii="Tahoma" w:hAnsi="Tahoma" w:cs="Tahoma"/>
          <w:color w:val="000000"/>
          <w:sz w:val="20"/>
          <w:szCs w:val="20"/>
          <w:lang w:val="pl-PL"/>
        </w:rPr>
      </w:pPr>
      <w:r w:rsidRPr="00AB7D4D">
        <w:rPr>
          <w:rFonts w:ascii="Tahoma" w:hAnsi="Tahoma" w:cs="Tahoma"/>
          <w:color w:val="000000"/>
          <w:sz w:val="20"/>
          <w:szCs w:val="20"/>
          <w:lang w:val="pl-PL"/>
        </w:rPr>
        <w:t>Oferta ma być sporządzona w języku polskim i pod rygorem nieważności w formie pisemnej.</w:t>
      </w:r>
    </w:p>
    <w:p w:rsidR="00AA1013" w:rsidRPr="00AB7D4D" w:rsidRDefault="00AA1013" w:rsidP="00AB7D4D">
      <w:pPr>
        <w:numPr>
          <w:ilvl w:val="0"/>
          <w:numId w:val="1"/>
        </w:numPr>
        <w:tabs>
          <w:tab w:val="left" w:pos="-426"/>
          <w:tab w:val="left" w:pos="360"/>
        </w:tabs>
        <w:spacing w:after="0" w:line="240" w:lineRule="auto"/>
        <w:ind w:left="0" w:firstLine="0"/>
        <w:jc w:val="both"/>
        <w:rPr>
          <w:rFonts w:ascii="Tahoma" w:hAnsi="Tahoma" w:cs="Tahoma"/>
          <w:color w:val="000000"/>
          <w:sz w:val="20"/>
          <w:szCs w:val="20"/>
          <w:lang w:val="pl-PL"/>
        </w:rPr>
      </w:pPr>
      <w:r w:rsidRPr="00AB7D4D">
        <w:rPr>
          <w:rFonts w:ascii="Tahoma" w:hAnsi="Tahoma" w:cs="Tahoma"/>
          <w:color w:val="000000"/>
          <w:sz w:val="20"/>
          <w:szCs w:val="20"/>
          <w:lang w:val="pl-PL"/>
        </w:rPr>
        <w:t>Zamawiający nie wyraża zgodny na składanie ofert w postaci elektronicznej.</w:t>
      </w:r>
    </w:p>
    <w:p w:rsidR="00AA1013" w:rsidRPr="00AB7D4D" w:rsidRDefault="00AA1013" w:rsidP="00AB7D4D">
      <w:pPr>
        <w:numPr>
          <w:ilvl w:val="0"/>
          <w:numId w:val="1"/>
        </w:numPr>
        <w:tabs>
          <w:tab w:val="left" w:pos="-426"/>
          <w:tab w:val="left" w:pos="360"/>
        </w:tabs>
        <w:spacing w:after="0" w:line="240" w:lineRule="auto"/>
        <w:ind w:left="540" w:hanging="540"/>
        <w:jc w:val="both"/>
        <w:rPr>
          <w:rFonts w:ascii="Tahoma" w:hAnsi="Tahoma" w:cs="Tahoma"/>
          <w:color w:val="000000"/>
          <w:sz w:val="20"/>
          <w:szCs w:val="20"/>
          <w:lang w:val="pl-PL"/>
        </w:rPr>
      </w:pPr>
      <w:r w:rsidRPr="00AB7D4D">
        <w:rPr>
          <w:rFonts w:ascii="Tahoma" w:hAnsi="Tahoma" w:cs="Tahoma"/>
          <w:color w:val="000000"/>
          <w:sz w:val="20"/>
          <w:szCs w:val="20"/>
          <w:lang w:val="pl-PL"/>
        </w:rPr>
        <w:t>Wszelkie koszty związane z przygotowaniem i złożeniem oferty obciążają Wykonawcę.</w:t>
      </w:r>
    </w:p>
    <w:p w:rsidR="00AA1013" w:rsidRPr="00AB7D4D" w:rsidRDefault="00AA1013" w:rsidP="00AB7D4D">
      <w:pPr>
        <w:numPr>
          <w:ilvl w:val="0"/>
          <w:numId w:val="1"/>
        </w:numPr>
        <w:tabs>
          <w:tab w:val="left" w:pos="-426"/>
          <w:tab w:val="left" w:pos="360"/>
        </w:tabs>
        <w:spacing w:after="0" w:line="240" w:lineRule="auto"/>
        <w:ind w:left="0" w:firstLine="0"/>
        <w:jc w:val="both"/>
        <w:rPr>
          <w:rFonts w:ascii="Tahoma" w:hAnsi="Tahoma" w:cs="Tahoma"/>
          <w:color w:val="000000"/>
          <w:sz w:val="20"/>
          <w:szCs w:val="20"/>
          <w:lang w:val="pl-PL"/>
        </w:rPr>
      </w:pPr>
      <w:r w:rsidRPr="00AB7D4D">
        <w:rPr>
          <w:rFonts w:ascii="Tahoma" w:hAnsi="Tahoma" w:cs="Tahoma"/>
          <w:color w:val="000000"/>
          <w:sz w:val="20"/>
          <w:szCs w:val="20"/>
          <w:lang w:val="pl-PL"/>
        </w:rPr>
        <w:t>Strony oferty – w tym załączniki – muszą być kolejno ponumerowane.</w:t>
      </w:r>
    </w:p>
    <w:p w:rsidR="00AA1013" w:rsidRPr="00AB7D4D" w:rsidRDefault="00AA1013" w:rsidP="00AB7D4D">
      <w:pPr>
        <w:numPr>
          <w:ilvl w:val="0"/>
          <w:numId w:val="1"/>
        </w:numPr>
        <w:tabs>
          <w:tab w:val="left" w:pos="-426"/>
          <w:tab w:val="left" w:pos="360"/>
        </w:tabs>
        <w:spacing w:after="0" w:line="240" w:lineRule="auto"/>
        <w:ind w:left="426" w:hanging="426"/>
        <w:jc w:val="both"/>
        <w:rPr>
          <w:rFonts w:ascii="Tahoma" w:hAnsi="Tahoma" w:cs="Tahoma"/>
          <w:color w:val="000000"/>
          <w:sz w:val="20"/>
          <w:szCs w:val="20"/>
          <w:lang w:val="pl-PL"/>
        </w:rPr>
      </w:pPr>
      <w:r w:rsidRPr="00AB7D4D">
        <w:rPr>
          <w:rFonts w:ascii="Tahoma" w:hAnsi="Tahoma" w:cs="Tahoma"/>
          <w:color w:val="000000"/>
          <w:sz w:val="20"/>
          <w:szCs w:val="20"/>
          <w:lang w:val="pl-PL"/>
        </w:rPr>
        <w:t>Zaleca się, aby wszystkie karty oferty wraz z załącznikami były złączone w sposób uniemożliwiający swobodne wysunięcie się którejkolwiek karty.</w:t>
      </w:r>
    </w:p>
    <w:p w:rsidR="00AA1013" w:rsidRPr="00AB7D4D" w:rsidRDefault="00AA1013" w:rsidP="004637E8">
      <w:pPr>
        <w:autoSpaceDE w:val="0"/>
        <w:autoSpaceDN w:val="0"/>
        <w:adjustRightInd w:val="0"/>
        <w:spacing w:after="0" w:line="240" w:lineRule="auto"/>
        <w:jc w:val="both"/>
        <w:rPr>
          <w:rFonts w:ascii="Tahoma" w:hAnsi="Tahoma" w:cs="Tahoma"/>
          <w:b/>
          <w:color w:val="000000"/>
          <w:spacing w:val="-3"/>
          <w:sz w:val="20"/>
          <w:szCs w:val="20"/>
          <w:lang w:val="pl-PL"/>
        </w:rPr>
      </w:pPr>
      <w:r w:rsidRPr="00AB7D4D">
        <w:rPr>
          <w:rFonts w:ascii="Tahoma" w:hAnsi="Tahoma" w:cs="Tahoma"/>
          <w:color w:val="000000"/>
          <w:sz w:val="20"/>
          <w:szCs w:val="20"/>
          <w:lang w:val="pl-PL"/>
        </w:rPr>
        <w:t xml:space="preserve">Na opakowaniu oferty należy zamieścić następującą informację: </w:t>
      </w:r>
      <w:r w:rsidRPr="00AB7D4D">
        <w:rPr>
          <w:rFonts w:ascii="Tahoma" w:hAnsi="Tahoma" w:cs="Tahoma"/>
          <w:b/>
          <w:color w:val="000000"/>
          <w:sz w:val="20"/>
          <w:szCs w:val="20"/>
          <w:u w:val="single"/>
          <w:lang w:val="pl-PL"/>
        </w:rPr>
        <w:t>Oferta przetargowa</w:t>
      </w:r>
      <w:r>
        <w:rPr>
          <w:rFonts w:ascii="Tahoma" w:hAnsi="Tahoma" w:cs="Tahoma"/>
          <w:b/>
          <w:color w:val="000000"/>
          <w:spacing w:val="-3"/>
          <w:sz w:val="20"/>
          <w:szCs w:val="20"/>
          <w:lang w:val="pl-PL"/>
        </w:rPr>
        <w:t>:</w:t>
      </w:r>
      <w:r w:rsidRPr="00AB7D4D">
        <w:rPr>
          <w:rFonts w:ascii="Tahoma" w:hAnsi="Tahoma" w:cs="Tahoma"/>
          <w:b/>
          <w:color w:val="000000"/>
          <w:spacing w:val="-3"/>
          <w:sz w:val="20"/>
          <w:szCs w:val="20"/>
          <w:lang w:val="pl-PL"/>
        </w:rPr>
        <w:t xml:space="preserve"> </w:t>
      </w:r>
      <w:r w:rsidRPr="00013BB6">
        <w:rPr>
          <w:rFonts w:ascii="Verdana" w:hAnsi="Verdana"/>
          <w:b/>
          <w:color w:val="000000"/>
          <w:spacing w:val="-3"/>
          <w:sz w:val="20"/>
          <w:szCs w:val="20"/>
          <w:lang w:val="pl-PL"/>
        </w:rPr>
        <w:t>„</w:t>
      </w:r>
      <w:r>
        <w:rPr>
          <w:rFonts w:ascii="Verdana" w:hAnsi="Verdana"/>
          <w:b/>
          <w:color w:val="000000"/>
          <w:spacing w:val="-3"/>
          <w:sz w:val="20"/>
          <w:szCs w:val="20"/>
          <w:lang w:val="pl-PL"/>
        </w:rPr>
        <w:t xml:space="preserve">Rozbudowa sieci wodociągowej i kanalizacyjnej w miejscowości Białcz – ulica Kościelna oraz rozbudowa sieci kanalizacyjnej w miejscowości Pyrzany” współfinansowana ze środków Unii Europejskiej </w:t>
      </w:r>
      <w:r>
        <w:rPr>
          <w:rFonts w:ascii="Verdana" w:hAnsi="Verdana" w:cs="Arial"/>
          <w:b/>
          <w:bCs/>
          <w:sz w:val="20"/>
          <w:szCs w:val="20"/>
          <w:lang w:val="pl-PL"/>
        </w:rPr>
        <w:t>w ramach działania 321 „ Podstawowe usługi dla gospodarki i ludności wiejskiej” Programu Rozwoju Obszarów Wiejskich na lata 2007-2013.</w:t>
      </w:r>
      <w:r w:rsidRPr="00AB7D4D">
        <w:rPr>
          <w:rFonts w:ascii="Tahoma" w:hAnsi="Tahoma" w:cs="Tahoma"/>
          <w:b/>
          <w:color w:val="000000"/>
          <w:spacing w:val="-3"/>
          <w:sz w:val="20"/>
          <w:szCs w:val="20"/>
          <w:lang w:val="pl-PL"/>
        </w:rPr>
        <w:t xml:space="preserve">  </w:t>
      </w:r>
    </w:p>
    <w:p w:rsidR="00AA1013" w:rsidRPr="00AB7D4D" w:rsidRDefault="00AA1013" w:rsidP="004637E8">
      <w:pPr>
        <w:spacing w:line="240" w:lineRule="auto"/>
        <w:ind w:left="72" w:right="175"/>
        <w:jc w:val="both"/>
        <w:rPr>
          <w:rFonts w:ascii="Tahoma" w:hAnsi="Tahoma" w:cs="Tahoma"/>
          <w:b/>
          <w:color w:val="000000"/>
          <w:spacing w:val="-3"/>
          <w:sz w:val="20"/>
          <w:szCs w:val="20"/>
          <w:lang w:val="pl-PL"/>
        </w:rPr>
      </w:pPr>
      <w:r w:rsidRPr="00AB7D4D">
        <w:rPr>
          <w:rFonts w:ascii="Tahoma" w:hAnsi="Tahoma" w:cs="Tahoma"/>
          <w:b/>
          <w:color w:val="000000"/>
          <w:sz w:val="20"/>
          <w:szCs w:val="20"/>
          <w:lang w:val="pl-PL"/>
        </w:rPr>
        <w:t xml:space="preserve">nie otwierać </w:t>
      </w:r>
      <w:r w:rsidRPr="00F67173">
        <w:rPr>
          <w:rFonts w:ascii="Tahoma" w:hAnsi="Tahoma" w:cs="Tahoma"/>
          <w:b/>
          <w:sz w:val="20"/>
          <w:szCs w:val="20"/>
          <w:lang w:val="pl-PL"/>
        </w:rPr>
        <w:t>przed 27</w:t>
      </w:r>
      <w:r>
        <w:rPr>
          <w:rFonts w:ascii="Tahoma" w:hAnsi="Tahoma" w:cs="Tahoma"/>
          <w:b/>
          <w:sz w:val="20"/>
          <w:szCs w:val="20"/>
          <w:lang w:val="pl-PL"/>
        </w:rPr>
        <w:t xml:space="preserve"> </w:t>
      </w:r>
      <w:r w:rsidRPr="00F67173">
        <w:rPr>
          <w:rFonts w:ascii="Tahoma" w:hAnsi="Tahoma" w:cs="Tahoma"/>
          <w:b/>
          <w:sz w:val="20"/>
          <w:szCs w:val="20"/>
          <w:lang w:val="pl-PL"/>
        </w:rPr>
        <w:t>stycznia 2015 r.  godz. 10:00</w:t>
      </w:r>
    </w:p>
    <w:p w:rsidR="00AA1013" w:rsidRPr="00AB7D4D" w:rsidRDefault="00AA1013" w:rsidP="004637E8">
      <w:pPr>
        <w:pStyle w:val="ListParagraph"/>
        <w:numPr>
          <w:ilvl w:val="0"/>
          <w:numId w:val="1"/>
        </w:numPr>
        <w:spacing w:line="240" w:lineRule="auto"/>
        <w:ind w:right="175"/>
        <w:jc w:val="both"/>
        <w:rPr>
          <w:rFonts w:ascii="Tahoma" w:hAnsi="Tahoma" w:cs="Tahoma"/>
          <w:b/>
          <w:color w:val="000000"/>
          <w:spacing w:val="-3"/>
          <w:sz w:val="20"/>
          <w:szCs w:val="20"/>
          <w:lang w:val="pl-PL"/>
        </w:rPr>
      </w:pPr>
      <w:r w:rsidRPr="00AB7D4D">
        <w:rPr>
          <w:rFonts w:ascii="Tahoma" w:hAnsi="Tahoma" w:cs="Tahoma"/>
          <w:color w:val="000000"/>
          <w:sz w:val="20"/>
          <w:szCs w:val="20"/>
          <w:lang w:val="pl-PL"/>
        </w:rPr>
        <w:t>Jeżeli oferta zostanie opisana w inny sposób Zamawiający nie bierze odpowiedzialności za nieprawidłowe skierowanie czy przedwczesne lub przypadkowe otwarcie oferty.</w:t>
      </w:r>
    </w:p>
    <w:p w:rsidR="00AA1013" w:rsidRPr="00AB7D4D" w:rsidRDefault="00AA1013" w:rsidP="004637E8">
      <w:pPr>
        <w:pStyle w:val="ListParagraph"/>
        <w:numPr>
          <w:ilvl w:val="0"/>
          <w:numId w:val="1"/>
        </w:numPr>
        <w:spacing w:line="240" w:lineRule="auto"/>
        <w:ind w:right="175"/>
        <w:jc w:val="both"/>
        <w:rPr>
          <w:rFonts w:ascii="Tahoma" w:hAnsi="Tahoma" w:cs="Tahoma"/>
          <w:b/>
          <w:color w:val="000000"/>
          <w:spacing w:val="-3"/>
          <w:sz w:val="20"/>
          <w:szCs w:val="20"/>
          <w:lang w:val="pl-PL"/>
        </w:rPr>
      </w:pPr>
      <w:r w:rsidRPr="00AB7D4D">
        <w:rPr>
          <w:rFonts w:ascii="Tahoma" w:hAnsi="Tahoma" w:cs="Tahoma"/>
          <w:color w:val="000000"/>
          <w:sz w:val="20"/>
          <w:szCs w:val="20"/>
          <w:lang w:val="pl-PL"/>
        </w:rPr>
        <w:t>Wszelkie poprawki w ofercie muszą być parafowane przez osobę podpisującą ofertę.</w:t>
      </w:r>
    </w:p>
    <w:p w:rsidR="00AA1013" w:rsidRPr="00AB7D4D" w:rsidRDefault="00AA1013" w:rsidP="004637E8">
      <w:pPr>
        <w:tabs>
          <w:tab w:val="left" w:pos="-426"/>
          <w:tab w:val="left" w:pos="426"/>
        </w:tabs>
        <w:spacing w:after="0" w:line="240" w:lineRule="auto"/>
        <w:ind w:left="540" w:hanging="540"/>
        <w:jc w:val="both"/>
        <w:rPr>
          <w:rFonts w:ascii="Tahoma" w:hAnsi="Tahoma" w:cs="Tahoma"/>
          <w:color w:val="000000"/>
          <w:sz w:val="20"/>
          <w:szCs w:val="20"/>
          <w:lang w:val="pl-PL"/>
        </w:rPr>
      </w:pPr>
      <w:r w:rsidRPr="00AB7D4D">
        <w:rPr>
          <w:rFonts w:ascii="Tahoma" w:hAnsi="Tahoma" w:cs="Tahoma"/>
          <w:color w:val="000000"/>
          <w:sz w:val="20"/>
          <w:szCs w:val="20"/>
          <w:lang w:val="pl-PL"/>
        </w:rPr>
        <w:t>9.  Osoba podpisująca ofertę winna czytelnie podać imię i nazwisko lub może złożyć podpis w formie skróconej z pieczątką identyfikującą osobę.</w:t>
      </w:r>
    </w:p>
    <w:p w:rsidR="00AA1013" w:rsidRPr="00AB7D4D" w:rsidRDefault="00AA1013" w:rsidP="004637E8">
      <w:pPr>
        <w:tabs>
          <w:tab w:val="left" w:pos="-426"/>
          <w:tab w:val="left" w:pos="360"/>
        </w:tabs>
        <w:spacing w:after="0" w:line="240" w:lineRule="auto"/>
        <w:ind w:left="360" w:hanging="360"/>
        <w:jc w:val="both"/>
        <w:rPr>
          <w:rFonts w:ascii="Tahoma" w:hAnsi="Tahoma" w:cs="Tahoma"/>
          <w:color w:val="000000"/>
          <w:sz w:val="20"/>
          <w:szCs w:val="20"/>
          <w:lang w:val="pl-PL"/>
        </w:rPr>
      </w:pPr>
      <w:r w:rsidRPr="00AB7D4D">
        <w:rPr>
          <w:rFonts w:ascii="Tahoma" w:hAnsi="Tahoma" w:cs="Tahoma"/>
          <w:color w:val="000000"/>
          <w:sz w:val="20"/>
          <w:szCs w:val="20"/>
          <w:lang w:val="pl-PL"/>
        </w:rPr>
        <w:t>10. Jeżeli zaistnieją przesłanki z art. 11 ust.4 ustawy z dnia 16.04.1993 r. o zwalczaniu nieuczciwej konkurencji (Dz.U. nr 47 poz.211, ze zm.) tj. informacje składane przez Wykonawcę objęte są tajemnicą przedsiębiorstwa, Wykonawca zobowiązany jest złożyć Zamawiającemu na piśmie, niezależnie od oferty (w odrębnej kopercie), dodatkowe oświadczenie o zastrzeżeniu tajemnicy przedsiębiorstwa wraz z dokumentami, co do których Wykonawca podjął niezbędne działania w celu zachowania ich poufności.</w:t>
      </w:r>
    </w:p>
    <w:p w:rsidR="00AA1013" w:rsidRPr="00AB7D4D" w:rsidRDefault="00AA1013" w:rsidP="009606DD">
      <w:pPr>
        <w:tabs>
          <w:tab w:val="left" w:pos="-426"/>
          <w:tab w:val="left" w:pos="360"/>
        </w:tabs>
        <w:spacing w:after="0" w:line="240" w:lineRule="auto"/>
        <w:ind w:left="360" w:hanging="360"/>
        <w:jc w:val="both"/>
        <w:rPr>
          <w:rFonts w:ascii="Verdana" w:hAnsi="Verdana" w:cs="Tahoma"/>
          <w:color w:val="000000"/>
          <w:sz w:val="20"/>
          <w:szCs w:val="20"/>
          <w:lang w:val="pl-PL"/>
        </w:rPr>
      </w:pPr>
    </w:p>
    <w:p w:rsidR="00AA1013" w:rsidRPr="00AB7D4D" w:rsidRDefault="00AA1013" w:rsidP="004637E8">
      <w:pPr>
        <w:shd w:val="clear" w:color="auto" w:fill="E6E6E6"/>
        <w:tabs>
          <w:tab w:val="left" w:pos="567"/>
          <w:tab w:val="left" w:pos="709"/>
        </w:tabs>
        <w:spacing w:after="0" w:line="240" w:lineRule="auto"/>
        <w:ind w:left="360" w:hanging="360"/>
        <w:jc w:val="both"/>
        <w:rPr>
          <w:rFonts w:ascii="Tahoma" w:hAnsi="Tahoma" w:cs="Tahoma"/>
          <w:b/>
          <w:bCs/>
          <w:color w:val="000000"/>
          <w:sz w:val="20"/>
          <w:szCs w:val="20"/>
          <w:lang w:val="pl-PL"/>
        </w:rPr>
      </w:pPr>
      <w:r w:rsidRPr="00AB7D4D">
        <w:rPr>
          <w:rFonts w:ascii="Tahoma" w:hAnsi="Tahoma" w:cs="Tahoma"/>
          <w:b/>
          <w:bCs/>
          <w:color w:val="000000"/>
          <w:sz w:val="20"/>
          <w:szCs w:val="20"/>
          <w:lang w:val="pl-PL"/>
        </w:rPr>
        <w:t>13. MIEJSCE ORAZ TERMIN SKŁADANIA I OTWARCIA OFERT</w:t>
      </w:r>
    </w:p>
    <w:p w:rsidR="00AA1013" w:rsidRPr="00AB7D4D" w:rsidRDefault="00AA1013" w:rsidP="004637E8">
      <w:pPr>
        <w:pStyle w:val="BodyText2"/>
        <w:tabs>
          <w:tab w:val="left" w:pos="567"/>
          <w:tab w:val="left" w:pos="709"/>
        </w:tabs>
        <w:spacing w:after="0" w:line="240" w:lineRule="auto"/>
        <w:jc w:val="both"/>
        <w:rPr>
          <w:rFonts w:ascii="Tahoma" w:hAnsi="Tahoma" w:cs="Tahoma"/>
          <w:color w:val="000000"/>
          <w:sz w:val="20"/>
          <w:szCs w:val="20"/>
          <w:lang w:val="pl-PL"/>
        </w:rPr>
      </w:pPr>
    </w:p>
    <w:p w:rsidR="00AA1013" w:rsidRPr="00AB7D4D" w:rsidRDefault="00AA1013" w:rsidP="004637E8">
      <w:pPr>
        <w:pStyle w:val="BodyText2"/>
        <w:numPr>
          <w:ilvl w:val="0"/>
          <w:numId w:val="6"/>
        </w:numPr>
        <w:tabs>
          <w:tab w:val="left" w:pos="426"/>
        </w:tabs>
        <w:spacing w:after="0" w:line="240" w:lineRule="auto"/>
        <w:ind w:left="426" w:hanging="426"/>
        <w:jc w:val="both"/>
        <w:rPr>
          <w:rFonts w:ascii="Tahoma" w:hAnsi="Tahoma" w:cs="Tahoma"/>
          <w:b/>
          <w:color w:val="000000"/>
          <w:sz w:val="20"/>
          <w:szCs w:val="20"/>
          <w:lang w:val="pl-PL"/>
        </w:rPr>
      </w:pPr>
      <w:r w:rsidRPr="00AB7D4D">
        <w:rPr>
          <w:rFonts w:ascii="Tahoma" w:hAnsi="Tahoma" w:cs="Tahoma"/>
          <w:color w:val="000000"/>
          <w:sz w:val="20"/>
          <w:szCs w:val="20"/>
          <w:lang w:val="pl-PL"/>
        </w:rPr>
        <w:t>Ofertę należy składać w siedzibie Zamawiającego tj. Miejskie Zakłady Komunalne Sp. z</w:t>
      </w:r>
      <w:r>
        <w:rPr>
          <w:rFonts w:ascii="Tahoma" w:hAnsi="Tahoma" w:cs="Tahoma"/>
          <w:color w:val="000000"/>
          <w:sz w:val="20"/>
          <w:szCs w:val="20"/>
          <w:lang w:val="pl-PL"/>
        </w:rPr>
        <w:t xml:space="preserve"> </w:t>
      </w:r>
      <w:r w:rsidRPr="00AB7D4D">
        <w:rPr>
          <w:rFonts w:ascii="Tahoma" w:hAnsi="Tahoma" w:cs="Tahoma"/>
          <w:color w:val="000000"/>
          <w:sz w:val="20"/>
          <w:szCs w:val="20"/>
          <w:lang w:val="pl-PL"/>
        </w:rPr>
        <w:t>o.</w:t>
      </w:r>
      <w:r>
        <w:rPr>
          <w:rFonts w:ascii="Tahoma" w:hAnsi="Tahoma" w:cs="Tahoma"/>
          <w:color w:val="000000"/>
          <w:sz w:val="20"/>
          <w:szCs w:val="20"/>
          <w:lang w:val="pl-PL"/>
        </w:rPr>
        <w:t xml:space="preserve"> </w:t>
      </w:r>
      <w:r w:rsidRPr="00AB7D4D">
        <w:rPr>
          <w:rFonts w:ascii="Tahoma" w:hAnsi="Tahoma" w:cs="Tahoma"/>
          <w:color w:val="000000"/>
          <w:sz w:val="20"/>
          <w:szCs w:val="20"/>
          <w:lang w:val="pl-PL"/>
        </w:rPr>
        <w:t>o</w:t>
      </w:r>
      <w:r>
        <w:rPr>
          <w:rFonts w:ascii="Tahoma" w:hAnsi="Tahoma" w:cs="Tahoma"/>
          <w:color w:val="000000"/>
          <w:sz w:val="20"/>
          <w:szCs w:val="20"/>
          <w:lang w:val="pl-PL"/>
        </w:rPr>
        <w:t>.</w:t>
      </w:r>
      <w:r w:rsidRPr="00AB7D4D">
        <w:rPr>
          <w:rFonts w:ascii="Tahoma" w:hAnsi="Tahoma" w:cs="Tahoma"/>
          <w:color w:val="000000"/>
          <w:sz w:val="20"/>
          <w:szCs w:val="20"/>
          <w:lang w:val="pl-PL"/>
        </w:rPr>
        <w:t xml:space="preserve">, </w:t>
      </w:r>
    </w:p>
    <w:p w:rsidR="00AA1013" w:rsidRPr="00F67173" w:rsidRDefault="00AA1013" w:rsidP="004637E8">
      <w:pPr>
        <w:pStyle w:val="BodyText2"/>
        <w:tabs>
          <w:tab w:val="left" w:pos="426"/>
        </w:tabs>
        <w:spacing w:after="0" w:line="240" w:lineRule="auto"/>
        <w:ind w:left="426"/>
        <w:jc w:val="both"/>
        <w:rPr>
          <w:rFonts w:ascii="Tahoma" w:hAnsi="Tahoma" w:cs="Tahoma"/>
          <w:b/>
          <w:sz w:val="20"/>
          <w:szCs w:val="20"/>
          <w:lang w:val="pl-PL"/>
        </w:rPr>
      </w:pPr>
      <w:r w:rsidRPr="00AB7D4D">
        <w:rPr>
          <w:rFonts w:ascii="Tahoma" w:hAnsi="Tahoma" w:cs="Tahoma"/>
          <w:color w:val="000000"/>
          <w:sz w:val="20"/>
          <w:szCs w:val="20"/>
          <w:lang w:val="pl-PL"/>
        </w:rPr>
        <w:t xml:space="preserve">66-460 Witnica, ul. Kosynierów </w:t>
      </w:r>
      <w:r w:rsidRPr="00F67173">
        <w:rPr>
          <w:rFonts w:ascii="Tahoma" w:hAnsi="Tahoma" w:cs="Tahoma"/>
          <w:sz w:val="20"/>
          <w:szCs w:val="20"/>
          <w:lang w:val="pl-PL"/>
        </w:rPr>
        <w:t xml:space="preserve">Mirosławskich 1, sekretariat, w terminie do dnia </w:t>
      </w:r>
      <w:r w:rsidRPr="00F67173">
        <w:rPr>
          <w:rFonts w:ascii="Tahoma" w:hAnsi="Tahoma" w:cs="Tahoma"/>
          <w:b/>
          <w:sz w:val="20"/>
          <w:szCs w:val="20"/>
          <w:lang w:val="pl-PL"/>
        </w:rPr>
        <w:t>27 stycznia 2015 r. do godz.10:00 .</w:t>
      </w:r>
    </w:p>
    <w:p w:rsidR="00AA1013" w:rsidRPr="00F67173" w:rsidRDefault="00AA1013" w:rsidP="004637E8">
      <w:pPr>
        <w:pStyle w:val="BodyText2"/>
        <w:numPr>
          <w:ilvl w:val="0"/>
          <w:numId w:val="6"/>
        </w:numPr>
        <w:tabs>
          <w:tab w:val="left" w:pos="426"/>
        </w:tabs>
        <w:spacing w:after="0" w:line="240" w:lineRule="auto"/>
        <w:ind w:left="426" w:hanging="426"/>
        <w:jc w:val="both"/>
        <w:rPr>
          <w:rFonts w:ascii="Tahoma" w:hAnsi="Tahoma" w:cs="Tahoma"/>
          <w:sz w:val="20"/>
          <w:szCs w:val="20"/>
          <w:lang w:val="pl-PL"/>
        </w:rPr>
      </w:pPr>
      <w:r w:rsidRPr="00F67173">
        <w:rPr>
          <w:rFonts w:ascii="Tahoma" w:hAnsi="Tahoma" w:cs="Tahoma"/>
          <w:sz w:val="20"/>
          <w:szCs w:val="20"/>
          <w:lang w:val="pl-PL"/>
        </w:rPr>
        <w:t xml:space="preserve">Otwarcie ofert jest jawne i nastąpi w dniu </w:t>
      </w:r>
      <w:r w:rsidRPr="00F67173">
        <w:rPr>
          <w:rFonts w:ascii="Tahoma" w:hAnsi="Tahoma" w:cs="Tahoma"/>
          <w:b/>
          <w:sz w:val="20"/>
          <w:szCs w:val="20"/>
          <w:lang w:val="pl-PL"/>
        </w:rPr>
        <w:t>27 stycznia 2015 r.  o godz. 10:30</w:t>
      </w:r>
      <w:r w:rsidRPr="00F67173">
        <w:rPr>
          <w:rFonts w:ascii="Tahoma" w:hAnsi="Tahoma" w:cs="Tahoma"/>
          <w:sz w:val="20"/>
          <w:szCs w:val="20"/>
          <w:lang w:val="pl-PL"/>
        </w:rPr>
        <w:t xml:space="preserve"> w siedzibie Urzędu Miasta i Gminy Witnica przy ul. KRN 6; 66-460 Witnica, pok. Sala Konferencyjna. </w:t>
      </w:r>
    </w:p>
    <w:p w:rsidR="00AA1013" w:rsidRPr="00AB7D4D" w:rsidRDefault="00AA1013" w:rsidP="004637E8">
      <w:pPr>
        <w:pStyle w:val="BodyText2"/>
        <w:numPr>
          <w:ilvl w:val="0"/>
          <w:numId w:val="6"/>
        </w:numPr>
        <w:tabs>
          <w:tab w:val="left" w:pos="426"/>
        </w:tabs>
        <w:autoSpaceDE w:val="0"/>
        <w:autoSpaceDN w:val="0"/>
        <w:adjustRightInd w:val="0"/>
        <w:spacing w:after="0" w:line="240" w:lineRule="auto"/>
        <w:ind w:left="426" w:hanging="426"/>
        <w:jc w:val="both"/>
        <w:rPr>
          <w:rFonts w:ascii="Tahoma" w:hAnsi="Tahoma" w:cs="Tahoma"/>
          <w:color w:val="000000"/>
          <w:sz w:val="20"/>
          <w:szCs w:val="20"/>
          <w:lang w:val="pl-PL"/>
        </w:rPr>
      </w:pPr>
      <w:r w:rsidRPr="00AB7D4D">
        <w:rPr>
          <w:rFonts w:ascii="Tahoma" w:hAnsi="Tahoma" w:cs="Tahoma"/>
          <w:color w:val="000000"/>
          <w:sz w:val="20"/>
          <w:szCs w:val="20"/>
          <w:lang w:val="pl-PL" w:eastAsia="pl-PL"/>
        </w:rPr>
        <w:t>W postępowaniu o udzielenie zamówienia o wartości mniejszej niż kwoty określone w przepisach wydanych na podstawie art. 11 ust. 8, zamawiający niezwłocznie zwraca ofertę, która została złożona po terminie. W postępowaniu o udzielenie zamówienia o wartości równej lub przekraczającej kwoty określone w przepisach wydanych na podstawie art. 11 ust. 8, zamawiający niezwłocznie zawiadamia wykonawcę o złożeniu oferty po terminie oraz zwraca ofertę po upływie terminu do wniesienia odwołania.</w:t>
      </w:r>
    </w:p>
    <w:p w:rsidR="00AA1013" w:rsidRPr="00AB7D4D" w:rsidRDefault="00AA1013" w:rsidP="004637E8">
      <w:pPr>
        <w:pStyle w:val="BodyText2"/>
        <w:tabs>
          <w:tab w:val="left" w:pos="426"/>
        </w:tabs>
        <w:spacing w:after="0" w:line="240" w:lineRule="auto"/>
        <w:ind w:left="426"/>
        <w:jc w:val="both"/>
        <w:rPr>
          <w:rFonts w:ascii="Tahoma" w:hAnsi="Tahoma" w:cs="Tahoma"/>
          <w:color w:val="000000"/>
          <w:sz w:val="20"/>
          <w:szCs w:val="20"/>
          <w:lang w:val="pl-PL"/>
        </w:rPr>
      </w:pPr>
    </w:p>
    <w:p w:rsidR="00AA1013" w:rsidRPr="00AB7D4D" w:rsidRDefault="00AA1013" w:rsidP="004637E8">
      <w:pPr>
        <w:shd w:val="clear" w:color="auto" w:fill="E6E6E6"/>
        <w:tabs>
          <w:tab w:val="left" w:pos="567"/>
          <w:tab w:val="left" w:pos="709"/>
        </w:tabs>
        <w:spacing w:after="0" w:line="240" w:lineRule="auto"/>
        <w:ind w:left="360" w:hanging="360"/>
        <w:jc w:val="both"/>
        <w:rPr>
          <w:rFonts w:ascii="Tahoma" w:hAnsi="Tahoma" w:cs="Tahoma"/>
          <w:b/>
          <w:bCs/>
          <w:color w:val="000000"/>
          <w:sz w:val="20"/>
          <w:szCs w:val="20"/>
          <w:lang w:val="pl-PL"/>
        </w:rPr>
      </w:pPr>
      <w:r w:rsidRPr="00AB7D4D">
        <w:rPr>
          <w:rFonts w:ascii="Tahoma" w:hAnsi="Tahoma" w:cs="Tahoma"/>
          <w:b/>
          <w:bCs/>
          <w:color w:val="000000"/>
          <w:sz w:val="20"/>
          <w:szCs w:val="20"/>
          <w:lang w:val="pl-PL"/>
        </w:rPr>
        <w:t xml:space="preserve">14. OPIS SPOSOBU OBLICZENIA CENY </w:t>
      </w:r>
    </w:p>
    <w:p w:rsidR="00AA1013" w:rsidRPr="00AB7D4D" w:rsidRDefault="00AA1013" w:rsidP="004637E8">
      <w:pPr>
        <w:autoSpaceDE w:val="0"/>
        <w:autoSpaceDN w:val="0"/>
        <w:adjustRightInd w:val="0"/>
        <w:spacing w:after="0" w:line="240" w:lineRule="auto"/>
        <w:ind w:left="360"/>
        <w:jc w:val="both"/>
        <w:rPr>
          <w:rFonts w:ascii="Tahoma" w:hAnsi="Tahoma" w:cs="Tahoma"/>
          <w:color w:val="000000"/>
          <w:sz w:val="20"/>
          <w:szCs w:val="20"/>
        </w:rPr>
      </w:pPr>
    </w:p>
    <w:p w:rsidR="00AA1013" w:rsidRPr="00AB7D4D" w:rsidRDefault="00AA1013" w:rsidP="004637E8">
      <w:pPr>
        <w:numPr>
          <w:ilvl w:val="0"/>
          <w:numId w:val="2"/>
        </w:numPr>
        <w:autoSpaceDE w:val="0"/>
        <w:autoSpaceDN w:val="0"/>
        <w:adjustRightInd w:val="0"/>
        <w:spacing w:after="0" w:line="240" w:lineRule="auto"/>
        <w:jc w:val="both"/>
        <w:rPr>
          <w:rFonts w:ascii="Tahoma" w:hAnsi="Tahoma" w:cs="Tahoma"/>
          <w:color w:val="000000"/>
          <w:sz w:val="20"/>
          <w:szCs w:val="20"/>
          <w:lang w:val="pl-PL"/>
        </w:rPr>
      </w:pPr>
      <w:r w:rsidRPr="00AB7D4D">
        <w:rPr>
          <w:rFonts w:ascii="Tahoma" w:hAnsi="Tahoma" w:cs="Tahoma"/>
          <w:color w:val="000000"/>
          <w:sz w:val="20"/>
          <w:szCs w:val="20"/>
          <w:lang w:val="pl-PL"/>
        </w:rPr>
        <w:t xml:space="preserve">Przez cenę ofertową należy rozumieć cenę w rozumieniu art. 3 ust.1 pkt. 1 ustawy z dnia 5 lipca 2001 r. o cenach (Dz. U. Nr 97 poz.1050 z późn. zm.). </w:t>
      </w:r>
    </w:p>
    <w:p w:rsidR="00AA1013" w:rsidRPr="00AB7D4D" w:rsidRDefault="00AA1013" w:rsidP="004637E8">
      <w:pPr>
        <w:numPr>
          <w:ilvl w:val="0"/>
          <w:numId w:val="2"/>
        </w:numPr>
        <w:autoSpaceDE w:val="0"/>
        <w:autoSpaceDN w:val="0"/>
        <w:adjustRightInd w:val="0"/>
        <w:spacing w:after="0" w:line="240" w:lineRule="auto"/>
        <w:jc w:val="both"/>
        <w:rPr>
          <w:rFonts w:ascii="Tahoma" w:hAnsi="Tahoma" w:cs="Tahoma"/>
          <w:color w:val="000000"/>
          <w:sz w:val="20"/>
          <w:szCs w:val="20"/>
          <w:lang w:val="pl-PL"/>
        </w:rPr>
      </w:pPr>
      <w:r w:rsidRPr="00AB7D4D">
        <w:rPr>
          <w:rFonts w:ascii="Tahoma" w:hAnsi="Tahoma" w:cs="Tahoma"/>
          <w:color w:val="000000"/>
          <w:sz w:val="20"/>
          <w:szCs w:val="20"/>
          <w:lang w:val="pl-PL"/>
        </w:rPr>
        <w:t>Cenę ofertową należy obliczyć zgodnie z formułą określoną w formularzu ofertowym i cenowym tj.: Wykonawca podaje cenę całkowitą brutto, stawkę VAT, kwotę podatku VAT oraz wartość całkowitą netto, za którą podejmuje się zrealizowania całości zamówienia. Wykonawca nie może samodzielnie zmieniać i wprowadzać dodatkowych pozycji do formularza oferty. Ryzyko konieczności wykonania wszelkich prac towarzyszących, mogących pojawić sie w trakcie realizacji zamówienia, ryzyko związane ze zmianami kursów walut, ceł itp., obciąża Wykonawcę i należy uwzględnić je w ofercie.</w:t>
      </w:r>
    </w:p>
    <w:p w:rsidR="00AA1013" w:rsidRPr="00AB7D4D" w:rsidRDefault="00AA1013" w:rsidP="004637E8">
      <w:pPr>
        <w:numPr>
          <w:ilvl w:val="0"/>
          <w:numId w:val="2"/>
        </w:numPr>
        <w:spacing w:after="0" w:line="240" w:lineRule="auto"/>
        <w:jc w:val="both"/>
        <w:rPr>
          <w:rFonts w:ascii="Tahoma" w:hAnsi="Tahoma" w:cs="Tahoma"/>
          <w:color w:val="000000"/>
          <w:sz w:val="20"/>
          <w:szCs w:val="20"/>
          <w:lang w:val="pl-PL"/>
        </w:rPr>
      </w:pPr>
      <w:r w:rsidRPr="00AB7D4D">
        <w:rPr>
          <w:rFonts w:ascii="Tahoma" w:hAnsi="Tahoma" w:cs="Tahoma"/>
          <w:color w:val="000000"/>
          <w:sz w:val="20"/>
          <w:szCs w:val="20"/>
          <w:lang w:val="pl-PL"/>
        </w:rPr>
        <w:t xml:space="preserve">Zamawiający wprowadza ryczałtową formę wynagrodzenia Wykonawcy. Cena oferty podana w formularzu oferty musi obejmować wszelkie koszty, jakie Wykonawca poniesie z tytułu należytej oraz robót i innych świadczeń niezbędnych do realizacji przedmiotu zamówienia. Wykonawca nie będzie mógł żądać podwyższenia wynagrodzenia chociażby w czasie zawarcia umowy nie można było przewidzieć rozmiaru lub kosztów tych robót i innych świadczeń. </w:t>
      </w:r>
    </w:p>
    <w:p w:rsidR="00AA1013" w:rsidRPr="00AB7D4D" w:rsidRDefault="00AA1013" w:rsidP="004637E8">
      <w:pPr>
        <w:numPr>
          <w:ilvl w:val="0"/>
          <w:numId w:val="2"/>
        </w:numPr>
        <w:tabs>
          <w:tab w:val="left" w:pos="0"/>
        </w:tabs>
        <w:spacing w:after="0" w:line="240" w:lineRule="auto"/>
        <w:jc w:val="both"/>
        <w:rPr>
          <w:rFonts w:ascii="Tahoma" w:hAnsi="Tahoma" w:cs="Tahoma"/>
          <w:color w:val="000000"/>
          <w:sz w:val="20"/>
          <w:szCs w:val="20"/>
          <w:lang w:val="pl-PL"/>
        </w:rPr>
      </w:pPr>
      <w:r w:rsidRPr="00AB7D4D">
        <w:rPr>
          <w:rFonts w:ascii="Tahoma" w:hAnsi="Tahoma" w:cs="Tahoma"/>
          <w:color w:val="000000"/>
          <w:sz w:val="20"/>
          <w:szCs w:val="20"/>
          <w:lang w:val="pl-PL"/>
        </w:rPr>
        <w:t>Podstawą do obliczenia ceny oferty jest dokumentacja projektowa, specyfikacja techniczna wykonywania i odbioru robót oraz opis przedmiotu zamówienia określony w Załączniku nr 1 do SIWZ.</w:t>
      </w:r>
    </w:p>
    <w:p w:rsidR="00AA1013" w:rsidRPr="00AB7D4D" w:rsidRDefault="00AA1013" w:rsidP="004637E8">
      <w:pPr>
        <w:numPr>
          <w:ilvl w:val="0"/>
          <w:numId w:val="2"/>
        </w:numPr>
        <w:tabs>
          <w:tab w:val="left" w:pos="0"/>
        </w:tabs>
        <w:spacing w:after="0" w:line="240" w:lineRule="auto"/>
        <w:jc w:val="both"/>
        <w:rPr>
          <w:rFonts w:ascii="Tahoma" w:hAnsi="Tahoma" w:cs="Tahoma"/>
          <w:color w:val="000000"/>
          <w:sz w:val="20"/>
          <w:szCs w:val="20"/>
          <w:lang w:val="pl-PL"/>
        </w:rPr>
      </w:pPr>
      <w:r w:rsidRPr="00AB7D4D">
        <w:rPr>
          <w:rFonts w:ascii="Tahoma" w:hAnsi="Tahoma" w:cs="Tahoma"/>
          <w:color w:val="000000"/>
          <w:sz w:val="20"/>
          <w:szCs w:val="20"/>
          <w:lang w:val="pl-PL"/>
        </w:rPr>
        <w:t xml:space="preserve">Przy ustalaniu ceny oferty Wykonawca winien uwzględnić również warunki wykonywania robót  oraz postanowienia wzoru umowy, które mogą mieć wpływ na kalkulację ceny. </w:t>
      </w:r>
    </w:p>
    <w:p w:rsidR="00AA1013" w:rsidRPr="00AB7D4D" w:rsidRDefault="00AA1013" w:rsidP="004637E8">
      <w:pPr>
        <w:numPr>
          <w:ilvl w:val="0"/>
          <w:numId w:val="2"/>
        </w:numPr>
        <w:tabs>
          <w:tab w:val="left" w:pos="0"/>
        </w:tabs>
        <w:spacing w:after="0" w:line="240" w:lineRule="auto"/>
        <w:jc w:val="both"/>
        <w:rPr>
          <w:rFonts w:ascii="Tahoma" w:hAnsi="Tahoma" w:cs="Tahoma"/>
          <w:color w:val="000000"/>
          <w:sz w:val="20"/>
          <w:szCs w:val="20"/>
          <w:lang w:val="pl-PL"/>
        </w:rPr>
      </w:pPr>
      <w:r w:rsidRPr="00AB7D4D">
        <w:rPr>
          <w:rFonts w:ascii="Tahoma" w:hAnsi="Tahoma" w:cs="Tahoma"/>
          <w:color w:val="000000"/>
          <w:sz w:val="20"/>
          <w:szCs w:val="20"/>
          <w:lang w:val="pl-PL"/>
        </w:rPr>
        <w:t xml:space="preserve">Cenę oferty wykonawca zobowiązany jest obliczyć w oparciu o kosztorys ofertowy,  który należy sporządzić na podstawie dokumentacji projektowej i przedmiaru robót stanowiącego  załącznik Nr 1 do SIWZ , z zastrzeżeniem jak w pkt.6. </w:t>
      </w:r>
      <w:r w:rsidRPr="00AB7D4D">
        <w:rPr>
          <w:rFonts w:ascii="Tahoma" w:hAnsi="Tahoma" w:cs="Tahoma"/>
          <w:b/>
          <w:color w:val="000000"/>
          <w:sz w:val="20"/>
          <w:szCs w:val="20"/>
          <w:lang w:val="pl-PL"/>
        </w:rPr>
        <w:t>( kosztorys jako dokument pomocniczy do rozliczenia  zadania należy dołączyć do oferty),</w:t>
      </w:r>
    </w:p>
    <w:p w:rsidR="00AA1013" w:rsidRPr="00AB7D4D" w:rsidRDefault="00AA1013" w:rsidP="004637E8">
      <w:pPr>
        <w:numPr>
          <w:ilvl w:val="0"/>
          <w:numId w:val="2"/>
        </w:numPr>
        <w:tabs>
          <w:tab w:val="left" w:pos="0"/>
        </w:tabs>
        <w:spacing w:after="0" w:line="240" w:lineRule="auto"/>
        <w:jc w:val="both"/>
        <w:rPr>
          <w:rFonts w:ascii="Tahoma" w:hAnsi="Tahoma" w:cs="Tahoma"/>
          <w:color w:val="000000"/>
          <w:sz w:val="20"/>
          <w:szCs w:val="20"/>
          <w:lang w:val="pl-PL"/>
        </w:rPr>
      </w:pPr>
      <w:r w:rsidRPr="00AB7D4D">
        <w:rPr>
          <w:rFonts w:ascii="Tahoma" w:hAnsi="Tahoma" w:cs="Tahoma"/>
          <w:color w:val="000000"/>
          <w:sz w:val="20"/>
          <w:szCs w:val="20"/>
          <w:lang w:val="pl-PL"/>
        </w:rPr>
        <w:t>Za ustalenie ilości robót i innych świadczeń oraz sposób przeprowadzania na tej podstawie kalkulacji ofertowego wynagrodzenia ryczałtowego odpowiada wyłącznie Wykonawca.</w:t>
      </w:r>
    </w:p>
    <w:p w:rsidR="00AA1013" w:rsidRPr="00AB7D4D" w:rsidRDefault="00AA1013" w:rsidP="004637E8">
      <w:pPr>
        <w:numPr>
          <w:ilvl w:val="0"/>
          <w:numId w:val="2"/>
        </w:numPr>
        <w:tabs>
          <w:tab w:val="left" w:pos="0"/>
        </w:tabs>
        <w:spacing w:after="0" w:line="240" w:lineRule="auto"/>
        <w:jc w:val="both"/>
        <w:rPr>
          <w:rFonts w:ascii="Tahoma" w:hAnsi="Tahoma" w:cs="Tahoma"/>
          <w:b/>
          <w:color w:val="000000"/>
          <w:sz w:val="20"/>
          <w:szCs w:val="20"/>
          <w:lang w:val="pl-PL"/>
        </w:rPr>
      </w:pPr>
      <w:r w:rsidRPr="00AB7D4D">
        <w:rPr>
          <w:rFonts w:ascii="Tahoma" w:hAnsi="Tahoma" w:cs="Tahoma"/>
          <w:b/>
          <w:color w:val="000000"/>
          <w:sz w:val="20"/>
          <w:szCs w:val="20"/>
          <w:lang w:val="pl-PL"/>
        </w:rPr>
        <w:t>Przedmiar robót dołączony do niniejszej SIWZ jest wyłącznie dokumentem informacyjnym z którego wykonawca może skorzystać ale nie ma takiego obowiązku.</w:t>
      </w:r>
    </w:p>
    <w:p w:rsidR="00AA1013" w:rsidRPr="00AB7D4D" w:rsidRDefault="00AA1013" w:rsidP="004637E8">
      <w:pPr>
        <w:numPr>
          <w:ilvl w:val="0"/>
          <w:numId w:val="2"/>
        </w:numPr>
        <w:tabs>
          <w:tab w:val="left" w:pos="0"/>
        </w:tabs>
        <w:spacing w:after="0" w:line="240" w:lineRule="auto"/>
        <w:jc w:val="both"/>
        <w:rPr>
          <w:rFonts w:ascii="Tahoma" w:hAnsi="Tahoma" w:cs="Tahoma"/>
          <w:color w:val="000000"/>
          <w:sz w:val="20"/>
          <w:szCs w:val="20"/>
          <w:lang w:val="pl-PL"/>
        </w:rPr>
      </w:pPr>
      <w:r w:rsidRPr="00AB7D4D">
        <w:rPr>
          <w:rFonts w:ascii="Tahoma" w:hAnsi="Tahoma" w:cs="Tahoma"/>
          <w:color w:val="000000"/>
          <w:sz w:val="20"/>
          <w:szCs w:val="20"/>
          <w:lang w:val="pl-PL"/>
        </w:rPr>
        <w:t>Kosztorys ofertowy na podstawie którego zostanie określone wynagrodzenie ryczałtowe należy wykonać metodą kalkulacji uproszczonej, polegającej na obliczeniu wartości netto danej pozycji kosztorysu jako iloczyn ilości(liczby) ustalonych przez wykonawcę jednostek przedmiarowych i</w:t>
      </w:r>
      <w:r w:rsidRPr="00AB7D4D">
        <w:rPr>
          <w:rFonts w:ascii="Times New Roman" w:hAnsi="Times New Roman"/>
          <w:color w:val="000000"/>
          <w:lang w:val="pl-PL"/>
        </w:rPr>
        <w:t xml:space="preserve"> </w:t>
      </w:r>
      <w:r w:rsidRPr="00AB7D4D">
        <w:rPr>
          <w:rFonts w:ascii="Tahoma" w:hAnsi="Tahoma" w:cs="Tahoma"/>
          <w:color w:val="000000"/>
          <w:sz w:val="20"/>
          <w:szCs w:val="20"/>
          <w:lang w:val="pl-PL"/>
        </w:rPr>
        <w:t xml:space="preserve">ceny jednostkowej danej pozycji kosztorysu, ( kosztorys ofertowy należy dołączyć do oferty  do celów rozliczeniowych) </w:t>
      </w:r>
    </w:p>
    <w:p w:rsidR="00AA1013" w:rsidRPr="00AB7D4D" w:rsidRDefault="00AA1013" w:rsidP="004637E8">
      <w:pPr>
        <w:numPr>
          <w:ilvl w:val="0"/>
          <w:numId w:val="2"/>
        </w:numPr>
        <w:tabs>
          <w:tab w:val="left" w:pos="0"/>
        </w:tabs>
        <w:spacing w:after="0" w:line="240" w:lineRule="auto"/>
        <w:jc w:val="both"/>
        <w:rPr>
          <w:rFonts w:ascii="Tahoma" w:hAnsi="Tahoma" w:cs="Tahoma"/>
          <w:color w:val="000000"/>
          <w:sz w:val="20"/>
          <w:szCs w:val="20"/>
          <w:lang w:val="pl-PL"/>
        </w:rPr>
      </w:pPr>
      <w:r w:rsidRPr="00AB7D4D">
        <w:rPr>
          <w:rFonts w:ascii="Tahoma" w:hAnsi="Tahoma" w:cs="Tahoma"/>
          <w:color w:val="000000"/>
          <w:sz w:val="20"/>
          <w:szCs w:val="20"/>
          <w:lang w:val="pl-PL"/>
        </w:rPr>
        <w:t>Cena jednostkowa w danej pozycji i wartość pozycji w kosztorysie ofertowym, ma obejmować wszystkie koszty niezbędne do wykonania robót wymaganej jakości i w oferowanym terminie, włączając w to koszty bezpośrednie, obsługę geodezyjną, koszty ogólne budowy i ogólne koszty prowadzenia działalności gospodarczej przez Wykonawcę, kalkulowany przez wykonawcę zysk, ryzyko oraz wszelkie inne koszty, opłaty i należności związane z wykonywaniem robót, odpowiedzialnością materialną i zobowiązaniami wykonawcy wynikającymi z dokumentacji, warunków umowy oraz przepisów dotyczących wykonywanych robót budowlanych.</w:t>
      </w:r>
    </w:p>
    <w:p w:rsidR="00AA1013" w:rsidRPr="00AB7D4D" w:rsidRDefault="00AA1013" w:rsidP="004637E8">
      <w:pPr>
        <w:numPr>
          <w:ilvl w:val="0"/>
          <w:numId w:val="2"/>
        </w:numPr>
        <w:tabs>
          <w:tab w:val="left" w:pos="0"/>
        </w:tabs>
        <w:spacing w:after="0" w:line="240" w:lineRule="auto"/>
        <w:jc w:val="both"/>
        <w:rPr>
          <w:rFonts w:ascii="Tahoma" w:hAnsi="Tahoma" w:cs="Tahoma"/>
          <w:color w:val="000000"/>
          <w:sz w:val="20"/>
          <w:szCs w:val="20"/>
          <w:lang w:val="pl-PL"/>
        </w:rPr>
      </w:pPr>
      <w:r w:rsidRPr="00AB7D4D">
        <w:rPr>
          <w:rFonts w:ascii="Tahoma" w:hAnsi="Tahoma" w:cs="Tahoma"/>
          <w:color w:val="000000"/>
          <w:sz w:val="20"/>
          <w:szCs w:val="20"/>
          <w:lang w:val="pl-PL"/>
        </w:rPr>
        <w:t>Rozliczenie robót zamiennych w odniesieniu do dokumentacji projektowej oraz zamienne rozwiązania technologiczne będą przedmiotem ustaleń pomiędzy Zamawiającym a Wykonawcą przed wyrażeniem przez Zamawiającego zgody na zastosowanie zamiennych rozwiązań technologicznych.</w:t>
      </w:r>
    </w:p>
    <w:p w:rsidR="00AA1013" w:rsidRPr="00AB7D4D" w:rsidRDefault="00AA1013" w:rsidP="004637E8">
      <w:pPr>
        <w:numPr>
          <w:ilvl w:val="0"/>
          <w:numId w:val="2"/>
        </w:numPr>
        <w:tabs>
          <w:tab w:val="left" w:pos="0"/>
        </w:tabs>
        <w:spacing w:after="0" w:line="240" w:lineRule="auto"/>
        <w:jc w:val="both"/>
        <w:rPr>
          <w:rFonts w:ascii="Tahoma" w:hAnsi="Tahoma" w:cs="Tahoma"/>
          <w:color w:val="000000"/>
          <w:sz w:val="20"/>
          <w:szCs w:val="20"/>
          <w:lang w:val="pl-PL"/>
        </w:rPr>
      </w:pPr>
      <w:r w:rsidRPr="00AB7D4D">
        <w:rPr>
          <w:rFonts w:ascii="Tahoma" w:hAnsi="Tahoma" w:cs="Tahoma"/>
          <w:color w:val="000000"/>
          <w:sz w:val="20"/>
          <w:szCs w:val="20"/>
          <w:lang w:val="pl-PL"/>
        </w:rPr>
        <w:t>Cenę oferty należy podać w wartości netto i brutto.</w:t>
      </w:r>
    </w:p>
    <w:p w:rsidR="00AA1013" w:rsidRPr="00AB7D4D" w:rsidRDefault="00AA1013" w:rsidP="004637E8">
      <w:pPr>
        <w:numPr>
          <w:ilvl w:val="0"/>
          <w:numId w:val="2"/>
        </w:numPr>
        <w:tabs>
          <w:tab w:val="left" w:pos="0"/>
        </w:tabs>
        <w:spacing w:after="0" w:line="240" w:lineRule="auto"/>
        <w:jc w:val="both"/>
        <w:rPr>
          <w:rFonts w:ascii="Tahoma" w:hAnsi="Tahoma" w:cs="Tahoma"/>
          <w:color w:val="000000"/>
          <w:sz w:val="20"/>
          <w:szCs w:val="20"/>
          <w:lang w:val="pl-PL"/>
        </w:rPr>
      </w:pPr>
      <w:r w:rsidRPr="00AB7D4D">
        <w:rPr>
          <w:rFonts w:ascii="Tahoma" w:hAnsi="Tahoma" w:cs="Tahoma"/>
          <w:color w:val="000000"/>
          <w:sz w:val="20"/>
          <w:szCs w:val="20"/>
          <w:lang w:val="pl-PL"/>
        </w:rPr>
        <w:t>Cenę oferty brutto należy ustalić poprzez dodanie do ceny oferty netto podatku VAT i tak ustaloną cenę wykonania wpisuje się do formularza oferty.</w:t>
      </w:r>
    </w:p>
    <w:p w:rsidR="00AA1013" w:rsidRPr="00AB7D4D" w:rsidRDefault="00AA1013" w:rsidP="004637E8">
      <w:pPr>
        <w:numPr>
          <w:ilvl w:val="0"/>
          <w:numId w:val="2"/>
        </w:numPr>
        <w:autoSpaceDE w:val="0"/>
        <w:autoSpaceDN w:val="0"/>
        <w:adjustRightInd w:val="0"/>
        <w:spacing w:after="0" w:line="240" w:lineRule="auto"/>
        <w:jc w:val="both"/>
        <w:rPr>
          <w:rFonts w:ascii="Tahoma" w:hAnsi="Tahoma" w:cs="Tahoma"/>
          <w:color w:val="000000"/>
          <w:sz w:val="20"/>
          <w:szCs w:val="20"/>
          <w:lang w:val="pl-PL"/>
        </w:rPr>
      </w:pPr>
      <w:r w:rsidRPr="00AB7D4D">
        <w:rPr>
          <w:rFonts w:ascii="Tahoma" w:hAnsi="Tahoma" w:cs="Tahoma"/>
          <w:color w:val="000000"/>
          <w:sz w:val="20"/>
          <w:szCs w:val="20"/>
          <w:lang w:val="pl-PL"/>
        </w:rPr>
        <w:t>Wykonawca określi cenę w złotych polskich z dokładnością do dwóch miejsc po przecinku.</w:t>
      </w:r>
    </w:p>
    <w:p w:rsidR="00AA1013" w:rsidRPr="00AB7D4D" w:rsidRDefault="00AA1013" w:rsidP="004637E8">
      <w:pPr>
        <w:pStyle w:val="Akapitzlist2"/>
        <w:numPr>
          <w:ilvl w:val="0"/>
          <w:numId w:val="2"/>
        </w:numPr>
        <w:spacing w:after="0"/>
        <w:jc w:val="both"/>
        <w:rPr>
          <w:rFonts w:ascii="Tahoma" w:hAnsi="Tahoma" w:cs="Tahoma"/>
          <w:color w:val="000000"/>
          <w:sz w:val="20"/>
          <w:szCs w:val="20"/>
          <w:lang w:val="pl-PL"/>
        </w:rPr>
      </w:pPr>
      <w:r w:rsidRPr="00AB7D4D">
        <w:rPr>
          <w:rFonts w:ascii="Tahoma" w:hAnsi="Tahoma" w:cs="Tahoma"/>
          <w:color w:val="000000"/>
          <w:sz w:val="20"/>
          <w:szCs w:val="20"/>
          <w:lang w:val="pl-PL"/>
        </w:rPr>
        <w:t xml:space="preserve">Cena netto przyjęta w formularzu oferty będzie stała w czasie objętym umową i nie będą podlegały zmianom.  </w:t>
      </w:r>
    </w:p>
    <w:p w:rsidR="00AA1013" w:rsidRPr="00AB7D4D" w:rsidRDefault="00AA1013" w:rsidP="004637E8">
      <w:pPr>
        <w:pStyle w:val="Akapitzlist2"/>
        <w:spacing w:after="0"/>
        <w:ind w:left="360"/>
        <w:jc w:val="both"/>
        <w:rPr>
          <w:rFonts w:ascii="Tahoma" w:hAnsi="Tahoma" w:cs="Tahoma"/>
          <w:color w:val="000000"/>
          <w:sz w:val="20"/>
          <w:szCs w:val="20"/>
          <w:lang w:val="pl-PL"/>
        </w:rPr>
      </w:pPr>
    </w:p>
    <w:p w:rsidR="00AA1013" w:rsidRPr="00AB7D4D" w:rsidRDefault="00AA1013" w:rsidP="004637E8">
      <w:pPr>
        <w:shd w:val="clear" w:color="auto" w:fill="E6E6E6"/>
        <w:tabs>
          <w:tab w:val="left" w:pos="426"/>
          <w:tab w:val="left" w:pos="709"/>
        </w:tabs>
        <w:spacing w:after="0" w:line="240" w:lineRule="auto"/>
        <w:ind w:left="426" w:hanging="426"/>
        <w:jc w:val="both"/>
        <w:rPr>
          <w:rFonts w:ascii="Tahoma" w:hAnsi="Tahoma" w:cs="Tahoma"/>
          <w:b/>
          <w:bCs/>
          <w:color w:val="000000"/>
          <w:sz w:val="20"/>
          <w:szCs w:val="20"/>
          <w:lang w:val="pl-PL"/>
        </w:rPr>
      </w:pPr>
      <w:r w:rsidRPr="00AB7D4D">
        <w:rPr>
          <w:rFonts w:ascii="Tahoma" w:hAnsi="Tahoma" w:cs="Tahoma"/>
          <w:b/>
          <w:bCs/>
          <w:color w:val="000000"/>
          <w:sz w:val="20"/>
          <w:szCs w:val="20"/>
          <w:lang w:val="pl-PL"/>
        </w:rPr>
        <w:t>15. OPIS KRYTERIÓW, KTÓRYMI ZAMAWIAJĄCY BĘDZIE SIĘ KIEROWAŁ PRZY WYBORZE   OFERTY, WRAZ Z PODANIEM ZNACZENIA TYCH KRYTERIÓW I SPOSOBU OCENY OFERT</w:t>
      </w:r>
    </w:p>
    <w:p w:rsidR="00AA1013" w:rsidRPr="00AB7D4D" w:rsidRDefault="00AA1013" w:rsidP="004637E8">
      <w:pPr>
        <w:spacing w:after="0" w:line="240" w:lineRule="auto"/>
        <w:jc w:val="both"/>
        <w:rPr>
          <w:rFonts w:ascii="Tahoma" w:hAnsi="Tahoma" w:cs="Tahoma"/>
          <w:color w:val="000000"/>
          <w:sz w:val="20"/>
          <w:szCs w:val="20"/>
          <w:lang w:val="pl-PL"/>
        </w:rPr>
      </w:pPr>
    </w:p>
    <w:p w:rsidR="00AA1013" w:rsidRPr="00AB7D4D" w:rsidRDefault="00AA1013" w:rsidP="004637E8">
      <w:pPr>
        <w:numPr>
          <w:ilvl w:val="0"/>
          <w:numId w:val="3"/>
        </w:numPr>
        <w:spacing w:after="0" w:line="240" w:lineRule="auto"/>
        <w:ind w:left="426" w:hanging="426"/>
        <w:jc w:val="both"/>
        <w:rPr>
          <w:rFonts w:ascii="Tahoma" w:hAnsi="Tahoma" w:cs="Tahoma"/>
          <w:color w:val="000000"/>
          <w:sz w:val="20"/>
          <w:szCs w:val="20"/>
          <w:lang w:val="pl-PL"/>
        </w:rPr>
      </w:pPr>
      <w:r w:rsidRPr="00AB7D4D">
        <w:rPr>
          <w:rFonts w:ascii="Tahoma" w:hAnsi="Tahoma" w:cs="Tahoma"/>
          <w:color w:val="000000"/>
          <w:sz w:val="20"/>
          <w:szCs w:val="20"/>
          <w:lang w:val="pl-PL"/>
        </w:rPr>
        <w:t>Zamawiający wybierze najkorzystniejszą ofertę spośród ważnych ofert złożonych na podstawie kryteriów oceny ofert określonych w SIWZ.</w:t>
      </w:r>
    </w:p>
    <w:p w:rsidR="00AA1013" w:rsidRPr="00AB7D4D" w:rsidRDefault="00AA1013" w:rsidP="004637E8">
      <w:pPr>
        <w:numPr>
          <w:ilvl w:val="0"/>
          <w:numId w:val="3"/>
        </w:numPr>
        <w:spacing w:after="0" w:line="240" w:lineRule="auto"/>
        <w:ind w:left="426" w:hanging="426"/>
        <w:jc w:val="both"/>
        <w:rPr>
          <w:rFonts w:ascii="Tahoma" w:hAnsi="Tahoma" w:cs="Tahoma"/>
          <w:color w:val="000000"/>
          <w:sz w:val="20"/>
          <w:szCs w:val="20"/>
          <w:lang w:val="pl-PL"/>
        </w:rPr>
      </w:pPr>
      <w:r w:rsidRPr="00AB7D4D">
        <w:rPr>
          <w:rFonts w:ascii="Tahoma" w:hAnsi="Tahoma" w:cs="Tahoma"/>
          <w:color w:val="000000"/>
          <w:sz w:val="20"/>
          <w:szCs w:val="20"/>
          <w:lang w:val="pl-PL"/>
        </w:rPr>
        <w:t xml:space="preserve">Kryteria oceny ofert i ich znaczenie: </w:t>
      </w:r>
    </w:p>
    <w:p w:rsidR="00AA1013" w:rsidRPr="00AB7D4D" w:rsidRDefault="00AA1013" w:rsidP="004637E8">
      <w:pPr>
        <w:spacing w:after="0" w:line="240" w:lineRule="auto"/>
        <w:jc w:val="both"/>
        <w:rPr>
          <w:rFonts w:ascii="Tahoma" w:hAnsi="Tahoma" w:cs="Tahoma"/>
          <w:color w:val="000000"/>
          <w:sz w:val="20"/>
          <w:szCs w:val="20"/>
          <w:lang w:val="pl-PL"/>
        </w:rPr>
      </w:pPr>
    </w:p>
    <w:p w:rsidR="00AA1013" w:rsidRPr="00AB7D4D" w:rsidRDefault="00AA1013" w:rsidP="004637E8">
      <w:pPr>
        <w:autoSpaceDE w:val="0"/>
        <w:autoSpaceDN w:val="0"/>
        <w:adjustRightInd w:val="0"/>
        <w:spacing w:after="0" w:line="240" w:lineRule="auto"/>
        <w:jc w:val="both"/>
        <w:rPr>
          <w:rFonts w:ascii="Tahoma" w:hAnsi="Tahoma" w:cs="Tahoma"/>
          <w:b/>
          <w:bCs/>
          <w:color w:val="000000"/>
          <w:sz w:val="20"/>
          <w:szCs w:val="20"/>
          <w:lang w:val="pl-PL"/>
        </w:rPr>
      </w:pPr>
      <w:r w:rsidRPr="00AB7D4D">
        <w:rPr>
          <w:rFonts w:ascii="Tahoma" w:hAnsi="Tahoma" w:cs="Tahoma"/>
          <w:b/>
          <w:bCs/>
          <w:color w:val="000000"/>
          <w:sz w:val="20"/>
          <w:szCs w:val="20"/>
          <w:lang w:val="pl-PL"/>
        </w:rPr>
        <w:t>Kryteria wyboru oferty najkorzystniejszej</w:t>
      </w:r>
    </w:p>
    <w:p w:rsidR="00AA1013" w:rsidRPr="00AB7D4D" w:rsidRDefault="00AA1013" w:rsidP="009B6AD9">
      <w:pPr>
        <w:pStyle w:val="ListParagraph"/>
        <w:numPr>
          <w:ilvl w:val="0"/>
          <w:numId w:val="17"/>
        </w:numPr>
        <w:suppressAutoHyphens/>
        <w:autoSpaceDE w:val="0"/>
        <w:autoSpaceDN w:val="0"/>
        <w:adjustRightInd w:val="0"/>
        <w:spacing w:after="0" w:line="240" w:lineRule="auto"/>
        <w:contextualSpacing/>
        <w:jc w:val="both"/>
        <w:rPr>
          <w:rFonts w:ascii="Tahoma" w:hAnsi="Tahoma" w:cs="Tahoma"/>
          <w:color w:val="000000"/>
          <w:sz w:val="20"/>
          <w:szCs w:val="20"/>
          <w:lang w:val="pl-PL"/>
        </w:rPr>
      </w:pPr>
      <w:r w:rsidRPr="00AB7D4D">
        <w:rPr>
          <w:rFonts w:ascii="Tahoma" w:hAnsi="Tahoma" w:cs="Tahoma"/>
          <w:color w:val="000000"/>
          <w:sz w:val="20"/>
          <w:szCs w:val="20"/>
          <w:lang w:val="pl-PL"/>
        </w:rPr>
        <w:t xml:space="preserve">kryterium </w:t>
      </w:r>
      <w:r w:rsidRPr="00AB7D4D">
        <w:rPr>
          <w:rFonts w:ascii="Tahoma" w:hAnsi="Tahoma" w:cs="Tahoma"/>
          <w:b/>
          <w:bCs/>
          <w:color w:val="000000"/>
          <w:sz w:val="20"/>
          <w:szCs w:val="20"/>
          <w:lang w:val="pl-PL"/>
        </w:rPr>
        <w:t xml:space="preserve">„CENA” </w:t>
      </w:r>
      <w:r w:rsidRPr="00AB7D4D">
        <w:rPr>
          <w:rFonts w:ascii="Tahoma" w:hAnsi="Tahoma" w:cs="Tahoma"/>
          <w:color w:val="000000"/>
          <w:sz w:val="20"/>
          <w:szCs w:val="20"/>
          <w:lang w:val="pl-PL"/>
        </w:rPr>
        <w:t xml:space="preserve">(wyrażona w złotych polskich z dokładnością do dwóch miejsc po przecinku) – </w:t>
      </w:r>
      <w:r w:rsidRPr="00AB7D4D">
        <w:rPr>
          <w:rFonts w:ascii="Tahoma" w:hAnsi="Tahoma" w:cs="Tahoma"/>
          <w:b/>
          <w:bCs/>
          <w:color w:val="000000"/>
          <w:sz w:val="20"/>
          <w:szCs w:val="20"/>
          <w:lang w:val="pl-PL"/>
        </w:rPr>
        <w:t xml:space="preserve">waga 100%; - wskaźnik „C”. </w:t>
      </w:r>
    </w:p>
    <w:p w:rsidR="00AA1013" w:rsidRPr="00AB7D4D" w:rsidRDefault="00AA1013" w:rsidP="004637E8">
      <w:pPr>
        <w:autoSpaceDE w:val="0"/>
        <w:autoSpaceDN w:val="0"/>
        <w:adjustRightInd w:val="0"/>
        <w:spacing w:after="0" w:line="240" w:lineRule="auto"/>
        <w:jc w:val="both"/>
        <w:rPr>
          <w:rFonts w:ascii="Tahoma" w:hAnsi="Tahoma" w:cs="Tahoma"/>
          <w:color w:val="000000"/>
          <w:sz w:val="20"/>
          <w:szCs w:val="20"/>
          <w:lang w:val="pl-PL"/>
        </w:rPr>
      </w:pPr>
    </w:p>
    <w:p w:rsidR="00AA1013" w:rsidRPr="00AB7D4D" w:rsidRDefault="00AA1013" w:rsidP="004637E8">
      <w:pPr>
        <w:autoSpaceDE w:val="0"/>
        <w:autoSpaceDN w:val="0"/>
        <w:adjustRightInd w:val="0"/>
        <w:spacing w:after="0" w:line="240" w:lineRule="auto"/>
        <w:jc w:val="both"/>
        <w:rPr>
          <w:rFonts w:ascii="Tahoma" w:hAnsi="Tahoma" w:cs="Tahoma"/>
          <w:color w:val="000000"/>
          <w:sz w:val="20"/>
          <w:szCs w:val="20"/>
          <w:lang w:val="pl-PL"/>
        </w:rPr>
      </w:pPr>
      <w:r w:rsidRPr="00AB7D4D">
        <w:rPr>
          <w:rFonts w:ascii="Tahoma" w:hAnsi="Tahoma" w:cs="Tahoma"/>
          <w:color w:val="000000"/>
          <w:sz w:val="20"/>
          <w:szCs w:val="20"/>
          <w:lang w:val="pl-PL"/>
        </w:rPr>
        <w:t>Zamawiający uzna za najkorzystniejszą ofertę wykonawcy, która uzyska największą  łączną liczbę</w:t>
      </w:r>
    </w:p>
    <w:p w:rsidR="00AA1013" w:rsidRPr="00AB7D4D" w:rsidRDefault="00AA1013" w:rsidP="004637E8">
      <w:pPr>
        <w:autoSpaceDE w:val="0"/>
        <w:autoSpaceDN w:val="0"/>
        <w:adjustRightInd w:val="0"/>
        <w:spacing w:after="0" w:line="240" w:lineRule="auto"/>
        <w:jc w:val="both"/>
        <w:rPr>
          <w:rFonts w:ascii="Tahoma" w:hAnsi="Tahoma" w:cs="Tahoma"/>
          <w:color w:val="000000"/>
          <w:sz w:val="20"/>
          <w:szCs w:val="20"/>
          <w:lang w:val="pl-PL"/>
        </w:rPr>
      </w:pPr>
      <w:r w:rsidRPr="00AB7D4D">
        <w:rPr>
          <w:rFonts w:ascii="Tahoma" w:hAnsi="Tahoma" w:cs="Tahoma"/>
          <w:color w:val="000000"/>
          <w:sz w:val="20"/>
          <w:szCs w:val="20"/>
          <w:lang w:val="pl-PL"/>
        </w:rPr>
        <w:t>punktów. Łą</w:t>
      </w:r>
      <w:r w:rsidRPr="00AB7D4D">
        <w:rPr>
          <w:rFonts w:ascii="Tahoma" w:hAnsi="Tahoma" w:cs="Tahoma"/>
          <w:b/>
          <w:bCs/>
          <w:color w:val="000000"/>
          <w:sz w:val="20"/>
          <w:szCs w:val="20"/>
          <w:lang w:val="pl-PL"/>
        </w:rPr>
        <w:t xml:space="preserve">czna ilość punktów </w:t>
      </w:r>
      <w:r w:rsidRPr="00AB7D4D">
        <w:rPr>
          <w:rFonts w:ascii="Tahoma" w:hAnsi="Tahoma" w:cs="Tahoma"/>
          <w:color w:val="000000"/>
          <w:sz w:val="20"/>
          <w:szCs w:val="20"/>
          <w:lang w:val="pl-PL"/>
        </w:rPr>
        <w:t>dla każdej oferty nieodrzuconej, złożonej przez wykonawcę nie</w:t>
      </w:r>
    </w:p>
    <w:p w:rsidR="00AA1013" w:rsidRPr="00AB7D4D" w:rsidRDefault="00AA1013" w:rsidP="004637E8">
      <w:pPr>
        <w:autoSpaceDE w:val="0"/>
        <w:autoSpaceDN w:val="0"/>
        <w:adjustRightInd w:val="0"/>
        <w:spacing w:after="0" w:line="240" w:lineRule="auto"/>
        <w:jc w:val="both"/>
        <w:rPr>
          <w:rFonts w:ascii="Tahoma" w:hAnsi="Tahoma" w:cs="Tahoma"/>
          <w:color w:val="000000"/>
          <w:sz w:val="20"/>
          <w:szCs w:val="20"/>
          <w:lang w:val="pl-PL"/>
        </w:rPr>
      </w:pPr>
      <w:r w:rsidRPr="00AB7D4D">
        <w:rPr>
          <w:rFonts w:ascii="Tahoma" w:hAnsi="Tahoma" w:cs="Tahoma"/>
          <w:color w:val="000000"/>
          <w:sz w:val="20"/>
          <w:szCs w:val="20"/>
          <w:lang w:val="pl-PL"/>
        </w:rPr>
        <w:t>podlegającego wykluczeniu, zostanie obliczona według następującego wzoru:</w:t>
      </w:r>
    </w:p>
    <w:p w:rsidR="00AA1013" w:rsidRPr="00AB7D4D" w:rsidRDefault="00AA1013" w:rsidP="004637E8">
      <w:pPr>
        <w:autoSpaceDE w:val="0"/>
        <w:autoSpaceDN w:val="0"/>
        <w:adjustRightInd w:val="0"/>
        <w:spacing w:after="0" w:line="240" w:lineRule="auto"/>
        <w:jc w:val="both"/>
        <w:rPr>
          <w:rFonts w:ascii="Tahoma" w:hAnsi="Tahoma" w:cs="Tahoma"/>
          <w:color w:val="000000"/>
          <w:sz w:val="20"/>
          <w:szCs w:val="20"/>
          <w:lang w:val="pl-PL"/>
        </w:rPr>
      </w:pPr>
    </w:p>
    <w:p w:rsidR="00AA1013" w:rsidRPr="00AB7D4D" w:rsidRDefault="00AA1013" w:rsidP="004637E8">
      <w:pPr>
        <w:ind w:left="2124" w:firstLine="708"/>
        <w:jc w:val="both"/>
        <w:rPr>
          <w:rFonts w:ascii="Tahoma" w:hAnsi="Tahoma" w:cs="Tahoma"/>
          <w:b/>
          <w:color w:val="000000"/>
          <w:sz w:val="20"/>
          <w:szCs w:val="20"/>
          <w:lang w:val="pl-PL"/>
        </w:rPr>
      </w:pPr>
      <w:r w:rsidRPr="00AB7D4D">
        <w:rPr>
          <w:rFonts w:ascii="Tahoma" w:hAnsi="Tahoma" w:cs="Tahoma"/>
          <w:b/>
          <w:color w:val="000000"/>
          <w:sz w:val="20"/>
          <w:szCs w:val="20"/>
          <w:lang w:val="pl-PL"/>
        </w:rPr>
        <w:t>Cena minimalna</w:t>
      </w:r>
    </w:p>
    <w:p w:rsidR="00AA1013" w:rsidRPr="00AB7D4D" w:rsidRDefault="00AA1013" w:rsidP="009606DD">
      <w:pPr>
        <w:ind w:left="2124" w:firstLine="708"/>
        <w:jc w:val="both"/>
        <w:rPr>
          <w:rFonts w:ascii="Verdana" w:hAnsi="Verdana" w:cs="Calibri"/>
          <w:b/>
          <w:color w:val="000000"/>
          <w:sz w:val="18"/>
          <w:szCs w:val="18"/>
          <w:lang w:val="pl-PL"/>
        </w:rPr>
      </w:pPr>
      <w:r w:rsidRPr="00AB7D4D">
        <w:rPr>
          <w:rFonts w:ascii="Verdana" w:hAnsi="Verdana" w:cs="Calibri"/>
          <w:b/>
          <w:color w:val="000000"/>
          <w:sz w:val="18"/>
          <w:szCs w:val="18"/>
          <w:lang w:val="pl-PL"/>
        </w:rPr>
        <w:t xml:space="preserve"> __________________ X 100</w:t>
      </w:r>
    </w:p>
    <w:p w:rsidR="00AA1013" w:rsidRPr="00AB7D4D" w:rsidRDefault="00AA1013" w:rsidP="009606DD">
      <w:pPr>
        <w:ind w:left="1416" w:firstLine="708"/>
        <w:jc w:val="both"/>
        <w:rPr>
          <w:rFonts w:ascii="Verdana" w:hAnsi="Verdana" w:cs="Calibri"/>
          <w:b/>
          <w:color w:val="000000"/>
          <w:sz w:val="18"/>
          <w:szCs w:val="18"/>
          <w:lang w:val="pl-PL"/>
        </w:rPr>
      </w:pPr>
      <w:r w:rsidRPr="00AB7D4D">
        <w:rPr>
          <w:rFonts w:ascii="Verdana" w:hAnsi="Verdana" w:cs="Calibri"/>
          <w:b/>
          <w:color w:val="000000"/>
          <w:sz w:val="18"/>
          <w:szCs w:val="18"/>
          <w:lang w:val="pl-PL"/>
        </w:rPr>
        <w:t xml:space="preserve">Cena =    Cena badana </w:t>
      </w:r>
    </w:p>
    <w:p w:rsidR="00AA1013" w:rsidRPr="00AB7D4D" w:rsidRDefault="00AA1013" w:rsidP="009606DD">
      <w:pPr>
        <w:spacing w:after="0" w:line="240" w:lineRule="auto"/>
        <w:rPr>
          <w:rFonts w:ascii="Verdana" w:hAnsi="Verdana" w:cs="Tahoma"/>
          <w:color w:val="000000"/>
          <w:sz w:val="18"/>
          <w:szCs w:val="18"/>
          <w:lang w:val="pl-PL"/>
        </w:rPr>
      </w:pPr>
    </w:p>
    <w:p w:rsidR="00AA1013" w:rsidRPr="00AB7D4D" w:rsidRDefault="00AA1013" w:rsidP="009606DD">
      <w:pPr>
        <w:spacing w:after="0" w:line="240" w:lineRule="auto"/>
        <w:jc w:val="both"/>
        <w:rPr>
          <w:rFonts w:ascii="Tahoma" w:hAnsi="Tahoma" w:cs="Tahoma"/>
          <w:color w:val="000000"/>
          <w:sz w:val="20"/>
          <w:szCs w:val="20"/>
          <w:lang w:val="pl-PL"/>
        </w:rPr>
      </w:pPr>
      <w:r w:rsidRPr="00AB7D4D">
        <w:rPr>
          <w:rFonts w:ascii="Tahoma" w:hAnsi="Tahoma" w:cs="Tahoma"/>
          <w:color w:val="000000"/>
          <w:sz w:val="20"/>
          <w:szCs w:val="20"/>
          <w:lang w:val="pl-PL"/>
        </w:rPr>
        <w:t xml:space="preserve">Komisja przetargowa dokona wyliczenia stosując zaokrąglenia wyników do dwóch miejsc po przecinku. Zamawiający udzieli zamówienia Wykonawcy, którego oferta odpowiada wszystkim wymaganiom przedstawionym w ustawie oraz SIWZ i zostanie uznana, jako najkorzystniejsza, tzn. uzyska najwyższą liczbą punktów. </w:t>
      </w:r>
    </w:p>
    <w:p w:rsidR="00AA1013" w:rsidRPr="00AB7D4D" w:rsidRDefault="00AA1013" w:rsidP="009606DD">
      <w:pPr>
        <w:spacing w:after="0" w:line="240" w:lineRule="auto"/>
        <w:jc w:val="both"/>
        <w:rPr>
          <w:rFonts w:ascii="Tahoma" w:hAnsi="Tahoma" w:cs="Tahoma"/>
          <w:color w:val="000000"/>
          <w:sz w:val="18"/>
          <w:szCs w:val="18"/>
          <w:lang w:val="pl-PL"/>
        </w:rPr>
      </w:pPr>
    </w:p>
    <w:p w:rsidR="00AA1013" w:rsidRPr="00AB7D4D" w:rsidRDefault="00AA1013" w:rsidP="009606DD">
      <w:pPr>
        <w:shd w:val="clear" w:color="auto" w:fill="E6E6E6"/>
        <w:tabs>
          <w:tab w:val="left" w:pos="0"/>
          <w:tab w:val="left" w:pos="426"/>
        </w:tabs>
        <w:spacing w:after="0" w:line="240" w:lineRule="auto"/>
        <w:ind w:left="426" w:hanging="426"/>
        <w:jc w:val="both"/>
        <w:rPr>
          <w:rFonts w:ascii="Tahoma" w:hAnsi="Tahoma" w:cs="Tahoma"/>
          <w:b/>
          <w:bCs/>
          <w:color w:val="000000"/>
          <w:sz w:val="20"/>
          <w:szCs w:val="20"/>
          <w:lang w:val="pl-PL"/>
        </w:rPr>
      </w:pPr>
      <w:r w:rsidRPr="00AB7D4D">
        <w:rPr>
          <w:rFonts w:ascii="Tahoma" w:hAnsi="Tahoma" w:cs="Tahoma"/>
          <w:b/>
          <w:bCs/>
          <w:color w:val="000000"/>
          <w:sz w:val="20"/>
          <w:szCs w:val="20"/>
          <w:lang w:val="pl-PL"/>
        </w:rPr>
        <w:t xml:space="preserve">16. INFORMACJE O FORMALNOŚCIACH, JAKIE POWINNY ZOSTAĆ DOPEŁNIONE PO WYBORZE OFERTY W CELU ZAWARCIA UMOWY W SPRAWIE ZAMÓWIENIA PUBLICZNEGO </w:t>
      </w:r>
    </w:p>
    <w:p w:rsidR="00AA1013" w:rsidRPr="00AB7D4D" w:rsidRDefault="00AA1013" w:rsidP="009606DD">
      <w:pPr>
        <w:shd w:val="clear" w:color="auto" w:fill="E6E6E6"/>
        <w:tabs>
          <w:tab w:val="left" w:pos="567"/>
          <w:tab w:val="left" w:pos="709"/>
        </w:tabs>
        <w:spacing w:after="0" w:line="240" w:lineRule="auto"/>
        <w:jc w:val="both"/>
        <w:rPr>
          <w:rFonts w:ascii="Tahoma" w:hAnsi="Tahoma" w:cs="Tahoma"/>
          <w:b/>
          <w:bCs/>
          <w:color w:val="000000"/>
          <w:sz w:val="20"/>
          <w:szCs w:val="20"/>
          <w:lang w:val="pl-PL"/>
        </w:rPr>
      </w:pPr>
    </w:p>
    <w:p w:rsidR="00AA1013" w:rsidRPr="00AB7D4D" w:rsidRDefault="00AA1013" w:rsidP="009606DD">
      <w:pPr>
        <w:tabs>
          <w:tab w:val="left" w:pos="426"/>
          <w:tab w:val="left" w:pos="567"/>
        </w:tabs>
        <w:spacing w:after="0" w:line="240" w:lineRule="auto"/>
        <w:jc w:val="both"/>
        <w:rPr>
          <w:rFonts w:ascii="Tahoma" w:hAnsi="Tahoma" w:cs="Tahoma"/>
          <w:color w:val="000000"/>
          <w:sz w:val="20"/>
          <w:szCs w:val="20"/>
          <w:lang w:val="pl-PL"/>
        </w:rPr>
      </w:pPr>
    </w:p>
    <w:p w:rsidR="00AA1013" w:rsidRPr="00AB7D4D" w:rsidRDefault="00AA1013" w:rsidP="009B6AD9">
      <w:pPr>
        <w:pStyle w:val="Akapitzlist2"/>
        <w:numPr>
          <w:ilvl w:val="0"/>
          <w:numId w:val="9"/>
        </w:numPr>
        <w:suppressAutoHyphens/>
        <w:spacing w:after="0" w:line="240" w:lineRule="auto"/>
        <w:ind w:left="360"/>
        <w:jc w:val="both"/>
        <w:rPr>
          <w:rFonts w:ascii="Tahoma" w:hAnsi="Tahoma" w:cs="Tahoma"/>
          <w:color w:val="000000"/>
          <w:sz w:val="20"/>
          <w:szCs w:val="20"/>
          <w:lang w:val="pl-PL"/>
        </w:rPr>
      </w:pPr>
      <w:r w:rsidRPr="00AB7D4D">
        <w:rPr>
          <w:rFonts w:ascii="Tahoma" w:hAnsi="Tahoma" w:cs="Tahoma"/>
          <w:color w:val="000000"/>
          <w:sz w:val="20"/>
          <w:szCs w:val="20"/>
          <w:lang w:val="pl-PL"/>
        </w:rPr>
        <w:t>Zgodnie z art. 139 i 140 Ustawy – Prawo zamówień publicznych Umowa w sprawie zamówienia:</w:t>
      </w:r>
    </w:p>
    <w:p w:rsidR="00AA1013" w:rsidRPr="00AB7D4D" w:rsidRDefault="00AA1013" w:rsidP="009B6AD9">
      <w:pPr>
        <w:pStyle w:val="Akapitzlist2"/>
        <w:numPr>
          <w:ilvl w:val="0"/>
          <w:numId w:val="10"/>
        </w:numPr>
        <w:suppressAutoHyphens/>
        <w:spacing w:after="0" w:line="240" w:lineRule="auto"/>
        <w:ind w:left="360"/>
        <w:jc w:val="both"/>
        <w:rPr>
          <w:rFonts w:ascii="Tahoma" w:hAnsi="Tahoma" w:cs="Tahoma"/>
          <w:color w:val="000000"/>
          <w:sz w:val="20"/>
          <w:szCs w:val="20"/>
          <w:lang w:val="pl-PL"/>
        </w:rPr>
      </w:pPr>
      <w:r w:rsidRPr="00AB7D4D">
        <w:rPr>
          <w:rFonts w:ascii="Tahoma" w:hAnsi="Tahoma" w:cs="Tahoma"/>
          <w:color w:val="000000"/>
          <w:sz w:val="20"/>
          <w:szCs w:val="20"/>
          <w:lang w:val="pl-PL"/>
        </w:rPr>
        <w:t>zostanie zawarta w formie pisemnej pod rygorem nieważności;</w:t>
      </w:r>
    </w:p>
    <w:p w:rsidR="00AA1013" w:rsidRPr="00AB7D4D" w:rsidRDefault="00AA1013" w:rsidP="009B6AD9">
      <w:pPr>
        <w:pStyle w:val="Akapitzlist2"/>
        <w:numPr>
          <w:ilvl w:val="0"/>
          <w:numId w:val="10"/>
        </w:numPr>
        <w:suppressAutoHyphens/>
        <w:spacing w:after="0" w:line="240" w:lineRule="auto"/>
        <w:ind w:left="360"/>
        <w:jc w:val="both"/>
        <w:rPr>
          <w:rFonts w:ascii="Tahoma" w:hAnsi="Tahoma" w:cs="Tahoma"/>
          <w:color w:val="000000"/>
          <w:sz w:val="20"/>
          <w:szCs w:val="20"/>
          <w:lang w:val="pl-PL"/>
        </w:rPr>
      </w:pPr>
      <w:r w:rsidRPr="00AB7D4D">
        <w:rPr>
          <w:rFonts w:ascii="Tahoma" w:hAnsi="Tahoma" w:cs="Tahoma"/>
          <w:color w:val="000000"/>
          <w:sz w:val="20"/>
          <w:szCs w:val="20"/>
          <w:lang w:val="pl-PL"/>
        </w:rPr>
        <w:t>termin zawarcia umowy zostanie określony w informacji o wynikach postępowania z zastrzeżeniem art. 183 ustawy Pzp. Termin ten może ulec zmianie w przypadku złożenie przez któregoś z Wykonawców odwołania.</w:t>
      </w:r>
    </w:p>
    <w:p w:rsidR="00AA1013" w:rsidRPr="00AB7D4D" w:rsidRDefault="00AA1013" w:rsidP="009B6AD9">
      <w:pPr>
        <w:pStyle w:val="Akapitzlist2"/>
        <w:numPr>
          <w:ilvl w:val="0"/>
          <w:numId w:val="10"/>
        </w:numPr>
        <w:suppressAutoHyphens/>
        <w:spacing w:after="0" w:line="240" w:lineRule="auto"/>
        <w:ind w:left="360"/>
        <w:jc w:val="both"/>
        <w:rPr>
          <w:rFonts w:ascii="Tahoma" w:hAnsi="Tahoma" w:cs="Tahoma"/>
          <w:color w:val="000000"/>
          <w:sz w:val="20"/>
          <w:szCs w:val="20"/>
          <w:lang w:val="pl-PL"/>
        </w:rPr>
      </w:pPr>
      <w:r w:rsidRPr="00AB7D4D">
        <w:rPr>
          <w:rFonts w:ascii="Tahoma" w:hAnsi="Tahoma" w:cs="Tahoma"/>
          <w:color w:val="000000"/>
          <w:sz w:val="20"/>
          <w:szCs w:val="20"/>
          <w:lang w:val="pl-PL"/>
        </w:rPr>
        <w:t>mają do niej zastosowanie przepisy ustawy z dn. 23 kwietnia 1964r. – Kodeks Cywilny, jeżeli przepisy Ustawy – Prawo zamówień publicznych nie stanowią inaczej;</w:t>
      </w:r>
    </w:p>
    <w:p w:rsidR="00AA1013" w:rsidRPr="00AB7D4D" w:rsidRDefault="00AA1013" w:rsidP="009B6AD9">
      <w:pPr>
        <w:pStyle w:val="Akapitzlist2"/>
        <w:numPr>
          <w:ilvl w:val="0"/>
          <w:numId w:val="10"/>
        </w:numPr>
        <w:suppressAutoHyphens/>
        <w:spacing w:after="0" w:line="240" w:lineRule="auto"/>
        <w:ind w:left="360"/>
        <w:jc w:val="both"/>
        <w:rPr>
          <w:rFonts w:ascii="Tahoma" w:hAnsi="Tahoma" w:cs="Tahoma"/>
          <w:color w:val="000000"/>
          <w:sz w:val="20"/>
          <w:szCs w:val="20"/>
          <w:lang w:val="pl-PL"/>
        </w:rPr>
      </w:pPr>
      <w:r w:rsidRPr="00AB7D4D">
        <w:rPr>
          <w:rFonts w:ascii="Tahoma" w:hAnsi="Tahoma" w:cs="Tahoma"/>
          <w:color w:val="000000"/>
          <w:sz w:val="20"/>
          <w:szCs w:val="20"/>
          <w:lang w:val="pl-PL"/>
        </w:rPr>
        <w:t>jest jawna i podlega udostępnieniu na zasadach określonych w przepisach o dostępie do informacji publicznej;</w:t>
      </w:r>
    </w:p>
    <w:p w:rsidR="00AA1013" w:rsidRPr="00AB7D4D" w:rsidRDefault="00AA1013" w:rsidP="009B6AD9">
      <w:pPr>
        <w:pStyle w:val="Akapitzlist2"/>
        <w:numPr>
          <w:ilvl w:val="0"/>
          <w:numId w:val="10"/>
        </w:numPr>
        <w:suppressAutoHyphens/>
        <w:spacing w:after="0" w:line="240" w:lineRule="auto"/>
        <w:ind w:left="360"/>
        <w:jc w:val="both"/>
        <w:rPr>
          <w:rFonts w:ascii="Tahoma" w:hAnsi="Tahoma" w:cs="Tahoma"/>
          <w:color w:val="000000"/>
          <w:sz w:val="20"/>
          <w:szCs w:val="20"/>
          <w:lang w:val="pl-PL"/>
        </w:rPr>
      </w:pPr>
      <w:r w:rsidRPr="00AB7D4D">
        <w:rPr>
          <w:rFonts w:ascii="Tahoma" w:hAnsi="Tahoma" w:cs="Tahoma"/>
          <w:color w:val="000000"/>
          <w:sz w:val="20"/>
          <w:szCs w:val="20"/>
          <w:lang w:val="pl-PL"/>
        </w:rPr>
        <w:t>zakres świadczenia Wykonawcy wynikający z umowy jest tożsamy z jego zobowiązaniem zawartym w ofercie;</w:t>
      </w:r>
    </w:p>
    <w:p w:rsidR="00AA1013" w:rsidRPr="00AB7D4D" w:rsidRDefault="00AA1013" w:rsidP="009B6AD9">
      <w:pPr>
        <w:pStyle w:val="Akapitzlist2"/>
        <w:numPr>
          <w:ilvl w:val="0"/>
          <w:numId w:val="10"/>
        </w:numPr>
        <w:suppressAutoHyphens/>
        <w:spacing w:after="0" w:line="240" w:lineRule="auto"/>
        <w:ind w:left="360"/>
        <w:jc w:val="both"/>
        <w:rPr>
          <w:rFonts w:ascii="Tahoma" w:hAnsi="Tahoma" w:cs="Tahoma"/>
          <w:color w:val="000000"/>
          <w:sz w:val="20"/>
          <w:szCs w:val="20"/>
          <w:lang w:val="pl-PL"/>
        </w:rPr>
      </w:pPr>
      <w:r w:rsidRPr="00AB7D4D">
        <w:rPr>
          <w:rFonts w:ascii="Tahoma" w:hAnsi="Tahoma" w:cs="Tahoma"/>
          <w:color w:val="000000"/>
          <w:sz w:val="20"/>
          <w:szCs w:val="20"/>
          <w:lang w:val="pl-PL"/>
        </w:rPr>
        <w:t>jest zawarta na okres wskazany w załączniku do SIWZ;</w:t>
      </w:r>
    </w:p>
    <w:p w:rsidR="00AA1013" w:rsidRPr="00AB7D4D" w:rsidRDefault="00AA1013" w:rsidP="009B6AD9">
      <w:pPr>
        <w:pStyle w:val="Akapitzlist2"/>
        <w:numPr>
          <w:ilvl w:val="0"/>
          <w:numId w:val="10"/>
        </w:numPr>
        <w:suppressAutoHyphens/>
        <w:spacing w:after="0" w:line="240" w:lineRule="auto"/>
        <w:ind w:left="360"/>
        <w:jc w:val="both"/>
        <w:rPr>
          <w:rFonts w:ascii="Tahoma" w:hAnsi="Tahoma" w:cs="Tahoma"/>
          <w:b/>
          <w:color w:val="000000"/>
          <w:sz w:val="20"/>
          <w:szCs w:val="20"/>
        </w:rPr>
      </w:pPr>
      <w:r w:rsidRPr="00AB7D4D">
        <w:rPr>
          <w:rFonts w:ascii="Tahoma" w:hAnsi="Tahoma" w:cs="Tahoma"/>
          <w:b/>
          <w:color w:val="000000"/>
          <w:sz w:val="20"/>
          <w:szCs w:val="20"/>
        </w:rPr>
        <w:t>umowa podlega unieważnieniu:</w:t>
      </w:r>
    </w:p>
    <w:p w:rsidR="00AA1013" w:rsidRPr="00AB7D4D" w:rsidRDefault="00AA1013" w:rsidP="009B6AD9">
      <w:pPr>
        <w:pStyle w:val="Akapitzlist2"/>
        <w:numPr>
          <w:ilvl w:val="0"/>
          <w:numId w:val="11"/>
        </w:numPr>
        <w:suppressAutoHyphens/>
        <w:spacing w:after="0" w:line="240" w:lineRule="auto"/>
        <w:ind w:left="360"/>
        <w:jc w:val="both"/>
        <w:rPr>
          <w:rFonts w:ascii="Tahoma" w:hAnsi="Tahoma" w:cs="Tahoma"/>
          <w:color w:val="000000"/>
          <w:sz w:val="20"/>
          <w:szCs w:val="20"/>
          <w:lang w:val="pl-PL"/>
        </w:rPr>
      </w:pPr>
      <w:r w:rsidRPr="00AB7D4D">
        <w:rPr>
          <w:rFonts w:ascii="Tahoma" w:hAnsi="Tahoma" w:cs="Tahoma"/>
          <w:color w:val="000000"/>
          <w:sz w:val="20"/>
          <w:szCs w:val="20"/>
          <w:lang w:val="pl-PL"/>
        </w:rPr>
        <w:t>w części wykraczającej poza określenie przedmiotu zamówienia zawarte w niniejszej SIWZ;</w:t>
      </w:r>
    </w:p>
    <w:p w:rsidR="00AA1013" w:rsidRPr="00AB7D4D" w:rsidRDefault="00AA1013" w:rsidP="009B6AD9">
      <w:pPr>
        <w:pStyle w:val="Akapitzlist2"/>
        <w:numPr>
          <w:ilvl w:val="0"/>
          <w:numId w:val="11"/>
        </w:numPr>
        <w:suppressAutoHyphens/>
        <w:spacing w:after="0" w:line="240" w:lineRule="auto"/>
        <w:ind w:left="360"/>
        <w:jc w:val="both"/>
        <w:rPr>
          <w:rFonts w:ascii="Tahoma" w:hAnsi="Tahoma" w:cs="Tahoma"/>
          <w:color w:val="000000"/>
          <w:sz w:val="20"/>
          <w:szCs w:val="20"/>
          <w:lang w:val="pl-PL"/>
        </w:rPr>
      </w:pPr>
      <w:r w:rsidRPr="00AB7D4D">
        <w:rPr>
          <w:rFonts w:ascii="Tahoma" w:hAnsi="Tahoma" w:cs="Tahoma"/>
          <w:color w:val="000000"/>
          <w:sz w:val="20"/>
          <w:szCs w:val="20"/>
          <w:lang w:val="pl-PL"/>
        </w:rPr>
        <w:t>zgodnie z zapisami art. 146 ust.1 Ustawy – Prawo zamówień publicznych.</w:t>
      </w:r>
    </w:p>
    <w:p w:rsidR="00AA1013" w:rsidRPr="00AB7D4D" w:rsidRDefault="00AA1013" w:rsidP="009B6AD9">
      <w:pPr>
        <w:pStyle w:val="Akapitzlist2"/>
        <w:numPr>
          <w:ilvl w:val="0"/>
          <w:numId w:val="9"/>
        </w:numPr>
        <w:suppressAutoHyphens/>
        <w:spacing w:after="0" w:line="240" w:lineRule="auto"/>
        <w:ind w:left="360"/>
        <w:jc w:val="both"/>
        <w:rPr>
          <w:rFonts w:ascii="Tahoma" w:hAnsi="Tahoma" w:cs="Tahoma"/>
          <w:color w:val="000000"/>
          <w:sz w:val="20"/>
          <w:szCs w:val="20"/>
          <w:lang w:val="pl-PL"/>
        </w:rPr>
      </w:pPr>
      <w:r w:rsidRPr="00AB7D4D">
        <w:rPr>
          <w:rFonts w:ascii="Tahoma" w:hAnsi="Tahoma" w:cs="Tahoma"/>
          <w:b/>
          <w:color w:val="000000"/>
          <w:sz w:val="20"/>
          <w:szCs w:val="20"/>
          <w:lang w:val="pl-PL"/>
        </w:rPr>
        <w:t>Zgodnie z art. 144 Ustawy – Prawo zamówień publicznych Zamawiający przewiduje możliwość zmiany zawartej Umowy w stosunku do treści oferty Wykonawcy, na podstawie określonych poniżej warunków</w:t>
      </w:r>
      <w:r w:rsidRPr="00AB7D4D">
        <w:rPr>
          <w:rFonts w:ascii="Tahoma" w:hAnsi="Tahoma" w:cs="Tahoma"/>
          <w:color w:val="000000"/>
          <w:sz w:val="20"/>
          <w:szCs w:val="20"/>
          <w:lang w:val="pl-PL"/>
        </w:rPr>
        <w:t>:</w:t>
      </w:r>
    </w:p>
    <w:p w:rsidR="00AA1013" w:rsidRPr="00AB7D4D" w:rsidRDefault="00AA1013" w:rsidP="009B6AD9">
      <w:pPr>
        <w:pStyle w:val="Akapitzlist2"/>
        <w:numPr>
          <w:ilvl w:val="0"/>
          <w:numId w:val="12"/>
        </w:numPr>
        <w:suppressAutoHyphens/>
        <w:spacing w:after="0" w:line="240" w:lineRule="auto"/>
        <w:ind w:left="360"/>
        <w:jc w:val="both"/>
        <w:rPr>
          <w:rFonts w:ascii="Tahoma" w:hAnsi="Tahoma" w:cs="Tahoma"/>
          <w:color w:val="000000"/>
          <w:sz w:val="20"/>
          <w:szCs w:val="20"/>
          <w:lang w:val="pl-PL"/>
        </w:rPr>
      </w:pPr>
      <w:r w:rsidRPr="00AB7D4D">
        <w:rPr>
          <w:rFonts w:ascii="Tahoma" w:hAnsi="Tahoma" w:cs="Tahoma"/>
          <w:color w:val="000000"/>
          <w:sz w:val="20"/>
          <w:szCs w:val="20"/>
          <w:lang w:val="pl-PL"/>
        </w:rPr>
        <w:t>Zmiana wynagrodzenia Wykonawcy w przypadku zmiany przez ustawodawcę przepisów dotyczących stawki procentowej należnego podatku VAT;</w:t>
      </w:r>
    </w:p>
    <w:p w:rsidR="00AA1013" w:rsidRPr="00AB7D4D" w:rsidRDefault="00AA1013" w:rsidP="009B6AD9">
      <w:pPr>
        <w:pStyle w:val="Akapitzlist2"/>
        <w:numPr>
          <w:ilvl w:val="0"/>
          <w:numId w:val="12"/>
        </w:numPr>
        <w:suppressAutoHyphens/>
        <w:spacing w:after="0" w:line="240" w:lineRule="auto"/>
        <w:ind w:left="360"/>
        <w:jc w:val="both"/>
        <w:rPr>
          <w:rFonts w:ascii="Tahoma" w:hAnsi="Tahoma" w:cs="Tahoma"/>
          <w:color w:val="000000"/>
          <w:sz w:val="20"/>
          <w:szCs w:val="20"/>
          <w:lang w:val="pl-PL"/>
        </w:rPr>
      </w:pPr>
      <w:r w:rsidRPr="00AB7D4D">
        <w:rPr>
          <w:rFonts w:ascii="Tahoma" w:hAnsi="Tahoma" w:cs="Tahoma"/>
          <w:color w:val="000000"/>
          <w:sz w:val="20"/>
          <w:szCs w:val="20"/>
          <w:lang w:val="pl-PL"/>
        </w:rPr>
        <w:t>Zmiana w przypadku regulacji prawnych wprowadzonych w życie po Dacie Odniesienia wywołujących potrzebę jego zmiany;</w:t>
      </w:r>
    </w:p>
    <w:p w:rsidR="00AA1013" w:rsidRPr="00AB7D4D" w:rsidRDefault="00AA1013" w:rsidP="009B6AD9">
      <w:pPr>
        <w:pStyle w:val="Akapitzlist2"/>
        <w:numPr>
          <w:ilvl w:val="0"/>
          <w:numId w:val="12"/>
        </w:numPr>
        <w:suppressAutoHyphens/>
        <w:spacing w:after="0" w:line="240" w:lineRule="auto"/>
        <w:ind w:left="360"/>
        <w:jc w:val="both"/>
        <w:rPr>
          <w:rFonts w:ascii="Tahoma" w:hAnsi="Tahoma" w:cs="Tahoma"/>
          <w:color w:val="000000"/>
          <w:sz w:val="20"/>
          <w:szCs w:val="20"/>
          <w:lang w:val="pl-PL"/>
        </w:rPr>
      </w:pPr>
      <w:r w:rsidRPr="00AB7D4D">
        <w:rPr>
          <w:rFonts w:ascii="Tahoma" w:hAnsi="Tahoma" w:cs="Tahoma"/>
          <w:color w:val="000000"/>
          <w:sz w:val="20"/>
          <w:szCs w:val="20"/>
          <w:lang w:val="pl-PL"/>
        </w:rPr>
        <w:t>Zmiana oznaczenia danych Zamawiającego i/lub Wykonawcy;</w:t>
      </w:r>
    </w:p>
    <w:p w:rsidR="00AA1013" w:rsidRPr="00AB7D4D" w:rsidRDefault="00AA1013" w:rsidP="009B6AD9">
      <w:pPr>
        <w:pStyle w:val="Akapitzlist2"/>
        <w:numPr>
          <w:ilvl w:val="0"/>
          <w:numId w:val="12"/>
        </w:numPr>
        <w:suppressAutoHyphens/>
        <w:spacing w:after="0" w:line="240" w:lineRule="auto"/>
        <w:ind w:left="360"/>
        <w:jc w:val="both"/>
        <w:rPr>
          <w:rFonts w:ascii="Tahoma" w:hAnsi="Tahoma" w:cs="Tahoma"/>
          <w:color w:val="000000"/>
          <w:sz w:val="20"/>
          <w:szCs w:val="20"/>
          <w:lang w:val="pl-PL"/>
        </w:rPr>
      </w:pPr>
      <w:r w:rsidRPr="00AB7D4D">
        <w:rPr>
          <w:rFonts w:ascii="Tahoma" w:hAnsi="Tahoma" w:cs="Tahoma"/>
          <w:color w:val="000000"/>
          <w:sz w:val="20"/>
          <w:szCs w:val="20"/>
          <w:lang w:val="pl-PL"/>
        </w:rPr>
        <w:t>Zmiana Personelu Wykonawcy lub zamawiającego;</w:t>
      </w:r>
    </w:p>
    <w:p w:rsidR="00AA1013" w:rsidRPr="00AB7D4D" w:rsidRDefault="00AA1013" w:rsidP="009B6AD9">
      <w:pPr>
        <w:pStyle w:val="Akapitzlist2"/>
        <w:numPr>
          <w:ilvl w:val="0"/>
          <w:numId w:val="12"/>
        </w:numPr>
        <w:suppressAutoHyphens/>
        <w:spacing w:after="0" w:line="240" w:lineRule="auto"/>
        <w:ind w:left="360"/>
        <w:jc w:val="both"/>
        <w:rPr>
          <w:rFonts w:ascii="Tahoma" w:hAnsi="Tahoma" w:cs="Tahoma"/>
          <w:color w:val="000000"/>
          <w:sz w:val="20"/>
          <w:szCs w:val="20"/>
          <w:lang w:val="pl-PL"/>
        </w:rPr>
      </w:pPr>
      <w:r w:rsidRPr="00AB7D4D">
        <w:rPr>
          <w:rFonts w:ascii="Tahoma" w:hAnsi="Tahoma" w:cs="Tahoma"/>
          <w:color w:val="000000"/>
          <w:sz w:val="20"/>
          <w:szCs w:val="20"/>
          <w:lang w:val="pl-PL"/>
        </w:rPr>
        <w:t>w wypadku zmian stanu prawnego lub faktycznego, które mają wpływ na treść zawartej umowy, jeżeli taka zamiana leży w interesie publicznym;</w:t>
      </w:r>
    </w:p>
    <w:p w:rsidR="00AA1013" w:rsidRPr="007B5519" w:rsidRDefault="00AA1013" w:rsidP="009B6AD9">
      <w:pPr>
        <w:pStyle w:val="Akapitzlist2"/>
        <w:numPr>
          <w:ilvl w:val="0"/>
          <w:numId w:val="12"/>
        </w:numPr>
        <w:suppressAutoHyphens/>
        <w:spacing w:after="0" w:line="240" w:lineRule="auto"/>
        <w:ind w:left="360"/>
        <w:jc w:val="both"/>
        <w:rPr>
          <w:rFonts w:ascii="Tahoma" w:hAnsi="Tahoma" w:cs="Tahoma"/>
          <w:sz w:val="20"/>
          <w:szCs w:val="20"/>
          <w:lang w:val="pl-PL"/>
        </w:rPr>
      </w:pPr>
      <w:r w:rsidRPr="007B5519">
        <w:rPr>
          <w:rFonts w:ascii="Tahoma" w:hAnsi="Tahoma" w:cs="Tahoma"/>
          <w:sz w:val="20"/>
          <w:szCs w:val="20"/>
          <w:lang w:val="pl-PL"/>
        </w:rPr>
        <w:t>Zmiana terminu w sytuacji gdy Wykonawca nie będzie mógł zrealizować przedmiotu zamówienia z przyczyn nie zależnych od niego np.: z powodu złych warunków atmosferycznych, konieczności wykonania dodatkowych robót zleconych przez Zamawiającego, konieczności uzyskania dodatkowych decyzji lub uzgodnień – sytuacje te każdorazowo muszą być potwierdzone przez inspektora nadzoru inwestorskiego.</w:t>
      </w:r>
    </w:p>
    <w:p w:rsidR="00AA1013" w:rsidRPr="00AB7D4D" w:rsidRDefault="00AA1013" w:rsidP="009B6AD9">
      <w:pPr>
        <w:pStyle w:val="Akapitzlist2"/>
        <w:numPr>
          <w:ilvl w:val="0"/>
          <w:numId w:val="9"/>
        </w:numPr>
        <w:suppressAutoHyphens/>
        <w:spacing w:after="0" w:line="240" w:lineRule="auto"/>
        <w:ind w:left="360"/>
        <w:jc w:val="both"/>
        <w:rPr>
          <w:rFonts w:ascii="Tahoma" w:hAnsi="Tahoma" w:cs="Tahoma"/>
          <w:color w:val="000000"/>
          <w:sz w:val="20"/>
          <w:szCs w:val="20"/>
          <w:lang w:val="pl-PL"/>
        </w:rPr>
      </w:pPr>
      <w:r w:rsidRPr="00AB7D4D">
        <w:rPr>
          <w:rFonts w:ascii="Tahoma" w:hAnsi="Tahoma" w:cs="Tahoma"/>
          <w:color w:val="000000"/>
          <w:sz w:val="20"/>
          <w:szCs w:val="20"/>
          <w:lang w:val="pl-PL"/>
        </w:rPr>
        <w:t>Wykonawcy wspólnie ubiegający się o udzielenie zamówienia ponoszą solidarną odpowiedzialność za wykonanie Umowy. Wykonawcy wspólnie ubiegający się o niniejsze zamówienie, których oferta zostanie uznana za najkorzystniejszą, przez podpisaniem umowy o realizację niniejszego zamówienia zobowiązani będą do zawarcia umowy regulującej współprace tych wykonawców.</w:t>
      </w:r>
    </w:p>
    <w:p w:rsidR="00AA1013" w:rsidRPr="00AB7D4D" w:rsidRDefault="00AA1013" w:rsidP="009B6AD9">
      <w:pPr>
        <w:pStyle w:val="Akapitzlist2"/>
        <w:numPr>
          <w:ilvl w:val="0"/>
          <w:numId w:val="9"/>
        </w:numPr>
        <w:suppressAutoHyphens/>
        <w:spacing w:after="0" w:line="240" w:lineRule="auto"/>
        <w:ind w:left="360"/>
        <w:jc w:val="both"/>
        <w:rPr>
          <w:rFonts w:ascii="Tahoma" w:hAnsi="Tahoma" w:cs="Tahoma"/>
          <w:color w:val="000000"/>
          <w:sz w:val="20"/>
          <w:szCs w:val="20"/>
          <w:lang w:val="pl-PL"/>
        </w:rPr>
      </w:pPr>
      <w:r w:rsidRPr="00AB7D4D">
        <w:rPr>
          <w:rFonts w:ascii="Tahoma" w:hAnsi="Tahoma" w:cs="Tahoma"/>
          <w:color w:val="000000"/>
          <w:sz w:val="20"/>
          <w:szCs w:val="20"/>
          <w:lang w:val="pl-PL"/>
        </w:rPr>
        <w:t xml:space="preserve">Wykonawca, </w:t>
      </w:r>
      <w:r w:rsidRPr="00AB7D4D">
        <w:rPr>
          <w:rFonts w:ascii="Tahoma" w:hAnsi="Tahoma" w:cs="Tahoma"/>
          <w:b/>
          <w:color w:val="000000"/>
          <w:sz w:val="20"/>
          <w:szCs w:val="20"/>
          <w:lang w:val="pl-PL"/>
        </w:rPr>
        <w:t>pod rygorem stwierdzenia uchylania się od podpisania umowy</w:t>
      </w:r>
      <w:r w:rsidRPr="00AB7D4D">
        <w:rPr>
          <w:rFonts w:ascii="Tahoma" w:hAnsi="Tahoma" w:cs="Tahoma"/>
          <w:color w:val="000000"/>
          <w:sz w:val="20"/>
          <w:szCs w:val="20"/>
          <w:lang w:val="pl-PL"/>
        </w:rPr>
        <w:t>, dostarczy najpóźniej w dniu podpisania umowy:</w:t>
      </w:r>
    </w:p>
    <w:p w:rsidR="00AA1013" w:rsidRPr="00AB7D4D" w:rsidRDefault="00AA1013" w:rsidP="009B6AD9">
      <w:pPr>
        <w:pStyle w:val="Akapitzlist2"/>
        <w:numPr>
          <w:ilvl w:val="0"/>
          <w:numId w:val="13"/>
        </w:numPr>
        <w:suppressAutoHyphens/>
        <w:spacing w:after="0" w:line="240" w:lineRule="auto"/>
        <w:ind w:left="360"/>
        <w:jc w:val="both"/>
        <w:rPr>
          <w:rFonts w:ascii="Tahoma" w:hAnsi="Tahoma" w:cs="Tahoma"/>
          <w:color w:val="000000"/>
          <w:sz w:val="20"/>
          <w:szCs w:val="20"/>
          <w:lang w:val="pl-PL"/>
        </w:rPr>
      </w:pPr>
      <w:r w:rsidRPr="00AB7D4D">
        <w:rPr>
          <w:rFonts w:ascii="Tahoma" w:hAnsi="Tahoma" w:cs="Tahoma"/>
          <w:color w:val="000000"/>
          <w:sz w:val="20"/>
          <w:szCs w:val="20"/>
          <w:lang w:val="pl-PL"/>
        </w:rPr>
        <w:t>Dokument lub dokumenty potwierdzające prawo osób składających podpis pod umową do występowania w imieniu wykonawcy i dokonywania w jego imieniu składania oświadczenia woli (pełnomocnictwo, wypis z rejestru, zaświadczenie);</w:t>
      </w:r>
    </w:p>
    <w:p w:rsidR="00AA1013" w:rsidRPr="00AB7D4D" w:rsidRDefault="00AA1013" w:rsidP="009B6AD9">
      <w:pPr>
        <w:pStyle w:val="Akapitzlist2"/>
        <w:numPr>
          <w:ilvl w:val="0"/>
          <w:numId w:val="9"/>
        </w:numPr>
        <w:suppressAutoHyphens/>
        <w:spacing w:after="0" w:line="240" w:lineRule="auto"/>
        <w:ind w:left="360"/>
        <w:jc w:val="both"/>
        <w:rPr>
          <w:rFonts w:ascii="Tahoma" w:hAnsi="Tahoma" w:cs="Tahoma"/>
          <w:color w:val="000000"/>
          <w:sz w:val="20"/>
          <w:szCs w:val="20"/>
          <w:lang w:val="pl-PL"/>
        </w:rPr>
      </w:pPr>
      <w:r w:rsidRPr="00AB7D4D">
        <w:rPr>
          <w:rFonts w:ascii="Tahoma" w:hAnsi="Tahoma" w:cs="Tahoma"/>
          <w:color w:val="000000"/>
          <w:sz w:val="20"/>
          <w:szCs w:val="20"/>
          <w:lang w:val="pl-PL"/>
        </w:rPr>
        <w:t>Umowa, o której mowa wyżej musi być podpisana przez upełnomocnionych przedstawicieli wszystkich Wykonawców składających ofertę wspólną.  W umowie tej Wykonawcy wyznaczą spośród siebie Pełnomocnika upoważnionego do zaciągania zobowiązań w imieniu wszystkich Wykonawców realizujących wspólnie umowę. Pełnomocnik upoważniony będzie także do wystawiania faktur, przyjmowania płatności od Zamawiającego i do przyjmowania poleceń na rzecz i w imieniu wszystkich Wykonawców wspólnie realizujących Umowę.</w:t>
      </w:r>
    </w:p>
    <w:p w:rsidR="00AA1013" w:rsidRPr="00AB7D4D" w:rsidRDefault="00AA1013" w:rsidP="009B6AD9">
      <w:pPr>
        <w:pStyle w:val="Akapitzlist2"/>
        <w:numPr>
          <w:ilvl w:val="0"/>
          <w:numId w:val="9"/>
        </w:numPr>
        <w:suppressAutoHyphens/>
        <w:spacing w:after="0" w:line="240" w:lineRule="auto"/>
        <w:ind w:left="360"/>
        <w:jc w:val="both"/>
        <w:rPr>
          <w:rFonts w:ascii="Tahoma" w:hAnsi="Tahoma" w:cs="Tahoma"/>
          <w:color w:val="000000"/>
          <w:sz w:val="20"/>
          <w:szCs w:val="20"/>
          <w:lang w:val="pl-PL"/>
        </w:rPr>
      </w:pPr>
      <w:r w:rsidRPr="00AB7D4D">
        <w:rPr>
          <w:rFonts w:ascii="Tahoma" w:hAnsi="Tahoma" w:cs="Tahoma"/>
          <w:color w:val="000000"/>
          <w:sz w:val="20"/>
          <w:szCs w:val="20"/>
          <w:lang w:val="pl-PL"/>
        </w:rPr>
        <w:t>Jeżeli wykonawca, którego oferta została wybrana, uchyla się od zawarcia umowy w sprawie zamówienia publicznego lub nie wniósł wymaganego zabezpieczenia należytego wykonania umowy, Zamawiający może wybrać ofertę najkorzystniejszą spośród pozostałych ofert bez przeprowadzania ich ponownego badania i oceny, chyba że zachodzą przesłanki unieważnienia postępowania, o których mowa w art. 93 ust.1 Ustawy – Prawo zamówień publicznych.</w:t>
      </w:r>
    </w:p>
    <w:p w:rsidR="00AA1013" w:rsidRPr="00AB7D4D" w:rsidRDefault="00AA1013" w:rsidP="009B6AD9">
      <w:pPr>
        <w:pStyle w:val="Akapitzlist2"/>
        <w:numPr>
          <w:ilvl w:val="0"/>
          <w:numId w:val="9"/>
        </w:numPr>
        <w:suppressAutoHyphens/>
        <w:spacing w:after="0" w:line="240" w:lineRule="auto"/>
        <w:ind w:left="360"/>
        <w:jc w:val="both"/>
        <w:rPr>
          <w:rFonts w:ascii="Tahoma" w:hAnsi="Tahoma" w:cs="Tahoma"/>
          <w:color w:val="000000"/>
          <w:sz w:val="20"/>
          <w:szCs w:val="20"/>
          <w:lang w:val="pl-PL"/>
        </w:rPr>
      </w:pPr>
      <w:r w:rsidRPr="00AB7D4D">
        <w:rPr>
          <w:rFonts w:ascii="Tahoma" w:hAnsi="Tahoma" w:cs="Tahoma"/>
          <w:color w:val="000000"/>
          <w:sz w:val="20"/>
          <w:szCs w:val="20"/>
          <w:lang w:val="pl-PL"/>
        </w:rPr>
        <w:t>Pozostałe kwestie odnoszące się do Umowy uregulowane są w załączniku do niniejszej SIWZ – Wzór Umowy w sprawie zamówienia.</w:t>
      </w:r>
    </w:p>
    <w:p w:rsidR="00AA1013" w:rsidRPr="00AB7D4D" w:rsidRDefault="00AA1013" w:rsidP="009606DD">
      <w:pPr>
        <w:tabs>
          <w:tab w:val="left" w:pos="426"/>
          <w:tab w:val="left" w:pos="567"/>
        </w:tabs>
        <w:spacing w:after="0" w:line="240" w:lineRule="auto"/>
        <w:jc w:val="both"/>
        <w:rPr>
          <w:rFonts w:ascii="Tahoma" w:hAnsi="Tahoma" w:cs="Tahoma"/>
          <w:color w:val="000000"/>
          <w:sz w:val="20"/>
          <w:szCs w:val="20"/>
          <w:lang w:val="pl-PL"/>
        </w:rPr>
      </w:pPr>
    </w:p>
    <w:p w:rsidR="00AA1013" w:rsidRPr="00AB7D4D" w:rsidRDefault="00AA1013" w:rsidP="009606DD">
      <w:pPr>
        <w:shd w:val="clear" w:color="auto" w:fill="E6E6E6"/>
        <w:tabs>
          <w:tab w:val="left" w:pos="426"/>
          <w:tab w:val="left" w:pos="709"/>
        </w:tabs>
        <w:spacing w:after="0" w:line="240" w:lineRule="auto"/>
        <w:ind w:left="426" w:hanging="426"/>
        <w:jc w:val="both"/>
        <w:rPr>
          <w:rFonts w:ascii="Tahoma" w:hAnsi="Tahoma" w:cs="Tahoma"/>
          <w:b/>
          <w:bCs/>
          <w:color w:val="000000"/>
          <w:sz w:val="20"/>
          <w:szCs w:val="20"/>
          <w:lang w:val="pl-PL"/>
        </w:rPr>
      </w:pPr>
      <w:r w:rsidRPr="00AB7D4D">
        <w:rPr>
          <w:rFonts w:ascii="Tahoma" w:hAnsi="Tahoma" w:cs="Tahoma"/>
          <w:b/>
          <w:bCs/>
          <w:color w:val="000000"/>
          <w:sz w:val="20"/>
          <w:szCs w:val="20"/>
          <w:lang w:val="pl-PL"/>
        </w:rPr>
        <w:t>17. WYMAGANIA DOTYCZĄCE ZABEZPIECZENIA NALEŻYTEGO WYKONANIA UMOWY</w:t>
      </w:r>
    </w:p>
    <w:p w:rsidR="00AA1013" w:rsidRPr="00AB7D4D" w:rsidRDefault="00AA1013" w:rsidP="009606DD">
      <w:pPr>
        <w:pStyle w:val="BodyText2"/>
        <w:tabs>
          <w:tab w:val="left" w:pos="567"/>
          <w:tab w:val="left" w:pos="709"/>
        </w:tabs>
        <w:spacing w:after="0" w:line="240" w:lineRule="auto"/>
        <w:rPr>
          <w:rFonts w:ascii="Tahoma" w:hAnsi="Tahoma" w:cs="Tahoma"/>
          <w:color w:val="000000"/>
          <w:sz w:val="20"/>
          <w:szCs w:val="20"/>
          <w:lang w:val="pl-PL"/>
        </w:rPr>
      </w:pPr>
    </w:p>
    <w:p w:rsidR="00AA1013" w:rsidRPr="00AB7D4D" w:rsidRDefault="00AA1013" w:rsidP="00647D8A">
      <w:pPr>
        <w:pStyle w:val="BodyText2"/>
        <w:tabs>
          <w:tab w:val="left" w:pos="567"/>
          <w:tab w:val="left" w:pos="709"/>
        </w:tabs>
        <w:spacing w:after="0" w:line="240" w:lineRule="auto"/>
        <w:rPr>
          <w:rFonts w:ascii="Tahoma" w:hAnsi="Tahoma" w:cs="Tahoma"/>
          <w:color w:val="000000"/>
          <w:sz w:val="20"/>
          <w:szCs w:val="20"/>
          <w:lang w:val="pl-PL"/>
        </w:rPr>
      </w:pPr>
    </w:p>
    <w:p w:rsidR="00AA1013" w:rsidRPr="00AB7D4D" w:rsidRDefault="00AA1013" w:rsidP="009B6AD9">
      <w:pPr>
        <w:pStyle w:val="ListParagraph"/>
        <w:numPr>
          <w:ilvl w:val="0"/>
          <w:numId w:val="32"/>
        </w:numPr>
        <w:suppressAutoHyphens/>
        <w:spacing w:after="0" w:line="240" w:lineRule="auto"/>
        <w:contextualSpacing/>
        <w:jc w:val="both"/>
        <w:rPr>
          <w:rFonts w:ascii="Tahoma" w:hAnsi="Tahoma" w:cs="Tahoma"/>
          <w:color w:val="000000"/>
          <w:sz w:val="20"/>
          <w:szCs w:val="20"/>
          <w:lang w:val="pl-PL"/>
        </w:rPr>
      </w:pPr>
      <w:r w:rsidRPr="00AB7D4D">
        <w:rPr>
          <w:rFonts w:ascii="Tahoma" w:hAnsi="Tahoma" w:cs="Tahoma"/>
          <w:color w:val="000000"/>
          <w:sz w:val="20"/>
          <w:szCs w:val="20"/>
          <w:lang w:val="pl-PL"/>
        </w:rPr>
        <w:t>Zamawiający wymaga  wniesienia zabezpieczenia należytego wykonania umowy.</w:t>
      </w:r>
    </w:p>
    <w:p w:rsidR="00AA1013" w:rsidRPr="00AB7D4D" w:rsidRDefault="00AA1013" w:rsidP="009B6AD9">
      <w:pPr>
        <w:pStyle w:val="ListParagraph"/>
        <w:numPr>
          <w:ilvl w:val="0"/>
          <w:numId w:val="32"/>
        </w:numPr>
        <w:suppressAutoHyphens/>
        <w:spacing w:after="0" w:line="240" w:lineRule="auto"/>
        <w:contextualSpacing/>
        <w:jc w:val="both"/>
        <w:rPr>
          <w:rFonts w:ascii="Tahoma" w:hAnsi="Tahoma" w:cs="Tahoma"/>
          <w:color w:val="000000"/>
          <w:sz w:val="20"/>
          <w:szCs w:val="20"/>
        </w:rPr>
      </w:pPr>
      <w:r w:rsidRPr="00AB7D4D">
        <w:rPr>
          <w:rFonts w:ascii="Tahoma" w:hAnsi="Tahoma" w:cs="Tahoma"/>
          <w:color w:val="000000"/>
          <w:sz w:val="20"/>
          <w:szCs w:val="20"/>
        </w:rPr>
        <w:t>Informacje ogólne:</w:t>
      </w:r>
    </w:p>
    <w:p w:rsidR="00AA1013" w:rsidRPr="00AB7D4D" w:rsidRDefault="00AA1013" w:rsidP="009B6AD9">
      <w:pPr>
        <w:pStyle w:val="ListParagraph"/>
        <w:numPr>
          <w:ilvl w:val="0"/>
          <w:numId w:val="33"/>
        </w:numPr>
        <w:suppressAutoHyphens/>
        <w:spacing w:after="0" w:line="240" w:lineRule="auto"/>
        <w:ind w:left="993"/>
        <w:contextualSpacing/>
        <w:jc w:val="both"/>
        <w:rPr>
          <w:rFonts w:ascii="Tahoma" w:hAnsi="Tahoma" w:cs="Tahoma"/>
          <w:color w:val="000000"/>
          <w:sz w:val="20"/>
          <w:szCs w:val="20"/>
          <w:lang w:val="pl-PL"/>
        </w:rPr>
      </w:pPr>
      <w:r w:rsidRPr="00AB7D4D">
        <w:rPr>
          <w:rFonts w:ascii="Tahoma" w:hAnsi="Tahoma" w:cs="Tahoma"/>
          <w:color w:val="000000"/>
          <w:sz w:val="20"/>
          <w:szCs w:val="20"/>
          <w:lang w:val="pl-PL"/>
        </w:rPr>
        <w:t>Zabezpieczenie służy pokryciu roszczeń z tytułu niewykonania lub nienależytego wykonania Umowy.</w:t>
      </w:r>
    </w:p>
    <w:p w:rsidR="00AA1013" w:rsidRPr="00AB7D4D" w:rsidRDefault="00AA1013" w:rsidP="009B6AD9">
      <w:pPr>
        <w:pStyle w:val="ListParagraph"/>
        <w:numPr>
          <w:ilvl w:val="0"/>
          <w:numId w:val="33"/>
        </w:numPr>
        <w:suppressAutoHyphens/>
        <w:spacing w:after="0" w:line="240" w:lineRule="auto"/>
        <w:ind w:left="993"/>
        <w:contextualSpacing/>
        <w:jc w:val="both"/>
        <w:rPr>
          <w:rFonts w:ascii="Tahoma" w:hAnsi="Tahoma" w:cs="Tahoma"/>
          <w:color w:val="000000"/>
          <w:sz w:val="20"/>
          <w:szCs w:val="20"/>
          <w:lang w:val="pl-PL"/>
        </w:rPr>
      </w:pPr>
      <w:r w:rsidRPr="00AB7D4D">
        <w:rPr>
          <w:rFonts w:ascii="Tahoma" w:hAnsi="Tahoma" w:cs="Tahoma"/>
          <w:color w:val="000000"/>
          <w:sz w:val="20"/>
          <w:szCs w:val="20"/>
          <w:lang w:val="pl-PL"/>
        </w:rPr>
        <w:t>Zabezpieczenie należytego wykonania Umowy winno zostać wniesione w PLN.</w:t>
      </w:r>
    </w:p>
    <w:p w:rsidR="00AA1013" w:rsidRPr="00AB7D4D" w:rsidRDefault="00AA1013" w:rsidP="009B6AD9">
      <w:pPr>
        <w:pStyle w:val="ListParagraph"/>
        <w:numPr>
          <w:ilvl w:val="0"/>
          <w:numId w:val="33"/>
        </w:numPr>
        <w:suppressAutoHyphens/>
        <w:spacing w:after="0" w:line="240" w:lineRule="auto"/>
        <w:ind w:left="993"/>
        <w:contextualSpacing/>
        <w:jc w:val="both"/>
        <w:rPr>
          <w:rFonts w:ascii="Tahoma" w:hAnsi="Tahoma" w:cs="Tahoma"/>
          <w:color w:val="000000"/>
          <w:sz w:val="20"/>
          <w:szCs w:val="20"/>
          <w:lang w:val="pl-PL"/>
        </w:rPr>
      </w:pPr>
      <w:r w:rsidRPr="00AB7D4D">
        <w:rPr>
          <w:rFonts w:ascii="Tahoma" w:hAnsi="Tahoma" w:cs="Tahoma"/>
          <w:color w:val="000000"/>
          <w:sz w:val="20"/>
          <w:szCs w:val="20"/>
          <w:lang w:val="pl-PL"/>
        </w:rPr>
        <w:t>Jeżeli, Wykonawca, którego oferta została wybrana nie wniesie zabezpieczenia należytego wykonania Umowy, Zamawiający może wybrać najkorzystniejszą ofertę spośród pozostałych ofert stosownie do treści art. 94 ust.3 Ustawy -  Pzp.</w:t>
      </w:r>
    </w:p>
    <w:p w:rsidR="00AA1013" w:rsidRPr="00AB7D4D" w:rsidRDefault="00AA1013" w:rsidP="009B6AD9">
      <w:pPr>
        <w:pStyle w:val="ListParagraph"/>
        <w:numPr>
          <w:ilvl w:val="0"/>
          <w:numId w:val="32"/>
        </w:numPr>
        <w:suppressAutoHyphens/>
        <w:spacing w:after="0" w:line="240" w:lineRule="auto"/>
        <w:contextualSpacing/>
        <w:jc w:val="both"/>
        <w:rPr>
          <w:rFonts w:ascii="Tahoma" w:hAnsi="Tahoma" w:cs="Tahoma"/>
          <w:color w:val="000000"/>
          <w:sz w:val="20"/>
          <w:szCs w:val="20"/>
          <w:lang w:val="pl-PL"/>
        </w:rPr>
      </w:pPr>
      <w:r w:rsidRPr="00AB7D4D">
        <w:rPr>
          <w:rFonts w:ascii="Tahoma" w:hAnsi="Tahoma" w:cs="Tahoma"/>
          <w:color w:val="000000"/>
          <w:sz w:val="20"/>
          <w:szCs w:val="20"/>
          <w:lang w:val="pl-PL"/>
        </w:rPr>
        <w:t xml:space="preserve">Wysokość zabezpieczenia należytego wykonania Umowy. Zamawiający ustala zabezpieczenie należytego wykonania Umowy w wysokości </w:t>
      </w:r>
      <w:r w:rsidRPr="00AB7D4D">
        <w:rPr>
          <w:rFonts w:ascii="Tahoma" w:hAnsi="Tahoma" w:cs="Tahoma"/>
          <w:b/>
          <w:color w:val="000000"/>
          <w:sz w:val="20"/>
          <w:szCs w:val="20"/>
          <w:lang w:val="pl-PL"/>
        </w:rPr>
        <w:t>10%</w:t>
      </w:r>
      <w:r w:rsidRPr="00AB7D4D">
        <w:rPr>
          <w:rFonts w:ascii="Tahoma" w:hAnsi="Tahoma" w:cs="Tahoma"/>
          <w:color w:val="000000"/>
          <w:sz w:val="20"/>
          <w:szCs w:val="20"/>
          <w:lang w:val="pl-PL"/>
        </w:rPr>
        <w:t xml:space="preserve"> ceny całkowitej podanej w ofercie.</w:t>
      </w:r>
    </w:p>
    <w:p w:rsidR="00AA1013" w:rsidRPr="00AB7D4D" w:rsidRDefault="00AA1013" w:rsidP="009B6AD9">
      <w:pPr>
        <w:pStyle w:val="ListParagraph"/>
        <w:numPr>
          <w:ilvl w:val="0"/>
          <w:numId w:val="32"/>
        </w:numPr>
        <w:suppressAutoHyphens/>
        <w:spacing w:after="0" w:line="240" w:lineRule="auto"/>
        <w:contextualSpacing/>
        <w:jc w:val="both"/>
        <w:rPr>
          <w:rFonts w:ascii="Tahoma" w:hAnsi="Tahoma" w:cs="Tahoma"/>
          <w:color w:val="000000"/>
          <w:sz w:val="20"/>
          <w:szCs w:val="20"/>
          <w:lang w:val="pl-PL"/>
        </w:rPr>
      </w:pPr>
      <w:r w:rsidRPr="00AB7D4D">
        <w:rPr>
          <w:rFonts w:ascii="Tahoma" w:hAnsi="Tahoma" w:cs="Tahoma"/>
          <w:color w:val="000000"/>
          <w:sz w:val="20"/>
          <w:szCs w:val="20"/>
          <w:lang w:val="pl-PL"/>
        </w:rPr>
        <w:t>Forma zabezpieczenia należytego wykonania Umowy.</w:t>
      </w:r>
    </w:p>
    <w:p w:rsidR="00AA1013" w:rsidRPr="00AB7D4D" w:rsidRDefault="00AA1013" w:rsidP="009B6AD9">
      <w:pPr>
        <w:pStyle w:val="ListParagraph"/>
        <w:numPr>
          <w:ilvl w:val="0"/>
          <w:numId w:val="34"/>
        </w:numPr>
        <w:suppressAutoHyphens/>
        <w:spacing w:after="0" w:line="240" w:lineRule="auto"/>
        <w:ind w:left="993"/>
        <w:contextualSpacing/>
        <w:jc w:val="both"/>
        <w:rPr>
          <w:rFonts w:ascii="Tahoma" w:hAnsi="Tahoma" w:cs="Tahoma"/>
          <w:color w:val="000000"/>
          <w:sz w:val="20"/>
          <w:szCs w:val="20"/>
          <w:lang w:val="pl-PL"/>
        </w:rPr>
      </w:pPr>
      <w:r w:rsidRPr="00AB7D4D">
        <w:rPr>
          <w:rFonts w:ascii="Tahoma" w:hAnsi="Tahoma" w:cs="Tahoma"/>
          <w:color w:val="000000"/>
          <w:sz w:val="20"/>
          <w:szCs w:val="20"/>
          <w:lang w:val="pl-PL"/>
        </w:rPr>
        <w:t>Zabezpieczenie należytego wykonania Umowy może być wniesione według wyboru Wykonawcy w jednej lub w kilku następujących formach:</w:t>
      </w:r>
    </w:p>
    <w:p w:rsidR="00AA1013" w:rsidRPr="00AB7D4D" w:rsidRDefault="00AA1013" w:rsidP="009B6AD9">
      <w:pPr>
        <w:pStyle w:val="ListParagraph"/>
        <w:numPr>
          <w:ilvl w:val="0"/>
          <w:numId w:val="35"/>
        </w:numPr>
        <w:suppressAutoHyphens/>
        <w:spacing w:after="0" w:line="240" w:lineRule="auto"/>
        <w:ind w:left="1276"/>
        <w:contextualSpacing/>
        <w:jc w:val="both"/>
        <w:rPr>
          <w:rFonts w:ascii="Tahoma" w:hAnsi="Tahoma" w:cs="Tahoma"/>
          <w:color w:val="000000"/>
          <w:sz w:val="20"/>
          <w:szCs w:val="20"/>
        </w:rPr>
      </w:pPr>
      <w:r w:rsidRPr="00AB7D4D">
        <w:rPr>
          <w:rFonts w:ascii="Tahoma" w:hAnsi="Tahoma" w:cs="Tahoma"/>
          <w:color w:val="000000"/>
          <w:sz w:val="20"/>
          <w:szCs w:val="20"/>
        </w:rPr>
        <w:t>Pieniądzu;</w:t>
      </w:r>
    </w:p>
    <w:p w:rsidR="00AA1013" w:rsidRPr="00AB7D4D" w:rsidRDefault="00AA1013" w:rsidP="009B6AD9">
      <w:pPr>
        <w:pStyle w:val="ListParagraph"/>
        <w:numPr>
          <w:ilvl w:val="0"/>
          <w:numId w:val="35"/>
        </w:numPr>
        <w:suppressAutoHyphens/>
        <w:spacing w:after="0" w:line="240" w:lineRule="auto"/>
        <w:ind w:left="1276"/>
        <w:contextualSpacing/>
        <w:jc w:val="both"/>
        <w:rPr>
          <w:rFonts w:ascii="Tahoma" w:hAnsi="Tahoma" w:cs="Tahoma"/>
          <w:color w:val="000000"/>
          <w:sz w:val="20"/>
          <w:szCs w:val="20"/>
          <w:lang w:val="pl-PL"/>
        </w:rPr>
      </w:pPr>
      <w:r w:rsidRPr="00AB7D4D">
        <w:rPr>
          <w:rFonts w:ascii="Tahoma" w:hAnsi="Tahoma" w:cs="Tahoma"/>
          <w:color w:val="000000"/>
          <w:sz w:val="20"/>
          <w:szCs w:val="20"/>
          <w:lang w:val="pl-PL"/>
        </w:rPr>
        <w:t>Poręczeniach bankowych lub poręczeniach spółdzielczej kasy oszczędnościowo – kredytowej, z tym że zobowiązanie kasy jest zawsze zobowiązaniem pieniężnym;</w:t>
      </w:r>
    </w:p>
    <w:p w:rsidR="00AA1013" w:rsidRPr="00AB7D4D" w:rsidRDefault="00AA1013" w:rsidP="009B6AD9">
      <w:pPr>
        <w:pStyle w:val="ListParagraph"/>
        <w:numPr>
          <w:ilvl w:val="0"/>
          <w:numId w:val="35"/>
        </w:numPr>
        <w:suppressAutoHyphens/>
        <w:spacing w:after="0" w:line="240" w:lineRule="auto"/>
        <w:ind w:left="1276"/>
        <w:contextualSpacing/>
        <w:jc w:val="both"/>
        <w:rPr>
          <w:rFonts w:ascii="Tahoma" w:hAnsi="Tahoma" w:cs="Tahoma"/>
          <w:color w:val="000000"/>
          <w:sz w:val="20"/>
          <w:szCs w:val="20"/>
        </w:rPr>
      </w:pPr>
      <w:r w:rsidRPr="00AB7D4D">
        <w:rPr>
          <w:rFonts w:ascii="Tahoma" w:hAnsi="Tahoma" w:cs="Tahoma"/>
          <w:color w:val="000000"/>
          <w:sz w:val="20"/>
          <w:szCs w:val="20"/>
        </w:rPr>
        <w:t>Gwarancjach bankowych;</w:t>
      </w:r>
    </w:p>
    <w:p w:rsidR="00AA1013" w:rsidRPr="00AB7D4D" w:rsidRDefault="00AA1013" w:rsidP="009B6AD9">
      <w:pPr>
        <w:pStyle w:val="ListParagraph"/>
        <w:numPr>
          <w:ilvl w:val="0"/>
          <w:numId w:val="35"/>
        </w:numPr>
        <w:suppressAutoHyphens/>
        <w:spacing w:after="0" w:line="240" w:lineRule="auto"/>
        <w:ind w:left="1276"/>
        <w:contextualSpacing/>
        <w:jc w:val="both"/>
        <w:rPr>
          <w:rFonts w:ascii="Tahoma" w:hAnsi="Tahoma" w:cs="Tahoma"/>
          <w:color w:val="000000"/>
          <w:sz w:val="20"/>
          <w:szCs w:val="20"/>
        </w:rPr>
      </w:pPr>
      <w:r w:rsidRPr="00AB7D4D">
        <w:rPr>
          <w:rFonts w:ascii="Tahoma" w:hAnsi="Tahoma" w:cs="Tahoma"/>
          <w:color w:val="000000"/>
          <w:sz w:val="20"/>
          <w:szCs w:val="20"/>
        </w:rPr>
        <w:t>Gwarancjach ubezpieczeniowych;</w:t>
      </w:r>
    </w:p>
    <w:p w:rsidR="00AA1013" w:rsidRPr="00AB7D4D" w:rsidRDefault="00AA1013" w:rsidP="009B6AD9">
      <w:pPr>
        <w:pStyle w:val="ListParagraph"/>
        <w:numPr>
          <w:ilvl w:val="0"/>
          <w:numId w:val="35"/>
        </w:numPr>
        <w:suppressAutoHyphens/>
        <w:spacing w:after="0" w:line="240" w:lineRule="auto"/>
        <w:ind w:left="1276"/>
        <w:contextualSpacing/>
        <w:jc w:val="both"/>
        <w:rPr>
          <w:rFonts w:ascii="Tahoma" w:hAnsi="Tahoma" w:cs="Tahoma"/>
          <w:color w:val="000000"/>
          <w:sz w:val="20"/>
          <w:szCs w:val="20"/>
        </w:rPr>
      </w:pPr>
      <w:r w:rsidRPr="00AB7D4D">
        <w:rPr>
          <w:rFonts w:ascii="Tahoma" w:hAnsi="Tahoma" w:cs="Tahoma"/>
          <w:color w:val="000000"/>
          <w:sz w:val="20"/>
          <w:szCs w:val="20"/>
          <w:lang w:val="pl-PL"/>
        </w:rPr>
        <w:t xml:space="preserve">Poręczeniach udzielonych prze podmioty, o których mowa w art. 6b ust.5 pkt.2 ustawy z dnia 9 listopada 200r. o utworzeniu Polskiej Agencji Rozwoju Przedsiębiorczości (Dz. </w:t>
      </w:r>
      <w:r w:rsidRPr="00AB7D4D">
        <w:rPr>
          <w:rFonts w:ascii="Tahoma" w:hAnsi="Tahoma" w:cs="Tahoma"/>
          <w:color w:val="000000"/>
          <w:sz w:val="20"/>
          <w:szCs w:val="20"/>
        </w:rPr>
        <w:t>U Nr z 2007r., Nr 42, poz.275).</w:t>
      </w:r>
    </w:p>
    <w:p w:rsidR="00AA1013" w:rsidRPr="0019140B" w:rsidRDefault="00AA1013" w:rsidP="009B6AD9">
      <w:pPr>
        <w:pStyle w:val="ListParagraph"/>
        <w:numPr>
          <w:ilvl w:val="0"/>
          <w:numId w:val="34"/>
        </w:numPr>
        <w:suppressAutoHyphens/>
        <w:spacing w:after="0" w:line="240" w:lineRule="auto"/>
        <w:ind w:left="993"/>
        <w:contextualSpacing/>
        <w:jc w:val="both"/>
        <w:rPr>
          <w:rFonts w:ascii="Tahoma" w:hAnsi="Tahoma" w:cs="Tahoma"/>
          <w:color w:val="000000"/>
          <w:sz w:val="20"/>
          <w:szCs w:val="20"/>
          <w:lang w:val="pl-PL"/>
        </w:rPr>
      </w:pPr>
      <w:r w:rsidRPr="00AB7D4D">
        <w:rPr>
          <w:rFonts w:ascii="Tahoma" w:hAnsi="Tahoma" w:cs="Tahoma"/>
          <w:color w:val="000000"/>
          <w:sz w:val="20"/>
          <w:szCs w:val="20"/>
          <w:lang w:val="pl-PL"/>
        </w:rPr>
        <w:t xml:space="preserve">Zabezpieczenie wnoszone w pieniądzu Wykonawca wpłaci przelewem na następujący </w:t>
      </w:r>
      <w:r w:rsidRPr="0019140B">
        <w:rPr>
          <w:rFonts w:ascii="Tahoma" w:hAnsi="Tahoma" w:cs="Tahoma"/>
          <w:color w:val="000000"/>
          <w:sz w:val="20"/>
          <w:szCs w:val="20"/>
          <w:lang w:val="pl-PL"/>
        </w:rPr>
        <w:t>rachunek bankowy Zamawiającego:</w:t>
      </w:r>
    </w:p>
    <w:p w:rsidR="00AA1013" w:rsidRPr="0019140B" w:rsidRDefault="00AA1013" w:rsidP="00647D8A">
      <w:pPr>
        <w:pStyle w:val="ListParagraph"/>
        <w:spacing w:line="240" w:lineRule="auto"/>
        <w:ind w:left="993"/>
        <w:jc w:val="both"/>
        <w:rPr>
          <w:rFonts w:ascii="Tahoma" w:hAnsi="Tahoma" w:cs="Tahoma"/>
          <w:b/>
          <w:color w:val="000000"/>
          <w:sz w:val="20"/>
          <w:szCs w:val="20"/>
          <w:lang w:val="pl-PL"/>
        </w:rPr>
      </w:pPr>
      <w:r w:rsidRPr="0019140B">
        <w:rPr>
          <w:rFonts w:ascii="Tahoma" w:hAnsi="Tahoma" w:cs="Tahoma"/>
          <w:b/>
          <w:color w:val="000000"/>
          <w:sz w:val="20"/>
          <w:szCs w:val="20"/>
          <w:lang w:val="pl-PL"/>
        </w:rPr>
        <w:t>Nr Konta GBS Barlinek O/Witnica 24 8355 0009 0121 6864 2000 0002</w:t>
      </w:r>
      <w:r w:rsidRPr="0019140B">
        <w:rPr>
          <w:rFonts w:ascii="Tahoma" w:hAnsi="Tahoma" w:cs="Tahoma"/>
          <w:color w:val="000000"/>
          <w:sz w:val="20"/>
          <w:szCs w:val="20"/>
          <w:lang w:val="pl-PL"/>
        </w:rPr>
        <w:t>.</w:t>
      </w:r>
    </w:p>
    <w:p w:rsidR="00AA1013" w:rsidRPr="00AB7D4D" w:rsidRDefault="00AA1013" w:rsidP="009B6AD9">
      <w:pPr>
        <w:pStyle w:val="ListParagraph"/>
        <w:numPr>
          <w:ilvl w:val="0"/>
          <w:numId w:val="34"/>
        </w:numPr>
        <w:suppressAutoHyphens/>
        <w:spacing w:after="0" w:line="240" w:lineRule="auto"/>
        <w:ind w:left="993"/>
        <w:contextualSpacing/>
        <w:jc w:val="both"/>
        <w:rPr>
          <w:rFonts w:ascii="Tahoma" w:hAnsi="Tahoma" w:cs="Tahoma"/>
          <w:color w:val="000000"/>
          <w:sz w:val="20"/>
          <w:szCs w:val="20"/>
          <w:lang w:val="pl-PL"/>
        </w:rPr>
      </w:pPr>
      <w:r w:rsidRPr="0019140B">
        <w:rPr>
          <w:rFonts w:ascii="Tahoma" w:hAnsi="Tahoma" w:cs="Tahoma"/>
          <w:color w:val="000000"/>
          <w:sz w:val="20"/>
          <w:szCs w:val="20"/>
          <w:lang w:val="pl-PL"/>
        </w:rPr>
        <w:t>W przypadku wniesienia wadium w pieniądzu wykonawca może wyrazić zgodę</w:t>
      </w:r>
      <w:r w:rsidRPr="00AB7D4D">
        <w:rPr>
          <w:rFonts w:ascii="Tahoma" w:hAnsi="Tahoma" w:cs="Tahoma"/>
          <w:color w:val="000000"/>
          <w:sz w:val="20"/>
          <w:szCs w:val="20"/>
          <w:lang w:val="pl-PL"/>
        </w:rPr>
        <w:t xml:space="preserve"> na zaliczenie kwoty wadium na poczet zabezpieczenia.</w:t>
      </w:r>
    </w:p>
    <w:p w:rsidR="00AA1013" w:rsidRPr="00AB7D4D" w:rsidRDefault="00AA1013" w:rsidP="009B6AD9">
      <w:pPr>
        <w:pStyle w:val="ListParagraph"/>
        <w:numPr>
          <w:ilvl w:val="0"/>
          <w:numId w:val="34"/>
        </w:numPr>
        <w:suppressAutoHyphens/>
        <w:spacing w:after="0" w:line="240" w:lineRule="auto"/>
        <w:ind w:left="993"/>
        <w:contextualSpacing/>
        <w:jc w:val="both"/>
        <w:rPr>
          <w:rFonts w:ascii="Tahoma" w:hAnsi="Tahoma" w:cs="Tahoma"/>
          <w:color w:val="000000"/>
          <w:sz w:val="20"/>
          <w:szCs w:val="20"/>
          <w:lang w:val="pl-PL"/>
        </w:rPr>
      </w:pPr>
      <w:r w:rsidRPr="00AB7D4D">
        <w:rPr>
          <w:rFonts w:ascii="Tahoma" w:hAnsi="Tahoma" w:cs="Tahoma"/>
          <w:color w:val="000000"/>
          <w:sz w:val="20"/>
          <w:szCs w:val="20"/>
          <w:lang w:val="pl-P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AA1013" w:rsidRPr="00AB7D4D" w:rsidRDefault="00AA1013" w:rsidP="009B6AD9">
      <w:pPr>
        <w:pStyle w:val="ListParagraph"/>
        <w:numPr>
          <w:ilvl w:val="0"/>
          <w:numId w:val="34"/>
        </w:numPr>
        <w:suppressAutoHyphens/>
        <w:spacing w:after="0" w:line="240" w:lineRule="auto"/>
        <w:ind w:left="993"/>
        <w:contextualSpacing/>
        <w:jc w:val="both"/>
        <w:rPr>
          <w:rFonts w:ascii="Tahoma" w:hAnsi="Tahoma" w:cs="Tahoma"/>
          <w:color w:val="000000"/>
          <w:sz w:val="20"/>
          <w:szCs w:val="20"/>
          <w:lang w:val="pl-PL"/>
        </w:rPr>
      </w:pPr>
      <w:r w:rsidRPr="00AB7D4D">
        <w:rPr>
          <w:rFonts w:ascii="Tahoma" w:hAnsi="Tahoma" w:cs="Tahoma"/>
          <w:color w:val="000000"/>
          <w:sz w:val="20"/>
          <w:szCs w:val="20"/>
          <w:lang w:val="pl-PL"/>
        </w:rPr>
        <w:t>W trakcie realizacji Umowy wykonawca może dokonać zmiany formy zabezpieczenia na jedną lub kilka form, o których mowa w ppkt.1), jednak zmiana formy zabezpieczenia musi być dokonywana z zachowaniem ciągłości zabezpieczenia i bez zmniejszenia jego wysokości.</w:t>
      </w:r>
    </w:p>
    <w:p w:rsidR="00AA1013" w:rsidRPr="00AB7D4D" w:rsidRDefault="00AA1013" w:rsidP="009B6AD9">
      <w:pPr>
        <w:pStyle w:val="ListParagraph"/>
        <w:numPr>
          <w:ilvl w:val="0"/>
          <w:numId w:val="34"/>
        </w:numPr>
        <w:suppressAutoHyphens/>
        <w:spacing w:after="0" w:line="240" w:lineRule="auto"/>
        <w:ind w:left="993"/>
        <w:contextualSpacing/>
        <w:jc w:val="both"/>
        <w:rPr>
          <w:rFonts w:ascii="Tahoma" w:hAnsi="Tahoma" w:cs="Tahoma"/>
          <w:color w:val="000000"/>
          <w:sz w:val="20"/>
          <w:szCs w:val="20"/>
          <w:lang w:val="pl-PL"/>
        </w:rPr>
      </w:pPr>
      <w:r w:rsidRPr="00AB7D4D">
        <w:rPr>
          <w:rFonts w:ascii="Tahoma" w:hAnsi="Tahoma" w:cs="Tahoma"/>
          <w:color w:val="000000"/>
          <w:sz w:val="20"/>
          <w:szCs w:val="20"/>
          <w:lang w:val="pl-PL"/>
        </w:rPr>
        <w:t>Zabezpieczenie należytego wykonania Umowy (Kontraktu) składane w formie gwarancji powinno spełniać następujące wymagania: zabezpieczenie winno być bezwarunkowe, nieodwołalne i płatne na pierwsze żądanie, zabezpieczenie należytego wykonania Umowy musi być wykonalne na terytorium Rzeczpospolitej Polskiej.</w:t>
      </w:r>
    </w:p>
    <w:p w:rsidR="00AA1013" w:rsidRPr="00AB7D4D" w:rsidRDefault="00AA1013" w:rsidP="009B6AD9">
      <w:pPr>
        <w:pStyle w:val="ListParagraph"/>
        <w:numPr>
          <w:ilvl w:val="0"/>
          <w:numId w:val="34"/>
        </w:numPr>
        <w:suppressAutoHyphens/>
        <w:spacing w:after="0" w:line="240" w:lineRule="auto"/>
        <w:ind w:left="993"/>
        <w:contextualSpacing/>
        <w:jc w:val="both"/>
        <w:rPr>
          <w:rFonts w:ascii="Tahoma" w:hAnsi="Tahoma" w:cs="Tahoma"/>
          <w:color w:val="000000"/>
          <w:sz w:val="20"/>
          <w:szCs w:val="20"/>
          <w:lang w:val="pl-PL"/>
        </w:rPr>
      </w:pPr>
      <w:r w:rsidRPr="00AB7D4D">
        <w:rPr>
          <w:rFonts w:ascii="Tahoma" w:hAnsi="Tahoma" w:cs="Tahoma"/>
          <w:color w:val="000000"/>
          <w:sz w:val="20"/>
          <w:szCs w:val="20"/>
          <w:lang w:val="pl-PL"/>
        </w:rPr>
        <w:t>Zamawiający, w terminie trzech dni roboczych od otrzymania stosowanego dokumentu (gwarancji, poręczenia), ma prawo zgłosić do Wykonawcy zastrzeżenia lub potwierdzić przyjęcie dokumentu bez zastrzeżeń. Wykonawca winien wnieść Zamawiającemu stosowny dokument w terminie umożliwiającym Zamawiającemu wykonanie tego prawa. Nie zgłoszenie zastrzeżeń w terminie trzech dni roboczych od otrzymania dokumentu uważane będzie za przyjęcie dokumentu bez zastrzeżeń.</w:t>
      </w:r>
    </w:p>
    <w:p w:rsidR="00AA1013" w:rsidRPr="00AB7D4D" w:rsidRDefault="00AA1013" w:rsidP="009B6AD9">
      <w:pPr>
        <w:pStyle w:val="ListParagraph"/>
        <w:numPr>
          <w:ilvl w:val="0"/>
          <w:numId w:val="32"/>
        </w:numPr>
        <w:suppressAutoHyphens/>
        <w:spacing w:after="0" w:line="240" w:lineRule="auto"/>
        <w:contextualSpacing/>
        <w:jc w:val="both"/>
        <w:rPr>
          <w:rFonts w:ascii="Tahoma" w:hAnsi="Tahoma" w:cs="Tahoma"/>
          <w:color w:val="000000"/>
          <w:sz w:val="20"/>
          <w:szCs w:val="20"/>
          <w:lang w:val="pl-PL"/>
        </w:rPr>
      </w:pPr>
      <w:r w:rsidRPr="00AB7D4D">
        <w:rPr>
          <w:rFonts w:ascii="Tahoma" w:hAnsi="Tahoma" w:cs="Tahoma"/>
          <w:color w:val="000000"/>
          <w:sz w:val="20"/>
          <w:szCs w:val="20"/>
          <w:lang w:val="pl-PL"/>
        </w:rPr>
        <w:t>Zwrot zabezpieczenia należytego wykonania Umowy.</w:t>
      </w:r>
    </w:p>
    <w:p w:rsidR="00AA1013" w:rsidRPr="00AB7D4D" w:rsidRDefault="00AA1013" w:rsidP="009B6AD9">
      <w:pPr>
        <w:pStyle w:val="ListParagraph"/>
        <w:numPr>
          <w:ilvl w:val="0"/>
          <w:numId w:val="36"/>
        </w:numPr>
        <w:suppressAutoHyphens/>
        <w:spacing w:after="0" w:line="240" w:lineRule="auto"/>
        <w:contextualSpacing/>
        <w:jc w:val="both"/>
        <w:rPr>
          <w:rFonts w:ascii="Tahoma" w:hAnsi="Tahoma" w:cs="Tahoma"/>
          <w:color w:val="000000"/>
          <w:sz w:val="20"/>
          <w:szCs w:val="20"/>
          <w:lang w:val="pl-PL"/>
        </w:rPr>
      </w:pPr>
      <w:r w:rsidRPr="00AB7D4D">
        <w:rPr>
          <w:rFonts w:ascii="Tahoma" w:hAnsi="Tahoma" w:cs="Tahoma"/>
          <w:b/>
          <w:color w:val="000000"/>
          <w:sz w:val="20"/>
          <w:szCs w:val="20"/>
          <w:lang w:val="pl-PL"/>
        </w:rPr>
        <w:t>70% wartości zabezpieczenia</w:t>
      </w:r>
      <w:r w:rsidRPr="00AB7D4D">
        <w:rPr>
          <w:rFonts w:ascii="Tahoma" w:hAnsi="Tahoma" w:cs="Tahoma"/>
          <w:color w:val="000000"/>
          <w:sz w:val="20"/>
          <w:szCs w:val="20"/>
          <w:lang w:val="pl-PL"/>
        </w:rPr>
        <w:t xml:space="preserve"> w terminie 30 ( trzydziestu) dni od dnia wykonania zamówienia i uznania przez Zamawiającego za należycie wykonane. Uznanie zamówienia za należycie wykonane nastąpi z chwilą podpisana – Protokołu Odbioru Robót Końcowych;</w:t>
      </w:r>
    </w:p>
    <w:p w:rsidR="00AA1013" w:rsidRPr="00AB7D4D" w:rsidRDefault="00AA1013" w:rsidP="009B6AD9">
      <w:pPr>
        <w:pStyle w:val="ListParagraph"/>
        <w:numPr>
          <w:ilvl w:val="0"/>
          <w:numId w:val="36"/>
        </w:numPr>
        <w:suppressAutoHyphens/>
        <w:spacing w:after="0" w:line="240" w:lineRule="auto"/>
        <w:contextualSpacing/>
        <w:jc w:val="both"/>
        <w:rPr>
          <w:rFonts w:ascii="Tahoma" w:hAnsi="Tahoma" w:cs="Tahoma"/>
          <w:color w:val="000000"/>
          <w:sz w:val="20"/>
          <w:szCs w:val="20"/>
          <w:lang w:val="pl-PL"/>
        </w:rPr>
      </w:pPr>
      <w:r w:rsidRPr="00AB7D4D">
        <w:rPr>
          <w:rFonts w:ascii="Tahoma" w:hAnsi="Tahoma" w:cs="Tahoma"/>
          <w:b/>
          <w:color w:val="000000"/>
          <w:sz w:val="20"/>
          <w:szCs w:val="20"/>
          <w:lang w:val="pl-PL"/>
        </w:rPr>
        <w:t>30% wartości zabezpieczenia</w:t>
      </w:r>
      <w:r w:rsidRPr="00AB7D4D">
        <w:rPr>
          <w:rFonts w:ascii="Tahoma" w:hAnsi="Tahoma" w:cs="Tahoma"/>
          <w:color w:val="000000"/>
          <w:sz w:val="20"/>
          <w:szCs w:val="20"/>
          <w:lang w:val="pl-PL"/>
        </w:rPr>
        <w:t xml:space="preserve"> nie później niż 15 (piętnastym) dniu po upływie Okresu Rękojmi za wady.</w:t>
      </w:r>
    </w:p>
    <w:p w:rsidR="00AA1013" w:rsidRPr="00AB7D4D" w:rsidRDefault="00AA1013" w:rsidP="009606DD">
      <w:pPr>
        <w:pStyle w:val="BodyText2"/>
        <w:tabs>
          <w:tab w:val="left" w:pos="567"/>
          <w:tab w:val="left" w:pos="709"/>
        </w:tabs>
        <w:spacing w:after="0" w:line="240" w:lineRule="auto"/>
        <w:rPr>
          <w:rFonts w:ascii="Tahoma" w:hAnsi="Tahoma" w:cs="Tahoma"/>
          <w:color w:val="000000"/>
          <w:sz w:val="20"/>
          <w:szCs w:val="20"/>
          <w:lang w:val="pl-PL"/>
        </w:rPr>
      </w:pPr>
    </w:p>
    <w:p w:rsidR="00AA1013" w:rsidRPr="00AB7D4D" w:rsidRDefault="00AA1013" w:rsidP="009606DD">
      <w:pPr>
        <w:shd w:val="clear" w:color="auto" w:fill="E6E6E6"/>
        <w:tabs>
          <w:tab w:val="left" w:pos="0"/>
          <w:tab w:val="left" w:pos="426"/>
        </w:tabs>
        <w:spacing w:after="0" w:line="240" w:lineRule="auto"/>
        <w:ind w:left="426" w:hanging="426"/>
        <w:jc w:val="both"/>
        <w:rPr>
          <w:rFonts w:ascii="Tahoma" w:hAnsi="Tahoma" w:cs="Tahoma"/>
          <w:b/>
          <w:bCs/>
          <w:color w:val="000000"/>
          <w:sz w:val="20"/>
          <w:szCs w:val="20"/>
          <w:lang w:val="pl-PL"/>
        </w:rPr>
      </w:pPr>
      <w:r w:rsidRPr="00AB7D4D">
        <w:rPr>
          <w:rFonts w:ascii="Tahoma" w:hAnsi="Tahoma" w:cs="Tahoma"/>
          <w:b/>
          <w:bCs/>
          <w:color w:val="000000"/>
          <w:sz w:val="20"/>
          <w:szCs w:val="20"/>
          <w:lang w:val="pl-PL"/>
        </w:rPr>
        <w:t>18.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AA1013" w:rsidRPr="00AB7D4D" w:rsidRDefault="00AA1013" w:rsidP="009606DD">
      <w:pPr>
        <w:tabs>
          <w:tab w:val="left" w:pos="567"/>
          <w:tab w:val="left" w:pos="709"/>
        </w:tabs>
        <w:spacing w:after="0" w:line="240" w:lineRule="auto"/>
        <w:jc w:val="both"/>
        <w:rPr>
          <w:rFonts w:ascii="Tahoma" w:hAnsi="Tahoma" w:cs="Tahoma"/>
          <w:color w:val="000000"/>
          <w:sz w:val="20"/>
          <w:szCs w:val="20"/>
          <w:lang w:val="pl-PL"/>
        </w:rPr>
      </w:pPr>
    </w:p>
    <w:p w:rsidR="00AA1013" w:rsidRPr="00AB7D4D" w:rsidRDefault="00AA1013" w:rsidP="009606DD">
      <w:pPr>
        <w:tabs>
          <w:tab w:val="left" w:pos="-426"/>
        </w:tabs>
        <w:spacing w:after="0" w:line="240" w:lineRule="auto"/>
        <w:jc w:val="both"/>
        <w:rPr>
          <w:rFonts w:ascii="Tahoma" w:hAnsi="Tahoma" w:cs="Tahoma"/>
          <w:color w:val="000000"/>
          <w:sz w:val="20"/>
          <w:szCs w:val="20"/>
          <w:lang w:val="pl-PL"/>
        </w:rPr>
      </w:pPr>
      <w:r w:rsidRPr="00AB7D4D">
        <w:rPr>
          <w:rFonts w:ascii="Tahoma" w:hAnsi="Tahoma" w:cs="Tahoma"/>
          <w:color w:val="000000"/>
          <w:sz w:val="20"/>
          <w:szCs w:val="20"/>
          <w:lang w:val="pl-PL"/>
        </w:rPr>
        <w:t>Z Wykonawcą, który złoży najkorzystniejszą ofertę zostanie zawarta umowa, której wzór stanowi załącznik  do niniejszej SIWZ.</w:t>
      </w:r>
    </w:p>
    <w:p w:rsidR="00AA1013" w:rsidRPr="00AB7D4D" w:rsidRDefault="00AA1013" w:rsidP="009606DD">
      <w:pPr>
        <w:pStyle w:val="BodyText2"/>
        <w:tabs>
          <w:tab w:val="left" w:pos="567"/>
          <w:tab w:val="left" w:pos="709"/>
        </w:tabs>
        <w:spacing w:after="0" w:line="240" w:lineRule="auto"/>
        <w:rPr>
          <w:rFonts w:ascii="Tahoma" w:hAnsi="Tahoma" w:cs="Tahoma"/>
          <w:color w:val="000000"/>
          <w:sz w:val="20"/>
          <w:szCs w:val="20"/>
          <w:lang w:val="pl-PL"/>
        </w:rPr>
      </w:pPr>
    </w:p>
    <w:p w:rsidR="00AA1013" w:rsidRPr="00AB7D4D" w:rsidRDefault="00AA1013" w:rsidP="009606DD">
      <w:pPr>
        <w:shd w:val="clear" w:color="auto" w:fill="E6E6E6"/>
        <w:tabs>
          <w:tab w:val="left" w:pos="426"/>
          <w:tab w:val="left" w:pos="709"/>
        </w:tabs>
        <w:spacing w:after="0" w:line="240" w:lineRule="auto"/>
        <w:ind w:left="426" w:hanging="426"/>
        <w:jc w:val="both"/>
        <w:rPr>
          <w:rFonts w:ascii="Tahoma" w:hAnsi="Tahoma" w:cs="Tahoma"/>
          <w:b/>
          <w:bCs/>
          <w:color w:val="000000"/>
          <w:sz w:val="20"/>
          <w:szCs w:val="20"/>
          <w:lang w:val="pl-PL"/>
        </w:rPr>
      </w:pPr>
      <w:r w:rsidRPr="00AB7D4D">
        <w:rPr>
          <w:rFonts w:ascii="Tahoma" w:hAnsi="Tahoma" w:cs="Tahoma"/>
          <w:b/>
          <w:bCs/>
          <w:color w:val="000000"/>
          <w:sz w:val="20"/>
          <w:szCs w:val="20"/>
          <w:lang w:val="pl-PL"/>
        </w:rPr>
        <w:t>19. POUCZENIE O ŚRODKACH OCHRONY PRAWNEJ PRZYSŁUGUJĄCYCH WYKONAWCY W TOKU POSTĘPOWANIA O UDZIELENIE ZAMÓWIENIA</w:t>
      </w:r>
    </w:p>
    <w:p w:rsidR="00AA1013" w:rsidRPr="00AB7D4D" w:rsidRDefault="00AA1013" w:rsidP="009606DD">
      <w:pPr>
        <w:spacing w:after="0" w:line="240" w:lineRule="auto"/>
        <w:ind w:left="426"/>
        <w:jc w:val="both"/>
        <w:rPr>
          <w:rFonts w:ascii="Tahoma" w:hAnsi="Tahoma" w:cs="Tahoma"/>
          <w:color w:val="000000"/>
          <w:sz w:val="20"/>
          <w:szCs w:val="20"/>
          <w:lang w:val="pl-PL" w:eastAsia="pl-PL"/>
        </w:rPr>
      </w:pPr>
    </w:p>
    <w:p w:rsidR="00AA1013" w:rsidRPr="00AB7D4D" w:rsidRDefault="00AA1013" w:rsidP="009606DD">
      <w:pPr>
        <w:numPr>
          <w:ilvl w:val="2"/>
          <w:numId w:val="1"/>
        </w:numPr>
        <w:tabs>
          <w:tab w:val="clear" w:pos="2160"/>
          <w:tab w:val="num" w:pos="426"/>
        </w:tabs>
        <w:spacing w:after="0" w:line="240" w:lineRule="auto"/>
        <w:ind w:left="426" w:hanging="426"/>
        <w:jc w:val="both"/>
        <w:rPr>
          <w:rFonts w:ascii="Tahoma" w:hAnsi="Tahoma" w:cs="Tahoma"/>
          <w:color w:val="000000"/>
          <w:sz w:val="20"/>
          <w:szCs w:val="20"/>
          <w:lang w:val="pl-PL" w:eastAsia="pl-PL"/>
        </w:rPr>
      </w:pPr>
      <w:r w:rsidRPr="00AB7D4D">
        <w:rPr>
          <w:rFonts w:ascii="Tahoma" w:hAnsi="Tahoma" w:cs="Tahoma"/>
          <w:color w:val="000000"/>
          <w:sz w:val="20"/>
          <w:szCs w:val="20"/>
          <w:lang w:val="pl-PL" w:eastAsia="pl-PL"/>
        </w:rPr>
        <w:t>Środki ochrony prawnej przysługują Wykonawcy, uczestnikowi konkursu, a także innemu podmiotowi, jeżeli ma lub miał interes w uzyskaniu danego zamówienia oraz poniósł lub może ponieść szkodę w wyniku naruszenia przez Zamawiającego przepisów ustawy Pzp.</w:t>
      </w:r>
    </w:p>
    <w:p w:rsidR="00AA1013" w:rsidRPr="00AB7D4D" w:rsidRDefault="00AA1013" w:rsidP="009606DD">
      <w:pPr>
        <w:numPr>
          <w:ilvl w:val="2"/>
          <w:numId w:val="1"/>
        </w:numPr>
        <w:tabs>
          <w:tab w:val="clear" w:pos="2160"/>
          <w:tab w:val="num" w:pos="426"/>
        </w:tabs>
        <w:spacing w:after="0" w:line="240" w:lineRule="auto"/>
        <w:ind w:left="426" w:hanging="426"/>
        <w:jc w:val="both"/>
        <w:rPr>
          <w:rFonts w:ascii="Tahoma" w:hAnsi="Tahoma" w:cs="Tahoma"/>
          <w:color w:val="000000"/>
          <w:sz w:val="20"/>
          <w:szCs w:val="20"/>
          <w:lang w:val="pl-PL" w:eastAsia="pl-PL"/>
        </w:rPr>
      </w:pPr>
      <w:r w:rsidRPr="00AB7D4D">
        <w:rPr>
          <w:rFonts w:ascii="Tahoma" w:hAnsi="Tahoma" w:cs="Tahoma"/>
          <w:color w:val="000000"/>
          <w:sz w:val="20"/>
          <w:szCs w:val="20"/>
          <w:lang w:val="pl-PL" w:eastAsia="pl-PL"/>
        </w:rPr>
        <w:t>Środki ochrony prawnej wobec ogłoszenia o zamówieniu oraz specyfikacji istotnych warunków zamówienia przysługują również organizacjom wpisanym na listę, o której mowa w art. 154 pkt 5 ustawy Pzp.</w:t>
      </w:r>
    </w:p>
    <w:p w:rsidR="00AA1013" w:rsidRPr="00AB7D4D" w:rsidRDefault="00AA1013" w:rsidP="009606DD">
      <w:pPr>
        <w:numPr>
          <w:ilvl w:val="2"/>
          <w:numId w:val="1"/>
        </w:numPr>
        <w:tabs>
          <w:tab w:val="clear" w:pos="2160"/>
          <w:tab w:val="num" w:pos="426"/>
        </w:tabs>
        <w:spacing w:after="0" w:line="240" w:lineRule="auto"/>
        <w:ind w:left="426" w:hanging="426"/>
        <w:jc w:val="both"/>
        <w:rPr>
          <w:rFonts w:ascii="Tahoma" w:hAnsi="Tahoma" w:cs="Tahoma"/>
          <w:color w:val="000000"/>
          <w:sz w:val="20"/>
          <w:szCs w:val="20"/>
          <w:lang w:val="pl-PL" w:eastAsia="pl-PL"/>
        </w:rPr>
      </w:pPr>
      <w:r w:rsidRPr="00AB7D4D">
        <w:rPr>
          <w:rFonts w:ascii="Tahoma" w:hAnsi="Tahoma" w:cs="Tahoma"/>
          <w:color w:val="000000"/>
          <w:sz w:val="20"/>
          <w:szCs w:val="20"/>
          <w:lang w:val="pl-PL" w:eastAsia="pl-PL"/>
        </w:rPr>
        <w:t>Odwołanie przysługuje wyłącznie od niezgodnej z przepisami ustawy czynności Zamawiającego podjętej w postępowaniu o udzielenie zamówienia lub zaniechania czynności, do której Zamawiający jest zobowiązany na podstawie ustawy.</w:t>
      </w:r>
    </w:p>
    <w:p w:rsidR="00AA1013" w:rsidRPr="00AB7D4D" w:rsidRDefault="00AA1013" w:rsidP="009606DD">
      <w:pPr>
        <w:numPr>
          <w:ilvl w:val="2"/>
          <w:numId w:val="1"/>
        </w:numPr>
        <w:tabs>
          <w:tab w:val="clear" w:pos="2160"/>
          <w:tab w:val="num" w:pos="426"/>
        </w:tabs>
        <w:spacing w:after="0" w:line="240" w:lineRule="auto"/>
        <w:ind w:left="426" w:hanging="426"/>
        <w:jc w:val="both"/>
        <w:rPr>
          <w:rFonts w:ascii="Tahoma" w:hAnsi="Tahoma" w:cs="Tahoma"/>
          <w:color w:val="000000"/>
          <w:sz w:val="20"/>
          <w:szCs w:val="20"/>
          <w:lang w:val="pl-PL" w:eastAsia="pl-PL"/>
        </w:rPr>
      </w:pPr>
      <w:r w:rsidRPr="00AB7D4D">
        <w:rPr>
          <w:rFonts w:ascii="Tahoma" w:hAnsi="Tahoma" w:cs="Tahoma"/>
          <w:color w:val="000000"/>
          <w:sz w:val="20"/>
          <w:szCs w:val="20"/>
          <w:lang w:val="pl-PL" w:eastAsia="pl-PL"/>
        </w:rPr>
        <w:t>Jeżeli wartość zamówienia jest mniejsza niż kwoty określone w przepisach wydanych na podstawie art. 11 ust. 8, odwołanie przysługuje wyłącznie wobec czynności:</w:t>
      </w:r>
    </w:p>
    <w:p w:rsidR="00AA1013" w:rsidRPr="00AB7D4D" w:rsidRDefault="00AA1013" w:rsidP="009606DD">
      <w:pPr>
        <w:spacing w:after="0" w:line="240" w:lineRule="auto"/>
        <w:ind w:left="360"/>
        <w:jc w:val="both"/>
        <w:rPr>
          <w:rFonts w:ascii="Tahoma" w:hAnsi="Tahoma" w:cs="Tahoma"/>
          <w:color w:val="000000"/>
          <w:sz w:val="20"/>
          <w:szCs w:val="20"/>
          <w:lang w:val="pl-PL" w:eastAsia="pl-PL"/>
        </w:rPr>
      </w:pPr>
      <w:r w:rsidRPr="00AB7D4D">
        <w:rPr>
          <w:rFonts w:ascii="Tahoma" w:hAnsi="Tahoma" w:cs="Tahoma"/>
          <w:color w:val="000000"/>
          <w:sz w:val="20"/>
          <w:szCs w:val="20"/>
          <w:lang w:val="pl-PL" w:eastAsia="pl-PL"/>
        </w:rPr>
        <w:t>1)   wyboru trybu negocjacji bez ogłoszenia, zamówienia z wolnej ręki lub zapytania o cenę;</w:t>
      </w:r>
    </w:p>
    <w:p w:rsidR="00AA1013" w:rsidRPr="00AB7D4D" w:rsidRDefault="00AA1013" w:rsidP="009606DD">
      <w:pPr>
        <w:spacing w:after="0" w:line="240" w:lineRule="auto"/>
        <w:ind w:left="360"/>
        <w:jc w:val="both"/>
        <w:rPr>
          <w:rFonts w:ascii="Tahoma" w:hAnsi="Tahoma" w:cs="Tahoma"/>
          <w:color w:val="000000"/>
          <w:sz w:val="20"/>
          <w:szCs w:val="20"/>
          <w:lang w:val="pl-PL" w:eastAsia="pl-PL"/>
        </w:rPr>
      </w:pPr>
      <w:r w:rsidRPr="00AB7D4D">
        <w:rPr>
          <w:rFonts w:ascii="Tahoma" w:hAnsi="Tahoma" w:cs="Tahoma"/>
          <w:color w:val="000000"/>
          <w:sz w:val="20"/>
          <w:szCs w:val="20"/>
          <w:lang w:val="pl-PL" w:eastAsia="pl-PL"/>
        </w:rPr>
        <w:t>2)   opisu sposobu dokonywania oceny spełniania warunków udziału w postępowaniu;</w:t>
      </w:r>
    </w:p>
    <w:p w:rsidR="00AA1013" w:rsidRPr="00AB7D4D" w:rsidRDefault="00AA1013" w:rsidP="009606DD">
      <w:pPr>
        <w:spacing w:after="0" w:line="240" w:lineRule="auto"/>
        <w:ind w:left="360"/>
        <w:jc w:val="both"/>
        <w:rPr>
          <w:rFonts w:ascii="Tahoma" w:hAnsi="Tahoma" w:cs="Tahoma"/>
          <w:color w:val="000000"/>
          <w:sz w:val="20"/>
          <w:szCs w:val="20"/>
          <w:lang w:val="pl-PL" w:eastAsia="pl-PL"/>
        </w:rPr>
      </w:pPr>
      <w:r w:rsidRPr="00AB7D4D">
        <w:rPr>
          <w:rFonts w:ascii="Tahoma" w:hAnsi="Tahoma" w:cs="Tahoma"/>
          <w:color w:val="000000"/>
          <w:sz w:val="20"/>
          <w:szCs w:val="20"/>
          <w:lang w:val="pl-PL" w:eastAsia="pl-PL"/>
        </w:rPr>
        <w:t>3)   wykluczenia odwołującego z postępowania o udzielenie zamówienia;</w:t>
      </w:r>
    </w:p>
    <w:p w:rsidR="00AA1013" w:rsidRPr="00AB7D4D" w:rsidRDefault="00AA1013" w:rsidP="009606DD">
      <w:pPr>
        <w:spacing w:after="0" w:line="240" w:lineRule="auto"/>
        <w:ind w:left="360"/>
        <w:jc w:val="both"/>
        <w:rPr>
          <w:rFonts w:ascii="Tahoma" w:hAnsi="Tahoma" w:cs="Tahoma"/>
          <w:color w:val="000000"/>
          <w:sz w:val="20"/>
          <w:szCs w:val="20"/>
          <w:lang w:val="pl-PL" w:eastAsia="pl-PL"/>
        </w:rPr>
      </w:pPr>
      <w:r w:rsidRPr="00AB7D4D">
        <w:rPr>
          <w:rFonts w:ascii="Tahoma" w:hAnsi="Tahoma" w:cs="Tahoma"/>
          <w:color w:val="000000"/>
          <w:sz w:val="20"/>
          <w:szCs w:val="20"/>
          <w:lang w:val="pl-PL" w:eastAsia="pl-PL"/>
        </w:rPr>
        <w:t>4)   odrzucenia oferty odwołującego.</w:t>
      </w:r>
    </w:p>
    <w:p w:rsidR="00AA1013" w:rsidRPr="00AB7D4D" w:rsidRDefault="00AA1013" w:rsidP="009606DD">
      <w:pPr>
        <w:numPr>
          <w:ilvl w:val="2"/>
          <w:numId w:val="1"/>
        </w:numPr>
        <w:tabs>
          <w:tab w:val="clear" w:pos="2160"/>
          <w:tab w:val="num" w:pos="426"/>
        </w:tabs>
        <w:spacing w:after="0" w:line="240" w:lineRule="auto"/>
        <w:ind w:left="426" w:hanging="426"/>
        <w:jc w:val="both"/>
        <w:rPr>
          <w:rFonts w:ascii="Tahoma" w:hAnsi="Tahoma" w:cs="Tahoma"/>
          <w:color w:val="000000"/>
          <w:sz w:val="20"/>
          <w:szCs w:val="20"/>
          <w:lang w:val="pl-PL" w:eastAsia="pl-PL"/>
        </w:rPr>
      </w:pPr>
      <w:r w:rsidRPr="00AB7D4D">
        <w:rPr>
          <w:rFonts w:ascii="Tahoma" w:hAnsi="Tahoma" w:cs="Tahoma"/>
          <w:color w:val="000000"/>
          <w:sz w:val="20"/>
          <w:szCs w:val="20"/>
          <w:lang w:val="pl-PL"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AA1013" w:rsidRPr="00AB7D4D" w:rsidRDefault="00AA1013" w:rsidP="009606DD">
      <w:pPr>
        <w:numPr>
          <w:ilvl w:val="2"/>
          <w:numId w:val="1"/>
        </w:numPr>
        <w:tabs>
          <w:tab w:val="clear" w:pos="2160"/>
          <w:tab w:val="num" w:pos="426"/>
        </w:tabs>
        <w:spacing w:after="0" w:line="240" w:lineRule="auto"/>
        <w:ind w:left="426" w:hanging="426"/>
        <w:jc w:val="both"/>
        <w:rPr>
          <w:rFonts w:ascii="Tahoma" w:hAnsi="Tahoma" w:cs="Tahoma"/>
          <w:color w:val="000000"/>
          <w:sz w:val="20"/>
          <w:szCs w:val="20"/>
          <w:lang w:val="pl-PL" w:eastAsia="pl-PL"/>
        </w:rPr>
      </w:pPr>
      <w:r w:rsidRPr="00AB7D4D">
        <w:rPr>
          <w:rFonts w:ascii="Tahoma" w:hAnsi="Tahoma" w:cs="Tahoma"/>
          <w:color w:val="000000"/>
          <w:sz w:val="20"/>
          <w:szCs w:val="20"/>
          <w:lang w:val="pl-PL" w:eastAsia="pl-PL"/>
        </w:rPr>
        <w:t>Odwołanie wnosi się do Prezesa Izby w formie pisemnej albo elektronicznej opatrzonej bezpiecznym podpisem elektronicznym weryfikowanym za pomocą ważnego kwalifikowanego certyfikatu.</w:t>
      </w:r>
    </w:p>
    <w:p w:rsidR="00AA1013" w:rsidRPr="00AB7D4D" w:rsidRDefault="00AA1013" w:rsidP="009606DD">
      <w:pPr>
        <w:numPr>
          <w:ilvl w:val="2"/>
          <w:numId w:val="1"/>
        </w:numPr>
        <w:tabs>
          <w:tab w:val="clear" w:pos="2160"/>
          <w:tab w:val="num" w:pos="426"/>
        </w:tabs>
        <w:spacing w:after="0" w:line="240" w:lineRule="auto"/>
        <w:ind w:left="426" w:hanging="426"/>
        <w:jc w:val="both"/>
        <w:rPr>
          <w:rFonts w:ascii="Tahoma" w:hAnsi="Tahoma" w:cs="Tahoma"/>
          <w:color w:val="000000"/>
          <w:sz w:val="20"/>
          <w:szCs w:val="20"/>
          <w:lang w:val="pl-PL" w:eastAsia="pl-PL"/>
        </w:rPr>
      </w:pPr>
      <w:r w:rsidRPr="00AB7D4D">
        <w:rPr>
          <w:rFonts w:ascii="Tahoma" w:hAnsi="Tahoma" w:cs="Tahoma"/>
          <w:color w:val="000000"/>
          <w:sz w:val="20"/>
          <w:szCs w:val="20"/>
          <w:lang w:val="pl-PL" w:eastAsia="pl-PL"/>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Pzp.</w:t>
      </w:r>
    </w:p>
    <w:p w:rsidR="00AA1013" w:rsidRPr="00AB7D4D" w:rsidRDefault="00AA1013" w:rsidP="009606DD">
      <w:pPr>
        <w:numPr>
          <w:ilvl w:val="0"/>
          <w:numId w:val="1"/>
        </w:numPr>
        <w:spacing w:after="0" w:line="240" w:lineRule="auto"/>
        <w:jc w:val="both"/>
        <w:rPr>
          <w:rFonts w:ascii="Tahoma" w:hAnsi="Tahoma" w:cs="Tahoma"/>
          <w:color w:val="000000"/>
          <w:sz w:val="20"/>
          <w:szCs w:val="20"/>
          <w:lang w:val="pl-PL" w:eastAsia="pl-PL"/>
        </w:rPr>
      </w:pPr>
      <w:r w:rsidRPr="00AB7D4D">
        <w:rPr>
          <w:rFonts w:ascii="Tahoma" w:hAnsi="Tahoma" w:cs="Tahoma"/>
          <w:color w:val="000000"/>
          <w:sz w:val="20"/>
          <w:szCs w:val="20"/>
          <w:lang w:val="pl-PL"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Pzp.</w:t>
      </w:r>
    </w:p>
    <w:p w:rsidR="00AA1013" w:rsidRPr="00AB7D4D" w:rsidRDefault="00AA1013" w:rsidP="009606DD">
      <w:pPr>
        <w:numPr>
          <w:ilvl w:val="0"/>
          <w:numId w:val="1"/>
        </w:numPr>
        <w:spacing w:after="0" w:line="240" w:lineRule="auto"/>
        <w:jc w:val="both"/>
        <w:rPr>
          <w:rFonts w:ascii="Tahoma" w:hAnsi="Tahoma" w:cs="Tahoma"/>
          <w:color w:val="000000"/>
          <w:sz w:val="20"/>
          <w:szCs w:val="20"/>
          <w:lang w:val="pl-PL" w:eastAsia="pl-PL"/>
        </w:rPr>
      </w:pPr>
      <w:r w:rsidRPr="00AB7D4D">
        <w:rPr>
          <w:rFonts w:ascii="Tahoma" w:hAnsi="Tahoma" w:cs="Tahoma"/>
          <w:color w:val="000000"/>
          <w:sz w:val="20"/>
          <w:szCs w:val="20"/>
          <w:lang w:val="pl-PL" w:eastAsia="pl-PL"/>
        </w:rPr>
        <w:t>W przypadku uznania zasadności przekazanej informacji Zamawiający powtarza czynność albo dokonuje czynności zaniechanej, informując o tym wykonawców w sposób przewidziany w ustawie dla tej czynności.</w:t>
      </w:r>
    </w:p>
    <w:p w:rsidR="00AA1013" w:rsidRPr="00AB7D4D" w:rsidRDefault="00AA1013" w:rsidP="009606DD">
      <w:pPr>
        <w:numPr>
          <w:ilvl w:val="0"/>
          <w:numId w:val="1"/>
        </w:numPr>
        <w:spacing w:after="0" w:line="240" w:lineRule="auto"/>
        <w:jc w:val="both"/>
        <w:rPr>
          <w:rFonts w:ascii="Tahoma" w:hAnsi="Tahoma" w:cs="Tahoma"/>
          <w:color w:val="000000"/>
          <w:sz w:val="20"/>
          <w:szCs w:val="20"/>
          <w:lang w:val="pl-PL" w:eastAsia="pl-PL"/>
        </w:rPr>
      </w:pPr>
      <w:r w:rsidRPr="00AB7D4D">
        <w:rPr>
          <w:rFonts w:ascii="Tahoma" w:hAnsi="Tahoma" w:cs="Tahoma"/>
          <w:color w:val="000000"/>
          <w:sz w:val="20"/>
          <w:szCs w:val="20"/>
          <w:lang w:val="pl-PL" w:eastAsia="pl-PL"/>
        </w:rPr>
        <w:t>Na czynności, o których mowa w art. 181 ust. 2, nie przysługuje odwołanie, z zastrzeżeniem art. 180 ust. 2 ustawy Pzp.</w:t>
      </w:r>
    </w:p>
    <w:p w:rsidR="00AA1013" w:rsidRPr="00AB7D4D" w:rsidRDefault="00AA1013" w:rsidP="009606DD">
      <w:pPr>
        <w:numPr>
          <w:ilvl w:val="0"/>
          <w:numId w:val="1"/>
        </w:numPr>
        <w:spacing w:after="0" w:line="240" w:lineRule="auto"/>
        <w:jc w:val="both"/>
        <w:rPr>
          <w:rFonts w:ascii="Tahoma" w:hAnsi="Tahoma" w:cs="Tahoma"/>
          <w:color w:val="000000"/>
          <w:sz w:val="20"/>
          <w:szCs w:val="20"/>
          <w:lang w:val="pl-PL" w:eastAsia="pl-PL"/>
        </w:rPr>
      </w:pPr>
      <w:r w:rsidRPr="00AB7D4D">
        <w:rPr>
          <w:rFonts w:ascii="Tahoma" w:hAnsi="Tahoma" w:cs="Tahoma"/>
          <w:color w:val="000000"/>
          <w:sz w:val="20"/>
          <w:szCs w:val="20"/>
          <w:lang w:val="pl-PL" w:eastAsia="pl-PL"/>
        </w:rPr>
        <w:t>Odwołanie wnosi się w terminie 5 dni od dnia przesłania informacji o czynności Zamawiającego stanowiącej podstawę jego wniesienia - jeżeli zostały przesłane w sposób określony w art. 27 ust. 2, albo w terminie 10 dni - jeżeli zostały przesłane w inny sposób - w przypadku gdy wartość zamówienia jest mniejsza niż kwoty określone w przepisach wydanych na podstawie art. 11 ust. 8 ustawy Pzp.</w:t>
      </w:r>
    </w:p>
    <w:p w:rsidR="00AA1013" w:rsidRPr="00AB7D4D" w:rsidRDefault="00AA1013" w:rsidP="009606DD">
      <w:pPr>
        <w:numPr>
          <w:ilvl w:val="0"/>
          <w:numId w:val="1"/>
        </w:numPr>
        <w:spacing w:after="0" w:line="240" w:lineRule="auto"/>
        <w:jc w:val="both"/>
        <w:rPr>
          <w:rFonts w:ascii="Tahoma" w:hAnsi="Tahoma" w:cs="Tahoma"/>
          <w:color w:val="000000"/>
          <w:sz w:val="20"/>
          <w:szCs w:val="20"/>
          <w:lang w:val="pl-PL" w:eastAsia="pl-PL"/>
        </w:rPr>
      </w:pPr>
      <w:r w:rsidRPr="00AB7D4D">
        <w:rPr>
          <w:rFonts w:ascii="Tahoma" w:hAnsi="Tahoma" w:cs="Tahoma"/>
          <w:color w:val="000000"/>
          <w:sz w:val="20"/>
          <w:szCs w:val="20"/>
          <w:lang w:val="pl-PL" w:eastAsia="pl-PL"/>
        </w:rPr>
        <w:t>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 - jeżeli wartość zamówienia jest mniejsza niż kwoty określone w przepisach wydanych na podstawie art. 11 ust. 8 ustawy Pzp.</w:t>
      </w:r>
    </w:p>
    <w:p w:rsidR="00AA1013" w:rsidRPr="00AB7D4D" w:rsidRDefault="00AA1013" w:rsidP="009606DD">
      <w:pPr>
        <w:numPr>
          <w:ilvl w:val="0"/>
          <w:numId w:val="1"/>
        </w:numPr>
        <w:spacing w:after="0" w:line="240" w:lineRule="auto"/>
        <w:jc w:val="both"/>
        <w:rPr>
          <w:rFonts w:ascii="Tahoma" w:hAnsi="Tahoma" w:cs="Tahoma"/>
          <w:color w:val="000000"/>
          <w:sz w:val="20"/>
          <w:szCs w:val="20"/>
          <w:lang w:val="pl-PL" w:eastAsia="pl-PL"/>
        </w:rPr>
      </w:pPr>
      <w:r w:rsidRPr="00AB7D4D">
        <w:rPr>
          <w:rFonts w:ascii="Tahoma" w:hAnsi="Tahoma" w:cs="Tahoma"/>
          <w:color w:val="000000"/>
          <w:sz w:val="20"/>
          <w:szCs w:val="20"/>
          <w:lang w:val="pl-PL" w:eastAsia="pl-PL"/>
        </w:rPr>
        <w:t>Odwołanie wobec czynności innych niż określone w art. 182 ust. 1 i 2 wnosi się w przypadku zamówień, których wartość jest mniejsza niż kwoty określone w przepisach wydanych na podstawie art. 11 ust. 8 - w terminie 5 dni od dnia, w którym powzięto lub przy zachowaniu należytej staranności można było powziąć wiadomość o okolicznościach stanowiących podstawę jego wniesienia.</w:t>
      </w:r>
    </w:p>
    <w:p w:rsidR="00AA1013" w:rsidRPr="00AB7D4D" w:rsidRDefault="00AA1013" w:rsidP="009606DD">
      <w:pPr>
        <w:numPr>
          <w:ilvl w:val="0"/>
          <w:numId w:val="1"/>
        </w:numPr>
        <w:spacing w:after="0" w:line="240" w:lineRule="auto"/>
        <w:jc w:val="both"/>
        <w:rPr>
          <w:rFonts w:ascii="Tahoma" w:hAnsi="Tahoma" w:cs="Tahoma"/>
          <w:color w:val="000000"/>
          <w:sz w:val="20"/>
          <w:szCs w:val="20"/>
          <w:lang w:val="pl-PL" w:eastAsia="pl-PL"/>
        </w:rPr>
      </w:pPr>
      <w:r w:rsidRPr="00AB7D4D">
        <w:rPr>
          <w:rFonts w:ascii="Tahoma" w:hAnsi="Tahoma" w:cs="Tahoma"/>
          <w:color w:val="000000"/>
          <w:sz w:val="20"/>
          <w:szCs w:val="20"/>
          <w:lang w:val="pl-PL" w:eastAsia="pl-PL"/>
        </w:rPr>
        <w:t>Jeżeli Zamawiający nie opublikował ogłoszenia o zamiarze zawarcia umowy lub mimo takiego obowiązku nie przesłał Wykonawcy zawiadomienia o wyborze oferty najkorzystniejszej lub nie zaprosił wykonawcy do złożenia oferty w ramach dynamicznego systemu zakupów lub umowy ramowej, odwołanie wnosi się nie później niż w terminie:</w:t>
      </w:r>
    </w:p>
    <w:p w:rsidR="00AA1013" w:rsidRPr="00AB7D4D" w:rsidRDefault="00AA1013" w:rsidP="009606DD">
      <w:pPr>
        <w:spacing w:after="0" w:line="240" w:lineRule="auto"/>
        <w:ind w:left="360"/>
        <w:jc w:val="both"/>
        <w:rPr>
          <w:rFonts w:ascii="Tahoma" w:hAnsi="Tahoma" w:cs="Tahoma"/>
          <w:color w:val="000000"/>
          <w:sz w:val="20"/>
          <w:szCs w:val="20"/>
          <w:lang w:val="pl-PL" w:eastAsia="pl-PL"/>
        </w:rPr>
      </w:pPr>
      <w:r w:rsidRPr="00AB7D4D">
        <w:rPr>
          <w:rFonts w:ascii="Tahoma" w:hAnsi="Tahoma" w:cs="Tahoma"/>
          <w:color w:val="000000"/>
          <w:sz w:val="20"/>
          <w:szCs w:val="20"/>
          <w:lang w:val="pl-PL" w:eastAsia="pl-PL"/>
        </w:rPr>
        <w:t>1)   15 dni od dnia zamieszczenia w Biuletynie Zamówień Publicznych albo 30 dni od dnia publikacji w Dzienniku Urzędowym Unii Europejskiej ogłoszenia o udzieleniu zamówienia, a w przypadku udzielenia zamówienia w trybie negocjacji bez ogłoszenia, zamówienia z wolnej ręki albo zapytania o cenę - ogłoszenia o udzieleniu zamówienia z uzasadnieniem;</w:t>
      </w:r>
    </w:p>
    <w:p w:rsidR="00AA1013" w:rsidRPr="00AB7D4D" w:rsidRDefault="00AA1013" w:rsidP="009606DD">
      <w:pPr>
        <w:spacing w:after="0" w:line="240" w:lineRule="auto"/>
        <w:ind w:left="360"/>
        <w:jc w:val="both"/>
        <w:rPr>
          <w:rFonts w:ascii="Tahoma" w:hAnsi="Tahoma" w:cs="Tahoma"/>
          <w:color w:val="000000"/>
          <w:sz w:val="20"/>
          <w:szCs w:val="20"/>
          <w:lang w:val="pl-PL" w:eastAsia="pl-PL"/>
        </w:rPr>
      </w:pPr>
      <w:r w:rsidRPr="00AB7D4D">
        <w:rPr>
          <w:rFonts w:ascii="Tahoma" w:hAnsi="Tahoma" w:cs="Tahoma"/>
          <w:color w:val="000000"/>
          <w:sz w:val="20"/>
          <w:szCs w:val="20"/>
          <w:lang w:val="pl-PL" w:eastAsia="pl-PL"/>
        </w:rPr>
        <w:t>2)   6 miesięcy od dnia zawarcia umowy, jeżeli Zamawiający:</w:t>
      </w:r>
    </w:p>
    <w:p w:rsidR="00AA1013" w:rsidRPr="00AB7D4D" w:rsidRDefault="00AA1013" w:rsidP="009606DD">
      <w:pPr>
        <w:spacing w:after="0" w:line="240" w:lineRule="auto"/>
        <w:ind w:left="708"/>
        <w:jc w:val="both"/>
        <w:rPr>
          <w:rFonts w:ascii="Tahoma" w:hAnsi="Tahoma" w:cs="Tahoma"/>
          <w:color w:val="000000"/>
          <w:sz w:val="20"/>
          <w:szCs w:val="20"/>
          <w:lang w:val="pl-PL" w:eastAsia="pl-PL"/>
        </w:rPr>
      </w:pPr>
      <w:r w:rsidRPr="00AB7D4D">
        <w:rPr>
          <w:rFonts w:ascii="Tahoma" w:hAnsi="Tahoma" w:cs="Tahoma"/>
          <w:color w:val="000000"/>
          <w:sz w:val="20"/>
          <w:szCs w:val="20"/>
          <w:lang w:val="pl-PL" w:eastAsia="pl-PL"/>
        </w:rPr>
        <w:t>a)  nie opublikował w Dzienniku Urzędowym Unii Europejskiej ogłoszenia o udzieleniu zamówienia; albo</w:t>
      </w:r>
    </w:p>
    <w:p w:rsidR="00AA1013" w:rsidRPr="00AB7D4D" w:rsidRDefault="00AA1013" w:rsidP="009606DD">
      <w:pPr>
        <w:spacing w:after="0" w:line="240" w:lineRule="auto"/>
        <w:ind w:left="993" w:hanging="285"/>
        <w:jc w:val="both"/>
        <w:rPr>
          <w:rFonts w:ascii="Tahoma" w:hAnsi="Tahoma" w:cs="Tahoma"/>
          <w:color w:val="000000"/>
          <w:sz w:val="20"/>
          <w:szCs w:val="20"/>
          <w:lang w:val="pl-PL" w:eastAsia="pl-PL"/>
        </w:rPr>
      </w:pPr>
      <w:r w:rsidRPr="00AB7D4D">
        <w:rPr>
          <w:rFonts w:ascii="Tahoma" w:hAnsi="Tahoma" w:cs="Tahoma"/>
          <w:color w:val="000000"/>
          <w:sz w:val="20"/>
          <w:szCs w:val="20"/>
          <w:lang w:val="pl-PL" w:eastAsia="pl-PL"/>
        </w:rPr>
        <w:t>b)  opublikował w Dzienniku Urzędowym Unii Europejskiej ogłoszenie o udzieleniu zamówienia, które nie zawiera uzasadnienia udzielenia zamówienia w trybie negocjacji bez ogłoszenia albo zamówienia z wolnej ręki;</w:t>
      </w:r>
    </w:p>
    <w:p w:rsidR="00AA1013" w:rsidRPr="00AB7D4D" w:rsidRDefault="00AA1013" w:rsidP="009606DD">
      <w:pPr>
        <w:spacing w:after="0" w:line="240" w:lineRule="auto"/>
        <w:ind w:left="360"/>
        <w:jc w:val="both"/>
        <w:rPr>
          <w:rFonts w:ascii="Tahoma" w:hAnsi="Tahoma" w:cs="Tahoma"/>
          <w:color w:val="000000"/>
          <w:sz w:val="20"/>
          <w:szCs w:val="20"/>
          <w:lang w:val="pl-PL" w:eastAsia="pl-PL"/>
        </w:rPr>
      </w:pPr>
      <w:r w:rsidRPr="00AB7D4D">
        <w:rPr>
          <w:rFonts w:ascii="Tahoma" w:hAnsi="Tahoma" w:cs="Tahoma"/>
          <w:color w:val="000000"/>
          <w:sz w:val="20"/>
          <w:szCs w:val="20"/>
          <w:lang w:val="pl-PL" w:eastAsia="pl-PL"/>
        </w:rPr>
        <w:t>3)   1 miesiąca od dnia zawarcia umowy, jeżeli zamawiający:</w:t>
      </w:r>
    </w:p>
    <w:p w:rsidR="00AA1013" w:rsidRPr="00AB7D4D" w:rsidRDefault="00AA1013" w:rsidP="009606DD">
      <w:pPr>
        <w:spacing w:after="0" w:line="240" w:lineRule="auto"/>
        <w:ind w:left="708"/>
        <w:jc w:val="both"/>
        <w:rPr>
          <w:rFonts w:ascii="Tahoma" w:hAnsi="Tahoma" w:cs="Tahoma"/>
          <w:color w:val="000000"/>
          <w:sz w:val="20"/>
          <w:szCs w:val="20"/>
          <w:lang w:val="pl-PL" w:eastAsia="pl-PL"/>
        </w:rPr>
      </w:pPr>
      <w:r w:rsidRPr="00AB7D4D">
        <w:rPr>
          <w:rFonts w:ascii="Tahoma" w:hAnsi="Tahoma" w:cs="Tahoma"/>
          <w:color w:val="000000"/>
          <w:sz w:val="20"/>
          <w:szCs w:val="20"/>
          <w:lang w:val="pl-PL" w:eastAsia="pl-PL"/>
        </w:rPr>
        <w:t>a)  nie zamieścił w Biuletynie Zamówień Publicznych ogłoszenia o udzieleniu zamówienia; albo</w:t>
      </w:r>
    </w:p>
    <w:p w:rsidR="00AA1013" w:rsidRPr="00AB7D4D" w:rsidRDefault="00AA1013" w:rsidP="009606DD">
      <w:pPr>
        <w:spacing w:after="0" w:line="240" w:lineRule="auto"/>
        <w:ind w:left="993" w:hanging="285"/>
        <w:jc w:val="both"/>
        <w:rPr>
          <w:rFonts w:ascii="Tahoma" w:hAnsi="Tahoma" w:cs="Tahoma"/>
          <w:color w:val="000000"/>
          <w:sz w:val="20"/>
          <w:szCs w:val="20"/>
          <w:lang w:val="pl-PL" w:eastAsia="pl-PL"/>
        </w:rPr>
      </w:pPr>
      <w:r w:rsidRPr="00AB7D4D">
        <w:rPr>
          <w:rFonts w:ascii="Tahoma" w:hAnsi="Tahoma" w:cs="Tahoma"/>
          <w:color w:val="000000"/>
          <w:sz w:val="20"/>
          <w:szCs w:val="20"/>
          <w:lang w:val="pl-PL" w:eastAsia="pl-PL"/>
        </w:rPr>
        <w:t>b)  zamieścił w Biuletynie Zamówień Publicznych ogłoszenie o udzieleniu zamówienia, które nie zawiera uzasadnienia udzielenia zamówienia w trybie negocjacji bez ogłoszenia, zamówienia z wolnej ręki albo zapytania o cenę.</w:t>
      </w:r>
    </w:p>
    <w:p w:rsidR="00AA1013" w:rsidRPr="00AB7D4D" w:rsidRDefault="00AA1013" w:rsidP="009606DD">
      <w:pPr>
        <w:numPr>
          <w:ilvl w:val="0"/>
          <w:numId w:val="1"/>
        </w:numPr>
        <w:spacing w:after="0" w:line="240" w:lineRule="auto"/>
        <w:jc w:val="both"/>
        <w:rPr>
          <w:rFonts w:ascii="Tahoma" w:hAnsi="Tahoma" w:cs="Tahoma"/>
          <w:color w:val="000000"/>
          <w:sz w:val="20"/>
          <w:szCs w:val="20"/>
          <w:lang w:val="pl-PL" w:eastAsia="pl-PL"/>
        </w:rPr>
      </w:pPr>
      <w:r w:rsidRPr="00AB7D4D">
        <w:rPr>
          <w:rFonts w:ascii="Tahoma" w:hAnsi="Tahoma" w:cs="Tahoma"/>
          <w:color w:val="000000"/>
          <w:sz w:val="20"/>
          <w:szCs w:val="20"/>
          <w:lang w:val="pl-PL" w:eastAsia="pl-PL"/>
        </w:rPr>
        <w:t>W przypadku wniesienia odwołania wobec treści ogłoszenia o zamówieniu lub postanowień specyfikacji istotnych warunków zamówienia Zamawiający może przedłużyć termin składania ofert lub termin składania wniosków.</w:t>
      </w:r>
    </w:p>
    <w:p w:rsidR="00AA1013" w:rsidRPr="00AB7D4D" w:rsidRDefault="00AA1013" w:rsidP="009606DD">
      <w:pPr>
        <w:numPr>
          <w:ilvl w:val="0"/>
          <w:numId w:val="1"/>
        </w:numPr>
        <w:spacing w:after="0" w:line="240" w:lineRule="auto"/>
        <w:jc w:val="both"/>
        <w:rPr>
          <w:rFonts w:ascii="Tahoma" w:hAnsi="Tahoma" w:cs="Tahoma"/>
          <w:color w:val="000000"/>
          <w:sz w:val="20"/>
          <w:szCs w:val="20"/>
          <w:lang w:val="pl-PL" w:eastAsia="pl-PL"/>
        </w:rPr>
      </w:pPr>
      <w:r w:rsidRPr="00AB7D4D">
        <w:rPr>
          <w:rFonts w:ascii="Tahoma" w:hAnsi="Tahoma" w:cs="Tahoma"/>
          <w:color w:val="000000"/>
          <w:sz w:val="20"/>
          <w:szCs w:val="20"/>
          <w:lang w:val="pl-PL" w:eastAsia="pl-PL"/>
        </w:rPr>
        <w:t>W przypadku wniesienia odwołania po upływie terminu składania ofert bieg terminu związania ofertą ulega zawieszeniu do czasu ogłoszenia przez Izbę orzeczenia.</w:t>
      </w:r>
    </w:p>
    <w:p w:rsidR="00AA1013" w:rsidRPr="00AB7D4D" w:rsidRDefault="00AA1013" w:rsidP="009606DD">
      <w:pPr>
        <w:numPr>
          <w:ilvl w:val="0"/>
          <w:numId w:val="1"/>
        </w:numPr>
        <w:spacing w:after="0" w:line="240" w:lineRule="auto"/>
        <w:jc w:val="both"/>
        <w:rPr>
          <w:rFonts w:ascii="Tahoma" w:hAnsi="Tahoma" w:cs="Tahoma"/>
          <w:color w:val="000000"/>
          <w:sz w:val="20"/>
          <w:szCs w:val="20"/>
          <w:lang w:val="pl-PL" w:eastAsia="pl-PL"/>
        </w:rPr>
      </w:pPr>
      <w:r w:rsidRPr="00AB7D4D">
        <w:rPr>
          <w:rFonts w:ascii="Tahoma" w:hAnsi="Tahoma" w:cs="Tahoma"/>
          <w:color w:val="000000"/>
          <w:sz w:val="20"/>
          <w:szCs w:val="20"/>
          <w:lang w:val="pl-PL" w:eastAsia="pl-PL"/>
        </w:rPr>
        <w:t>W przypadku wniesienia odwołania Zamawiający nie może zawrzeć umowy do czasu ogłoszenia przez Izbę wyroku lub postanowienia kończącego postępowanie odwoławcze, zwanych dalej "orzeczeniem".</w:t>
      </w:r>
    </w:p>
    <w:p w:rsidR="00AA1013" w:rsidRPr="00AB7D4D" w:rsidRDefault="00AA1013" w:rsidP="009606DD">
      <w:pPr>
        <w:numPr>
          <w:ilvl w:val="0"/>
          <w:numId w:val="1"/>
        </w:numPr>
        <w:spacing w:after="0" w:line="240" w:lineRule="auto"/>
        <w:jc w:val="both"/>
        <w:rPr>
          <w:rFonts w:ascii="Tahoma" w:hAnsi="Tahoma" w:cs="Tahoma"/>
          <w:color w:val="000000"/>
          <w:sz w:val="20"/>
          <w:szCs w:val="20"/>
          <w:lang w:val="pl-PL" w:eastAsia="pl-PL"/>
        </w:rPr>
      </w:pPr>
      <w:r w:rsidRPr="00AB7D4D">
        <w:rPr>
          <w:rFonts w:ascii="Tahoma" w:hAnsi="Tahoma" w:cs="Tahoma"/>
          <w:color w:val="000000"/>
          <w:sz w:val="20"/>
          <w:szCs w:val="20"/>
          <w:lang w:val="pl-PL" w:eastAsia="pl-PL"/>
        </w:rPr>
        <w:t>Zamawiający, nie później niż na 7 dni przed upływem ważności wadium, wzywa Wykonawców, pod rygorem wykluczenia z postępowania, do przedłużenia ważności wadium albo wniesienia nowego wadium na okres niezbędny do zabezpieczenia postępowania do zawarcia umowy. Jeżeli odwołanie wniesiono po wyborze oferty najkorzystniejszej, wezwanie kieruje się jedynie do Wykonawcy, którego ofertę wybrano jako najkorzystniejszą.</w:t>
      </w:r>
    </w:p>
    <w:p w:rsidR="00AA1013" w:rsidRPr="00AB7D4D" w:rsidRDefault="00AA1013" w:rsidP="009606DD">
      <w:pPr>
        <w:numPr>
          <w:ilvl w:val="0"/>
          <w:numId w:val="1"/>
        </w:numPr>
        <w:spacing w:after="0" w:line="240" w:lineRule="auto"/>
        <w:jc w:val="both"/>
        <w:rPr>
          <w:rFonts w:ascii="Tahoma" w:hAnsi="Tahoma" w:cs="Tahoma"/>
          <w:color w:val="000000"/>
          <w:sz w:val="20"/>
          <w:szCs w:val="20"/>
          <w:lang w:val="pl-PL" w:eastAsia="pl-PL"/>
        </w:rPr>
      </w:pPr>
      <w:r w:rsidRPr="00AB7D4D">
        <w:rPr>
          <w:rFonts w:ascii="Tahoma" w:hAnsi="Tahoma" w:cs="Tahoma"/>
          <w:color w:val="000000"/>
          <w:sz w:val="20"/>
          <w:szCs w:val="20"/>
          <w:lang w:val="pl-PL" w:eastAsia="pl-PL"/>
        </w:rPr>
        <w:t>Zamawiający przesyła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w:t>
      </w:r>
    </w:p>
    <w:p w:rsidR="00AA1013" w:rsidRPr="00AB7D4D" w:rsidRDefault="00AA1013" w:rsidP="009606DD">
      <w:pPr>
        <w:numPr>
          <w:ilvl w:val="0"/>
          <w:numId w:val="1"/>
        </w:numPr>
        <w:spacing w:after="0" w:line="240" w:lineRule="auto"/>
        <w:jc w:val="both"/>
        <w:rPr>
          <w:rFonts w:ascii="Tahoma" w:hAnsi="Tahoma" w:cs="Tahoma"/>
          <w:color w:val="000000"/>
          <w:sz w:val="20"/>
          <w:szCs w:val="20"/>
          <w:lang w:val="pl-PL" w:eastAsia="pl-PL"/>
        </w:rPr>
      </w:pPr>
      <w:r w:rsidRPr="00AB7D4D">
        <w:rPr>
          <w:rFonts w:ascii="Tahoma" w:hAnsi="Tahoma" w:cs="Tahoma"/>
          <w:color w:val="000000"/>
          <w:sz w:val="20"/>
          <w:szCs w:val="20"/>
          <w:lang w:val="pl-PL" w:eastAsia="pl-PL"/>
        </w:rPr>
        <w:t>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Izby w formie pisemnej albo elektronicznej opatrzonej bezpiecznym podpisem elektronicznym weryfikowanym za pomocą ważnego kwalifikowanego certyfikatu, a jego kopię przesyła się Zamawiającemu oraz Wykonawcy wnoszącemu odwołanie.</w:t>
      </w:r>
    </w:p>
    <w:p w:rsidR="00AA1013" w:rsidRPr="00AB7D4D" w:rsidRDefault="00AA1013" w:rsidP="009606DD">
      <w:pPr>
        <w:numPr>
          <w:ilvl w:val="0"/>
          <w:numId w:val="1"/>
        </w:numPr>
        <w:spacing w:after="0" w:line="240" w:lineRule="auto"/>
        <w:jc w:val="both"/>
        <w:rPr>
          <w:rFonts w:ascii="Tahoma" w:hAnsi="Tahoma" w:cs="Tahoma"/>
          <w:color w:val="000000"/>
          <w:sz w:val="20"/>
          <w:szCs w:val="20"/>
          <w:lang w:val="pl-PL" w:eastAsia="pl-PL"/>
        </w:rPr>
      </w:pPr>
      <w:r w:rsidRPr="00AB7D4D">
        <w:rPr>
          <w:rFonts w:ascii="Tahoma" w:hAnsi="Tahoma" w:cs="Tahoma"/>
          <w:color w:val="000000"/>
          <w:sz w:val="20"/>
          <w:szCs w:val="20"/>
          <w:lang w:val="pl-PL" w:eastAsia="pl-PL"/>
        </w:rPr>
        <w:t>Wykonawcy, którzy przystąpili do postępowania odwoławczego, stają się uczestnikami postępowania odwoławczego, jeżeli mają interes w tym, aby odwołanie zostało rozstrzygnięte na korzyść jednej ze stron.</w:t>
      </w:r>
    </w:p>
    <w:p w:rsidR="00AA1013" w:rsidRPr="00AB7D4D" w:rsidRDefault="00AA1013" w:rsidP="009606DD">
      <w:pPr>
        <w:numPr>
          <w:ilvl w:val="0"/>
          <w:numId w:val="1"/>
        </w:numPr>
        <w:spacing w:after="0" w:line="240" w:lineRule="auto"/>
        <w:jc w:val="both"/>
        <w:rPr>
          <w:rFonts w:ascii="Tahoma" w:hAnsi="Tahoma" w:cs="Tahoma"/>
          <w:color w:val="000000"/>
          <w:sz w:val="20"/>
          <w:szCs w:val="20"/>
          <w:lang w:val="pl-PL" w:eastAsia="pl-PL"/>
        </w:rPr>
      </w:pPr>
      <w:r w:rsidRPr="00AB7D4D">
        <w:rPr>
          <w:rFonts w:ascii="Tahoma" w:hAnsi="Tahoma" w:cs="Tahoma"/>
          <w:color w:val="000000"/>
          <w:sz w:val="20"/>
          <w:szCs w:val="20"/>
          <w:lang w:val="pl-PL" w:eastAsia="pl-PL"/>
        </w:rPr>
        <w:t>Zamawiający lub odwołujący może zgłosić opozycję przeciw przystąpieniu innego Wykonawcy nie później niż do czasu otwarcia rozprawy. Izba uwzględnia opozycję, jeżeli zgłaszający opozycję uprawdopodobni, że Wykonawca nie ma interesu w uzyskaniu rozstrzygnięcia na korzyść strony, do której przystąpił; w przeciwnym razie Izba oddala opozycję. Postanowienie o uwzględnieniu albo oddaleniu opozycji Izba może wydać na posiedzeniu niejawnym. Na postanowienie o uwzględnieniu albo oddaleniu opozycji nie przysługuje skarga.</w:t>
      </w:r>
    </w:p>
    <w:p w:rsidR="00AA1013" w:rsidRPr="00AB7D4D" w:rsidRDefault="00AA1013" w:rsidP="009606DD">
      <w:pPr>
        <w:numPr>
          <w:ilvl w:val="0"/>
          <w:numId w:val="1"/>
        </w:numPr>
        <w:spacing w:after="0" w:line="240" w:lineRule="auto"/>
        <w:jc w:val="both"/>
        <w:rPr>
          <w:rFonts w:ascii="Tahoma" w:hAnsi="Tahoma" w:cs="Tahoma"/>
          <w:color w:val="000000"/>
          <w:sz w:val="20"/>
          <w:szCs w:val="20"/>
          <w:lang w:val="pl-PL" w:eastAsia="pl-PL"/>
        </w:rPr>
      </w:pPr>
      <w:r w:rsidRPr="00AB7D4D">
        <w:rPr>
          <w:rFonts w:ascii="Tahoma" w:hAnsi="Tahoma" w:cs="Tahoma"/>
          <w:color w:val="000000"/>
          <w:sz w:val="20"/>
          <w:szCs w:val="20"/>
          <w:lang w:val="pl-PL" w:eastAsia="pl-PL"/>
        </w:rPr>
        <w:t>Odwołujący oraz Wykonawca wezwany zgodnie z art. 185 ust. 1 ustawy Pzp nie mogą następnie korzystać ze środków ochrony prawnej wobec czynności Zamawiającego wykonanych zgodnie z wyrokiem Izby lub sądu albo na podstawie art. 186 ust. 2 i 3.</w:t>
      </w:r>
    </w:p>
    <w:p w:rsidR="00AA1013" w:rsidRPr="00AB7D4D" w:rsidRDefault="00AA1013" w:rsidP="009606DD">
      <w:pPr>
        <w:numPr>
          <w:ilvl w:val="0"/>
          <w:numId w:val="1"/>
        </w:numPr>
        <w:spacing w:after="0" w:line="240" w:lineRule="auto"/>
        <w:jc w:val="both"/>
        <w:rPr>
          <w:rFonts w:ascii="Tahoma" w:hAnsi="Tahoma" w:cs="Tahoma"/>
          <w:color w:val="000000"/>
          <w:sz w:val="20"/>
          <w:szCs w:val="20"/>
          <w:lang w:val="pl-PL" w:eastAsia="pl-PL"/>
        </w:rPr>
      </w:pPr>
      <w:r w:rsidRPr="00AB7D4D">
        <w:rPr>
          <w:rFonts w:ascii="Tahoma" w:hAnsi="Tahoma" w:cs="Tahoma"/>
          <w:color w:val="000000"/>
          <w:sz w:val="20"/>
          <w:szCs w:val="20"/>
          <w:lang w:val="pl-PL" w:eastAsia="pl-PL"/>
        </w:rPr>
        <w:t>Do postępowania odwoławczego stosuje się odpowiednio przepisy ustawy z dnia 17 listopada 1964 r. - Kodeks postępowania cywilnego o sądzie polubownym (arbitrażowym), jeżeli ustawa nie stanowi inaczej.</w:t>
      </w:r>
    </w:p>
    <w:p w:rsidR="00AA1013" w:rsidRPr="00AB7D4D" w:rsidRDefault="00AA1013" w:rsidP="009606DD">
      <w:pPr>
        <w:numPr>
          <w:ilvl w:val="0"/>
          <w:numId w:val="1"/>
        </w:numPr>
        <w:spacing w:after="0" w:line="240" w:lineRule="auto"/>
        <w:jc w:val="both"/>
        <w:rPr>
          <w:rFonts w:ascii="Tahoma" w:hAnsi="Tahoma" w:cs="Tahoma"/>
          <w:color w:val="000000"/>
          <w:sz w:val="20"/>
          <w:szCs w:val="20"/>
          <w:lang w:val="pl-PL" w:eastAsia="pl-PL"/>
        </w:rPr>
      </w:pPr>
      <w:r w:rsidRPr="00AB7D4D">
        <w:rPr>
          <w:rFonts w:ascii="Tahoma" w:hAnsi="Tahoma" w:cs="Tahoma"/>
          <w:color w:val="000000"/>
          <w:sz w:val="20"/>
          <w:szCs w:val="20"/>
          <w:lang w:val="pl-PL" w:eastAsia="pl-PL"/>
        </w:rPr>
        <w:t>Odwołanie podlega rozpoznaniu, jeżeli:</w:t>
      </w:r>
    </w:p>
    <w:p w:rsidR="00AA1013" w:rsidRPr="00AB7D4D" w:rsidRDefault="00AA1013" w:rsidP="009606DD">
      <w:pPr>
        <w:spacing w:after="0" w:line="240" w:lineRule="auto"/>
        <w:ind w:left="360"/>
        <w:jc w:val="both"/>
        <w:rPr>
          <w:rFonts w:ascii="Tahoma" w:hAnsi="Tahoma" w:cs="Tahoma"/>
          <w:color w:val="000000"/>
          <w:sz w:val="20"/>
          <w:szCs w:val="20"/>
          <w:lang w:val="pl-PL" w:eastAsia="pl-PL"/>
        </w:rPr>
      </w:pPr>
      <w:r w:rsidRPr="00AB7D4D">
        <w:rPr>
          <w:rFonts w:ascii="Tahoma" w:hAnsi="Tahoma" w:cs="Tahoma"/>
          <w:color w:val="000000"/>
          <w:sz w:val="20"/>
          <w:szCs w:val="20"/>
          <w:lang w:val="pl-PL" w:eastAsia="pl-PL"/>
        </w:rPr>
        <w:t>1)   nie zawiera braków formalnych;</w:t>
      </w:r>
    </w:p>
    <w:p w:rsidR="00AA1013" w:rsidRPr="00AB7D4D" w:rsidRDefault="00AA1013" w:rsidP="009606DD">
      <w:pPr>
        <w:spacing w:after="0" w:line="240" w:lineRule="auto"/>
        <w:ind w:left="360"/>
        <w:jc w:val="both"/>
        <w:rPr>
          <w:rFonts w:ascii="Tahoma" w:hAnsi="Tahoma" w:cs="Tahoma"/>
          <w:color w:val="000000"/>
          <w:sz w:val="20"/>
          <w:szCs w:val="20"/>
          <w:lang w:val="pl-PL" w:eastAsia="pl-PL"/>
        </w:rPr>
      </w:pPr>
      <w:r w:rsidRPr="00AB7D4D">
        <w:rPr>
          <w:rFonts w:ascii="Tahoma" w:hAnsi="Tahoma" w:cs="Tahoma"/>
          <w:color w:val="000000"/>
          <w:sz w:val="20"/>
          <w:szCs w:val="20"/>
          <w:lang w:val="pl-PL" w:eastAsia="pl-PL"/>
        </w:rPr>
        <w:t>2)   uiszczono wpis.</w:t>
      </w:r>
    </w:p>
    <w:p w:rsidR="00AA1013" w:rsidRPr="00AB7D4D" w:rsidRDefault="00AA1013" w:rsidP="009606DD">
      <w:pPr>
        <w:numPr>
          <w:ilvl w:val="0"/>
          <w:numId w:val="1"/>
        </w:numPr>
        <w:spacing w:after="0" w:line="240" w:lineRule="auto"/>
        <w:jc w:val="both"/>
        <w:rPr>
          <w:rFonts w:ascii="Tahoma" w:hAnsi="Tahoma" w:cs="Tahoma"/>
          <w:color w:val="000000"/>
          <w:sz w:val="20"/>
          <w:szCs w:val="20"/>
          <w:lang w:val="pl-PL" w:eastAsia="pl-PL"/>
        </w:rPr>
      </w:pPr>
      <w:r w:rsidRPr="00AB7D4D">
        <w:rPr>
          <w:rFonts w:ascii="Tahoma" w:hAnsi="Tahoma" w:cs="Tahoma"/>
          <w:color w:val="000000"/>
          <w:sz w:val="20"/>
          <w:szCs w:val="20"/>
          <w:lang w:val="pl-PL" w:eastAsia="pl-PL"/>
        </w:rPr>
        <w:t>Wpis uiszcza się najpóźniej do dnia upływu terminu do wniesienia odwołania, a dowód jego uiszczenia dołącza się do odwołania.</w:t>
      </w:r>
    </w:p>
    <w:p w:rsidR="00AA1013" w:rsidRPr="00AB7D4D" w:rsidRDefault="00AA1013" w:rsidP="009606DD">
      <w:pPr>
        <w:numPr>
          <w:ilvl w:val="0"/>
          <w:numId w:val="1"/>
        </w:numPr>
        <w:spacing w:after="0" w:line="240" w:lineRule="auto"/>
        <w:jc w:val="both"/>
        <w:rPr>
          <w:rFonts w:ascii="Tahoma" w:hAnsi="Tahoma" w:cs="Tahoma"/>
          <w:color w:val="000000"/>
          <w:sz w:val="20"/>
          <w:szCs w:val="20"/>
          <w:lang w:val="pl-PL" w:eastAsia="pl-PL"/>
        </w:rPr>
      </w:pPr>
      <w:r w:rsidRPr="00AB7D4D">
        <w:rPr>
          <w:rFonts w:ascii="Tahoma" w:hAnsi="Tahoma" w:cs="Tahoma"/>
          <w:color w:val="000000"/>
          <w:sz w:val="20"/>
          <w:szCs w:val="20"/>
          <w:lang w:val="pl-PL" w:eastAsia="pl-PL"/>
        </w:rPr>
        <w:t>Izba rozpoznaje odwołanie w terminie 15 dni od dnia jego doręczenia Prezesowi Izby. Prezes Izby może zarządzić łączne rozpoznanie odwołań przez Izbę, jeżeli zostały one złożone w tym samym postępowaniu o udzielenie zamówienia lub dotyczą takich samych czynności Zamawiającego.</w:t>
      </w:r>
    </w:p>
    <w:p w:rsidR="00AA1013" w:rsidRPr="00AB7D4D" w:rsidRDefault="00AA1013" w:rsidP="009606DD">
      <w:pPr>
        <w:numPr>
          <w:ilvl w:val="0"/>
          <w:numId w:val="1"/>
        </w:numPr>
        <w:spacing w:after="0" w:line="240" w:lineRule="auto"/>
        <w:jc w:val="both"/>
        <w:rPr>
          <w:rFonts w:ascii="Tahoma" w:hAnsi="Tahoma" w:cs="Tahoma"/>
          <w:color w:val="000000"/>
          <w:sz w:val="20"/>
          <w:szCs w:val="20"/>
          <w:lang w:val="pl-PL" w:eastAsia="pl-PL"/>
        </w:rPr>
      </w:pPr>
      <w:r w:rsidRPr="00AB7D4D">
        <w:rPr>
          <w:rFonts w:ascii="Tahoma" w:hAnsi="Tahoma" w:cs="Tahoma"/>
          <w:color w:val="000000"/>
          <w:sz w:val="20"/>
          <w:szCs w:val="20"/>
          <w:lang w:val="pl-PL" w:eastAsia="pl-PL"/>
        </w:rPr>
        <w:t>W przypadku stwierdzenia, że nie zachodzą podstawy do odrzucenia odwołania, Izba kieruje sprawę na rozprawę.</w:t>
      </w:r>
    </w:p>
    <w:p w:rsidR="00AA1013" w:rsidRPr="00AB7D4D" w:rsidRDefault="00AA1013" w:rsidP="009606DD">
      <w:pPr>
        <w:numPr>
          <w:ilvl w:val="0"/>
          <w:numId w:val="1"/>
        </w:numPr>
        <w:spacing w:after="0" w:line="240" w:lineRule="auto"/>
        <w:jc w:val="both"/>
        <w:rPr>
          <w:rFonts w:ascii="Tahoma" w:hAnsi="Tahoma" w:cs="Tahoma"/>
          <w:color w:val="000000"/>
          <w:sz w:val="20"/>
          <w:szCs w:val="20"/>
          <w:lang w:val="pl-PL" w:eastAsia="pl-PL"/>
        </w:rPr>
      </w:pPr>
      <w:r w:rsidRPr="00AB7D4D">
        <w:rPr>
          <w:rFonts w:ascii="Tahoma" w:hAnsi="Tahoma" w:cs="Tahoma"/>
          <w:color w:val="000000"/>
          <w:sz w:val="20"/>
          <w:szCs w:val="20"/>
          <w:lang w:val="pl-PL" w:eastAsia="pl-PL"/>
        </w:rPr>
        <w:t>O oddaleniu odwołania lub jego uwzględnieniu Izba orzeka w wyroku. W pozostałych przypadkach Izba wydaje postanowienie.</w:t>
      </w:r>
    </w:p>
    <w:p w:rsidR="00AA1013" w:rsidRPr="00AB7D4D" w:rsidRDefault="00AA1013" w:rsidP="009606DD">
      <w:pPr>
        <w:numPr>
          <w:ilvl w:val="0"/>
          <w:numId w:val="1"/>
        </w:numPr>
        <w:spacing w:after="0" w:line="240" w:lineRule="auto"/>
        <w:jc w:val="both"/>
        <w:rPr>
          <w:rFonts w:ascii="Tahoma" w:hAnsi="Tahoma" w:cs="Tahoma"/>
          <w:color w:val="000000"/>
          <w:sz w:val="20"/>
          <w:szCs w:val="20"/>
          <w:lang w:val="pl-PL" w:eastAsia="pl-PL"/>
        </w:rPr>
      </w:pPr>
      <w:r w:rsidRPr="00AB7D4D">
        <w:rPr>
          <w:rFonts w:ascii="Tahoma" w:hAnsi="Tahoma" w:cs="Tahoma"/>
          <w:color w:val="000000"/>
          <w:sz w:val="20"/>
          <w:szCs w:val="20"/>
          <w:lang w:val="pl-PL" w:eastAsia="pl-PL"/>
        </w:rPr>
        <w:t>Izba uwzględnia odwołanie, jeżeli stwierdzi naruszenie przepisów ustawy, które miało wpływ lub może mieć istotny wpływ na wynik postępowania o udzielenie zamówienia.</w:t>
      </w:r>
    </w:p>
    <w:p w:rsidR="00AA1013" w:rsidRPr="00AB7D4D" w:rsidRDefault="00AA1013" w:rsidP="009606DD">
      <w:pPr>
        <w:numPr>
          <w:ilvl w:val="0"/>
          <w:numId w:val="1"/>
        </w:numPr>
        <w:spacing w:after="0" w:line="240" w:lineRule="auto"/>
        <w:jc w:val="both"/>
        <w:rPr>
          <w:rFonts w:ascii="Tahoma" w:hAnsi="Tahoma" w:cs="Tahoma"/>
          <w:color w:val="000000"/>
          <w:sz w:val="20"/>
          <w:szCs w:val="20"/>
          <w:lang w:val="pl-PL" w:eastAsia="pl-PL"/>
        </w:rPr>
      </w:pPr>
      <w:r w:rsidRPr="00AB7D4D">
        <w:rPr>
          <w:rFonts w:ascii="Tahoma" w:hAnsi="Tahoma" w:cs="Tahoma"/>
          <w:color w:val="000000"/>
          <w:sz w:val="20"/>
          <w:szCs w:val="20"/>
          <w:lang w:val="pl-PL" w:eastAsia="pl-PL"/>
        </w:rPr>
        <w:t>Na orzeczenie Izby stronom oraz uczestnikom postępowania odwoławczego przysługuje skarga do sądu.</w:t>
      </w:r>
    </w:p>
    <w:p w:rsidR="00AA1013" w:rsidRPr="00AB7D4D" w:rsidRDefault="00AA1013" w:rsidP="009606DD">
      <w:pPr>
        <w:numPr>
          <w:ilvl w:val="0"/>
          <w:numId w:val="1"/>
        </w:numPr>
        <w:spacing w:after="0" w:line="240" w:lineRule="auto"/>
        <w:jc w:val="both"/>
        <w:rPr>
          <w:rFonts w:ascii="Tahoma" w:hAnsi="Tahoma" w:cs="Tahoma"/>
          <w:color w:val="000000"/>
          <w:sz w:val="20"/>
          <w:szCs w:val="20"/>
          <w:lang w:val="pl-PL" w:eastAsia="pl-PL"/>
        </w:rPr>
      </w:pPr>
      <w:r w:rsidRPr="00AB7D4D">
        <w:rPr>
          <w:rFonts w:ascii="Tahoma" w:hAnsi="Tahoma" w:cs="Tahoma"/>
          <w:color w:val="000000"/>
          <w:sz w:val="20"/>
          <w:szCs w:val="20"/>
          <w:lang w:val="pl-PL" w:eastAsia="pl-PL"/>
        </w:rPr>
        <w:t>W postępowaniu toczącym się wskutek wniesienia skargi stosuje się odpowiednio przepisy ustawy z dnia 17 listopada 1964 r. - Kodeks postępowania cywilnego o apelacji, jeżeli przepisy niniejszego rozdziału nie stanowią inaczej.</w:t>
      </w:r>
    </w:p>
    <w:p w:rsidR="00AA1013" w:rsidRPr="00AB7D4D" w:rsidRDefault="00AA1013" w:rsidP="009606DD">
      <w:pPr>
        <w:numPr>
          <w:ilvl w:val="0"/>
          <w:numId w:val="1"/>
        </w:numPr>
        <w:spacing w:after="0" w:line="240" w:lineRule="auto"/>
        <w:jc w:val="both"/>
        <w:rPr>
          <w:rFonts w:ascii="Tahoma" w:hAnsi="Tahoma" w:cs="Tahoma"/>
          <w:color w:val="000000"/>
          <w:sz w:val="20"/>
          <w:szCs w:val="20"/>
          <w:lang w:val="pl-PL" w:eastAsia="pl-PL"/>
        </w:rPr>
      </w:pPr>
      <w:r w:rsidRPr="00AB7D4D">
        <w:rPr>
          <w:rFonts w:ascii="Tahoma" w:hAnsi="Tahoma" w:cs="Tahoma"/>
          <w:color w:val="000000"/>
          <w:sz w:val="20"/>
          <w:szCs w:val="20"/>
          <w:lang w:val="pl-PL" w:eastAsia="pl-PL"/>
        </w:rPr>
        <w:t>Skargę wnosi się do sądu okręgowego właściwego dla siedziby albo miejsca zamieszkania Zamawiającego.</w:t>
      </w:r>
    </w:p>
    <w:p w:rsidR="00AA1013" w:rsidRPr="00AB7D4D" w:rsidRDefault="00AA1013" w:rsidP="009606DD">
      <w:pPr>
        <w:numPr>
          <w:ilvl w:val="0"/>
          <w:numId w:val="1"/>
        </w:numPr>
        <w:spacing w:after="0" w:line="240" w:lineRule="auto"/>
        <w:jc w:val="both"/>
        <w:rPr>
          <w:rFonts w:ascii="Tahoma" w:hAnsi="Tahoma" w:cs="Tahoma"/>
          <w:color w:val="000000"/>
          <w:sz w:val="20"/>
          <w:szCs w:val="20"/>
          <w:lang w:val="pl-PL" w:eastAsia="pl-PL"/>
        </w:rPr>
      </w:pPr>
      <w:r w:rsidRPr="00AB7D4D">
        <w:rPr>
          <w:rFonts w:ascii="Tahoma" w:hAnsi="Tahoma" w:cs="Tahoma"/>
          <w:color w:val="000000"/>
          <w:sz w:val="20"/>
          <w:szCs w:val="20"/>
          <w:lang w:val="pl-PL" w:eastAsia="pl-PL"/>
        </w:rPr>
        <w:t>Skargę wnosi się za pośrednictwem Prezesa Izby w terminie 7 dni od dnia doręczenia orzeczenia Izby, przesyłając jednocześnie jej odpis przeciwnikowi skargi. Złożenie skargi w placówce pocztowej operatora publicznego jest równoznaczne z jej wniesieniem.</w:t>
      </w:r>
    </w:p>
    <w:p w:rsidR="00AA1013" w:rsidRPr="00AB7D4D" w:rsidRDefault="00AA1013" w:rsidP="009606DD">
      <w:pPr>
        <w:numPr>
          <w:ilvl w:val="0"/>
          <w:numId w:val="1"/>
        </w:numPr>
        <w:spacing w:after="0" w:line="240" w:lineRule="auto"/>
        <w:jc w:val="both"/>
        <w:rPr>
          <w:rFonts w:ascii="Tahoma" w:hAnsi="Tahoma" w:cs="Tahoma"/>
          <w:color w:val="000000"/>
          <w:sz w:val="20"/>
          <w:szCs w:val="20"/>
          <w:lang w:val="pl-PL" w:eastAsia="pl-PL"/>
        </w:rPr>
      </w:pPr>
      <w:r w:rsidRPr="00AB7D4D">
        <w:rPr>
          <w:rFonts w:ascii="Tahoma" w:hAnsi="Tahoma" w:cs="Tahoma"/>
          <w:color w:val="000000"/>
          <w:sz w:val="20"/>
          <w:szCs w:val="20"/>
          <w:lang w:val="pl-PL" w:eastAsia="pl-PL"/>
        </w:rPr>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rsidR="00AA1013" w:rsidRPr="00AB7D4D" w:rsidRDefault="00AA1013" w:rsidP="009606DD">
      <w:pPr>
        <w:numPr>
          <w:ilvl w:val="0"/>
          <w:numId w:val="1"/>
        </w:numPr>
        <w:spacing w:after="0" w:line="240" w:lineRule="auto"/>
        <w:jc w:val="both"/>
        <w:rPr>
          <w:rFonts w:ascii="Tahoma" w:hAnsi="Tahoma" w:cs="Tahoma"/>
          <w:color w:val="000000"/>
          <w:sz w:val="20"/>
          <w:szCs w:val="20"/>
          <w:lang w:val="pl-PL" w:eastAsia="pl-PL"/>
        </w:rPr>
      </w:pPr>
      <w:r w:rsidRPr="00AB7D4D">
        <w:rPr>
          <w:rFonts w:ascii="Tahoma" w:hAnsi="Tahoma" w:cs="Tahoma"/>
          <w:color w:val="000000"/>
          <w:sz w:val="20"/>
          <w:szCs w:val="20"/>
          <w:lang w:val="pl-PL" w:eastAsia="pl-PL"/>
        </w:rPr>
        <w:t>W postępowaniu toczącym się na skutek wniesienia skargi nie można rozszerzyć żądania odwołania ani występować z nowymi żądaniami.</w:t>
      </w:r>
    </w:p>
    <w:p w:rsidR="00AA1013" w:rsidRPr="00AB7D4D" w:rsidRDefault="00AA1013" w:rsidP="009606DD">
      <w:pPr>
        <w:numPr>
          <w:ilvl w:val="0"/>
          <w:numId w:val="1"/>
        </w:numPr>
        <w:spacing w:after="0" w:line="240" w:lineRule="auto"/>
        <w:jc w:val="both"/>
        <w:rPr>
          <w:rFonts w:ascii="Tahoma" w:hAnsi="Tahoma" w:cs="Tahoma"/>
          <w:color w:val="000000"/>
          <w:sz w:val="20"/>
          <w:szCs w:val="20"/>
          <w:lang w:val="pl-PL" w:eastAsia="pl-PL"/>
        </w:rPr>
      </w:pPr>
      <w:r w:rsidRPr="00AB7D4D">
        <w:rPr>
          <w:rFonts w:ascii="Tahoma" w:hAnsi="Tahoma" w:cs="Tahoma"/>
          <w:color w:val="000000"/>
          <w:sz w:val="20"/>
          <w:szCs w:val="20"/>
          <w:lang w:val="pl-PL" w:eastAsia="pl-PL"/>
        </w:rPr>
        <w:t>Sąd rozpoznaje sprawę niezwłocznie, nie później jednak niż w terminie 1 miesiąca od dnia wpływu skargi do sądu.</w:t>
      </w:r>
    </w:p>
    <w:p w:rsidR="00AA1013" w:rsidRPr="00AB7D4D" w:rsidRDefault="00AA1013" w:rsidP="009606DD">
      <w:pPr>
        <w:numPr>
          <w:ilvl w:val="0"/>
          <w:numId w:val="1"/>
        </w:numPr>
        <w:spacing w:after="0" w:line="240" w:lineRule="auto"/>
        <w:jc w:val="both"/>
        <w:rPr>
          <w:rFonts w:ascii="Tahoma" w:hAnsi="Tahoma" w:cs="Tahoma"/>
          <w:color w:val="000000"/>
          <w:sz w:val="20"/>
          <w:szCs w:val="20"/>
          <w:lang w:val="pl-PL" w:eastAsia="pl-PL"/>
        </w:rPr>
      </w:pPr>
      <w:r w:rsidRPr="00AB7D4D">
        <w:rPr>
          <w:rFonts w:ascii="Tahoma" w:hAnsi="Tahoma" w:cs="Tahoma"/>
          <w:color w:val="000000"/>
          <w:sz w:val="20"/>
          <w:szCs w:val="20"/>
          <w:lang w:val="pl-PL" w:eastAsia="pl-PL"/>
        </w:rPr>
        <w:t>Od wyroku sądu lub postanowienia kończącego postępowanie w sprawie nie przysługuje skarga kasacyjna. Przepisu nie stosuje się do Prezesa Urzędu. Do czynności podejmowanych przez Prezesa Urzędu stosuje się odpowiednio przepisy o Prokuratorze Generalnym, określone w części I w księdze I w tytule VI w dziale Va ustawy z dnia 17 listopada 1964 r. - Kodeks postępowania cywilnego.</w:t>
      </w:r>
    </w:p>
    <w:p w:rsidR="00AA1013" w:rsidRPr="00AB7D4D" w:rsidRDefault="00AA1013" w:rsidP="009606DD">
      <w:pPr>
        <w:numPr>
          <w:ilvl w:val="0"/>
          <w:numId w:val="1"/>
        </w:numPr>
        <w:spacing w:after="0" w:line="240" w:lineRule="auto"/>
        <w:jc w:val="both"/>
        <w:rPr>
          <w:rFonts w:ascii="Tahoma" w:hAnsi="Tahoma" w:cs="Tahoma"/>
          <w:color w:val="000000"/>
          <w:sz w:val="20"/>
          <w:szCs w:val="20"/>
          <w:lang w:val="pl-PL" w:eastAsia="pl-PL"/>
        </w:rPr>
      </w:pPr>
      <w:r w:rsidRPr="00AB7D4D">
        <w:rPr>
          <w:rFonts w:ascii="Tahoma" w:hAnsi="Tahoma" w:cs="Tahoma"/>
          <w:color w:val="000000"/>
          <w:sz w:val="20"/>
          <w:szCs w:val="20"/>
          <w:lang w:val="pl-PL"/>
        </w:rPr>
        <w:t>Zamawiający informuje, iż szczegółowe uregulowanie środków ochrony prawnej zawarte jest w dziale VI ustawy Pzp, tj. art. 179- 198g.</w:t>
      </w:r>
    </w:p>
    <w:p w:rsidR="00AA1013" w:rsidRPr="00AB7D4D" w:rsidRDefault="00AA1013" w:rsidP="009606DD">
      <w:pPr>
        <w:spacing w:after="0" w:line="240" w:lineRule="auto"/>
        <w:jc w:val="both"/>
        <w:rPr>
          <w:rFonts w:ascii="Tahoma" w:hAnsi="Tahoma" w:cs="Tahoma"/>
          <w:color w:val="000000"/>
          <w:sz w:val="20"/>
          <w:szCs w:val="20"/>
          <w:lang w:val="pl-PL"/>
        </w:rPr>
      </w:pPr>
    </w:p>
    <w:p w:rsidR="00AA1013" w:rsidRPr="00AB7D4D" w:rsidRDefault="00AA1013" w:rsidP="009606DD">
      <w:pPr>
        <w:tabs>
          <w:tab w:val="left" w:pos="567"/>
          <w:tab w:val="left" w:pos="709"/>
        </w:tabs>
        <w:autoSpaceDE w:val="0"/>
        <w:autoSpaceDN w:val="0"/>
        <w:adjustRightInd w:val="0"/>
        <w:spacing w:after="0" w:line="240" w:lineRule="auto"/>
        <w:jc w:val="both"/>
        <w:rPr>
          <w:rFonts w:ascii="Tahoma" w:hAnsi="Tahoma" w:cs="Tahoma"/>
          <w:color w:val="000000"/>
          <w:sz w:val="20"/>
          <w:szCs w:val="20"/>
          <w:lang w:val="pl-PL"/>
        </w:rPr>
      </w:pPr>
    </w:p>
    <w:p w:rsidR="00AA1013" w:rsidRPr="00AB7D4D" w:rsidRDefault="00AA1013" w:rsidP="009606DD">
      <w:pPr>
        <w:shd w:val="clear" w:color="auto" w:fill="E0E0E0"/>
        <w:tabs>
          <w:tab w:val="left" w:pos="426"/>
          <w:tab w:val="left" w:pos="709"/>
        </w:tabs>
        <w:autoSpaceDE w:val="0"/>
        <w:autoSpaceDN w:val="0"/>
        <w:adjustRightInd w:val="0"/>
        <w:spacing w:after="0" w:line="240" w:lineRule="auto"/>
        <w:jc w:val="both"/>
        <w:rPr>
          <w:rFonts w:ascii="Tahoma" w:hAnsi="Tahoma" w:cs="Tahoma"/>
          <w:b/>
          <w:bCs/>
          <w:color w:val="000000"/>
          <w:sz w:val="20"/>
          <w:szCs w:val="20"/>
          <w:lang w:val="pl-PL"/>
        </w:rPr>
      </w:pPr>
      <w:r w:rsidRPr="00AB7D4D">
        <w:rPr>
          <w:rFonts w:ascii="Tahoma" w:hAnsi="Tahoma" w:cs="Tahoma"/>
          <w:b/>
          <w:bCs/>
          <w:color w:val="000000"/>
          <w:sz w:val="20"/>
          <w:szCs w:val="20"/>
          <w:lang w:val="pl-PL"/>
        </w:rPr>
        <w:t>20. INFORMACJA O UMOWIE RAMOWEJ</w:t>
      </w:r>
    </w:p>
    <w:p w:rsidR="00AA1013" w:rsidRPr="00AB7D4D" w:rsidRDefault="00AA1013" w:rsidP="009606DD">
      <w:pPr>
        <w:tabs>
          <w:tab w:val="left" w:pos="-426"/>
          <w:tab w:val="left" w:pos="709"/>
        </w:tabs>
        <w:autoSpaceDE w:val="0"/>
        <w:autoSpaceDN w:val="0"/>
        <w:adjustRightInd w:val="0"/>
        <w:spacing w:after="0" w:line="240" w:lineRule="auto"/>
        <w:jc w:val="both"/>
        <w:rPr>
          <w:rFonts w:ascii="Tahoma" w:hAnsi="Tahoma" w:cs="Tahoma"/>
          <w:color w:val="000000"/>
          <w:sz w:val="20"/>
          <w:szCs w:val="20"/>
          <w:lang w:val="pl-PL"/>
        </w:rPr>
      </w:pPr>
    </w:p>
    <w:p w:rsidR="00AA1013" w:rsidRPr="00AB7D4D" w:rsidRDefault="00AA1013" w:rsidP="009606DD">
      <w:pPr>
        <w:tabs>
          <w:tab w:val="left" w:pos="-426"/>
          <w:tab w:val="left" w:pos="709"/>
        </w:tabs>
        <w:autoSpaceDE w:val="0"/>
        <w:autoSpaceDN w:val="0"/>
        <w:adjustRightInd w:val="0"/>
        <w:spacing w:after="0" w:line="240" w:lineRule="auto"/>
        <w:jc w:val="both"/>
        <w:rPr>
          <w:rFonts w:ascii="Tahoma" w:hAnsi="Tahoma" w:cs="Tahoma"/>
          <w:color w:val="000000"/>
          <w:sz w:val="20"/>
          <w:szCs w:val="20"/>
          <w:lang w:val="pl-PL"/>
        </w:rPr>
      </w:pPr>
      <w:r w:rsidRPr="00AB7D4D">
        <w:rPr>
          <w:rFonts w:ascii="Tahoma" w:hAnsi="Tahoma" w:cs="Tahoma"/>
          <w:color w:val="000000"/>
          <w:sz w:val="20"/>
          <w:szCs w:val="20"/>
          <w:lang w:val="pl-PL"/>
        </w:rPr>
        <w:t>Zamawiający nie przewiduje możliwości zawarcia umowy ramowej.</w:t>
      </w:r>
    </w:p>
    <w:p w:rsidR="00AA1013" w:rsidRPr="00AB7D4D" w:rsidRDefault="00AA1013" w:rsidP="009606DD">
      <w:pPr>
        <w:tabs>
          <w:tab w:val="left" w:pos="-426"/>
          <w:tab w:val="left" w:pos="709"/>
        </w:tabs>
        <w:autoSpaceDE w:val="0"/>
        <w:autoSpaceDN w:val="0"/>
        <w:adjustRightInd w:val="0"/>
        <w:spacing w:after="0" w:line="240" w:lineRule="auto"/>
        <w:jc w:val="both"/>
        <w:rPr>
          <w:rFonts w:ascii="Tahoma" w:hAnsi="Tahoma" w:cs="Tahoma"/>
          <w:color w:val="000000"/>
          <w:sz w:val="20"/>
          <w:szCs w:val="20"/>
          <w:lang w:val="pl-PL"/>
        </w:rPr>
      </w:pPr>
    </w:p>
    <w:p w:rsidR="00AA1013" w:rsidRPr="00AB7D4D" w:rsidRDefault="00AA1013" w:rsidP="009606DD">
      <w:pPr>
        <w:tabs>
          <w:tab w:val="left" w:pos="567"/>
          <w:tab w:val="left" w:pos="709"/>
        </w:tabs>
        <w:autoSpaceDE w:val="0"/>
        <w:autoSpaceDN w:val="0"/>
        <w:adjustRightInd w:val="0"/>
        <w:spacing w:after="0" w:line="240" w:lineRule="auto"/>
        <w:jc w:val="both"/>
        <w:rPr>
          <w:rFonts w:ascii="Tahoma" w:hAnsi="Tahoma" w:cs="Tahoma"/>
          <w:color w:val="000000"/>
          <w:sz w:val="20"/>
          <w:szCs w:val="20"/>
          <w:lang w:val="pl-PL"/>
        </w:rPr>
      </w:pPr>
    </w:p>
    <w:p w:rsidR="00AA1013" w:rsidRPr="00AB7D4D" w:rsidRDefault="00AA1013" w:rsidP="009606DD">
      <w:pPr>
        <w:shd w:val="clear" w:color="auto" w:fill="E0E0E0"/>
        <w:tabs>
          <w:tab w:val="left" w:pos="567"/>
        </w:tabs>
        <w:autoSpaceDE w:val="0"/>
        <w:autoSpaceDN w:val="0"/>
        <w:adjustRightInd w:val="0"/>
        <w:spacing w:after="0" w:line="240" w:lineRule="auto"/>
        <w:ind w:left="567" w:hanging="567"/>
        <w:jc w:val="both"/>
        <w:rPr>
          <w:rFonts w:ascii="Tahoma" w:hAnsi="Tahoma" w:cs="Tahoma"/>
          <w:b/>
          <w:bCs/>
          <w:color w:val="000000"/>
          <w:sz w:val="20"/>
          <w:szCs w:val="20"/>
          <w:lang w:val="pl-PL"/>
        </w:rPr>
      </w:pPr>
      <w:r w:rsidRPr="00AB7D4D">
        <w:rPr>
          <w:rFonts w:ascii="Tahoma" w:hAnsi="Tahoma" w:cs="Tahoma"/>
          <w:b/>
          <w:bCs/>
          <w:color w:val="000000"/>
          <w:sz w:val="20"/>
          <w:szCs w:val="20"/>
          <w:lang w:val="pl-PL"/>
        </w:rPr>
        <w:t xml:space="preserve">21. </w:t>
      </w:r>
      <w:r w:rsidRPr="00AB7D4D">
        <w:rPr>
          <w:rFonts w:ascii="Tahoma" w:hAnsi="Tahoma" w:cs="Tahoma"/>
          <w:b/>
          <w:bCs/>
          <w:color w:val="000000"/>
          <w:sz w:val="20"/>
          <w:szCs w:val="20"/>
          <w:lang w:val="pl-PL"/>
        </w:rPr>
        <w:tab/>
        <w:t>INFORMACJA O PRZEWIDYWANYCH ZAMÓWIENIACH UZUPEŁNIAJACYCH, O KTÓRYCH MOWA W ART. 67 UST. 1 PKT 6 I 7</w:t>
      </w:r>
    </w:p>
    <w:p w:rsidR="00AA1013" w:rsidRPr="00AB7D4D" w:rsidRDefault="00AA1013" w:rsidP="009606DD">
      <w:pPr>
        <w:tabs>
          <w:tab w:val="left" w:pos="-426"/>
          <w:tab w:val="left" w:pos="567"/>
        </w:tabs>
        <w:autoSpaceDE w:val="0"/>
        <w:autoSpaceDN w:val="0"/>
        <w:adjustRightInd w:val="0"/>
        <w:spacing w:after="0" w:line="240" w:lineRule="auto"/>
        <w:jc w:val="both"/>
        <w:rPr>
          <w:rFonts w:ascii="Tahoma" w:hAnsi="Tahoma" w:cs="Tahoma"/>
          <w:color w:val="000000"/>
          <w:sz w:val="20"/>
          <w:szCs w:val="20"/>
          <w:lang w:val="pl-PL"/>
        </w:rPr>
      </w:pPr>
    </w:p>
    <w:p w:rsidR="00AA1013" w:rsidRPr="00AB7D4D" w:rsidRDefault="00AA1013" w:rsidP="009606DD">
      <w:pPr>
        <w:tabs>
          <w:tab w:val="left" w:pos="-426"/>
          <w:tab w:val="left" w:pos="567"/>
        </w:tabs>
        <w:autoSpaceDE w:val="0"/>
        <w:autoSpaceDN w:val="0"/>
        <w:adjustRightInd w:val="0"/>
        <w:spacing w:after="0" w:line="240" w:lineRule="auto"/>
        <w:jc w:val="both"/>
        <w:rPr>
          <w:rFonts w:ascii="Tahoma" w:hAnsi="Tahoma" w:cs="Tahoma"/>
          <w:color w:val="000000"/>
          <w:sz w:val="20"/>
          <w:szCs w:val="20"/>
          <w:lang w:val="pl-PL"/>
        </w:rPr>
      </w:pPr>
      <w:r w:rsidRPr="00AB7D4D">
        <w:rPr>
          <w:rFonts w:ascii="Tahoma" w:hAnsi="Tahoma" w:cs="Tahoma"/>
          <w:color w:val="000000"/>
          <w:sz w:val="20"/>
          <w:szCs w:val="20"/>
          <w:lang w:val="pl-PL"/>
        </w:rPr>
        <w:t xml:space="preserve">Zamawiający nie przewiduje możliwości udzielania zamówień uzupełniających. </w:t>
      </w:r>
    </w:p>
    <w:p w:rsidR="00AA1013" w:rsidRPr="00AB7D4D" w:rsidRDefault="00AA1013" w:rsidP="009606DD">
      <w:pPr>
        <w:tabs>
          <w:tab w:val="left" w:pos="-426"/>
          <w:tab w:val="left" w:pos="567"/>
        </w:tabs>
        <w:autoSpaceDE w:val="0"/>
        <w:autoSpaceDN w:val="0"/>
        <w:adjustRightInd w:val="0"/>
        <w:spacing w:after="0" w:line="240" w:lineRule="auto"/>
        <w:jc w:val="both"/>
        <w:rPr>
          <w:rFonts w:ascii="Tahoma" w:hAnsi="Tahoma" w:cs="Tahoma"/>
          <w:color w:val="000000"/>
          <w:sz w:val="20"/>
          <w:szCs w:val="20"/>
          <w:lang w:val="pl-PL"/>
        </w:rPr>
      </w:pPr>
    </w:p>
    <w:p w:rsidR="00AA1013" w:rsidRPr="00AB7D4D" w:rsidRDefault="00AA1013" w:rsidP="009606DD">
      <w:pPr>
        <w:shd w:val="clear" w:color="auto" w:fill="E0E0E0"/>
        <w:tabs>
          <w:tab w:val="left" w:pos="567"/>
        </w:tabs>
        <w:autoSpaceDE w:val="0"/>
        <w:autoSpaceDN w:val="0"/>
        <w:adjustRightInd w:val="0"/>
        <w:spacing w:after="0" w:line="240" w:lineRule="auto"/>
        <w:ind w:left="567" w:hanging="567"/>
        <w:jc w:val="both"/>
        <w:rPr>
          <w:rFonts w:ascii="Tahoma" w:hAnsi="Tahoma" w:cs="Tahoma"/>
          <w:b/>
          <w:bCs/>
          <w:color w:val="000000"/>
          <w:sz w:val="20"/>
          <w:szCs w:val="20"/>
          <w:lang w:val="pl-PL"/>
        </w:rPr>
      </w:pPr>
      <w:r w:rsidRPr="00AB7D4D">
        <w:rPr>
          <w:rFonts w:ascii="Tahoma" w:hAnsi="Tahoma" w:cs="Tahoma"/>
          <w:b/>
          <w:bCs/>
          <w:color w:val="000000"/>
          <w:sz w:val="20"/>
          <w:szCs w:val="20"/>
          <w:lang w:val="pl-PL"/>
        </w:rPr>
        <w:t xml:space="preserve">22. </w:t>
      </w:r>
      <w:r w:rsidRPr="00AB7D4D">
        <w:rPr>
          <w:rFonts w:ascii="Tahoma" w:hAnsi="Tahoma" w:cs="Tahoma"/>
          <w:b/>
          <w:bCs/>
          <w:color w:val="000000"/>
          <w:sz w:val="20"/>
          <w:szCs w:val="20"/>
          <w:lang w:val="pl-PL"/>
        </w:rPr>
        <w:tab/>
        <w:t>OPIS SPOSOBU PRZEDSTAWIANIA OFERT WARIANTOWYCH ORAZ MINIMALNE WARUNKI, JAKIM MUSZA ODPOWIADAĆ OFERTY WARIANTOWE, JEŻELI ZAMAWIAJĄCY DOPUSZCZA ICH SKŁADANIE</w:t>
      </w:r>
    </w:p>
    <w:p w:rsidR="00AA1013" w:rsidRPr="00AB7D4D" w:rsidRDefault="00AA1013" w:rsidP="009606DD">
      <w:pPr>
        <w:tabs>
          <w:tab w:val="left" w:pos="567"/>
          <w:tab w:val="left" w:pos="709"/>
        </w:tabs>
        <w:autoSpaceDE w:val="0"/>
        <w:autoSpaceDN w:val="0"/>
        <w:adjustRightInd w:val="0"/>
        <w:spacing w:after="0" w:line="240" w:lineRule="auto"/>
        <w:jc w:val="both"/>
        <w:rPr>
          <w:rFonts w:ascii="Tahoma" w:hAnsi="Tahoma" w:cs="Tahoma"/>
          <w:color w:val="000000"/>
          <w:sz w:val="20"/>
          <w:szCs w:val="20"/>
          <w:lang w:val="pl-PL"/>
        </w:rPr>
      </w:pPr>
    </w:p>
    <w:p w:rsidR="00AA1013" w:rsidRPr="00AB7D4D" w:rsidRDefault="00AA1013" w:rsidP="009606DD">
      <w:pPr>
        <w:tabs>
          <w:tab w:val="left" w:pos="567"/>
          <w:tab w:val="left" w:pos="709"/>
        </w:tabs>
        <w:autoSpaceDE w:val="0"/>
        <w:autoSpaceDN w:val="0"/>
        <w:adjustRightInd w:val="0"/>
        <w:spacing w:after="0" w:line="240" w:lineRule="auto"/>
        <w:jc w:val="both"/>
        <w:rPr>
          <w:rFonts w:ascii="Tahoma" w:hAnsi="Tahoma" w:cs="Tahoma"/>
          <w:color w:val="000000"/>
          <w:sz w:val="20"/>
          <w:szCs w:val="20"/>
          <w:lang w:val="pl-PL"/>
        </w:rPr>
      </w:pPr>
      <w:r w:rsidRPr="00AB7D4D">
        <w:rPr>
          <w:rFonts w:ascii="Tahoma" w:hAnsi="Tahoma" w:cs="Tahoma"/>
          <w:color w:val="000000"/>
          <w:sz w:val="20"/>
          <w:szCs w:val="20"/>
          <w:lang w:val="pl-PL"/>
        </w:rPr>
        <w:t>Zamawiający nie dopuszcza składania ofert wariantowych.</w:t>
      </w:r>
    </w:p>
    <w:p w:rsidR="00AA1013" w:rsidRPr="00AB7D4D" w:rsidRDefault="00AA1013" w:rsidP="009606DD">
      <w:pPr>
        <w:tabs>
          <w:tab w:val="left" w:pos="567"/>
          <w:tab w:val="left" w:pos="709"/>
        </w:tabs>
        <w:autoSpaceDE w:val="0"/>
        <w:autoSpaceDN w:val="0"/>
        <w:adjustRightInd w:val="0"/>
        <w:spacing w:after="0" w:line="240" w:lineRule="auto"/>
        <w:jc w:val="both"/>
        <w:rPr>
          <w:rFonts w:ascii="Tahoma" w:hAnsi="Tahoma" w:cs="Tahoma"/>
          <w:color w:val="000000"/>
          <w:sz w:val="20"/>
          <w:szCs w:val="20"/>
          <w:lang w:val="pl-PL"/>
        </w:rPr>
      </w:pPr>
    </w:p>
    <w:p w:rsidR="00AA1013" w:rsidRPr="00AB7D4D" w:rsidRDefault="00AA1013" w:rsidP="009606DD">
      <w:pPr>
        <w:shd w:val="clear" w:color="auto" w:fill="E0E0E0"/>
        <w:tabs>
          <w:tab w:val="left" w:pos="567"/>
        </w:tabs>
        <w:autoSpaceDE w:val="0"/>
        <w:autoSpaceDN w:val="0"/>
        <w:adjustRightInd w:val="0"/>
        <w:spacing w:after="0" w:line="240" w:lineRule="auto"/>
        <w:ind w:left="567" w:hanging="567"/>
        <w:jc w:val="both"/>
        <w:rPr>
          <w:rFonts w:ascii="Tahoma" w:hAnsi="Tahoma" w:cs="Tahoma"/>
          <w:b/>
          <w:bCs/>
          <w:color w:val="000000"/>
          <w:sz w:val="20"/>
          <w:szCs w:val="20"/>
          <w:lang w:val="pl-PL"/>
        </w:rPr>
      </w:pPr>
      <w:r w:rsidRPr="00AB7D4D">
        <w:rPr>
          <w:rFonts w:ascii="Tahoma" w:hAnsi="Tahoma" w:cs="Tahoma"/>
          <w:b/>
          <w:bCs/>
          <w:color w:val="000000"/>
          <w:sz w:val="20"/>
          <w:szCs w:val="20"/>
          <w:lang w:val="pl-PL"/>
        </w:rPr>
        <w:t xml:space="preserve">23. </w:t>
      </w:r>
      <w:r w:rsidRPr="00AB7D4D">
        <w:rPr>
          <w:rFonts w:ascii="Tahoma" w:hAnsi="Tahoma" w:cs="Tahoma"/>
          <w:b/>
          <w:bCs/>
          <w:color w:val="000000"/>
          <w:sz w:val="20"/>
          <w:szCs w:val="20"/>
          <w:lang w:val="pl-PL"/>
        </w:rPr>
        <w:tab/>
        <w:t xml:space="preserve"> UNIEWAŻNIENIE POSTĘPOWANIA</w:t>
      </w:r>
    </w:p>
    <w:p w:rsidR="00AA1013" w:rsidRPr="00AB7D4D" w:rsidRDefault="00AA1013" w:rsidP="009606DD">
      <w:pPr>
        <w:spacing w:after="0"/>
        <w:jc w:val="both"/>
        <w:rPr>
          <w:rFonts w:ascii="Tahoma" w:hAnsi="Tahoma" w:cs="Tahoma"/>
          <w:color w:val="000000"/>
          <w:sz w:val="20"/>
          <w:szCs w:val="20"/>
          <w:lang w:val="pl-PL"/>
        </w:rPr>
      </w:pPr>
    </w:p>
    <w:p w:rsidR="00AA1013" w:rsidRPr="00AB7D4D" w:rsidRDefault="00AA1013" w:rsidP="009B6AD9">
      <w:pPr>
        <w:pStyle w:val="Akapitzlist2"/>
        <w:numPr>
          <w:ilvl w:val="0"/>
          <w:numId w:val="14"/>
        </w:numPr>
        <w:suppressAutoHyphens/>
        <w:spacing w:after="0" w:line="240" w:lineRule="auto"/>
        <w:ind w:left="426"/>
        <w:jc w:val="both"/>
        <w:rPr>
          <w:rFonts w:ascii="Tahoma" w:hAnsi="Tahoma" w:cs="Tahoma"/>
          <w:color w:val="000000"/>
          <w:sz w:val="20"/>
          <w:szCs w:val="20"/>
          <w:lang w:val="pl-PL"/>
        </w:rPr>
      </w:pPr>
      <w:r w:rsidRPr="00AB7D4D">
        <w:rPr>
          <w:rFonts w:ascii="Tahoma" w:hAnsi="Tahoma" w:cs="Tahoma"/>
          <w:color w:val="000000"/>
          <w:sz w:val="20"/>
          <w:szCs w:val="20"/>
          <w:lang w:val="pl-PL"/>
        </w:rPr>
        <w:t>Zamawiający unieważni postępowanie o udzielenie niniejszego zamówienia w sytuacjach określonych w art. 93 ust.1 Ustawy – Prawo zamówień publicznych.</w:t>
      </w:r>
    </w:p>
    <w:p w:rsidR="00AA1013" w:rsidRPr="00AB7D4D" w:rsidRDefault="00AA1013" w:rsidP="009B6AD9">
      <w:pPr>
        <w:pStyle w:val="Akapitzlist2"/>
        <w:numPr>
          <w:ilvl w:val="0"/>
          <w:numId w:val="14"/>
        </w:numPr>
        <w:suppressAutoHyphens/>
        <w:spacing w:after="0" w:line="240" w:lineRule="auto"/>
        <w:ind w:left="426"/>
        <w:jc w:val="both"/>
        <w:rPr>
          <w:rFonts w:ascii="Tahoma" w:hAnsi="Tahoma" w:cs="Tahoma"/>
          <w:color w:val="000000"/>
          <w:sz w:val="20"/>
          <w:szCs w:val="20"/>
          <w:lang w:val="pl-PL"/>
        </w:rPr>
      </w:pPr>
      <w:r w:rsidRPr="00AB7D4D">
        <w:rPr>
          <w:rFonts w:ascii="Tahoma" w:hAnsi="Tahoma" w:cs="Tahoma"/>
          <w:color w:val="000000"/>
          <w:sz w:val="20"/>
          <w:szCs w:val="20"/>
          <w:lang w:val="pl-PL"/>
        </w:rPr>
        <w:t>O unieważnieniu postępowania o udzielenie zamówienia Zamawiający zawiadomi, równocześnie wszystkich Wykonawców, którzy:</w:t>
      </w:r>
    </w:p>
    <w:p w:rsidR="00AA1013" w:rsidRPr="00AB7D4D" w:rsidRDefault="00AA1013" w:rsidP="009606DD">
      <w:pPr>
        <w:pStyle w:val="Akapitzlist2"/>
        <w:ind w:left="426"/>
        <w:rPr>
          <w:rFonts w:ascii="Tahoma" w:hAnsi="Tahoma" w:cs="Tahoma"/>
          <w:color w:val="000000"/>
          <w:sz w:val="20"/>
          <w:szCs w:val="20"/>
          <w:lang w:val="pl-PL"/>
        </w:rPr>
      </w:pPr>
      <w:r w:rsidRPr="00AB7D4D">
        <w:rPr>
          <w:rFonts w:ascii="Tahoma" w:hAnsi="Tahoma" w:cs="Tahoma"/>
          <w:color w:val="000000"/>
          <w:sz w:val="20"/>
          <w:szCs w:val="20"/>
          <w:lang w:val="pl-PL"/>
        </w:rPr>
        <w:t>- ubiegali się o udzielenie zamówienia ( w przypadku unieważnienia postępowania przed upływem terminu składania ofert), podając uzasadnienie faktyczne i prawne,</w:t>
      </w:r>
    </w:p>
    <w:p w:rsidR="00AA1013" w:rsidRPr="00AB7D4D" w:rsidRDefault="00AA1013" w:rsidP="009606DD">
      <w:pPr>
        <w:pStyle w:val="Akapitzlist2"/>
        <w:ind w:left="426"/>
        <w:rPr>
          <w:rFonts w:ascii="Tahoma" w:hAnsi="Tahoma" w:cs="Tahoma"/>
          <w:color w:val="000000"/>
          <w:sz w:val="20"/>
          <w:szCs w:val="20"/>
          <w:lang w:val="pl-PL"/>
        </w:rPr>
      </w:pPr>
      <w:r w:rsidRPr="00AB7D4D">
        <w:rPr>
          <w:rFonts w:ascii="Tahoma" w:hAnsi="Tahoma" w:cs="Tahoma"/>
          <w:color w:val="000000"/>
          <w:sz w:val="20"/>
          <w:szCs w:val="20"/>
          <w:lang w:val="pl-PL"/>
        </w:rPr>
        <w:t xml:space="preserve">- Złożyli oferty ( w przypadku unieważnienia postępowania po upływie terminu składania ofert), podając uzasadnieni faktyczne i prawne. </w:t>
      </w:r>
    </w:p>
    <w:p w:rsidR="00AA1013" w:rsidRPr="00AB7D4D" w:rsidRDefault="00AA1013" w:rsidP="009606DD">
      <w:pPr>
        <w:shd w:val="clear" w:color="auto" w:fill="E0E0E0"/>
        <w:tabs>
          <w:tab w:val="left" w:pos="567"/>
          <w:tab w:val="left" w:pos="709"/>
        </w:tabs>
        <w:autoSpaceDE w:val="0"/>
        <w:autoSpaceDN w:val="0"/>
        <w:adjustRightInd w:val="0"/>
        <w:spacing w:after="0" w:line="240" w:lineRule="auto"/>
        <w:ind w:left="567" w:hanging="567"/>
        <w:jc w:val="both"/>
        <w:rPr>
          <w:rFonts w:ascii="Tahoma" w:hAnsi="Tahoma" w:cs="Tahoma"/>
          <w:b/>
          <w:bCs/>
          <w:color w:val="000000"/>
          <w:sz w:val="20"/>
          <w:szCs w:val="20"/>
          <w:lang w:val="pl-PL"/>
        </w:rPr>
      </w:pPr>
      <w:r w:rsidRPr="00AB7D4D">
        <w:rPr>
          <w:rFonts w:ascii="Tahoma" w:hAnsi="Tahoma" w:cs="Tahoma"/>
          <w:b/>
          <w:bCs/>
          <w:color w:val="000000"/>
          <w:sz w:val="20"/>
          <w:szCs w:val="20"/>
          <w:lang w:val="pl-PL"/>
        </w:rPr>
        <w:t xml:space="preserve">24. </w:t>
      </w:r>
      <w:r w:rsidRPr="00AB7D4D">
        <w:rPr>
          <w:rFonts w:ascii="Tahoma" w:hAnsi="Tahoma" w:cs="Tahoma"/>
          <w:b/>
          <w:bCs/>
          <w:color w:val="000000"/>
          <w:sz w:val="20"/>
          <w:szCs w:val="20"/>
          <w:lang w:val="pl-PL"/>
        </w:rPr>
        <w:tab/>
        <w:t>ADRES POCZTY ELEKTRONICZNEJ LUB STRONY INTERNETOWEJ ZAMAWIAJĄCEGO, JEŻELI ZAMAWIAJĄCY DOPUSZCZA POROZUMIEWANIE SIĘ DROGA ELEKTRONICZNA</w:t>
      </w:r>
    </w:p>
    <w:p w:rsidR="00AA1013" w:rsidRPr="00AB7D4D" w:rsidRDefault="00AA1013" w:rsidP="009606DD">
      <w:pPr>
        <w:tabs>
          <w:tab w:val="left" w:pos="567"/>
          <w:tab w:val="left" w:pos="709"/>
        </w:tabs>
        <w:autoSpaceDE w:val="0"/>
        <w:autoSpaceDN w:val="0"/>
        <w:adjustRightInd w:val="0"/>
        <w:spacing w:after="0" w:line="240" w:lineRule="auto"/>
        <w:jc w:val="both"/>
        <w:rPr>
          <w:rFonts w:ascii="Tahoma" w:hAnsi="Tahoma" w:cs="Tahoma"/>
          <w:color w:val="000000"/>
          <w:sz w:val="20"/>
          <w:szCs w:val="20"/>
          <w:lang w:val="pl-PL"/>
        </w:rPr>
      </w:pPr>
    </w:p>
    <w:p w:rsidR="00AA1013" w:rsidRPr="007B5519" w:rsidRDefault="00AA1013" w:rsidP="009606DD">
      <w:pPr>
        <w:tabs>
          <w:tab w:val="left" w:pos="567"/>
          <w:tab w:val="left" w:pos="709"/>
        </w:tabs>
        <w:autoSpaceDE w:val="0"/>
        <w:autoSpaceDN w:val="0"/>
        <w:adjustRightInd w:val="0"/>
        <w:spacing w:after="0" w:line="240" w:lineRule="auto"/>
        <w:jc w:val="both"/>
        <w:rPr>
          <w:rFonts w:ascii="Tahoma" w:hAnsi="Tahoma" w:cs="Tahoma"/>
          <w:sz w:val="20"/>
          <w:szCs w:val="20"/>
          <w:lang w:val="pl-PL"/>
        </w:rPr>
      </w:pPr>
      <w:r w:rsidRPr="007B5519">
        <w:rPr>
          <w:rFonts w:ascii="Tahoma" w:hAnsi="Tahoma" w:cs="Tahoma"/>
          <w:sz w:val="20"/>
          <w:szCs w:val="20"/>
          <w:lang w:val="pl-PL"/>
        </w:rPr>
        <w:t>www.bip.wrota.lubuskie.pl/mzkwitnica.</w:t>
      </w:r>
    </w:p>
    <w:p w:rsidR="00AA1013" w:rsidRPr="00AB7D4D" w:rsidRDefault="00AA1013" w:rsidP="009606DD">
      <w:pPr>
        <w:tabs>
          <w:tab w:val="left" w:pos="567"/>
          <w:tab w:val="left" w:pos="709"/>
        </w:tabs>
        <w:autoSpaceDE w:val="0"/>
        <w:autoSpaceDN w:val="0"/>
        <w:adjustRightInd w:val="0"/>
        <w:spacing w:after="0" w:line="240" w:lineRule="auto"/>
        <w:jc w:val="both"/>
        <w:rPr>
          <w:rFonts w:ascii="Tahoma" w:hAnsi="Tahoma" w:cs="Tahoma"/>
          <w:b/>
          <w:bCs/>
          <w:i/>
          <w:iCs/>
          <w:color w:val="000000"/>
          <w:sz w:val="20"/>
          <w:szCs w:val="20"/>
          <w:lang w:val="pl-PL"/>
        </w:rPr>
      </w:pPr>
    </w:p>
    <w:p w:rsidR="00AA1013" w:rsidRPr="00AB7D4D" w:rsidRDefault="00AA1013" w:rsidP="009606DD">
      <w:pPr>
        <w:shd w:val="clear" w:color="auto" w:fill="E0E0E0"/>
        <w:tabs>
          <w:tab w:val="left" w:pos="567"/>
          <w:tab w:val="left" w:pos="709"/>
        </w:tabs>
        <w:autoSpaceDE w:val="0"/>
        <w:autoSpaceDN w:val="0"/>
        <w:adjustRightInd w:val="0"/>
        <w:spacing w:after="0" w:line="240" w:lineRule="auto"/>
        <w:ind w:left="567" w:hanging="567"/>
        <w:jc w:val="both"/>
        <w:rPr>
          <w:rFonts w:ascii="Tahoma" w:hAnsi="Tahoma" w:cs="Tahoma"/>
          <w:b/>
          <w:bCs/>
          <w:color w:val="000000"/>
          <w:sz w:val="20"/>
          <w:szCs w:val="20"/>
          <w:lang w:val="pl-PL"/>
        </w:rPr>
      </w:pPr>
      <w:r w:rsidRPr="00AB7D4D">
        <w:rPr>
          <w:rFonts w:ascii="Tahoma" w:hAnsi="Tahoma" w:cs="Tahoma"/>
          <w:b/>
          <w:bCs/>
          <w:color w:val="000000"/>
          <w:sz w:val="20"/>
          <w:szCs w:val="20"/>
          <w:lang w:val="pl-PL"/>
        </w:rPr>
        <w:t xml:space="preserve">25. </w:t>
      </w:r>
      <w:r w:rsidRPr="00AB7D4D">
        <w:rPr>
          <w:rFonts w:ascii="Tahoma" w:hAnsi="Tahoma" w:cs="Tahoma"/>
          <w:b/>
          <w:bCs/>
          <w:color w:val="000000"/>
          <w:sz w:val="20"/>
          <w:szCs w:val="20"/>
          <w:lang w:val="pl-PL"/>
        </w:rPr>
        <w:tab/>
        <w:t>INFORMACJE DOTYCZACE WALUT OBCYCH, W JAKICH MOGĄ BYĆ PROWADZONE ROZLICZENIA MIEDZY ZAMAWIAJĄCYM A WYKONAWCĄ.</w:t>
      </w:r>
    </w:p>
    <w:p w:rsidR="00AA1013" w:rsidRPr="00AB7D4D" w:rsidRDefault="00AA1013" w:rsidP="009606DD">
      <w:pPr>
        <w:tabs>
          <w:tab w:val="left" w:pos="567"/>
          <w:tab w:val="left" w:pos="709"/>
        </w:tabs>
        <w:autoSpaceDE w:val="0"/>
        <w:autoSpaceDN w:val="0"/>
        <w:adjustRightInd w:val="0"/>
        <w:spacing w:after="0" w:line="240" w:lineRule="auto"/>
        <w:jc w:val="both"/>
        <w:rPr>
          <w:rFonts w:ascii="Tahoma" w:hAnsi="Tahoma" w:cs="Tahoma"/>
          <w:color w:val="000000"/>
          <w:sz w:val="20"/>
          <w:szCs w:val="20"/>
          <w:lang w:val="pl-PL"/>
        </w:rPr>
      </w:pPr>
    </w:p>
    <w:p w:rsidR="00AA1013" w:rsidRPr="00AB7D4D" w:rsidRDefault="00AA1013" w:rsidP="009606DD">
      <w:pPr>
        <w:tabs>
          <w:tab w:val="left" w:pos="567"/>
          <w:tab w:val="left" w:pos="709"/>
        </w:tabs>
        <w:autoSpaceDE w:val="0"/>
        <w:autoSpaceDN w:val="0"/>
        <w:adjustRightInd w:val="0"/>
        <w:spacing w:after="0" w:line="240" w:lineRule="auto"/>
        <w:jc w:val="both"/>
        <w:rPr>
          <w:rFonts w:ascii="Tahoma" w:hAnsi="Tahoma" w:cs="Tahoma"/>
          <w:color w:val="000000"/>
          <w:sz w:val="20"/>
          <w:szCs w:val="20"/>
          <w:lang w:val="pl-PL"/>
        </w:rPr>
      </w:pPr>
      <w:r w:rsidRPr="00AB7D4D">
        <w:rPr>
          <w:rFonts w:ascii="Tahoma" w:hAnsi="Tahoma" w:cs="Tahoma"/>
          <w:color w:val="000000"/>
          <w:sz w:val="20"/>
          <w:szCs w:val="20"/>
          <w:lang w:val="pl-PL"/>
        </w:rPr>
        <w:t>Rozliczenia pomiędzy Wykonawcą a Zamawiającym będą dokonywane w złotych polskich.</w:t>
      </w:r>
    </w:p>
    <w:p w:rsidR="00AA1013" w:rsidRPr="00AB7D4D" w:rsidRDefault="00AA1013" w:rsidP="009606DD">
      <w:pPr>
        <w:tabs>
          <w:tab w:val="left" w:pos="567"/>
          <w:tab w:val="left" w:pos="709"/>
        </w:tabs>
        <w:autoSpaceDE w:val="0"/>
        <w:autoSpaceDN w:val="0"/>
        <w:adjustRightInd w:val="0"/>
        <w:spacing w:after="0" w:line="240" w:lineRule="auto"/>
        <w:ind w:left="426"/>
        <w:jc w:val="both"/>
        <w:rPr>
          <w:rFonts w:ascii="Tahoma" w:hAnsi="Tahoma" w:cs="Tahoma"/>
          <w:color w:val="000000"/>
          <w:sz w:val="20"/>
          <w:szCs w:val="20"/>
          <w:lang w:val="pl-PL"/>
        </w:rPr>
      </w:pPr>
    </w:p>
    <w:p w:rsidR="00AA1013" w:rsidRPr="00AB7D4D" w:rsidRDefault="00AA1013" w:rsidP="009606DD">
      <w:pPr>
        <w:shd w:val="clear" w:color="auto" w:fill="E0E0E0"/>
        <w:tabs>
          <w:tab w:val="left" w:pos="567"/>
          <w:tab w:val="left" w:pos="709"/>
        </w:tabs>
        <w:autoSpaceDE w:val="0"/>
        <w:autoSpaceDN w:val="0"/>
        <w:adjustRightInd w:val="0"/>
        <w:spacing w:after="0" w:line="240" w:lineRule="auto"/>
        <w:jc w:val="both"/>
        <w:rPr>
          <w:rFonts w:ascii="Tahoma" w:hAnsi="Tahoma" w:cs="Tahoma"/>
          <w:b/>
          <w:bCs/>
          <w:color w:val="000000"/>
          <w:sz w:val="20"/>
          <w:szCs w:val="20"/>
          <w:lang w:val="pl-PL"/>
        </w:rPr>
      </w:pPr>
      <w:r w:rsidRPr="00AB7D4D">
        <w:rPr>
          <w:rFonts w:ascii="Tahoma" w:hAnsi="Tahoma" w:cs="Tahoma"/>
          <w:b/>
          <w:bCs/>
          <w:color w:val="000000"/>
          <w:sz w:val="20"/>
          <w:szCs w:val="20"/>
          <w:lang w:val="pl-PL"/>
        </w:rPr>
        <w:t xml:space="preserve">26.   </w:t>
      </w:r>
      <w:r w:rsidRPr="00AB7D4D">
        <w:rPr>
          <w:rFonts w:ascii="Tahoma" w:hAnsi="Tahoma" w:cs="Tahoma"/>
          <w:b/>
          <w:bCs/>
          <w:color w:val="000000"/>
          <w:sz w:val="20"/>
          <w:szCs w:val="20"/>
          <w:lang w:val="pl-PL"/>
        </w:rPr>
        <w:tab/>
        <w:t>Zamawiający nie przewiduje aukcji elektronicznej.</w:t>
      </w:r>
    </w:p>
    <w:p w:rsidR="00AA1013" w:rsidRPr="00AB7D4D" w:rsidRDefault="00AA1013" w:rsidP="009606DD">
      <w:pPr>
        <w:pStyle w:val="Bezodstpw1"/>
        <w:rPr>
          <w:rFonts w:ascii="Tahoma" w:hAnsi="Tahoma" w:cs="Tahoma"/>
          <w:color w:val="000000"/>
          <w:sz w:val="20"/>
          <w:szCs w:val="20"/>
          <w:lang w:val="pl-PL"/>
        </w:rPr>
      </w:pPr>
      <w:r w:rsidRPr="00AB7D4D">
        <w:rPr>
          <w:rFonts w:ascii="Tahoma" w:hAnsi="Tahoma" w:cs="Tahoma"/>
          <w:color w:val="000000"/>
          <w:sz w:val="20"/>
          <w:szCs w:val="20"/>
          <w:lang w:val="pl-PL"/>
        </w:rPr>
        <w:t xml:space="preserve">        </w:t>
      </w:r>
    </w:p>
    <w:p w:rsidR="00AA1013" w:rsidRPr="00AB7D4D" w:rsidRDefault="00AA1013" w:rsidP="009606DD">
      <w:pPr>
        <w:shd w:val="clear" w:color="auto" w:fill="E0E0E0"/>
        <w:tabs>
          <w:tab w:val="left" w:pos="567"/>
          <w:tab w:val="left" w:pos="709"/>
        </w:tabs>
        <w:autoSpaceDE w:val="0"/>
        <w:autoSpaceDN w:val="0"/>
        <w:adjustRightInd w:val="0"/>
        <w:spacing w:after="0" w:line="240" w:lineRule="auto"/>
        <w:jc w:val="both"/>
        <w:rPr>
          <w:rFonts w:ascii="Tahoma" w:hAnsi="Tahoma" w:cs="Tahoma"/>
          <w:b/>
          <w:bCs/>
          <w:color w:val="000000"/>
          <w:sz w:val="20"/>
          <w:szCs w:val="20"/>
          <w:lang w:val="pl-PL"/>
        </w:rPr>
      </w:pPr>
    </w:p>
    <w:p w:rsidR="00AA1013" w:rsidRPr="00AB7D4D" w:rsidRDefault="00AA1013" w:rsidP="009606DD">
      <w:pPr>
        <w:shd w:val="clear" w:color="auto" w:fill="E0E0E0"/>
        <w:tabs>
          <w:tab w:val="left" w:pos="567"/>
          <w:tab w:val="left" w:pos="709"/>
        </w:tabs>
        <w:autoSpaceDE w:val="0"/>
        <w:autoSpaceDN w:val="0"/>
        <w:adjustRightInd w:val="0"/>
        <w:spacing w:after="0" w:line="240" w:lineRule="auto"/>
        <w:jc w:val="both"/>
        <w:rPr>
          <w:rFonts w:ascii="Tahoma" w:hAnsi="Tahoma" w:cs="Tahoma"/>
          <w:b/>
          <w:bCs/>
          <w:color w:val="000000"/>
          <w:sz w:val="20"/>
          <w:szCs w:val="20"/>
          <w:lang w:val="pl-PL"/>
        </w:rPr>
      </w:pPr>
      <w:r w:rsidRPr="00AB7D4D">
        <w:rPr>
          <w:rFonts w:ascii="Tahoma" w:hAnsi="Tahoma" w:cs="Tahoma"/>
          <w:b/>
          <w:bCs/>
          <w:color w:val="000000"/>
          <w:sz w:val="20"/>
          <w:szCs w:val="20"/>
          <w:lang w:val="pl-PL"/>
        </w:rPr>
        <w:t xml:space="preserve">27.   </w:t>
      </w:r>
      <w:r w:rsidRPr="00AB7D4D">
        <w:rPr>
          <w:rFonts w:ascii="Tahoma" w:hAnsi="Tahoma" w:cs="Tahoma"/>
          <w:b/>
          <w:bCs/>
          <w:color w:val="000000"/>
          <w:sz w:val="20"/>
          <w:szCs w:val="20"/>
          <w:lang w:val="pl-PL"/>
        </w:rPr>
        <w:tab/>
        <w:t>Zamawiający nie przewiduje zwrotu kosztów udziału w postępowaniu.</w:t>
      </w:r>
    </w:p>
    <w:p w:rsidR="00AA1013" w:rsidRPr="00AB7D4D" w:rsidRDefault="00AA1013" w:rsidP="009606DD">
      <w:pPr>
        <w:pStyle w:val="Bezodstpw1"/>
        <w:rPr>
          <w:rFonts w:ascii="Tahoma" w:hAnsi="Tahoma" w:cs="Tahoma"/>
          <w:color w:val="000000"/>
          <w:sz w:val="20"/>
          <w:szCs w:val="20"/>
          <w:lang w:val="pl-PL"/>
        </w:rPr>
      </w:pPr>
    </w:p>
    <w:p w:rsidR="00AA1013" w:rsidRPr="00AB7D4D" w:rsidRDefault="00AA1013" w:rsidP="009606DD">
      <w:pPr>
        <w:shd w:val="clear" w:color="auto" w:fill="E0E0E0"/>
        <w:tabs>
          <w:tab w:val="left" w:pos="360"/>
          <w:tab w:val="left" w:pos="567"/>
          <w:tab w:val="left" w:pos="709"/>
        </w:tabs>
        <w:spacing w:after="0" w:line="240" w:lineRule="auto"/>
        <w:jc w:val="both"/>
        <w:rPr>
          <w:rFonts w:ascii="Tahoma" w:hAnsi="Tahoma" w:cs="Tahoma"/>
          <w:b/>
          <w:color w:val="000000"/>
          <w:sz w:val="20"/>
          <w:szCs w:val="20"/>
          <w:lang w:val="pl-PL"/>
        </w:rPr>
      </w:pPr>
      <w:r w:rsidRPr="00AB7D4D">
        <w:rPr>
          <w:rFonts w:ascii="Tahoma" w:hAnsi="Tahoma" w:cs="Tahoma"/>
          <w:b/>
          <w:color w:val="000000"/>
          <w:sz w:val="20"/>
          <w:szCs w:val="20"/>
          <w:lang w:val="pl-PL"/>
        </w:rPr>
        <w:t xml:space="preserve">28.   </w:t>
      </w:r>
      <w:r w:rsidRPr="00AB7D4D">
        <w:rPr>
          <w:rFonts w:ascii="Tahoma" w:hAnsi="Tahoma" w:cs="Tahoma"/>
          <w:b/>
          <w:color w:val="000000"/>
          <w:sz w:val="20"/>
          <w:szCs w:val="20"/>
          <w:lang w:val="pl-PL"/>
        </w:rPr>
        <w:tab/>
        <w:t>Postanowienia końcowe:</w:t>
      </w:r>
    </w:p>
    <w:p w:rsidR="00AA1013" w:rsidRPr="00AB7D4D" w:rsidRDefault="00AA1013" w:rsidP="009606DD">
      <w:pPr>
        <w:tabs>
          <w:tab w:val="num" w:pos="284"/>
        </w:tabs>
        <w:spacing w:after="0"/>
        <w:ind w:left="357" w:hanging="357"/>
        <w:jc w:val="both"/>
        <w:rPr>
          <w:rFonts w:ascii="Tahoma" w:hAnsi="Tahoma" w:cs="Tahoma"/>
          <w:color w:val="000000"/>
          <w:sz w:val="20"/>
          <w:szCs w:val="20"/>
          <w:lang w:val="pl-PL"/>
        </w:rPr>
      </w:pPr>
    </w:p>
    <w:p w:rsidR="00AA1013" w:rsidRPr="00AB7D4D" w:rsidRDefault="00AA1013" w:rsidP="009606DD">
      <w:pPr>
        <w:tabs>
          <w:tab w:val="num" w:pos="284"/>
        </w:tabs>
        <w:spacing w:after="0"/>
        <w:ind w:left="357" w:hanging="357"/>
        <w:jc w:val="both"/>
        <w:rPr>
          <w:rFonts w:ascii="Tahoma" w:hAnsi="Tahoma" w:cs="Tahoma"/>
          <w:color w:val="000000"/>
          <w:sz w:val="20"/>
          <w:szCs w:val="20"/>
          <w:lang w:val="pl-PL"/>
        </w:rPr>
      </w:pPr>
      <w:r w:rsidRPr="00AB7D4D">
        <w:rPr>
          <w:rFonts w:ascii="Tahoma" w:hAnsi="Tahoma" w:cs="Tahoma"/>
          <w:color w:val="000000"/>
          <w:sz w:val="20"/>
          <w:szCs w:val="20"/>
          <w:lang w:val="pl-PL"/>
        </w:rPr>
        <w:t xml:space="preserve">1.  Na wniosek Wykonawcy Zamawiający przekaże wersję papierową SIWZ w terminie 5 dni za opłatą. Wersję w formie elektronicznej bezpłatnie można pobrać ze strony internetowej Zamawiającego: </w:t>
      </w:r>
      <w:r w:rsidRPr="007B5519">
        <w:rPr>
          <w:rFonts w:ascii="Tahoma" w:hAnsi="Tahoma" w:cs="Tahoma"/>
          <w:sz w:val="20"/>
          <w:szCs w:val="20"/>
          <w:lang w:val="pl-PL"/>
        </w:rPr>
        <w:t>www.bip.wrota.lubuskie.pl/mzkwitnica.</w:t>
      </w:r>
    </w:p>
    <w:p w:rsidR="00AA1013" w:rsidRPr="00AB7D4D" w:rsidRDefault="00AA1013" w:rsidP="009606DD">
      <w:pPr>
        <w:tabs>
          <w:tab w:val="num" w:pos="284"/>
        </w:tabs>
        <w:spacing w:after="0"/>
        <w:ind w:left="357" w:hanging="357"/>
        <w:jc w:val="both"/>
        <w:rPr>
          <w:rFonts w:ascii="Tahoma" w:hAnsi="Tahoma" w:cs="Tahoma"/>
          <w:snapToGrid w:val="0"/>
          <w:color w:val="000000"/>
          <w:sz w:val="20"/>
          <w:szCs w:val="20"/>
          <w:lang w:val="pl-PL"/>
        </w:rPr>
      </w:pPr>
      <w:r w:rsidRPr="00AB7D4D">
        <w:rPr>
          <w:rFonts w:ascii="Tahoma" w:hAnsi="Tahoma" w:cs="Tahoma"/>
          <w:color w:val="000000"/>
          <w:sz w:val="20"/>
          <w:szCs w:val="20"/>
          <w:lang w:val="pl-PL"/>
        </w:rPr>
        <w:t xml:space="preserve">2.  </w:t>
      </w:r>
      <w:r w:rsidRPr="00AB7D4D">
        <w:rPr>
          <w:rFonts w:ascii="Tahoma" w:hAnsi="Tahoma" w:cs="Tahoma"/>
          <w:snapToGrid w:val="0"/>
          <w:color w:val="000000"/>
          <w:sz w:val="20"/>
          <w:szCs w:val="20"/>
          <w:lang w:val="pl-PL"/>
        </w:rPr>
        <w:t xml:space="preserve">Zasady udostępniania dokumentów: Uczestnicy postępowania mają prawo wglądu do treści protokołu oraz ofert dopiero po ich otwarciu, w trakcie prowadzonego postępowania z wyjątkiem dokumentów stanowiących załączniki do protokołu (jawne po dokonaniu wyboru najkorzystniejszej oferty lub unieważnieniu postępowania) oraz stanowiących tajemnicę przedsiębiorstwa w rozumieniu przepisów zwalczaniu nieuczciwej konkurencji i dokumentów lub informacji zastrzeżonych przez uczestników postępowania. </w:t>
      </w:r>
    </w:p>
    <w:p w:rsidR="00AA1013" w:rsidRPr="00AB7D4D" w:rsidRDefault="00AA1013" w:rsidP="006F4790">
      <w:pPr>
        <w:widowControl w:val="0"/>
        <w:tabs>
          <w:tab w:val="num" w:pos="284"/>
        </w:tabs>
        <w:spacing w:after="0"/>
        <w:ind w:right="50"/>
        <w:jc w:val="both"/>
        <w:rPr>
          <w:rFonts w:ascii="Tahoma" w:hAnsi="Tahoma" w:cs="Tahoma"/>
          <w:snapToGrid w:val="0"/>
          <w:color w:val="000000"/>
          <w:sz w:val="20"/>
          <w:szCs w:val="20"/>
          <w:lang w:val="pl-PL"/>
        </w:rPr>
      </w:pPr>
      <w:r w:rsidRPr="00AB7D4D">
        <w:rPr>
          <w:rFonts w:ascii="Tahoma" w:hAnsi="Tahoma" w:cs="Tahoma"/>
          <w:snapToGrid w:val="0"/>
          <w:color w:val="000000"/>
          <w:sz w:val="20"/>
          <w:szCs w:val="20"/>
          <w:lang w:val="pl-PL"/>
        </w:rPr>
        <w:t>3.   Udostępnienie zainteresowanym odbywać się będzie wg poniższych zasad:</w:t>
      </w:r>
    </w:p>
    <w:p w:rsidR="00AA1013" w:rsidRPr="00AB7D4D" w:rsidRDefault="00AA1013" w:rsidP="009B6AD9">
      <w:pPr>
        <w:widowControl w:val="0"/>
        <w:numPr>
          <w:ilvl w:val="1"/>
          <w:numId w:val="15"/>
        </w:numPr>
        <w:tabs>
          <w:tab w:val="clear" w:pos="927"/>
          <w:tab w:val="num" w:pos="567"/>
        </w:tabs>
        <w:spacing w:after="0" w:line="240" w:lineRule="auto"/>
        <w:ind w:left="567" w:right="-530" w:hanging="283"/>
        <w:jc w:val="both"/>
        <w:rPr>
          <w:rFonts w:ascii="Tahoma" w:hAnsi="Tahoma" w:cs="Tahoma"/>
          <w:snapToGrid w:val="0"/>
          <w:color w:val="000000"/>
          <w:sz w:val="20"/>
          <w:szCs w:val="20"/>
          <w:lang w:val="pl-PL"/>
        </w:rPr>
      </w:pPr>
      <w:r w:rsidRPr="00AB7D4D">
        <w:rPr>
          <w:rFonts w:ascii="Tahoma" w:hAnsi="Tahoma" w:cs="Tahoma"/>
          <w:snapToGrid w:val="0"/>
          <w:color w:val="000000"/>
          <w:sz w:val="20"/>
          <w:szCs w:val="20"/>
          <w:lang w:val="pl-PL"/>
        </w:rPr>
        <w:t>Zamawiający udostępnia wskazane dokumenty po złożeniu pisemnego wniosku,</w:t>
      </w:r>
    </w:p>
    <w:p w:rsidR="00AA1013" w:rsidRPr="00AB7D4D" w:rsidRDefault="00AA1013" w:rsidP="009B6AD9">
      <w:pPr>
        <w:widowControl w:val="0"/>
        <w:numPr>
          <w:ilvl w:val="1"/>
          <w:numId w:val="15"/>
        </w:numPr>
        <w:tabs>
          <w:tab w:val="clear" w:pos="927"/>
          <w:tab w:val="num" w:pos="567"/>
        </w:tabs>
        <w:spacing w:after="0" w:line="240" w:lineRule="auto"/>
        <w:ind w:left="567" w:right="48" w:hanging="283"/>
        <w:jc w:val="both"/>
        <w:rPr>
          <w:rFonts w:ascii="Tahoma" w:hAnsi="Tahoma" w:cs="Tahoma"/>
          <w:snapToGrid w:val="0"/>
          <w:color w:val="000000"/>
          <w:sz w:val="20"/>
          <w:szCs w:val="20"/>
          <w:lang w:val="pl-PL"/>
        </w:rPr>
      </w:pPr>
      <w:r w:rsidRPr="00AB7D4D">
        <w:rPr>
          <w:rFonts w:ascii="Tahoma" w:hAnsi="Tahoma" w:cs="Tahoma"/>
          <w:snapToGrid w:val="0"/>
          <w:color w:val="000000"/>
          <w:sz w:val="20"/>
          <w:szCs w:val="20"/>
          <w:lang w:val="pl-PL"/>
        </w:rPr>
        <w:t>Zamawiający wyznacza termin, miejsce oraz zakres udostępnianych dokumentów,</w:t>
      </w:r>
    </w:p>
    <w:p w:rsidR="00AA1013" w:rsidRPr="00AB7D4D" w:rsidRDefault="00AA1013" w:rsidP="009B6AD9">
      <w:pPr>
        <w:widowControl w:val="0"/>
        <w:numPr>
          <w:ilvl w:val="1"/>
          <w:numId w:val="15"/>
        </w:numPr>
        <w:tabs>
          <w:tab w:val="clear" w:pos="927"/>
          <w:tab w:val="left" w:pos="142"/>
          <w:tab w:val="num" w:pos="567"/>
        </w:tabs>
        <w:spacing w:after="0" w:line="240" w:lineRule="auto"/>
        <w:ind w:left="567" w:right="49" w:hanging="283"/>
        <w:jc w:val="both"/>
        <w:rPr>
          <w:rFonts w:ascii="Tahoma" w:hAnsi="Tahoma" w:cs="Tahoma"/>
          <w:snapToGrid w:val="0"/>
          <w:color w:val="000000"/>
          <w:sz w:val="20"/>
          <w:szCs w:val="20"/>
          <w:lang w:val="pl-PL"/>
        </w:rPr>
      </w:pPr>
      <w:r w:rsidRPr="00AB7D4D">
        <w:rPr>
          <w:rFonts w:ascii="Tahoma" w:hAnsi="Tahoma" w:cs="Tahoma"/>
          <w:snapToGrid w:val="0"/>
          <w:color w:val="000000"/>
          <w:sz w:val="20"/>
          <w:szCs w:val="20"/>
          <w:lang w:val="pl-PL"/>
        </w:rPr>
        <w:t>udostępnienie dokumentów może mieć miejsce wyłącznie w siedzibie Zamawiającego w czasie godzin jego pracy oraz na pisemny wniosek wysłane pocztą lub faksem,</w:t>
      </w:r>
    </w:p>
    <w:p w:rsidR="00AA1013" w:rsidRPr="00AB7D4D" w:rsidRDefault="00AA1013" w:rsidP="009B6AD9">
      <w:pPr>
        <w:widowControl w:val="0"/>
        <w:numPr>
          <w:ilvl w:val="1"/>
          <w:numId w:val="15"/>
        </w:numPr>
        <w:tabs>
          <w:tab w:val="clear" w:pos="927"/>
          <w:tab w:val="num" w:pos="567"/>
        </w:tabs>
        <w:spacing w:after="0" w:line="240" w:lineRule="auto"/>
        <w:ind w:left="567" w:right="50" w:hanging="283"/>
        <w:jc w:val="both"/>
        <w:rPr>
          <w:rFonts w:ascii="Tahoma" w:hAnsi="Tahoma" w:cs="Tahoma"/>
          <w:color w:val="000000"/>
          <w:sz w:val="20"/>
          <w:szCs w:val="20"/>
          <w:lang w:val="pl-PL"/>
        </w:rPr>
      </w:pPr>
      <w:r w:rsidRPr="00AB7D4D">
        <w:rPr>
          <w:rFonts w:ascii="Tahoma" w:hAnsi="Tahoma" w:cs="Tahoma"/>
          <w:color w:val="000000"/>
          <w:sz w:val="20"/>
          <w:szCs w:val="20"/>
          <w:lang w:val="pl-PL"/>
        </w:rPr>
        <w:t xml:space="preserve">Zamawiający umożliwi kopiowanie dokumentów (ofert) odpłatnie, </w:t>
      </w:r>
      <w:r w:rsidRPr="007B5519">
        <w:rPr>
          <w:rFonts w:ascii="Tahoma" w:hAnsi="Tahoma" w:cs="Tahoma"/>
          <w:sz w:val="20"/>
          <w:szCs w:val="20"/>
          <w:lang w:val="pl-PL"/>
        </w:rPr>
        <w:t>cena za 1 stronę 0,2 zł.</w:t>
      </w:r>
    </w:p>
    <w:p w:rsidR="00AA1013" w:rsidRPr="00AB7D4D" w:rsidRDefault="00AA1013" w:rsidP="006F4790">
      <w:pPr>
        <w:widowControl w:val="0"/>
        <w:ind w:left="360" w:right="-92" w:hanging="360"/>
        <w:jc w:val="both"/>
        <w:rPr>
          <w:rFonts w:ascii="Tahoma" w:hAnsi="Tahoma" w:cs="Tahoma"/>
          <w:snapToGrid w:val="0"/>
          <w:color w:val="000000"/>
          <w:sz w:val="20"/>
          <w:szCs w:val="20"/>
          <w:lang w:val="pl-PL"/>
        </w:rPr>
      </w:pPr>
      <w:r w:rsidRPr="00AB7D4D">
        <w:rPr>
          <w:rFonts w:ascii="Tahoma" w:hAnsi="Tahoma" w:cs="Tahoma"/>
          <w:snapToGrid w:val="0"/>
          <w:color w:val="000000"/>
          <w:sz w:val="20"/>
          <w:szCs w:val="20"/>
          <w:lang w:val="pl-PL"/>
        </w:rPr>
        <w:t>4. W sprawach nieuregulowanych zastosowanie mają przepisy ustawy Prawo zamówień publicznych, Kodeksu cywilnego oraz ustawy o dostępie do informacji publicznej.</w:t>
      </w:r>
    </w:p>
    <w:p w:rsidR="00AA1013" w:rsidRPr="00AB7D4D" w:rsidRDefault="00AA1013" w:rsidP="009606DD">
      <w:pPr>
        <w:shd w:val="clear" w:color="auto" w:fill="E0E0E0"/>
        <w:tabs>
          <w:tab w:val="left" w:pos="360"/>
          <w:tab w:val="left" w:pos="567"/>
          <w:tab w:val="left" w:pos="709"/>
        </w:tabs>
        <w:spacing w:after="0" w:line="240" w:lineRule="auto"/>
        <w:jc w:val="both"/>
        <w:rPr>
          <w:rFonts w:ascii="Tahoma" w:hAnsi="Tahoma" w:cs="Tahoma"/>
          <w:b/>
          <w:color w:val="000000"/>
          <w:sz w:val="20"/>
          <w:szCs w:val="20"/>
          <w:lang w:val="pl-PL"/>
        </w:rPr>
      </w:pPr>
      <w:r w:rsidRPr="00AB7D4D">
        <w:rPr>
          <w:rFonts w:ascii="Tahoma" w:hAnsi="Tahoma" w:cs="Tahoma"/>
          <w:b/>
          <w:color w:val="000000"/>
          <w:sz w:val="20"/>
          <w:szCs w:val="20"/>
          <w:lang w:val="pl-PL"/>
        </w:rPr>
        <w:t xml:space="preserve">29.   </w:t>
      </w:r>
      <w:r w:rsidRPr="00AB7D4D">
        <w:rPr>
          <w:rFonts w:ascii="Tahoma" w:hAnsi="Tahoma" w:cs="Tahoma"/>
          <w:b/>
          <w:color w:val="000000"/>
          <w:sz w:val="20"/>
          <w:szCs w:val="20"/>
          <w:lang w:val="pl-PL"/>
        </w:rPr>
        <w:tab/>
        <w:t>Spis załączników do Specyfikacji Istotnych Warunków Zamówienia:</w:t>
      </w:r>
    </w:p>
    <w:p w:rsidR="00AA1013" w:rsidRPr="00AB7D4D" w:rsidRDefault="00AA1013" w:rsidP="009606DD">
      <w:pPr>
        <w:pStyle w:val="Bezodstpw1"/>
        <w:rPr>
          <w:rFonts w:ascii="Tahoma" w:hAnsi="Tahoma" w:cs="Tahoma"/>
          <w:color w:val="000000"/>
          <w:sz w:val="20"/>
          <w:szCs w:val="20"/>
          <w:lang w:val="pl-PL"/>
        </w:rPr>
      </w:pPr>
    </w:p>
    <w:p w:rsidR="00AA1013" w:rsidRPr="00AB7D4D" w:rsidRDefault="00AA1013" w:rsidP="009606DD">
      <w:pPr>
        <w:pStyle w:val="Bezodstpw1"/>
        <w:tabs>
          <w:tab w:val="left" w:pos="2842"/>
        </w:tabs>
        <w:rPr>
          <w:rFonts w:ascii="Tahoma" w:hAnsi="Tahoma" w:cs="Tahoma"/>
          <w:color w:val="000000"/>
          <w:sz w:val="20"/>
          <w:szCs w:val="20"/>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5"/>
        <w:gridCol w:w="4605"/>
      </w:tblGrid>
      <w:tr w:rsidR="00AA1013" w:rsidRPr="004F1199" w:rsidTr="006A7C12">
        <w:tc>
          <w:tcPr>
            <w:tcW w:w="4605" w:type="dxa"/>
          </w:tcPr>
          <w:p w:rsidR="00AA1013" w:rsidRPr="00AB7D4D" w:rsidRDefault="00AA1013" w:rsidP="006A7C12">
            <w:pPr>
              <w:pStyle w:val="Bezodstpw1"/>
              <w:tabs>
                <w:tab w:val="left" w:pos="2842"/>
              </w:tabs>
              <w:rPr>
                <w:rFonts w:ascii="Tahoma" w:hAnsi="Tahoma" w:cs="Tahoma"/>
                <w:color w:val="000000"/>
                <w:sz w:val="20"/>
                <w:szCs w:val="20"/>
                <w:lang w:val="pl-PL"/>
              </w:rPr>
            </w:pPr>
            <w:r w:rsidRPr="00AB7D4D">
              <w:rPr>
                <w:rFonts w:ascii="Tahoma" w:hAnsi="Tahoma" w:cs="Tahoma"/>
                <w:color w:val="000000"/>
                <w:sz w:val="20"/>
                <w:szCs w:val="20"/>
                <w:lang w:val="pl-PL"/>
              </w:rPr>
              <w:t>Załącznik nr 1 do SIWZ</w:t>
            </w:r>
          </w:p>
        </w:tc>
        <w:tc>
          <w:tcPr>
            <w:tcW w:w="4605" w:type="dxa"/>
          </w:tcPr>
          <w:p w:rsidR="00AA1013" w:rsidRPr="00AB7D4D" w:rsidRDefault="00AA1013" w:rsidP="006A7C12">
            <w:pPr>
              <w:pStyle w:val="Bezodstpw1"/>
              <w:tabs>
                <w:tab w:val="left" w:pos="2842"/>
              </w:tabs>
              <w:rPr>
                <w:rFonts w:ascii="Tahoma" w:hAnsi="Tahoma" w:cs="Tahoma"/>
                <w:color w:val="000000"/>
                <w:sz w:val="20"/>
                <w:szCs w:val="20"/>
                <w:lang w:val="pl-PL"/>
              </w:rPr>
            </w:pPr>
            <w:r w:rsidRPr="00AB7D4D">
              <w:rPr>
                <w:rFonts w:ascii="Tahoma" w:hAnsi="Tahoma" w:cs="Tahoma"/>
                <w:color w:val="000000"/>
                <w:sz w:val="20"/>
                <w:szCs w:val="20"/>
                <w:lang w:val="pl-PL"/>
              </w:rPr>
              <w:t>Projekt budowlany, przedmiar robót, specyfikacje techniczne wykonania i odbioru robót</w:t>
            </w:r>
            <w:r>
              <w:rPr>
                <w:rFonts w:ascii="Tahoma" w:hAnsi="Tahoma" w:cs="Tahoma"/>
                <w:color w:val="000000"/>
                <w:sz w:val="20"/>
                <w:szCs w:val="20"/>
                <w:lang w:val="pl-PL"/>
              </w:rPr>
              <w:t>, rysunki pomocnicze obrazujące zakres zadania</w:t>
            </w:r>
          </w:p>
        </w:tc>
      </w:tr>
      <w:tr w:rsidR="00AA1013" w:rsidRPr="00AB7D4D" w:rsidTr="006A7C12">
        <w:tc>
          <w:tcPr>
            <w:tcW w:w="4605" w:type="dxa"/>
          </w:tcPr>
          <w:p w:rsidR="00AA1013" w:rsidRPr="00AB7D4D" w:rsidRDefault="00AA1013" w:rsidP="006A7C12">
            <w:pPr>
              <w:pStyle w:val="Bezodstpw1"/>
              <w:tabs>
                <w:tab w:val="left" w:pos="2842"/>
              </w:tabs>
              <w:rPr>
                <w:rFonts w:ascii="Tahoma" w:hAnsi="Tahoma" w:cs="Tahoma"/>
                <w:color w:val="000000"/>
                <w:sz w:val="20"/>
                <w:szCs w:val="20"/>
                <w:lang w:val="pl-PL"/>
              </w:rPr>
            </w:pPr>
            <w:r w:rsidRPr="00AB7D4D">
              <w:rPr>
                <w:rFonts w:ascii="Tahoma" w:hAnsi="Tahoma" w:cs="Tahoma"/>
                <w:color w:val="000000"/>
                <w:sz w:val="20"/>
                <w:szCs w:val="20"/>
                <w:lang w:val="pl-PL"/>
              </w:rPr>
              <w:t>Załącznik nr 2 do SIWZ</w:t>
            </w:r>
          </w:p>
        </w:tc>
        <w:tc>
          <w:tcPr>
            <w:tcW w:w="4605" w:type="dxa"/>
          </w:tcPr>
          <w:p w:rsidR="00AA1013" w:rsidRPr="00AB7D4D" w:rsidRDefault="00AA1013" w:rsidP="006A7C12">
            <w:pPr>
              <w:pStyle w:val="Bezodstpw1"/>
              <w:tabs>
                <w:tab w:val="left" w:pos="2842"/>
              </w:tabs>
              <w:rPr>
                <w:rFonts w:ascii="Tahoma" w:hAnsi="Tahoma" w:cs="Tahoma"/>
                <w:color w:val="000000"/>
                <w:sz w:val="20"/>
                <w:szCs w:val="20"/>
                <w:lang w:val="pl-PL"/>
              </w:rPr>
            </w:pPr>
            <w:r w:rsidRPr="00AB7D4D">
              <w:rPr>
                <w:rFonts w:ascii="Tahoma" w:hAnsi="Tahoma" w:cs="Tahoma"/>
                <w:color w:val="000000"/>
                <w:sz w:val="20"/>
                <w:szCs w:val="20"/>
                <w:lang w:val="pl-PL"/>
              </w:rPr>
              <w:t>Formularz ofertowy,</w:t>
            </w:r>
          </w:p>
        </w:tc>
      </w:tr>
      <w:tr w:rsidR="00AA1013" w:rsidRPr="004F1199" w:rsidTr="006A7C12">
        <w:tc>
          <w:tcPr>
            <w:tcW w:w="4605" w:type="dxa"/>
          </w:tcPr>
          <w:p w:rsidR="00AA1013" w:rsidRPr="00AB7D4D" w:rsidRDefault="00AA1013" w:rsidP="006A7C12">
            <w:pPr>
              <w:pStyle w:val="Bezodstpw1"/>
              <w:tabs>
                <w:tab w:val="left" w:pos="2842"/>
              </w:tabs>
              <w:rPr>
                <w:rFonts w:ascii="Tahoma" w:hAnsi="Tahoma" w:cs="Tahoma"/>
                <w:color w:val="000000"/>
                <w:sz w:val="20"/>
                <w:szCs w:val="20"/>
                <w:lang w:val="pl-PL"/>
              </w:rPr>
            </w:pPr>
            <w:r w:rsidRPr="00AB7D4D">
              <w:rPr>
                <w:rFonts w:ascii="Tahoma" w:hAnsi="Tahoma" w:cs="Tahoma"/>
                <w:color w:val="000000"/>
                <w:sz w:val="20"/>
                <w:szCs w:val="20"/>
                <w:lang w:val="pl-PL"/>
              </w:rPr>
              <w:t>załącznik nr 3 do SIWZ</w:t>
            </w:r>
          </w:p>
          <w:p w:rsidR="00AA1013" w:rsidRPr="00AB7D4D" w:rsidRDefault="00AA1013" w:rsidP="006A7C12">
            <w:pPr>
              <w:pStyle w:val="Bezodstpw1"/>
              <w:tabs>
                <w:tab w:val="left" w:pos="2842"/>
              </w:tabs>
              <w:rPr>
                <w:rFonts w:ascii="Tahoma" w:hAnsi="Tahoma" w:cs="Tahoma"/>
                <w:color w:val="000000"/>
                <w:sz w:val="20"/>
                <w:szCs w:val="20"/>
                <w:lang w:val="pl-PL"/>
              </w:rPr>
            </w:pPr>
            <w:r w:rsidRPr="00AB7D4D">
              <w:rPr>
                <w:rFonts w:ascii="Tahoma" w:hAnsi="Tahoma" w:cs="Tahoma"/>
                <w:color w:val="000000"/>
                <w:sz w:val="20"/>
                <w:szCs w:val="20"/>
                <w:lang w:val="pl-PL"/>
              </w:rPr>
              <w:t>- załącznik 3 A</w:t>
            </w:r>
          </w:p>
          <w:p w:rsidR="00AA1013" w:rsidRPr="00AB7D4D" w:rsidRDefault="00AA1013" w:rsidP="006A7C12">
            <w:pPr>
              <w:pStyle w:val="Bezodstpw1"/>
              <w:tabs>
                <w:tab w:val="left" w:pos="2842"/>
              </w:tabs>
              <w:rPr>
                <w:rFonts w:ascii="Tahoma" w:hAnsi="Tahoma" w:cs="Tahoma"/>
                <w:color w:val="000000"/>
                <w:sz w:val="20"/>
                <w:szCs w:val="20"/>
                <w:lang w:val="pl-PL"/>
              </w:rPr>
            </w:pPr>
            <w:r w:rsidRPr="00AB7D4D">
              <w:rPr>
                <w:rFonts w:ascii="Tahoma" w:hAnsi="Tahoma" w:cs="Tahoma"/>
                <w:color w:val="000000"/>
                <w:sz w:val="20"/>
                <w:szCs w:val="20"/>
                <w:lang w:val="pl-PL"/>
              </w:rPr>
              <w:t xml:space="preserve">- załącznik 3 B        </w:t>
            </w:r>
          </w:p>
        </w:tc>
        <w:tc>
          <w:tcPr>
            <w:tcW w:w="4605" w:type="dxa"/>
          </w:tcPr>
          <w:p w:rsidR="00AA1013" w:rsidRPr="00AB7D4D" w:rsidRDefault="00AA1013" w:rsidP="006F4790">
            <w:pPr>
              <w:pStyle w:val="Bezodstpw1"/>
              <w:tabs>
                <w:tab w:val="left" w:pos="2842"/>
              </w:tabs>
              <w:rPr>
                <w:rFonts w:ascii="Tahoma" w:hAnsi="Tahoma" w:cs="Tahoma"/>
                <w:color w:val="000000"/>
                <w:sz w:val="20"/>
                <w:szCs w:val="20"/>
                <w:lang w:val="pl-PL"/>
              </w:rPr>
            </w:pPr>
            <w:r w:rsidRPr="00AB7D4D">
              <w:rPr>
                <w:rFonts w:ascii="Tahoma" w:hAnsi="Tahoma" w:cs="Tahoma"/>
                <w:color w:val="000000"/>
                <w:sz w:val="20"/>
                <w:szCs w:val="20"/>
                <w:lang w:val="pl-PL"/>
              </w:rPr>
              <w:t>Oświadczenie Wykonawcy o spełnieniu warunków udziału w postępowaniu, o których mowa w art. 22 ust. 1 pkt. 1-4 ustawy z dnia 29 stycznia 2004 r. Prawo zamówień publicznych</w:t>
            </w:r>
          </w:p>
        </w:tc>
      </w:tr>
      <w:tr w:rsidR="00AA1013" w:rsidRPr="004F1199" w:rsidTr="006A7C12">
        <w:tc>
          <w:tcPr>
            <w:tcW w:w="4605" w:type="dxa"/>
          </w:tcPr>
          <w:p w:rsidR="00AA1013" w:rsidRPr="00AB7D4D" w:rsidRDefault="00AA1013" w:rsidP="006A7C12">
            <w:pPr>
              <w:pStyle w:val="Bezodstpw1"/>
              <w:tabs>
                <w:tab w:val="left" w:pos="2842"/>
              </w:tabs>
              <w:rPr>
                <w:rFonts w:ascii="Tahoma" w:hAnsi="Tahoma" w:cs="Tahoma"/>
                <w:color w:val="000000"/>
                <w:sz w:val="20"/>
                <w:szCs w:val="20"/>
                <w:lang w:val="pl-PL"/>
              </w:rPr>
            </w:pPr>
            <w:r w:rsidRPr="00AB7D4D">
              <w:rPr>
                <w:rFonts w:ascii="Tahoma" w:hAnsi="Tahoma" w:cs="Tahoma"/>
                <w:color w:val="000000"/>
                <w:sz w:val="20"/>
                <w:szCs w:val="20"/>
                <w:lang w:val="pl-PL"/>
              </w:rPr>
              <w:t xml:space="preserve">Załącznik nr 4 do SIWZ       </w:t>
            </w:r>
          </w:p>
          <w:p w:rsidR="00AA1013" w:rsidRPr="00AB7D4D" w:rsidRDefault="00AA1013" w:rsidP="006A7C12">
            <w:pPr>
              <w:pStyle w:val="Bezodstpw1"/>
              <w:tabs>
                <w:tab w:val="left" w:pos="2842"/>
              </w:tabs>
              <w:rPr>
                <w:rFonts w:ascii="Tahoma" w:hAnsi="Tahoma" w:cs="Tahoma"/>
                <w:color w:val="000000"/>
                <w:sz w:val="20"/>
                <w:szCs w:val="20"/>
                <w:lang w:val="pl-PL"/>
              </w:rPr>
            </w:pPr>
            <w:r w:rsidRPr="00AB7D4D">
              <w:rPr>
                <w:rFonts w:ascii="Tahoma" w:hAnsi="Tahoma" w:cs="Tahoma"/>
                <w:color w:val="000000"/>
                <w:sz w:val="20"/>
                <w:szCs w:val="20"/>
                <w:lang w:val="pl-PL"/>
              </w:rPr>
              <w:t>- załącznik 4 A</w:t>
            </w:r>
          </w:p>
          <w:p w:rsidR="00AA1013" w:rsidRPr="00AB7D4D" w:rsidRDefault="00AA1013" w:rsidP="006A7C12">
            <w:pPr>
              <w:pStyle w:val="Bezodstpw1"/>
              <w:tabs>
                <w:tab w:val="left" w:pos="2842"/>
              </w:tabs>
              <w:rPr>
                <w:rFonts w:ascii="Tahoma" w:hAnsi="Tahoma" w:cs="Tahoma"/>
                <w:color w:val="000000"/>
                <w:sz w:val="20"/>
                <w:szCs w:val="20"/>
                <w:lang w:val="pl-PL"/>
              </w:rPr>
            </w:pPr>
            <w:r w:rsidRPr="00AB7D4D">
              <w:rPr>
                <w:rFonts w:ascii="Tahoma" w:hAnsi="Tahoma" w:cs="Tahoma"/>
                <w:color w:val="000000"/>
                <w:sz w:val="20"/>
                <w:szCs w:val="20"/>
                <w:lang w:val="pl-PL"/>
              </w:rPr>
              <w:t xml:space="preserve">- załącznik 4 B </w:t>
            </w:r>
          </w:p>
        </w:tc>
        <w:tc>
          <w:tcPr>
            <w:tcW w:w="4605" w:type="dxa"/>
          </w:tcPr>
          <w:p w:rsidR="00AA1013" w:rsidRPr="00AB7D4D" w:rsidRDefault="00AA1013" w:rsidP="006F4790">
            <w:pPr>
              <w:pStyle w:val="Bezodstpw1"/>
              <w:tabs>
                <w:tab w:val="left" w:pos="2842"/>
              </w:tabs>
              <w:rPr>
                <w:rFonts w:ascii="Tahoma" w:hAnsi="Tahoma" w:cs="Tahoma"/>
                <w:color w:val="000000"/>
                <w:sz w:val="20"/>
                <w:szCs w:val="20"/>
                <w:lang w:val="pl-PL"/>
              </w:rPr>
            </w:pPr>
            <w:r w:rsidRPr="00AB7D4D">
              <w:rPr>
                <w:rFonts w:ascii="Tahoma" w:hAnsi="Tahoma" w:cs="Tahoma"/>
                <w:color w:val="000000"/>
                <w:sz w:val="20"/>
                <w:szCs w:val="20"/>
                <w:lang w:val="pl-PL"/>
              </w:rPr>
              <w:t>Oświadczenie o braku podstaw do wykluczenia z postępowania zgodnie z art. 24 ust. 1 ustawy z dnia 29 stycznia 2004 r. Prawo zamówień publicznych</w:t>
            </w:r>
          </w:p>
        </w:tc>
      </w:tr>
      <w:tr w:rsidR="00AA1013" w:rsidRPr="00AB7D4D" w:rsidTr="006A7C12">
        <w:tc>
          <w:tcPr>
            <w:tcW w:w="4605" w:type="dxa"/>
          </w:tcPr>
          <w:p w:rsidR="00AA1013" w:rsidRPr="00AB7D4D" w:rsidRDefault="00AA1013" w:rsidP="006A7C12">
            <w:pPr>
              <w:pStyle w:val="Bezodstpw1"/>
              <w:tabs>
                <w:tab w:val="left" w:pos="2842"/>
              </w:tabs>
              <w:rPr>
                <w:rFonts w:ascii="Tahoma" w:hAnsi="Tahoma" w:cs="Tahoma"/>
                <w:color w:val="000000"/>
                <w:sz w:val="20"/>
                <w:szCs w:val="20"/>
                <w:lang w:val="pl-PL"/>
              </w:rPr>
            </w:pPr>
            <w:r w:rsidRPr="00AB7D4D">
              <w:rPr>
                <w:rFonts w:ascii="Tahoma" w:hAnsi="Tahoma" w:cs="Tahoma"/>
                <w:color w:val="000000"/>
                <w:sz w:val="20"/>
                <w:szCs w:val="20"/>
                <w:lang w:val="pl-PL"/>
              </w:rPr>
              <w:t>Załącznik nr 5 do SIWZ</w:t>
            </w:r>
          </w:p>
        </w:tc>
        <w:tc>
          <w:tcPr>
            <w:tcW w:w="4605" w:type="dxa"/>
          </w:tcPr>
          <w:p w:rsidR="00AA1013" w:rsidRPr="00AB7D4D" w:rsidRDefault="00AA1013" w:rsidP="006A7C12">
            <w:pPr>
              <w:pStyle w:val="Bezodstpw1"/>
              <w:tabs>
                <w:tab w:val="left" w:pos="2842"/>
              </w:tabs>
              <w:rPr>
                <w:rFonts w:ascii="Tahoma" w:hAnsi="Tahoma" w:cs="Tahoma"/>
                <w:color w:val="000000"/>
                <w:sz w:val="20"/>
                <w:szCs w:val="20"/>
                <w:lang w:val="pl-PL"/>
              </w:rPr>
            </w:pPr>
            <w:r w:rsidRPr="00AB7D4D">
              <w:rPr>
                <w:rFonts w:ascii="Tahoma" w:hAnsi="Tahoma" w:cs="Tahoma"/>
                <w:color w:val="000000"/>
                <w:sz w:val="20"/>
                <w:szCs w:val="20"/>
                <w:lang w:val="pl-PL"/>
              </w:rPr>
              <w:t>Wykaz wykonanych robót budowlanych</w:t>
            </w:r>
          </w:p>
        </w:tc>
      </w:tr>
      <w:tr w:rsidR="00AA1013" w:rsidRPr="004F1199" w:rsidTr="006A7C12">
        <w:tc>
          <w:tcPr>
            <w:tcW w:w="4605" w:type="dxa"/>
          </w:tcPr>
          <w:p w:rsidR="00AA1013" w:rsidRPr="00AB7D4D" w:rsidRDefault="00AA1013" w:rsidP="006A7C12">
            <w:pPr>
              <w:pStyle w:val="Bezodstpw1"/>
              <w:tabs>
                <w:tab w:val="left" w:pos="2842"/>
              </w:tabs>
              <w:rPr>
                <w:rFonts w:ascii="Tahoma" w:hAnsi="Tahoma" w:cs="Tahoma"/>
                <w:color w:val="000000"/>
                <w:sz w:val="20"/>
                <w:szCs w:val="20"/>
                <w:lang w:val="pl-PL"/>
              </w:rPr>
            </w:pPr>
            <w:r w:rsidRPr="00AB7D4D">
              <w:rPr>
                <w:rFonts w:ascii="Tahoma" w:hAnsi="Tahoma" w:cs="Tahoma"/>
                <w:color w:val="000000"/>
                <w:sz w:val="20"/>
                <w:szCs w:val="20"/>
                <w:lang w:val="pl-PL"/>
              </w:rPr>
              <w:t>Załącznik nr 6 do SIWZ</w:t>
            </w:r>
          </w:p>
        </w:tc>
        <w:tc>
          <w:tcPr>
            <w:tcW w:w="4605" w:type="dxa"/>
          </w:tcPr>
          <w:p w:rsidR="00AA1013" w:rsidRPr="00AB7D4D" w:rsidRDefault="00AA1013" w:rsidP="006A7C12">
            <w:pPr>
              <w:pStyle w:val="Bezodstpw1"/>
              <w:tabs>
                <w:tab w:val="left" w:pos="2842"/>
              </w:tabs>
              <w:rPr>
                <w:rFonts w:ascii="Tahoma" w:hAnsi="Tahoma" w:cs="Tahoma"/>
                <w:color w:val="000000"/>
                <w:sz w:val="20"/>
                <w:szCs w:val="20"/>
                <w:lang w:val="pl-PL"/>
              </w:rPr>
            </w:pPr>
            <w:r w:rsidRPr="00AB7D4D">
              <w:rPr>
                <w:rFonts w:ascii="Tahoma" w:hAnsi="Tahoma" w:cs="Tahoma"/>
                <w:color w:val="000000"/>
                <w:sz w:val="20"/>
                <w:szCs w:val="20"/>
                <w:lang w:val="pl-PL"/>
              </w:rPr>
              <w:t>Wykaz osób odpowiedzialnych za realizację zamówienia</w:t>
            </w:r>
          </w:p>
        </w:tc>
      </w:tr>
      <w:tr w:rsidR="00AA1013" w:rsidRPr="004F1199" w:rsidTr="006A7C12">
        <w:tc>
          <w:tcPr>
            <w:tcW w:w="4605" w:type="dxa"/>
          </w:tcPr>
          <w:p w:rsidR="00AA1013" w:rsidRPr="00AB7D4D" w:rsidRDefault="00AA1013" w:rsidP="006A7C12">
            <w:pPr>
              <w:pStyle w:val="Bezodstpw1"/>
              <w:tabs>
                <w:tab w:val="left" w:pos="2842"/>
              </w:tabs>
              <w:rPr>
                <w:rFonts w:ascii="Tahoma" w:hAnsi="Tahoma" w:cs="Tahoma"/>
                <w:color w:val="000000"/>
                <w:sz w:val="20"/>
                <w:szCs w:val="20"/>
                <w:lang w:val="pl-PL"/>
              </w:rPr>
            </w:pPr>
            <w:r w:rsidRPr="00AB7D4D">
              <w:rPr>
                <w:rFonts w:ascii="Tahoma" w:hAnsi="Tahoma" w:cs="Tahoma"/>
                <w:color w:val="000000"/>
                <w:sz w:val="20"/>
                <w:szCs w:val="20"/>
                <w:lang w:val="pl-PL"/>
              </w:rPr>
              <w:t>Załącznik nr 7 do SIWZ</w:t>
            </w:r>
          </w:p>
        </w:tc>
        <w:tc>
          <w:tcPr>
            <w:tcW w:w="4605" w:type="dxa"/>
          </w:tcPr>
          <w:p w:rsidR="00AA1013" w:rsidRPr="00AB7D4D" w:rsidRDefault="00AA1013" w:rsidP="003260D1">
            <w:pPr>
              <w:pStyle w:val="Bezodstpw1"/>
              <w:tabs>
                <w:tab w:val="left" w:pos="2842"/>
              </w:tabs>
              <w:rPr>
                <w:rFonts w:ascii="Tahoma" w:hAnsi="Tahoma" w:cs="Tahoma"/>
                <w:color w:val="000000"/>
                <w:sz w:val="20"/>
                <w:szCs w:val="20"/>
                <w:lang w:val="pl-PL"/>
              </w:rPr>
            </w:pPr>
            <w:r w:rsidRPr="00AB7D4D">
              <w:rPr>
                <w:rFonts w:ascii="Tahoma" w:hAnsi="Tahoma" w:cs="Tahoma"/>
                <w:color w:val="000000"/>
                <w:sz w:val="20"/>
                <w:szCs w:val="20"/>
                <w:lang w:val="pl-PL"/>
              </w:rPr>
              <w:t xml:space="preserve">Oświadczenie Wykonawcy, że osoby mające realizować przedmiot zamówienia posiadają wymagane uprawienia </w:t>
            </w:r>
          </w:p>
        </w:tc>
      </w:tr>
      <w:tr w:rsidR="00AA1013" w:rsidRPr="004F1199" w:rsidTr="006A7C12">
        <w:tc>
          <w:tcPr>
            <w:tcW w:w="4605" w:type="dxa"/>
          </w:tcPr>
          <w:p w:rsidR="00AA1013" w:rsidRPr="00AB7D4D" w:rsidRDefault="00AA1013" w:rsidP="006A7C12">
            <w:pPr>
              <w:pStyle w:val="Bezodstpw1"/>
              <w:tabs>
                <w:tab w:val="left" w:pos="2842"/>
              </w:tabs>
              <w:rPr>
                <w:rFonts w:ascii="Tahoma" w:hAnsi="Tahoma" w:cs="Tahoma"/>
                <w:color w:val="000000"/>
                <w:sz w:val="20"/>
                <w:szCs w:val="20"/>
                <w:lang w:val="pl-PL"/>
              </w:rPr>
            </w:pPr>
            <w:r w:rsidRPr="00AB7D4D">
              <w:rPr>
                <w:rFonts w:ascii="Tahoma" w:hAnsi="Tahoma" w:cs="Tahoma"/>
                <w:color w:val="000000"/>
                <w:sz w:val="20"/>
                <w:szCs w:val="20"/>
                <w:lang w:val="pl-PL"/>
              </w:rPr>
              <w:t>Załącznik nr 8 do SIWZ</w:t>
            </w:r>
          </w:p>
        </w:tc>
        <w:tc>
          <w:tcPr>
            <w:tcW w:w="4605" w:type="dxa"/>
          </w:tcPr>
          <w:p w:rsidR="00AA1013" w:rsidRPr="00AB7D4D" w:rsidRDefault="00AA1013" w:rsidP="005D6CCF">
            <w:pPr>
              <w:pStyle w:val="Bezodstpw1"/>
              <w:tabs>
                <w:tab w:val="left" w:pos="2842"/>
              </w:tabs>
              <w:rPr>
                <w:rFonts w:ascii="Tahoma" w:hAnsi="Tahoma" w:cs="Tahoma"/>
                <w:color w:val="000000"/>
                <w:sz w:val="20"/>
                <w:szCs w:val="20"/>
                <w:lang w:val="pl-PL"/>
              </w:rPr>
            </w:pPr>
            <w:r w:rsidRPr="00AB7D4D">
              <w:rPr>
                <w:rFonts w:ascii="Tahoma" w:hAnsi="Tahoma" w:cs="Tahoma"/>
                <w:color w:val="000000"/>
                <w:sz w:val="20"/>
                <w:szCs w:val="20"/>
                <w:lang w:val="pl-PL"/>
              </w:rPr>
              <w:t>Pisemne zobowiązanie innych podmiotów do udostępnienia zasobów</w:t>
            </w:r>
          </w:p>
        </w:tc>
      </w:tr>
      <w:tr w:rsidR="00AA1013" w:rsidRPr="004F1199" w:rsidTr="006A7C12">
        <w:tc>
          <w:tcPr>
            <w:tcW w:w="4605" w:type="dxa"/>
          </w:tcPr>
          <w:p w:rsidR="00AA1013" w:rsidRPr="00AB7D4D" w:rsidRDefault="00AA1013" w:rsidP="006A7C12">
            <w:pPr>
              <w:pStyle w:val="Bezodstpw1"/>
              <w:tabs>
                <w:tab w:val="left" w:pos="2842"/>
              </w:tabs>
              <w:rPr>
                <w:rFonts w:ascii="Tahoma" w:hAnsi="Tahoma" w:cs="Tahoma"/>
                <w:color w:val="000000"/>
                <w:sz w:val="20"/>
                <w:szCs w:val="20"/>
                <w:lang w:val="pl-PL"/>
              </w:rPr>
            </w:pPr>
            <w:r w:rsidRPr="00AB7D4D">
              <w:rPr>
                <w:rFonts w:ascii="Tahoma" w:hAnsi="Tahoma" w:cs="Tahoma"/>
                <w:color w:val="000000"/>
                <w:sz w:val="20"/>
                <w:szCs w:val="20"/>
                <w:lang w:val="pl-PL"/>
              </w:rPr>
              <w:t>Załącznik nr 9 do SIWZ</w:t>
            </w:r>
          </w:p>
        </w:tc>
        <w:tc>
          <w:tcPr>
            <w:tcW w:w="4605" w:type="dxa"/>
          </w:tcPr>
          <w:p w:rsidR="00AA1013" w:rsidRPr="00AB7D4D" w:rsidRDefault="00AA1013" w:rsidP="006A7C12">
            <w:pPr>
              <w:pStyle w:val="Bezodstpw1"/>
              <w:tabs>
                <w:tab w:val="left" w:pos="2842"/>
              </w:tabs>
              <w:rPr>
                <w:rFonts w:ascii="Tahoma" w:hAnsi="Tahoma" w:cs="Tahoma"/>
                <w:color w:val="000000"/>
                <w:sz w:val="20"/>
                <w:szCs w:val="20"/>
                <w:lang w:val="pl-PL"/>
              </w:rPr>
            </w:pPr>
            <w:r w:rsidRPr="00AB7D4D">
              <w:rPr>
                <w:rFonts w:ascii="Tahoma" w:hAnsi="Tahoma" w:cs="Tahoma"/>
                <w:color w:val="000000"/>
                <w:sz w:val="20"/>
                <w:szCs w:val="20"/>
                <w:lang w:val="pl-PL"/>
              </w:rPr>
              <w:t xml:space="preserve">Informacja o przynależności do grupy kapitałowej </w:t>
            </w:r>
          </w:p>
        </w:tc>
      </w:tr>
      <w:tr w:rsidR="00AA1013" w:rsidRPr="00AB7D4D" w:rsidTr="006A7C12">
        <w:tc>
          <w:tcPr>
            <w:tcW w:w="4605" w:type="dxa"/>
          </w:tcPr>
          <w:p w:rsidR="00AA1013" w:rsidRPr="00AB7D4D" w:rsidRDefault="00AA1013" w:rsidP="006A7C12">
            <w:pPr>
              <w:pStyle w:val="Bezodstpw1"/>
              <w:tabs>
                <w:tab w:val="left" w:pos="2842"/>
              </w:tabs>
              <w:rPr>
                <w:rFonts w:ascii="Tahoma" w:hAnsi="Tahoma" w:cs="Tahoma"/>
                <w:color w:val="000000"/>
                <w:sz w:val="20"/>
                <w:szCs w:val="20"/>
                <w:lang w:val="pl-PL"/>
              </w:rPr>
            </w:pPr>
            <w:r w:rsidRPr="00AB7D4D">
              <w:rPr>
                <w:rFonts w:ascii="Tahoma" w:hAnsi="Tahoma" w:cs="Tahoma"/>
                <w:color w:val="000000"/>
                <w:sz w:val="20"/>
                <w:szCs w:val="20"/>
                <w:lang w:val="pl-PL"/>
              </w:rPr>
              <w:t>Załącznik nr 10 do SIWZ</w:t>
            </w:r>
          </w:p>
        </w:tc>
        <w:tc>
          <w:tcPr>
            <w:tcW w:w="4605" w:type="dxa"/>
          </w:tcPr>
          <w:p w:rsidR="00AA1013" w:rsidRPr="00AB7D4D" w:rsidRDefault="00AA1013" w:rsidP="006A7C12">
            <w:pPr>
              <w:pStyle w:val="Bezodstpw1"/>
              <w:tabs>
                <w:tab w:val="left" w:pos="2842"/>
              </w:tabs>
              <w:rPr>
                <w:rFonts w:ascii="Tahoma" w:hAnsi="Tahoma" w:cs="Tahoma"/>
                <w:color w:val="000000"/>
                <w:sz w:val="20"/>
                <w:szCs w:val="20"/>
                <w:lang w:val="pl-PL"/>
              </w:rPr>
            </w:pPr>
            <w:r w:rsidRPr="00AB7D4D">
              <w:rPr>
                <w:rFonts w:ascii="Tahoma" w:hAnsi="Tahoma" w:cs="Tahoma"/>
                <w:color w:val="000000"/>
                <w:sz w:val="20"/>
                <w:szCs w:val="20"/>
                <w:lang w:val="pl-PL"/>
              </w:rPr>
              <w:t>Projekt umowy</w:t>
            </w:r>
          </w:p>
        </w:tc>
      </w:tr>
    </w:tbl>
    <w:p w:rsidR="00AA1013" w:rsidRPr="00AB7D4D" w:rsidRDefault="00AA1013" w:rsidP="009606DD">
      <w:pPr>
        <w:pStyle w:val="Bezodstpw1"/>
        <w:ind w:left="2832" w:hanging="2832"/>
        <w:jc w:val="both"/>
        <w:rPr>
          <w:rFonts w:ascii="Tahoma" w:hAnsi="Tahoma" w:cs="Tahoma"/>
          <w:color w:val="000000"/>
          <w:sz w:val="20"/>
          <w:szCs w:val="20"/>
          <w:lang w:val="pl-PL"/>
        </w:rPr>
        <w:sectPr w:rsidR="00AA1013" w:rsidRPr="00AB7D4D" w:rsidSect="006A7C12">
          <w:pgSz w:w="11906" w:h="16838"/>
          <w:pgMar w:top="1418" w:right="1418" w:bottom="1418" w:left="1418" w:header="708" w:footer="708" w:gutter="0"/>
          <w:cols w:space="708"/>
          <w:docGrid w:linePitch="360"/>
        </w:sectPr>
      </w:pPr>
    </w:p>
    <w:p w:rsidR="00AA1013" w:rsidRPr="00AB7D4D" w:rsidRDefault="00AA1013" w:rsidP="009606DD">
      <w:pPr>
        <w:jc w:val="right"/>
        <w:rPr>
          <w:rFonts w:ascii="Verdana" w:hAnsi="Verdana" w:cs="Arial"/>
          <w:b/>
          <w:color w:val="000000"/>
          <w:sz w:val="18"/>
          <w:szCs w:val="18"/>
          <w:lang w:val="pl-PL"/>
        </w:rPr>
      </w:pPr>
      <w:r w:rsidRPr="00AB7D4D">
        <w:rPr>
          <w:rFonts w:ascii="Verdana" w:hAnsi="Verdana" w:cs="Arial"/>
          <w:b/>
          <w:color w:val="000000"/>
          <w:sz w:val="18"/>
          <w:szCs w:val="18"/>
          <w:lang w:val="pl-PL"/>
        </w:rPr>
        <w:t xml:space="preserve">Załącznik nr 1 do SIWZ </w:t>
      </w:r>
    </w:p>
    <w:p w:rsidR="00AA1013" w:rsidRPr="00AB7D4D" w:rsidRDefault="00AA1013" w:rsidP="009606DD">
      <w:pPr>
        <w:jc w:val="center"/>
        <w:rPr>
          <w:rFonts w:ascii="Verdana" w:hAnsi="Verdana" w:cs="Arial"/>
          <w:b/>
          <w:color w:val="000000"/>
          <w:lang w:val="pl-PL"/>
        </w:rPr>
      </w:pPr>
    </w:p>
    <w:p w:rsidR="00AA1013" w:rsidRPr="00AB7D4D" w:rsidRDefault="00AA1013" w:rsidP="009606DD">
      <w:pPr>
        <w:jc w:val="center"/>
        <w:rPr>
          <w:rFonts w:ascii="Verdana" w:hAnsi="Verdana" w:cs="Arial"/>
          <w:b/>
          <w:color w:val="000000"/>
          <w:lang w:val="pl-PL"/>
        </w:rPr>
      </w:pPr>
    </w:p>
    <w:p w:rsidR="00AA1013" w:rsidRPr="00AB7D4D" w:rsidRDefault="00AA1013" w:rsidP="009606DD">
      <w:pPr>
        <w:jc w:val="center"/>
        <w:rPr>
          <w:rFonts w:ascii="Verdana" w:hAnsi="Verdana" w:cs="Arial"/>
          <w:b/>
          <w:color w:val="000000"/>
          <w:lang w:val="pl-PL"/>
        </w:rPr>
      </w:pPr>
    </w:p>
    <w:p w:rsidR="00AA1013" w:rsidRPr="00AB7D4D" w:rsidRDefault="00AA1013" w:rsidP="009606DD">
      <w:pPr>
        <w:jc w:val="center"/>
        <w:rPr>
          <w:rFonts w:ascii="Verdana" w:hAnsi="Verdana" w:cs="Arial"/>
          <w:b/>
          <w:color w:val="000000"/>
          <w:lang w:val="pl-PL"/>
        </w:rPr>
      </w:pPr>
      <w:r w:rsidRPr="00AB7D4D">
        <w:rPr>
          <w:rFonts w:ascii="Verdana" w:hAnsi="Verdana" w:cs="Arial"/>
          <w:b/>
          <w:color w:val="000000"/>
          <w:lang w:val="pl-PL"/>
        </w:rPr>
        <w:t>DOKUMENTACJA PROJEKTOWA</w:t>
      </w:r>
    </w:p>
    <w:p w:rsidR="00AA1013" w:rsidRPr="00AB7D4D" w:rsidRDefault="00AA1013" w:rsidP="009606DD">
      <w:pPr>
        <w:jc w:val="center"/>
        <w:rPr>
          <w:rFonts w:ascii="Verdana" w:hAnsi="Verdana" w:cs="Arial"/>
          <w:b/>
          <w:color w:val="000000"/>
          <w:lang w:val="pl-PL"/>
        </w:rPr>
      </w:pPr>
      <w:r w:rsidRPr="00AB7D4D">
        <w:rPr>
          <w:rFonts w:ascii="Verdana" w:hAnsi="Verdana" w:cs="Arial"/>
          <w:b/>
          <w:color w:val="000000"/>
          <w:lang w:val="pl-PL"/>
        </w:rPr>
        <w:t>PRZEDMIAR ROBÓT</w:t>
      </w:r>
    </w:p>
    <w:p w:rsidR="00AA1013" w:rsidRPr="00AB7D4D" w:rsidRDefault="00AA1013" w:rsidP="009606DD">
      <w:pPr>
        <w:jc w:val="center"/>
        <w:rPr>
          <w:rFonts w:ascii="Verdana" w:hAnsi="Verdana" w:cs="Arial"/>
          <w:b/>
          <w:color w:val="000000"/>
          <w:lang w:val="pl-PL"/>
        </w:rPr>
      </w:pPr>
      <w:r w:rsidRPr="00AB7D4D">
        <w:rPr>
          <w:rFonts w:ascii="Verdana" w:hAnsi="Verdana" w:cs="Arial"/>
          <w:b/>
          <w:color w:val="000000"/>
          <w:lang w:val="pl-PL"/>
        </w:rPr>
        <w:t>SPECYFIKACJA TECHNICZNA WYKONANIA I ODBIORU ROBÓT</w:t>
      </w:r>
    </w:p>
    <w:p w:rsidR="00AA1013" w:rsidRPr="00AB7D4D" w:rsidRDefault="00AA1013" w:rsidP="009606DD">
      <w:pPr>
        <w:jc w:val="center"/>
        <w:rPr>
          <w:rFonts w:ascii="Verdana" w:hAnsi="Verdana" w:cs="Arial"/>
          <w:b/>
          <w:color w:val="000000"/>
          <w:lang w:val="pl-PL"/>
        </w:rPr>
      </w:pPr>
    </w:p>
    <w:p w:rsidR="00AA1013" w:rsidRPr="00AB7D4D" w:rsidRDefault="00AA1013" w:rsidP="009606DD">
      <w:pPr>
        <w:jc w:val="center"/>
        <w:rPr>
          <w:rFonts w:ascii="Verdana" w:hAnsi="Verdana" w:cs="Arial"/>
          <w:b/>
          <w:color w:val="000000"/>
          <w:lang w:val="pl-PL"/>
        </w:rPr>
      </w:pPr>
    </w:p>
    <w:p w:rsidR="00AA1013" w:rsidRPr="00AB7D4D" w:rsidRDefault="00AA1013" w:rsidP="009606DD">
      <w:pPr>
        <w:jc w:val="center"/>
        <w:rPr>
          <w:rFonts w:ascii="Verdana" w:hAnsi="Verdana" w:cs="Arial"/>
          <w:b/>
          <w:color w:val="000000"/>
          <w:lang w:val="pl-PL"/>
        </w:rPr>
      </w:pPr>
    </w:p>
    <w:p w:rsidR="00AA1013" w:rsidRPr="00AB7D4D" w:rsidRDefault="00AA1013" w:rsidP="009606DD">
      <w:pPr>
        <w:jc w:val="center"/>
        <w:rPr>
          <w:rFonts w:ascii="Verdana" w:hAnsi="Verdana" w:cs="Arial"/>
          <w:b/>
          <w:color w:val="000000"/>
          <w:lang w:val="pl-PL"/>
        </w:rPr>
      </w:pPr>
    </w:p>
    <w:p w:rsidR="00AA1013" w:rsidRPr="00AB7D4D" w:rsidRDefault="00AA1013" w:rsidP="009606DD">
      <w:pPr>
        <w:jc w:val="center"/>
        <w:rPr>
          <w:rFonts w:ascii="Verdana" w:hAnsi="Verdana" w:cs="Arial"/>
          <w:b/>
          <w:color w:val="000000"/>
          <w:lang w:val="pl-PL"/>
        </w:rPr>
      </w:pPr>
    </w:p>
    <w:p w:rsidR="00AA1013" w:rsidRPr="00AB7D4D" w:rsidRDefault="00AA1013" w:rsidP="009606DD">
      <w:pPr>
        <w:jc w:val="center"/>
        <w:rPr>
          <w:rFonts w:ascii="Verdana" w:hAnsi="Verdana" w:cs="Arial"/>
          <w:b/>
          <w:color w:val="000000"/>
          <w:lang w:val="pl-PL"/>
        </w:rPr>
      </w:pPr>
    </w:p>
    <w:p w:rsidR="00AA1013" w:rsidRPr="00AB7D4D" w:rsidRDefault="00AA1013" w:rsidP="009606DD">
      <w:pPr>
        <w:jc w:val="center"/>
        <w:rPr>
          <w:rFonts w:ascii="Verdana" w:hAnsi="Verdana" w:cs="Arial"/>
          <w:b/>
          <w:color w:val="000000"/>
          <w:lang w:val="pl-PL"/>
        </w:rPr>
      </w:pPr>
    </w:p>
    <w:p w:rsidR="00AA1013" w:rsidRPr="00AB7D4D" w:rsidRDefault="00AA1013" w:rsidP="009606DD">
      <w:pPr>
        <w:jc w:val="center"/>
        <w:rPr>
          <w:rFonts w:ascii="Verdana" w:hAnsi="Verdana" w:cs="Arial"/>
          <w:b/>
          <w:color w:val="000000"/>
          <w:lang w:val="pl-PL"/>
        </w:rPr>
      </w:pPr>
    </w:p>
    <w:p w:rsidR="00AA1013" w:rsidRPr="00AB7D4D" w:rsidRDefault="00AA1013" w:rsidP="009606DD">
      <w:pPr>
        <w:jc w:val="center"/>
        <w:rPr>
          <w:rFonts w:ascii="Verdana" w:hAnsi="Verdana" w:cs="Arial"/>
          <w:b/>
          <w:color w:val="000000"/>
          <w:lang w:val="pl-PL"/>
        </w:rPr>
      </w:pPr>
    </w:p>
    <w:p w:rsidR="00AA1013" w:rsidRPr="00AB7D4D" w:rsidRDefault="00AA1013" w:rsidP="009606DD">
      <w:pPr>
        <w:jc w:val="center"/>
        <w:rPr>
          <w:rFonts w:ascii="Verdana" w:hAnsi="Verdana" w:cs="Arial"/>
          <w:b/>
          <w:color w:val="000000"/>
          <w:lang w:val="pl-PL"/>
        </w:rPr>
      </w:pPr>
    </w:p>
    <w:p w:rsidR="00AA1013" w:rsidRPr="00AB7D4D" w:rsidRDefault="00AA1013" w:rsidP="009606DD">
      <w:pPr>
        <w:jc w:val="center"/>
        <w:rPr>
          <w:rFonts w:ascii="Verdana" w:hAnsi="Verdana" w:cs="Arial"/>
          <w:b/>
          <w:color w:val="000000"/>
          <w:lang w:val="pl-PL"/>
        </w:rPr>
      </w:pPr>
    </w:p>
    <w:p w:rsidR="00AA1013" w:rsidRPr="00AB7D4D" w:rsidRDefault="00AA1013" w:rsidP="009606DD">
      <w:pPr>
        <w:jc w:val="center"/>
        <w:rPr>
          <w:rFonts w:ascii="Verdana" w:hAnsi="Verdana" w:cs="Arial"/>
          <w:b/>
          <w:color w:val="000000"/>
          <w:lang w:val="pl-PL"/>
        </w:rPr>
      </w:pPr>
    </w:p>
    <w:p w:rsidR="00AA1013" w:rsidRPr="00AB7D4D" w:rsidRDefault="00AA1013" w:rsidP="009606DD">
      <w:pPr>
        <w:jc w:val="center"/>
        <w:rPr>
          <w:rFonts w:ascii="Verdana" w:hAnsi="Verdana" w:cs="Arial"/>
          <w:b/>
          <w:color w:val="000000"/>
          <w:lang w:val="pl-PL"/>
        </w:rPr>
      </w:pPr>
    </w:p>
    <w:p w:rsidR="00AA1013" w:rsidRPr="00AB7D4D" w:rsidRDefault="00AA1013" w:rsidP="009606DD">
      <w:pPr>
        <w:jc w:val="center"/>
        <w:rPr>
          <w:rFonts w:ascii="Verdana" w:hAnsi="Verdana" w:cs="Arial"/>
          <w:b/>
          <w:color w:val="000000"/>
          <w:lang w:val="pl-PL"/>
        </w:rPr>
      </w:pPr>
    </w:p>
    <w:p w:rsidR="00AA1013" w:rsidRPr="00AB7D4D" w:rsidRDefault="00AA1013" w:rsidP="009606DD">
      <w:pPr>
        <w:jc w:val="center"/>
        <w:rPr>
          <w:rFonts w:ascii="Verdana" w:hAnsi="Verdana" w:cs="Arial"/>
          <w:b/>
          <w:color w:val="000000"/>
          <w:lang w:val="pl-PL"/>
        </w:rPr>
      </w:pPr>
    </w:p>
    <w:p w:rsidR="00AA1013" w:rsidRPr="00AB7D4D" w:rsidRDefault="00AA1013" w:rsidP="009606DD">
      <w:pPr>
        <w:jc w:val="center"/>
        <w:rPr>
          <w:rFonts w:ascii="Verdana" w:hAnsi="Verdana" w:cs="Arial"/>
          <w:b/>
          <w:color w:val="000000"/>
          <w:lang w:val="pl-PL"/>
        </w:rPr>
      </w:pPr>
    </w:p>
    <w:p w:rsidR="00AA1013" w:rsidRPr="00AB7D4D" w:rsidRDefault="00AA1013" w:rsidP="009606DD">
      <w:pPr>
        <w:jc w:val="center"/>
        <w:rPr>
          <w:rFonts w:ascii="Verdana" w:hAnsi="Verdana" w:cs="Arial"/>
          <w:b/>
          <w:color w:val="000000"/>
          <w:lang w:val="pl-PL"/>
        </w:rPr>
      </w:pPr>
    </w:p>
    <w:p w:rsidR="00AA1013" w:rsidRPr="00AB7D4D" w:rsidRDefault="00AA1013" w:rsidP="009606DD">
      <w:pPr>
        <w:jc w:val="center"/>
        <w:rPr>
          <w:rFonts w:ascii="Verdana" w:hAnsi="Verdana" w:cs="Arial"/>
          <w:b/>
          <w:color w:val="000000"/>
          <w:lang w:val="pl-PL"/>
        </w:rPr>
      </w:pPr>
    </w:p>
    <w:p w:rsidR="00AA1013" w:rsidRPr="00AB7D4D" w:rsidRDefault="00AA1013" w:rsidP="009606DD">
      <w:pPr>
        <w:jc w:val="center"/>
        <w:rPr>
          <w:rFonts w:ascii="Verdana" w:hAnsi="Verdana" w:cs="Arial"/>
          <w:b/>
          <w:color w:val="000000"/>
          <w:lang w:val="pl-PL"/>
        </w:rPr>
      </w:pPr>
    </w:p>
    <w:p w:rsidR="00AA1013" w:rsidRPr="00AB7D4D" w:rsidRDefault="00AA1013" w:rsidP="003260D1">
      <w:pPr>
        <w:rPr>
          <w:rFonts w:ascii="Verdana" w:hAnsi="Verdana" w:cs="Arial"/>
          <w:b/>
          <w:color w:val="000000"/>
          <w:lang w:val="pl-PL"/>
        </w:rPr>
      </w:pPr>
    </w:p>
    <w:p w:rsidR="00AA1013" w:rsidRPr="00AB7D4D" w:rsidRDefault="00AA1013" w:rsidP="003260D1">
      <w:pPr>
        <w:autoSpaceDE w:val="0"/>
        <w:autoSpaceDN w:val="0"/>
        <w:adjustRightInd w:val="0"/>
        <w:spacing w:after="0" w:line="240" w:lineRule="auto"/>
        <w:jc w:val="right"/>
        <w:outlineLvl w:val="0"/>
        <w:rPr>
          <w:rFonts w:ascii="Tahoma" w:hAnsi="Tahoma" w:cs="Tahoma"/>
          <w:b/>
          <w:color w:val="000000"/>
          <w:sz w:val="20"/>
          <w:szCs w:val="20"/>
          <w:lang w:val="pl-PL"/>
        </w:rPr>
      </w:pPr>
      <w:r w:rsidRPr="00AB7D4D">
        <w:rPr>
          <w:rFonts w:ascii="Tahoma" w:hAnsi="Tahoma" w:cs="Tahoma"/>
          <w:b/>
          <w:color w:val="000000"/>
          <w:sz w:val="20"/>
          <w:szCs w:val="20"/>
          <w:lang w:val="pl-PL"/>
        </w:rPr>
        <w:t>Załącznik nr 2 do SIWZ</w:t>
      </w:r>
    </w:p>
    <w:p w:rsidR="00AA1013" w:rsidRPr="00AB7D4D" w:rsidRDefault="00AA1013" w:rsidP="003260D1">
      <w:pPr>
        <w:spacing w:after="0" w:line="240" w:lineRule="auto"/>
        <w:rPr>
          <w:rFonts w:ascii="Tahoma" w:hAnsi="Tahoma" w:cs="Tahoma"/>
          <w:b/>
          <w:color w:val="000000"/>
          <w:sz w:val="20"/>
          <w:szCs w:val="20"/>
          <w:lang w:val="pl-PL"/>
        </w:rPr>
      </w:pPr>
    </w:p>
    <w:p w:rsidR="00AA1013" w:rsidRPr="00AB7D4D" w:rsidRDefault="00AA1013" w:rsidP="003260D1">
      <w:pPr>
        <w:ind w:right="-110"/>
        <w:jc w:val="both"/>
        <w:rPr>
          <w:rFonts w:ascii="Arial" w:hAnsi="Arial" w:cs="Arial"/>
          <w:color w:val="000000"/>
          <w:szCs w:val="20"/>
          <w:lang w:val="pl-PL"/>
        </w:rPr>
      </w:pPr>
      <w:r w:rsidRPr="00AB7D4D">
        <w:rPr>
          <w:rFonts w:ascii="Arial" w:hAnsi="Arial" w:cs="Arial"/>
          <w:color w:val="000000"/>
          <w:szCs w:val="20"/>
          <w:lang w:val="pl-PL"/>
        </w:rPr>
        <w:t>..............................................................</w:t>
      </w:r>
      <w:r w:rsidRPr="00AB7D4D">
        <w:rPr>
          <w:rFonts w:ascii="Arial" w:hAnsi="Arial" w:cs="Arial"/>
          <w:color w:val="000000"/>
          <w:szCs w:val="20"/>
          <w:lang w:val="pl-PL"/>
        </w:rPr>
        <w:tab/>
        <w:t xml:space="preserve"> </w:t>
      </w:r>
      <w:r w:rsidRPr="00AB7D4D">
        <w:rPr>
          <w:rFonts w:ascii="Arial" w:hAnsi="Arial" w:cs="Arial"/>
          <w:color w:val="000000"/>
          <w:szCs w:val="20"/>
          <w:lang w:val="pl-PL"/>
        </w:rPr>
        <w:tab/>
      </w:r>
      <w:r w:rsidRPr="00AB7D4D">
        <w:rPr>
          <w:rFonts w:ascii="Arial" w:hAnsi="Arial" w:cs="Arial"/>
          <w:color w:val="000000"/>
          <w:szCs w:val="20"/>
          <w:lang w:val="pl-PL"/>
        </w:rPr>
        <w:tab/>
        <w:t>..................................., ...............</w:t>
      </w:r>
    </w:p>
    <w:p w:rsidR="00AA1013" w:rsidRPr="00AB7D4D" w:rsidRDefault="00AA1013" w:rsidP="003260D1">
      <w:pPr>
        <w:ind w:right="-110"/>
        <w:jc w:val="both"/>
        <w:rPr>
          <w:rFonts w:ascii="Arial" w:hAnsi="Arial" w:cs="Arial"/>
          <w:b/>
          <w:bCs/>
          <w:color w:val="000000"/>
          <w:szCs w:val="20"/>
          <w:lang w:val="pl-PL"/>
        </w:rPr>
      </w:pPr>
      <w:r w:rsidRPr="00AB7D4D">
        <w:rPr>
          <w:rFonts w:ascii="Arial" w:hAnsi="Arial" w:cs="Arial"/>
          <w:color w:val="000000"/>
          <w:szCs w:val="16"/>
          <w:lang w:val="pl-PL"/>
        </w:rPr>
        <w:t>(Nazwa i adres wykonawcy  lub pieczęć firmowa)</w:t>
      </w:r>
      <w:r w:rsidRPr="00AB7D4D">
        <w:rPr>
          <w:rFonts w:ascii="Arial" w:hAnsi="Arial" w:cs="Arial"/>
          <w:color w:val="000000"/>
          <w:szCs w:val="16"/>
          <w:lang w:val="pl-PL"/>
        </w:rPr>
        <w:tab/>
        <w:t xml:space="preserve">                     (miejscowość)     (data)</w:t>
      </w:r>
    </w:p>
    <w:p w:rsidR="00AA1013" w:rsidRPr="00AB7D4D" w:rsidRDefault="00AA1013" w:rsidP="003260D1">
      <w:pPr>
        <w:ind w:right="383"/>
        <w:jc w:val="both"/>
        <w:rPr>
          <w:rFonts w:ascii="Arial" w:hAnsi="Arial" w:cs="Arial"/>
          <w:b/>
          <w:bCs/>
          <w:color w:val="000000"/>
          <w:szCs w:val="20"/>
          <w:lang w:val="pl-PL"/>
        </w:rPr>
      </w:pPr>
    </w:p>
    <w:p w:rsidR="00AA1013" w:rsidRPr="00AB7D4D" w:rsidRDefault="00AA1013" w:rsidP="003260D1">
      <w:pPr>
        <w:ind w:right="383"/>
        <w:jc w:val="both"/>
        <w:rPr>
          <w:rFonts w:ascii="Arial" w:hAnsi="Arial" w:cs="Arial"/>
          <w:b/>
          <w:bCs/>
          <w:color w:val="000000"/>
          <w:szCs w:val="20"/>
          <w:lang w:val="pl-PL"/>
        </w:rPr>
      </w:pPr>
      <w:r w:rsidRPr="00AB7D4D">
        <w:rPr>
          <w:rFonts w:ascii="Arial" w:hAnsi="Arial" w:cs="Arial"/>
          <w:b/>
          <w:bCs/>
          <w:color w:val="000000"/>
          <w:szCs w:val="20"/>
          <w:lang w:val="pl-PL"/>
        </w:rPr>
        <w:t>Zamawiający:</w:t>
      </w:r>
    </w:p>
    <w:p w:rsidR="00AA1013" w:rsidRPr="00AB7D4D" w:rsidRDefault="00AA1013" w:rsidP="003260D1">
      <w:pPr>
        <w:spacing w:after="0" w:line="240" w:lineRule="auto"/>
        <w:jc w:val="both"/>
        <w:rPr>
          <w:rFonts w:ascii="Tahoma" w:hAnsi="Tahoma" w:cs="Tahoma"/>
          <w:color w:val="000000"/>
          <w:lang w:val="pl-PL"/>
        </w:rPr>
      </w:pPr>
      <w:r w:rsidRPr="00AB7D4D">
        <w:rPr>
          <w:rFonts w:ascii="Tahoma" w:hAnsi="Tahoma" w:cs="Tahoma"/>
          <w:color w:val="000000"/>
          <w:lang w:val="pl-PL"/>
        </w:rPr>
        <w:t xml:space="preserve">Miejskie Zakłady Komunalne Sp. zo.o </w:t>
      </w:r>
    </w:p>
    <w:p w:rsidR="00AA1013" w:rsidRPr="00AB7D4D" w:rsidRDefault="00AA1013" w:rsidP="003260D1">
      <w:pPr>
        <w:spacing w:after="0" w:line="240" w:lineRule="auto"/>
        <w:jc w:val="both"/>
        <w:rPr>
          <w:rFonts w:ascii="Tahoma" w:hAnsi="Tahoma" w:cs="Tahoma"/>
          <w:color w:val="000000"/>
          <w:lang w:val="pl-PL"/>
        </w:rPr>
      </w:pPr>
      <w:r w:rsidRPr="00AB7D4D">
        <w:rPr>
          <w:rFonts w:ascii="Tahoma" w:hAnsi="Tahoma" w:cs="Tahoma"/>
          <w:color w:val="000000"/>
          <w:lang w:val="pl-PL"/>
        </w:rPr>
        <w:t>ul. Kosynierów Mirosławskich 1</w:t>
      </w:r>
    </w:p>
    <w:p w:rsidR="00AA1013" w:rsidRPr="00AB7D4D" w:rsidRDefault="00AA1013" w:rsidP="003260D1">
      <w:pPr>
        <w:spacing w:after="0" w:line="240" w:lineRule="auto"/>
        <w:jc w:val="both"/>
        <w:rPr>
          <w:rFonts w:ascii="Tahoma" w:hAnsi="Tahoma" w:cs="Tahoma"/>
          <w:color w:val="000000"/>
          <w:lang w:val="pl-PL"/>
        </w:rPr>
      </w:pPr>
      <w:r w:rsidRPr="00AB7D4D">
        <w:rPr>
          <w:rFonts w:ascii="Tahoma" w:hAnsi="Tahoma" w:cs="Tahoma"/>
          <w:color w:val="000000"/>
          <w:lang w:val="pl-PL"/>
        </w:rPr>
        <w:t>66-460 Witnica</w:t>
      </w:r>
    </w:p>
    <w:p w:rsidR="00AA1013" w:rsidRPr="00AB7D4D" w:rsidRDefault="00AA1013" w:rsidP="003260D1">
      <w:pPr>
        <w:spacing w:after="0" w:line="240" w:lineRule="auto"/>
        <w:jc w:val="both"/>
        <w:rPr>
          <w:rFonts w:ascii="Tahoma" w:hAnsi="Tahoma" w:cs="Tahoma"/>
          <w:color w:val="000000"/>
          <w:lang w:val="pl-PL"/>
        </w:rPr>
      </w:pPr>
      <w:r w:rsidRPr="00AB7D4D">
        <w:rPr>
          <w:rFonts w:ascii="Tahoma" w:hAnsi="Tahoma" w:cs="Tahoma"/>
          <w:color w:val="000000"/>
          <w:lang w:val="pl-PL"/>
        </w:rPr>
        <w:t>NIP 5992847712</w:t>
      </w:r>
    </w:p>
    <w:p w:rsidR="00AA1013" w:rsidRPr="00AB7D4D" w:rsidRDefault="00AA1013" w:rsidP="003260D1">
      <w:pPr>
        <w:tabs>
          <w:tab w:val="left" w:pos="3168"/>
        </w:tabs>
        <w:ind w:right="383"/>
        <w:rPr>
          <w:rFonts w:ascii="Arial" w:hAnsi="Arial" w:cs="Arial"/>
          <w:b/>
          <w:bCs/>
          <w:color w:val="000000"/>
          <w:szCs w:val="31"/>
          <w:lang w:val="pl-PL"/>
        </w:rPr>
      </w:pPr>
      <w:r w:rsidRPr="00AB7D4D">
        <w:rPr>
          <w:rFonts w:ascii="Tahoma" w:hAnsi="Tahoma" w:cs="Tahoma"/>
          <w:color w:val="000000"/>
          <w:lang w:val="pl-PL"/>
        </w:rPr>
        <w:t>REGON 211280358</w:t>
      </w:r>
      <w:r w:rsidRPr="00AB7D4D">
        <w:rPr>
          <w:rFonts w:ascii="Arial" w:hAnsi="Arial" w:cs="Arial"/>
          <w:b/>
          <w:bCs/>
          <w:color w:val="000000"/>
          <w:szCs w:val="31"/>
          <w:lang w:val="pl-PL"/>
        </w:rPr>
        <w:t xml:space="preserve">        </w:t>
      </w:r>
    </w:p>
    <w:p w:rsidR="00AA1013" w:rsidRPr="00AB7D4D" w:rsidRDefault="00AA1013" w:rsidP="002E6EF0">
      <w:pPr>
        <w:tabs>
          <w:tab w:val="left" w:pos="3168"/>
        </w:tabs>
        <w:ind w:right="383"/>
        <w:jc w:val="center"/>
        <w:rPr>
          <w:rFonts w:ascii="Verdana" w:hAnsi="Verdana"/>
          <w:b/>
          <w:bCs/>
          <w:color w:val="000000"/>
          <w:sz w:val="36"/>
          <w:szCs w:val="36"/>
          <w:lang w:val="pl-PL"/>
        </w:rPr>
      </w:pPr>
      <w:r w:rsidRPr="00AB7D4D">
        <w:rPr>
          <w:rFonts w:ascii="Verdana" w:hAnsi="Verdana"/>
          <w:b/>
          <w:bCs/>
          <w:color w:val="000000"/>
          <w:sz w:val="36"/>
          <w:szCs w:val="36"/>
          <w:lang w:val="pl-PL"/>
        </w:rPr>
        <w:t>FORMULARZ OFERTOWY</w:t>
      </w:r>
    </w:p>
    <w:p w:rsidR="00AA1013" w:rsidRPr="00AB7D4D" w:rsidRDefault="00AA1013" w:rsidP="003260D1">
      <w:pPr>
        <w:ind w:right="383"/>
        <w:rPr>
          <w:rFonts w:ascii="Tahoma" w:hAnsi="Tahoma" w:cs="Tahoma"/>
          <w:b/>
          <w:color w:val="000000"/>
          <w:sz w:val="20"/>
          <w:szCs w:val="20"/>
          <w:lang w:val="pl-PL"/>
        </w:rPr>
      </w:pPr>
      <w:r w:rsidRPr="00AB7D4D">
        <w:rPr>
          <w:rFonts w:ascii="Tahoma" w:hAnsi="Tahoma" w:cs="Tahoma"/>
          <w:b/>
          <w:bCs/>
          <w:color w:val="000000"/>
          <w:sz w:val="20"/>
          <w:szCs w:val="20"/>
          <w:lang w:val="pl-PL"/>
        </w:rPr>
        <w:t>W odpowiedzi na ogłoszenie o przetargu nieograniczonym dla zadania pod nazwą:</w:t>
      </w:r>
      <w:r w:rsidRPr="00AB7D4D">
        <w:rPr>
          <w:rFonts w:ascii="Tahoma" w:hAnsi="Tahoma" w:cs="Tahoma"/>
          <w:b/>
          <w:color w:val="000000"/>
          <w:sz w:val="20"/>
          <w:szCs w:val="20"/>
          <w:lang w:val="pl-PL"/>
        </w:rPr>
        <w:t xml:space="preserve"> </w:t>
      </w:r>
      <w:r w:rsidRPr="00013BB6">
        <w:rPr>
          <w:rFonts w:ascii="Verdana" w:hAnsi="Verdana"/>
          <w:b/>
          <w:color w:val="000000"/>
          <w:spacing w:val="-3"/>
          <w:sz w:val="20"/>
          <w:szCs w:val="20"/>
          <w:lang w:val="pl-PL"/>
        </w:rPr>
        <w:t>„</w:t>
      </w:r>
      <w:r>
        <w:rPr>
          <w:rFonts w:ascii="Verdana" w:hAnsi="Verdana"/>
          <w:b/>
          <w:color w:val="000000"/>
          <w:spacing w:val="-3"/>
          <w:sz w:val="20"/>
          <w:szCs w:val="20"/>
          <w:lang w:val="pl-PL"/>
        </w:rPr>
        <w:t>Rozbudowa sieci wodociągowej i kanalizacyjnej w miejscowości Białcz – ulica Kościelna oraz rozbudowa sieci kanalizacyjnej w miejscowości Pyrzany”</w:t>
      </w:r>
    </w:p>
    <w:p w:rsidR="00AA1013" w:rsidRPr="00AB7D4D" w:rsidRDefault="00AA1013" w:rsidP="003260D1">
      <w:pPr>
        <w:ind w:right="383"/>
        <w:rPr>
          <w:rFonts w:ascii="Tahoma" w:hAnsi="Tahoma" w:cs="Tahoma"/>
          <w:b/>
          <w:color w:val="000000"/>
          <w:sz w:val="20"/>
          <w:szCs w:val="20"/>
          <w:u w:val="single"/>
          <w:lang w:val="pl-PL"/>
        </w:rPr>
      </w:pPr>
      <w:r w:rsidRPr="00AB7D4D">
        <w:rPr>
          <w:rFonts w:ascii="Tahoma" w:hAnsi="Tahoma" w:cs="Tahoma"/>
          <w:b/>
          <w:color w:val="000000"/>
          <w:sz w:val="20"/>
          <w:szCs w:val="20"/>
          <w:u w:val="single"/>
          <w:lang w:val="pl-PL"/>
        </w:rPr>
        <w:t>1) przedkładamy niniejszą ofertę:</w:t>
      </w:r>
    </w:p>
    <w:p w:rsidR="00AA1013" w:rsidRPr="00AB7D4D" w:rsidRDefault="00AA1013" w:rsidP="003260D1">
      <w:pPr>
        <w:keepNext/>
        <w:keepLines/>
        <w:widowControl w:val="0"/>
        <w:pBdr>
          <w:top w:val="single" w:sz="6" w:space="5" w:color="auto" w:shadow="1"/>
          <w:left w:val="single" w:sz="6" w:space="5" w:color="auto" w:shadow="1"/>
          <w:bottom w:val="single" w:sz="6" w:space="5" w:color="auto" w:shadow="1"/>
          <w:right w:val="single" w:sz="6" w:space="5" w:color="auto" w:shadow="1"/>
        </w:pBdr>
        <w:ind w:right="383"/>
        <w:jc w:val="both"/>
        <w:rPr>
          <w:rFonts w:ascii="Arial" w:hAnsi="Arial" w:cs="Arial"/>
          <w:color w:val="000000"/>
          <w:sz w:val="21"/>
          <w:szCs w:val="21"/>
          <w:lang w:val="pl-PL"/>
        </w:rPr>
      </w:pPr>
      <w:r w:rsidRPr="00AB7D4D">
        <w:rPr>
          <w:rFonts w:ascii="Arial" w:hAnsi="Arial" w:cs="Arial"/>
          <w:color w:val="000000"/>
          <w:sz w:val="21"/>
          <w:szCs w:val="21"/>
          <w:lang w:val="pl-PL"/>
        </w:rPr>
        <w:t>a)</w:t>
      </w:r>
      <w:r w:rsidRPr="00AB7D4D">
        <w:rPr>
          <w:rFonts w:ascii="Arial" w:hAnsi="Arial" w:cs="Arial"/>
          <w:color w:val="000000"/>
          <w:sz w:val="21"/>
          <w:szCs w:val="21"/>
          <w:lang w:val="pl-PL"/>
        </w:rPr>
        <w:tab/>
        <w:t>firma:</w:t>
      </w:r>
    </w:p>
    <w:p w:rsidR="00AA1013" w:rsidRPr="00AB7D4D" w:rsidRDefault="00AA1013" w:rsidP="003260D1">
      <w:pPr>
        <w:keepNext/>
        <w:keepLines/>
        <w:widowControl w:val="0"/>
        <w:pBdr>
          <w:top w:val="single" w:sz="6" w:space="5" w:color="auto" w:shadow="1"/>
          <w:left w:val="single" w:sz="6" w:space="5" w:color="auto" w:shadow="1"/>
          <w:bottom w:val="single" w:sz="6" w:space="5" w:color="auto" w:shadow="1"/>
          <w:right w:val="single" w:sz="6" w:space="5" w:color="auto" w:shadow="1"/>
        </w:pBdr>
        <w:ind w:right="383"/>
        <w:jc w:val="both"/>
        <w:rPr>
          <w:rFonts w:ascii="Arial" w:hAnsi="Arial" w:cs="Arial"/>
          <w:b/>
          <w:color w:val="000000"/>
          <w:sz w:val="13"/>
          <w:szCs w:val="13"/>
          <w:lang w:val="pl-PL"/>
        </w:rPr>
      </w:pPr>
      <w:r w:rsidRPr="00AB7D4D">
        <w:rPr>
          <w:rFonts w:ascii="Arial" w:hAnsi="Arial" w:cs="Arial"/>
          <w:color w:val="000000"/>
          <w:sz w:val="13"/>
          <w:szCs w:val="13"/>
          <w:lang w:val="pl-PL"/>
        </w:rPr>
        <w:t xml:space="preserve"> </w:t>
      </w:r>
      <w:r w:rsidRPr="00AB7D4D">
        <w:rPr>
          <w:rFonts w:ascii="Arial" w:hAnsi="Arial" w:cs="Arial"/>
          <w:b/>
          <w:color w:val="000000"/>
          <w:sz w:val="13"/>
          <w:szCs w:val="13"/>
          <w:lang w:val="pl-PL"/>
        </w:rPr>
        <w:t>___________________________________________________________________________________________________</w:t>
      </w:r>
    </w:p>
    <w:p w:rsidR="00AA1013" w:rsidRPr="00AB7D4D" w:rsidRDefault="00AA1013" w:rsidP="003260D1">
      <w:pPr>
        <w:keepNext/>
        <w:keepLines/>
        <w:widowControl w:val="0"/>
        <w:pBdr>
          <w:top w:val="single" w:sz="6" w:space="5" w:color="auto" w:shadow="1"/>
          <w:left w:val="single" w:sz="6" w:space="5" w:color="auto" w:shadow="1"/>
          <w:bottom w:val="single" w:sz="6" w:space="5" w:color="auto" w:shadow="1"/>
          <w:right w:val="single" w:sz="6" w:space="5" w:color="auto" w:shadow="1"/>
        </w:pBdr>
        <w:ind w:right="383"/>
        <w:jc w:val="both"/>
        <w:rPr>
          <w:rFonts w:ascii="Arial" w:hAnsi="Arial" w:cs="Arial"/>
          <w:b/>
          <w:color w:val="000000"/>
          <w:sz w:val="13"/>
          <w:szCs w:val="13"/>
          <w:lang w:val="pl-PL"/>
        </w:rPr>
      </w:pPr>
      <w:r w:rsidRPr="00AB7D4D">
        <w:rPr>
          <w:rFonts w:ascii="Arial" w:hAnsi="Arial" w:cs="Arial"/>
          <w:b/>
          <w:color w:val="000000"/>
          <w:sz w:val="13"/>
          <w:szCs w:val="13"/>
          <w:lang w:val="pl-PL"/>
        </w:rPr>
        <w:t xml:space="preserve"> ___________________________________________________________________________________________________</w:t>
      </w:r>
      <w:r w:rsidRPr="00AB7D4D">
        <w:rPr>
          <w:rFonts w:ascii="Arial" w:hAnsi="Arial" w:cs="Arial"/>
          <w:b/>
          <w:color w:val="000000"/>
          <w:sz w:val="13"/>
          <w:szCs w:val="13"/>
          <w:vertAlign w:val="superscript"/>
          <w:lang w:val="pl-PL"/>
        </w:rPr>
        <w:t>1</w:t>
      </w:r>
    </w:p>
    <w:p w:rsidR="00AA1013" w:rsidRPr="00AB7D4D" w:rsidRDefault="00AA1013" w:rsidP="003260D1">
      <w:pPr>
        <w:keepNext/>
        <w:keepLines/>
        <w:widowControl w:val="0"/>
        <w:pBdr>
          <w:top w:val="single" w:sz="6" w:space="5" w:color="auto" w:shadow="1"/>
          <w:left w:val="single" w:sz="6" w:space="5" w:color="auto" w:shadow="1"/>
          <w:bottom w:val="single" w:sz="6" w:space="5" w:color="auto" w:shadow="1"/>
          <w:right w:val="single" w:sz="6" w:space="5" w:color="auto" w:shadow="1"/>
        </w:pBdr>
        <w:ind w:right="383"/>
        <w:jc w:val="both"/>
        <w:rPr>
          <w:rFonts w:ascii="Arial" w:hAnsi="Arial" w:cs="Arial"/>
          <w:color w:val="000000"/>
          <w:sz w:val="21"/>
          <w:szCs w:val="21"/>
          <w:lang w:val="pl-PL"/>
        </w:rPr>
      </w:pPr>
      <w:r w:rsidRPr="00AB7D4D">
        <w:rPr>
          <w:rFonts w:ascii="Arial" w:hAnsi="Arial" w:cs="Arial"/>
          <w:color w:val="000000"/>
          <w:sz w:val="21"/>
          <w:szCs w:val="21"/>
          <w:lang w:val="pl-PL"/>
        </w:rPr>
        <w:t>b)</w:t>
      </w:r>
      <w:r w:rsidRPr="00AB7D4D">
        <w:rPr>
          <w:rFonts w:ascii="Arial" w:hAnsi="Arial" w:cs="Arial"/>
          <w:color w:val="000000"/>
          <w:sz w:val="21"/>
          <w:szCs w:val="21"/>
          <w:lang w:val="pl-PL"/>
        </w:rPr>
        <w:tab/>
        <w:t xml:space="preserve">REGON: |___|___|___|___|___|___|___|___|___|___|___|___|___|___| </w:t>
      </w:r>
    </w:p>
    <w:p w:rsidR="00AA1013" w:rsidRPr="00AB7D4D" w:rsidRDefault="00AA1013" w:rsidP="003260D1">
      <w:pPr>
        <w:keepNext/>
        <w:keepLines/>
        <w:widowControl w:val="0"/>
        <w:pBdr>
          <w:top w:val="single" w:sz="6" w:space="5" w:color="auto" w:shadow="1"/>
          <w:left w:val="single" w:sz="6" w:space="5" w:color="auto" w:shadow="1"/>
          <w:bottom w:val="single" w:sz="6" w:space="5" w:color="auto" w:shadow="1"/>
          <w:right w:val="single" w:sz="6" w:space="5" w:color="auto" w:shadow="1"/>
        </w:pBdr>
        <w:ind w:right="383"/>
        <w:jc w:val="both"/>
        <w:rPr>
          <w:rFonts w:ascii="Arial" w:hAnsi="Arial" w:cs="Arial"/>
          <w:color w:val="000000"/>
          <w:sz w:val="20"/>
          <w:szCs w:val="13"/>
          <w:lang w:val="pl-PL"/>
        </w:rPr>
      </w:pPr>
      <w:r w:rsidRPr="00AB7D4D">
        <w:rPr>
          <w:rFonts w:ascii="Arial" w:hAnsi="Arial" w:cs="Arial"/>
          <w:color w:val="000000"/>
          <w:sz w:val="20"/>
          <w:szCs w:val="13"/>
          <w:lang w:val="pl-PL"/>
        </w:rPr>
        <w:t xml:space="preserve">             NIP: |___|___|___|___|___|___|___|___|___|___|___|___|___|</w:t>
      </w:r>
    </w:p>
    <w:p w:rsidR="00AA1013" w:rsidRPr="00AB7D4D" w:rsidRDefault="00AA1013" w:rsidP="003260D1">
      <w:pPr>
        <w:keepNext/>
        <w:keepLines/>
        <w:widowControl w:val="0"/>
        <w:pBdr>
          <w:top w:val="single" w:sz="6" w:space="5" w:color="auto" w:shadow="1"/>
          <w:left w:val="single" w:sz="6" w:space="5" w:color="auto" w:shadow="1"/>
          <w:bottom w:val="single" w:sz="6" w:space="5" w:color="auto" w:shadow="1"/>
          <w:right w:val="single" w:sz="6" w:space="5" w:color="auto" w:shadow="1"/>
        </w:pBdr>
        <w:ind w:right="383"/>
        <w:jc w:val="both"/>
        <w:rPr>
          <w:rFonts w:ascii="Arial" w:hAnsi="Arial" w:cs="Arial"/>
          <w:color w:val="000000"/>
          <w:sz w:val="21"/>
          <w:szCs w:val="21"/>
          <w:lang w:val="pl-PL"/>
        </w:rPr>
      </w:pPr>
      <w:r w:rsidRPr="00AB7D4D">
        <w:rPr>
          <w:rFonts w:ascii="Arial" w:hAnsi="Arial" w:cs="Arial"/>
          <w:color w:val="000000"/>
          <w:sz w:val="21"/>
          <w:szCs w:val="21"/>
          <w:lang w:val="pl-PL"/>
        </w:rPr>
        <w:t>c) kod, miejscowość, województwo, powiat:</w:t>
      </w:r>
    </w:p>
    <w:p w:rsidR="00AA1013" w:rsidRPr="00AB7D4D" w:rsidRDefault="00AA1013" w:rsidP="003260D1">
      <w:pPr>
        <w:keepNext/>
        <w:keepLines/>
        <w:widowControl w:val="0"/>
        <w:pBdr>
          <w:top w:val="single" w:sz="6" w:space="5" w:color="auto" w:shadow="1"/>
          <w:left w:val="single" w:sz="6" w:space="5" w:color="auto" w:shadow="1"/>
          <w:bottom w:val="single" w:sz="6" w:space="5" w:color="auto" w:shadow="1"/>
          <w:right w:val="single" w:sz="6" w:space="5" w:color="auto" w:shadow="1"/>
        </w:pBdr>
        <w:ind w:right="383"/>
        <w:jc w:val="both"/>
        <w:rPr>
          <w:rFonts w:ascii="Arial" w:hAnsi="Arial" w:cs="Arial"/>
          <w:color w:val="000000"/>
          <w:sz w:val="13"/>
          <w:szCs w:val="13"/>
          <w:lang w:val="pl-PL"/>
        </w:rPr>
      </w:pPr>
      <w:r w:rsidRPr="00AB7D4D">
        <w:rPr>
          <w:rFonts w:ascii="Arial" w:hAnsi="Arial" w:cs="Arial"/>
          <w:b/>
          <w:color w:val="000000"/>
          <w:sz w:val="13"/>
          <w:szCs w:val="13"/>
          <w:lang w:val="pl-PL"/>
        </w:rPr>
        <w:t>____ - ______ ,   ___________________________ , _________________________ , __________________________</w:t>
      </w:r>
    </w:p>
    <w:p w:rsidR="00AA1013" w:rsidRPr="00AB7D4D" w:rsidRDefault="00AA1013" w:rsidP="003260D1">
      <w:pPr>
        <w:keepNext/>
        <w:keepLines/>
        <w:widowControl w:val="0"/>
        <w:pBdr>
          <w:top w:val="single" w:sz="6" w:space="5" w:color="auto" w:shadow="1"/>
          <w:left w:val="single" w:sz="6" w:space="5" w:color="auto" w:shadow="1"/>
          <w:bottom w:val="single" w:sz="6" w:space="5" w:color="auto" w:shadow="1"/>
          <w:right w:val="single" w:sz="6" w:space="5" w:color="auto" w:shadow="1"/>
        </w:pBdr>
        <w:ind w:right="383"/>
        <w:jc w:val="both"/>
        <w:rPr>
          <w:rFonts w:ascii="Arial" w:hAnsi="Arial" w:cs="Arial"/>
          <w:color w:val="000000"/>
          <w:sz w:val="13"/>
          <w:szCs w:val="13"/>
          <w:lang w:val="pl-PL"/>
        </w:rPr>
      </w:pPr>
    </w:p>
    <w:p w:rsidR="00AA1013" w:rsidRPr="00AB7D4D" w:rsidRDefault="00AA1013" w:rsidP="003260D1">
      <w:pPr>
        <w:keepNext/>
        <w:keepLines/>
        <w:widowControl w:val="0"/>
        <w:pBdr>
          <w:top w:val="single" w:sz="6" w:space="5" w:color="auto" w:shadow="1"/>
          <w:left w:val="single" w:sz="6" w:space="5" w:color="auto" w:shadow="1"/>
          <w:bottom w:val="single" w:sz="6" w:space="5" w:color="auto" w:shadow="1"/>
          <w:right w:val="single" w:sz="6" w:space="5" w:color="auto" w:shadow="1"/>
        </w:pBdr>
        <w:ind w:right="383"/>
        <w:jc w:val="both"/>
        <w:rPr>
          <w:rFonts w:ascii="Arial" w:hAnsi="Arial" w:cs="Arial"/>
          <w:color w:val="000000"/>
          <w:sz w:val="21"/>
          <w:szCs w:val="21"/>
          <w:lang w:val="pl-PL"/>
        </w:rPr>
      </w:pPr>
      <w:r w:rsidRPr="00AB7D4D">
        <w:rPr>
          <w:rFonts w:ascii="Arial" w:hAnsi="Arial" w:cs="Arial"/>
          <w:color w:val="000000"/>
          <w:sz w:val="21"/>
          <w:szCs w:val="21"/>
          <w:lang w:val="pl-PL"/>
        </w:rPr>
        <w:t>d) ulica, nr domu, nr lokalu:</w:t>
      </w:r>
    </w:p>
    <w:p w:rsidR="00AA1013" w:rsidRPr="00AB7D4D" w:rsidRDefault="00AA1013" w:rsidP="003260D1">
      <w:pPr>
        <w:keepNext/>
        <w:keepLines/>
        <w:widowControl w:val="0"/>
        <w:pBdr>
          <w:top w:val="single" w:sz="6" w:space="5" w:color="auto" w:shadow="1"/>
          <w:left w:val="single" w:sz="6" w:space="5" w:color="auto" w:shadow="1"/>
          <w:bottom w:val="single" w:sz="6" w:space="5" w:color="auto" w:shadow="1"/>
          <w:right w:val="single" w:sz="6" w:space="5" w:color="auto" w:shadow="1"/>
        </w:pBdr>
        <w:ind w:right="383"/>
        <w:jc w:val="both"/>
        <w:rPr>
          <w:rFonts w:ascii="Arial" w:hAnsi="Arial" w:cs="Arial"/>
          <w:color w:val="000000"/>
          <w:sz w:val="13"/>
          <w:szCs w:val="13"/>
          <w:lang w:val="de-DE"/>
        </w:rPr>
      </w:pPr>
      <w:r w:rsidRPr="00AB7D4D">
        <w:rPr>
          <w:rFonts w:ascii="Arial" w:hAnsi="Arial" w:cs="Arial"/>
          <w:b/>
          <w:color w:val="000000"/>
          <w:sz w:val="13"/>
          <w:szCs w:val="13"/>
          <w:lang w:val="de-DE"/>
        </w:rPr>
        <w:t>_____________________________________________ ,  _______ ,  ___________</w:t>
      </w:r>
    </w:p>
    <w:p w:rsidR="00AA1013" w:rsidRPr="00AB7D4D" w:rsidRDefault="00AA1013" w:rsidP="003260D1">
      <w:pPr>
        <w:keepNext/>
        <w:keepLines/>
        <w:widowControl w:val="0"/>
        <w:pBdr>
          <w:top w:val="single" w:sz="6" w:space="5" w:color="auto" w:shadow="1"/>
          <w:left w:val="single" w:sz="6" w:space="5" w:color="auto" w:shadow="1"/>
          <w:bottom w:val="single" w:sz="6" w:space="5" w:color="auto" w:shadow="1"/>
          <w:right w:val="single" w:sz="6" w:space="5" w:color="auto" w:shadow="1"/>
        </w:pBdr>
        <w:ind w:right="383"/>
        <w:jc w:val="both"/>
        <w:rPr>
          <w:rFonts w:ascii="Arial" w:hAnsi="Arial" w:cs="Arial"/>
          <w:b/>
          <w:color w:val="000000"/>
          <w:sz w:val="14"/>
          <w:szCs w:val="14"/>
          <w:lang w:val="pl-PL"/>
        </w:rPr>
      </w:pPr>
      <w:r w:rsidRPr="00AB7D4D">
        <w:rPr>
          <w:rFonts w:ascii="Arial" w:hAnsi="Arial" w:cs="Arial"/>
          <w:bCs/>
          <w:color w:val="000000"/>
          <w:sz w:val="21"/>
          <w:szCs w:val="21"/>
          <w:lang w:val="de-DE"/>
        </w:rPr>
        <w:t xml:space="preserve">e) internet: http:// ........................    </w:t>
      </w:r>
      <w:r w:rsidRPr="00AB7D4D">
        <w:rPr>
          <w:rFonts w:ascii="Arial" w:hAnsi="Arial" w:cs="Arial"/>
          <w:bCs/>
          <w:color w:val="000000"/>
          <w:sz w:val="21"/>
          <w:szCs w:val="21"/>
          <w:lang w:val="pl-PL"/>
        </w:rPr>
        <w:t>e-mail: .............................</w:t>
      </w:r>
      <w:r w:rsidRPr="00AB7D4D">
        <w:rPr>
          <w:rFonts w:ascii="Arial" w:hAnsi="Arial" w:cs="Arial"/>
          <w:b/>
          <w:color w:val="000000"/>
          <w:sz w:val="21"/>
          <w:szCs w:val="21"/>
          <w:lang w:val="pl-PL"/>
        </w:rPr>
        <w:t xml:space="preserve"> - </w:t>
      </w:r>
      <w:r w:rsidRPr="00AB7D4D">
        <w:rPr>
          <w:rFonts w:ascii="Arial" w:hAnsi="Arial" w:cs="Arial"/>
          <w:b/>
          <w:color w:val="000000"/>
          <w:sz w:val="14"/>
          <w:szCs w:val="14"/>
          <w:lang w:val="pl-PL"/>
        </w:rPr>
        <w:t>wpisać gdy wykonawca  posiada</w:t>
      </w:r>
    </w:p>
    <w:p w:rsidR="00AA1013" w:rsidRPr="00AB7D4D" w:rsidRDefault="00AA1013" w:rsidP="003260D1">
      <w:pPr>
        <w:keepNext/>
        <w:keepLines/>
        <w:widowControl w:val="0"/>
        <w:pBdr>
          <w:top w:val="single" w:sz="6" w:space="5" w:color="auto" w:shadow="1"/>
          <w:left w:val="single" w:sz="6" w:space="5" w:color="auto" w:shadow="1"/>
          <w:bottom w:val="single" w:sz="6" w:space="5" w:color="auto" w:shadow="1"/>
          <w:right w:val="single" w:sz="6" w:space="5" w:color="auto" w:shadow="1"/>
        </w:pBdr>
        <w:ind w:right="383"/>
        <w:jc w:val="both"/>
        <w:rPr>
          <w:rFonts w:ascii="Arial" w:hAnsi="Arial" w:cs="Arial"/>
          <w:color w:val="000000"/>
          <w:sz w:val="21"/>
          <w:szCs w:val="21"/>
          <w:lang w:val="pl-PL"/>
        </w:rPr>
      </w:pPr>
      <w:r w:rsidRPr="00AB7D4D">
        <w:rPr>
          <w:rFonts w:ascii="Arial" w:hAnsi="Arial" w:cs="Arial"/>
          <w:color w:val="000000"/>
          <w:sz w:val="21"/>
          <w:szCs w:val="21"/>
          <w:lang w:val="pl-PL"/>
        </w:rPr>
        <w:t xml:space="preserve">f) numer kierunkowy </w:t>
      </w:r>
      <w:r w:rsidRPr="00AB7D4D">
        <w:rPr>
          <w:rFonts w:ascii="Arial" w:hAnsi="Arial" w:cs="Arial"/>
          <w:b/>
          <w:color w:val="000000"/>
          <w:sz w:val="21"/>
          <w:szCs w:val="21"/>
          <w:lang w:val="pl-PL"/>
        </w:rPr>
        <w:t>___________</w:t>
      </w:r>
    </w:p>
    <w:p w:rsidR="00AA1013" w:rsidRPr="00AB7D4D" w:rsidRDefault="00AA1013" w:rsidP="003260D1">
      <w:pPr>
        <w:keepNext/>
        <w:keepLines/>
        <w:widowControl w:val="0"/>
        <w:pBdr>
          <w:top w:val="single" w:sz="6" w:space="5" w:color="auto" w:shadow="1"/>
          <w:left w:val="single" w:sz="6" w:space="5" w:color="auto" w:shadow="1"/>
          <w:bottom w:val="single" w:sz="6" w:space="5" w:color="auto" w:shadow="1"/>
          <w:right w:val="single" w:sz="6" w:space="5" w:color="auto" w:shadow="1"/>
        </w:pBdr>
        <w:ind w:right="383"/>
        <w:jc w:val="both"/>
        <w:rPr>
          <w:rFonts w:ascii="Arial" w:hAnsi="Arial" w:cs="Arial"/>
          <w:color w:val="000000"/>
          <w:sz w:val="13"/>
          <w:szCs w:val="13"/>
          <w:lang w:val="pl-PL"/>
        </w:rPr>
      </w:pPr>
      <w:r w:rsidRPr="00AB7D4D">
        <w:rPr>
          <w:rFonts w:ascii="Arial" w:hAnsi="Arial" w:cs="Arial"/>
          <w:color w:val="000000"/>
          <w:sz w:val="21"/>
          <w:szCs w:val="21"/>
          <w:lang w:val="pl-PL"/>
        </w:rPr>
        <w:t>tel.</w:t>
      </w:r>
      <w:r w:rsidRPr="00AB7D4D">
        <w:rPr>
          <w:rFonts w:ascii="Arial" w:hAnsi="Arial" w:cs="Arial"/>
          <w:b/>
          <w:color w:val="000000"/>
          <w:sz w:val="13"/>
          <w:szCs w:val="13"/>
          <w:lang w:val="pl-PL"/>
        </w:rPr>
        <w:t>______________________________________________</w:t>
      </w:r>
      <w:r w:rsidRPr="00AB7D4D">
        <w:rPr>
          <w:rFonts w:ascii="Arial" w:hAnsi="Arial" w:cs="Arial"/>
          <w:color w:val="000000"/>
          <w:sz w:val="13"/>
          <w:szCs w:val="13"/>
          <w:lang w:val="pl-PL"/>
        </w:rPr>
        <w:tab/>
      </w:r>
      <w:r w:rsidRPr="00AB7D4D">
        <w:rPr>
          <w:rFonts w:ascii="Arial" w:hAnsi="Arial" w:cs="Arial"/>
          <w:color w:val="000000"/>
          <w:sz w:val="13"/>
          <w:szCs w:val="13"/>
          <w:lang w:val="pl-PL"/>
        </w:rPr>
        <w:tab/>
      </w:r>
      <w:r w:rsidRPr="00AB7D4D">
        <w:rPr>
          <w:rFonts w:ascii="Arial" w:hAnsi="Arial" w:cs="Arial"/>
          <w:color w:val="000000"/>
          <w:sz w:val="13"/>
          <w:szCs w:val="13"/>
          <w:lang w:val="pl-PL"/>
        </w:rPr>
        <w:tab/>
      </w:r>
      <w:r w:rsidRPr="00AB7D4D">
        <w:rPr>
          <w:rFonts w:ascii="Arial" w:hAnsi="Arial" w:cs="Arial"/>
          <w:color w:val="000000"/>
          <w:sz w:val="21"/>
          <w:szCs w:val="21"/>
          <w:lang w:val="pl-PL"/>
        </w:rPr>
        <w:t>faks</w:t>
      </w:r>
      <w:r w:rsidRPr="00AB7D4D">
        <w:rPr>
          <w:rFonts w:ascii="Arial" w:hAnsi="Arial" w:cs="Arial"/>
          <w:b/>
          <w:color w:val="000000"/>
          <w:sz w:val="13"/>
          <w:szCs w:val="13"/>
          <w:lang w:val="pl-PL"/>
        </w:rPr>
        <w:t>________________________________</w:t>
      </w:r>
      <w:r w:rsidRPr="00AB7D4D">
        <w:rPr>
          <w:rFonts w:ascii="Arial" w:hAnsi="Arial" w:cs="Arial"/>
          <w:color w:val="000000"/>
          <w:sz w:val="13"/>
          <w:szCs w:val="13"/>
          <w:lang w:val="pl-PL"/>
        </w:rPr>
        <w:tab/>
      </w:r>
    </w:p>
    <w:p w:rsidR="00AA1013" w:rsidRPr="00AB7D4D" w:rsidRDefault="00AA1013" w:rsidP="003260D1">
      <w:pPr>
        <w:spacing w:after="0" w:line="240" w:lineRule="auto"/>
        <w:jc w:val="both"/>
        <w:rPr>
          <w:rFonts w:ascii="Tahoma" w:hAnsi="Tahoma" w:cs="Tahoma"/>
          <w:color w:val="000000"/>
          <w:sz w:val="20"/>
          <w:szCs w:val="20"/>
          <w:lang w:val="pl-PL"/>
        </w:rPr>
      </w:pPr>
    </w:p>
    <w:p w:rsidR="00AA1013" w:rsidRPr="00AB7D4D" w:rsidRDefault="00AA1013" w:rsidP="003260D1">
      <w:pPr>
        <w:rPr>
          <w:rFonts w:ascii="Tahoma" w:hAnsi="Tahoma" w:cs="Tahoma"/>
          <w:b/>
          <w:color w:val="000000"/>
          <w:sz w:val="20"/>
          <w:szCs w:val="20"/>
          <w:lang w:val="pl-PL" w:eastAsia="pl-PL"/>
        </w:rPr>
      </w:pPr>
      <w:r w:rsidRPr="00AB7D4D">
        <w:rPr>
          <w:rFonts w:ascii="Tahoma" w:hAnsi="Tahoma" w:cs="Tahoma"/>
          <w:b/>
          <w:color w:val="000000"/>
          <w:sz w:val="20"/>
          <w:szCs w:val="20"/>
          <w:lang w:val="pl-PL"/>
        </w:rPr>
        <w:t>2) </w:t>
      </w:r>
      <w:r w:rsidRPr="00AB7D4D">
        <w:rPr>
          <w:rFonts w:ascii="Tahoma" w:hAnsi="Tahoma" w:cs="Tahoma"/>
          <w:b/>
          <w:color w:val="000000"/>
          <w:sz w:val="20"/>
          <w:szCs w:val="20"/>
          <w:lang w:val="pl-PL" w:eastAsia="pl-PL"/>
        </w:rPr>
        <w:t xml:space="preserve">oświadczam/amy, że: </w:t>
      </w:r>
    </w:p>
    <w:p w:rsidR="00AA1013" w:rsidRPr="00AB7D4D" w:rsidRDefault="00AA1013" w:rsidP="003260D1">
      <w:pPr>
        <w:rPr>
          <w:rFonts w:ascii="Tahoma" w:hAnsi="Tahoma" w:cs="Tahoma"/>
          <w:color w:val="000000"/>
          <w:sz w:val="20"/>
          <w:szCs w:val="20"/>
          <w:lang w:val="pl-PL" w:eastAsia="pl-PL"/>
        </w:rPr>
      </w:pPr>
      <w:r w:rsidRPr="00AB7D4D">
        <w:rPr>
          <w:rFonts w:ascii="Tahoma" w:hAnsi="Tahoma" w:cs="Tahoma"/>
          <w:color w:val="000000"/>
          <w:sz w:val="20"/>
          <w:szCs w:val="20"/>
          <w:lang w:val="pl-PL" w:eastAsia="pl-PL"/>
        </w:rPr>
        <w:t xml:space="preserve">Oferujemy  wykonanie zamówienia na warunkach określonych w Specyfikacji Istotnych Warunków Zamówienia za maksymalną cenę ryczałtową (łącznie z podatkiem VAT), w wysokości: </w:t>
      </w:r>
    </w:p>
    <w:p w:rsidR="00AA1013" w:rsidRPr="00AB7D4D" w:rsidRDefault="00AA1013" w:rsidP="003260D1">
      <w:pPr>
        <w:rPr>
          <w:rFonts w:ascii="Tahoma" w:hAnsi="Tahoma" w:cs="Tahoma"/>
          <w:color w:val="000000"/>
          <w:sz w:val="20"/>
          <w:szCs w:val="20"/>
          <w:lang w:val="pl-PL"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AA1013" w:rsidRPr="00AB7D4D" w:rsidTr="0019101F">
        <w:tc>
          <w:tcPr>
            <w:tcW w:w="9212" w:type="dxa"/>
          </w:tcPr>
          <w:p w:rsidR="00AA1013" w:rsidRPr="00AB7D4D" w:rsidRDefault="00AA1013" w:rsidP="0019101F">
            <w:pPr>
              <w:spacing w:after="0" w:line="240" w:lineRule="auto"/>
              <w:rPr>
                <w:rFonts w:ascii="Tahoma" w:hAnsi="Tahoma" w:cs="Tahoma"/>
                <w:b/>
                <w:color w:val="000000"/>
                <w:lang w:val="pl-PL" w:eastAsia="pl-PL"/>
              </w:rPr>
            </w:pPr>
          </w:p>
          <w:p w:rsidR="00AA1013" w:rsidRPr="00AB7D4D" w:rsidRDefault="00AA1013" w:rsidP="0019101F">
            <w:pPr>
              <w:spacing w:after="0" w:line="240" w:lineRule="auto"/>
              <w:rPr>
                <w:rFonts w:ascii="Tahoma" w:hAnsi="Tahoma" w:cs="Tahoma"/>
                <w:b/>
                <w:color w:val="000000"/>
                <w:lang w:val="pl-PL" w:eastAsia="pl-PL"/>
              </w:rPr>
            </w:pPr>
          </w:p>
          <w:p w:rsidR="00AA1013" w:rsidRPr="00AB7D4D" w:rsidRDefault="00AA1013" w:rsidP="0019101F">
            <w:pPr>
              <w:spacing w:after="0" w:line="240" w:lineRule="auto"/>
              <w:rPr>
                <w:rFonts w:ascii="Tahoma" w:hAnsi="Tahoma" w:cs="Tahoma"/>
                <w:b/>
                <w:color w:val="000000"/>
                <w:lang w:val="pl-PL" w:eastAsia="pl-PL"/>
              </w:rPr>
            </w:pPr>
            <w:r w:rsidRPr="00AB7D4D">
              <w:rPr>
                <w:rFonts w:ascii="Tahoma" w:hAnsi="Tahoma" w:cs="Tahoma"/>
                <w:b/>
                <w:color w:val="000000"/>
                <w:lang w:val="pl-PL" w:eastAsia="pl-PL"/>
              </w:rPr>
              <w:t>………………………… …………………………….złotych ……………………….groszy netto</w:t>
            </w:r>
          </w:p>
          <w:p w:rsidR="00AA1013" w:rsidRPr="00AB7D4D" w:rsidRDefault="00AA1013" w:rsidP="0019101F">
            <w:pPr>
              <w:spacing w:after="0" w:line="240" w:lineRule="auto"/>
              <w:rPr>
                <w:rFonts w:ascii="Tahoma" w:hAnsi="Tahoma" w:cs="Tahoma"/>
                <w:b/>
                <w:color w:val="000000"/>
                <w:lang w:val="pl-PL" w:eastAsia="pl-PL"/>
              </w:rPr>
            </w:pPr>
          </w:p>
        </w:tc>
      </w:tr>
    </w:tbl>
    <w:p w:rsidR="00AA1013" w:rsidRPr="00AB7D4D" w:rsidRDefault="00AA1013" w:rsidP="003260D1">
      <w:pPr>
        <w:rPr>
          <w:rFonts w:ascii="Arial" w:hAnsi="Arial" w:cs="Arial"/>
          <w:b/>
          <w:color w:val="000000"/>
          <w:lang w:val="pl-PL" w:eastAsia="pl-PL"/>
        </w:rPr>
      </w:pPr>
    </w:p>
    <w:p w:rsidR="00AA1013" w:rsidRPr="00AB7D4D" w:rsidRDefault="00AA1013" w:rsidP="005D6CCF">
      <w:pPr>
        <w:jc w:val="both"/>
        <w:rPr>
          <w:rFonts w:ascii="Tahoma" w:hAnsi="Tahoma" w:cs="Tahoma"/>
          <w:color w:val="000000"/>
          <w:sz w:val="20"/>
          <w:szCs w:val="20"/>
          <w:lang w:val="pl-PL"/>
        </w:rPr>
      </w:pPr>
      <w:r w:rsidRPr="00AB7D4D">
        <w:rPr>
          <w:rFonts w:ascii="Tahoma" w:hAnsi="Tahoma" w:cs="Tahoma"/>
          <w:color w:val="000000"/>
          <w:sz w:val="20"/>
          <w:szCs w:val="20"/>
          <w:lang w:val="pl-PL"/>
        </w:rPr>
        <w:t>(słownie:………………………………………….. złotych ………………………groszy……….)</w:t>
      </w:r>
    </w:p>
    <w:p w:rsidR="00AA1013" w:rsidRPr="00AB7D4D" w:rsidRDefault="00AA1013" w:rsidP="005D6CCF">
      <w:pPr>
        <w:jc w:val="both"/>
        <w:rPr>
          <w:rFonts w:ascii="Tahoma" w:hAnsi="Tahoma" w:cs="Tahoma"/>
          <w:color w:val="000000"/>
          <w:sz w:val="20"/>
          <w:szCs w:val="20"/>
          <w:lang w:val="pl-PL"/>
        </w:rPr>
      </w:pPr>
      <w:r w:rsidRPr="00AB7D4D">
        <w:rPr>
          <w:rFonts w:ascii="Tahoma" w:hAnsi="Tahoma" w:cs="Tahoma"/>
          <w:color w:val="000000"/>
          <w:sz w:val="20"/>
          <w:szCs w:val="20"/>
          <w:lang w:val="pl-PL"/>
        </w:rPr>
        <w:t>- wartość podatku VAT (…%)……………………… słownie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AA1013" w:rsidRPr="00AB7D4D" w:rsidTr="0019101F">
        <w:tc>
          <w:tcPr>
            <w:tcW w:w="9212" w:type="dxa"/>
          </w:tcPr>
          <w:p w:rsidR="00AA1013" w:rsidRPr="00AB7D4D" w:rsidRDefault="00AA1013" w:rsidP="0019101F">
            <w:pPr>
              <w:spacing w:after="0" w:line="240" w:lineRule="auto"/>
              <w:rPr>
                <w:rFonts w:ascii="Tahoma" w:hAnsi="Tahoma" w:cs="Tahoma"/>
                <w:b/>
                <w:color w:val="000000"/>
                <w:lang w:val="pl-PL" w:eastAsia="pl-PL"/>
              </w:rPr>
            </w:pPr>
          </w:p>
          <w:p w:rsidR="00AA1013" w:rsidRPr="00AB7D4D" w:rsidRDefault="00AA1013" w:rsidP="0019101F">
            <w:pPr>
              <w:spacing w:after="0" w:line="240" w:lineRule="auto"/>
              <w:rPr>
                <w:rFonts w:ascii="Tahoma" w:hAnsi="Tahoma" w:cs="Tahoma"/>
                <w:b/>
                <w:color w:val="000000"/>
                <w:lang w:val="pl-PL" w:eastAsia="pl-PL"/>
              </w:rPr>
            </w:pPr>
          </w:p>
          <w:p w:rsidR="00AA1013" w:rsidRPr="00AB7D4D" w:rsidRDefault="00AA1013" w:rsidP="0019101F">
            <w:pPr>
              <w:spacing w:after="0" w:line="240" w:lineRule="auto"/>
              <w:rPr>
                <w:rFonts w:ascii="Tahoma" w:hAnsi="Tahoma" w:cs="Tahoma"/>
                <w:b/>
                <w:color w:val="000000"/>
                <w:lang w:val="pl-PL" w:eastAsia="pl-PL"/>
              </w:rPr>
            </w:pPr>
            <w:r w:rsidRPr="00AB7D4D">
              <w:rPr>
                <w:rFonts w:ascii="Tahoma" w:hAnsi="Tahoma" w:cs="Tahoma"/>
                <w:b/>
                <w:color w:val="000000"/>
                <w:lang w:val="pl-PL" w:eastAsia="pl-PL"/>
              </w:rPr>
              <w:t>………………………… …………………………….złotych ……………………….groszy brutto</w:t>
            </w:r>
          </w:p>
          <w:p w:rsidR="00AA1013" w:rsidRPr="00AB7D4D" w:rsidRDefault="00AA1013" w:rsidP="0019101F">
            <w:pPr>
              <w:spacing w:after="0" w:line="240" w:lineRule="auto"/>
              <w:rPr>
                <w:rFonts w:ascii="Tahoma" w:hAnsi="Tahoma" w:cs="Tahoma"/>
                <w:b/>
                <w:color w:val="000000"/>
                <w:lang w:val="pl-PL" w:eastAsia="pl-PL"/>
              </w:rPr>
            </w:pPr>
          </w:p>
        </w:tc>
      </w:tr>
    </w:tbl>
    <w:p w:rsidR="00AA1013" w:rsidRPr="00AB7D4D" w:rsidRDefault="00AA1013" w:rsidP="00853177">
      <w:pPr>
        <w:rPr>
          <w:rFonts w:ascii="Arial" w:hAnsi="Arial" w:cs="Arial"/>
          <w:b/>
          <w:color w:val="000000"/>
          <w:lang w:val="pl-PL" w:eastAsia="pl-PL"/>
        </w:rPr>
      </w:pPr>
    </w:p>
    <w:p w:rsidR="00AA1013" w:rsidRPr="00AB7D4D" w:rsidRDefault="00AA1013" w:rsidP="00853177">
      <w:pPr>
        <w:jc w:val="both"/>
        <w:rPr>
          <w:rFonts w:ascii="Tahoma" w:hAnsi="Tahoma" w:cs="Tahoma"/>
          <w:color w:val="000000"/>
          <w:sz w:val="20"/>
          <w:szCs w:val="20"/>
          <w:lang w:val="pl-PL"/>
        </w:rPr>
      </w:pPr>
      <w:r w:rsidRPr="00AB7D4D">
        <w:rPr>
          <w:rFonts w:ascii="Tahoma" w:hAnsi="Tahoma" w:cs="Tahoma"/>
          <w:color w:val="000000"/>
          <w:sz w:val="20"/>
          <w:szCs w:val="20"/>
          <w:lang w:val="pl-PL"/>
        </w:rPr>
        <w:t>(słownie:………………………………………….. złotych ………………………groszy……….) brutto</w:t>
      </w:r>
    </w:p>
    <w:p w:rsidR="00AA1013" w:rsidRPr="00AB7D4D" w:rsidRDefault="00AA1013" w:rsidP="005D6CCF">
      <w:pPr>
        <w:jc w:val="both"/>
        <w:rPr>
          <w:rFonts w:ascii="Tahoma" w:hAnsi="Tahoma" w:cs="Tahoma"/>
          <w:color w:val="000000"/>
          <w:sz w:val="20"/>
          <w:szCs w:val="20"/>
          <w:lang w:val="pl-PL"/>
        </w:rPr>
      </w:pPr>
    </w:p>
    <w:p w:rsidR="00AA1013" w:rsidRPr="00AB7D4D" w:rsidRDefault="00AA1013" w:rsidP="003260D1">
      <w:pPr>
        <w:jc w:val="both"/>
        <w:rPr>
          <w:rFonts w:ascii="Tahoma" w:hAnsi="Tahoma" w:cs="Tahoma"/>
          <w:b/>
          <w:color w:val="000000"/>
          <w:sz w:val="20"/>
          <w:szCs w:val="20"/>
          <w:u w:val="single"/>
          <w:lang w:val="pl-PL"/>
        </w:rPr>
      </w:pPr>
      <w:r w:rsidRPr="00AB7D4D">
        <w:rPr>
          <w:rFonts w:ascii="Tahoma" w:hAnsi="Tahoma" w:cs="Tahoma"/>
          <w:b/>
          <w:color w:val="000000"/>
          <w:sz w:val="20"/>
          <w:szCs w:val="20"/>
          <w:lang w:val="pl-PL"/>
        </w:rPr>
        <w:t xml:space="preserve">3) </w:t>
      </w:r>
      <w:r w:rsidRPr="00AB7D4D">
        <w:rPr>
          <w:rFonts w:ascii="Tahoma" w:hAnsi="Tahoma" w:cs="Tahoma"/>
          <w:b/>
          <w:color w:val="000000"/>
          <w:sz w:val="20"/>
          <w:szCs w:val="20"/>
          <w:u w:val="single"/>
          <w:lang w:val="pl-PL"/>
        </w:rPr>
        <w:t xml:space="preserve">Informacja dla Wykonawcy </w:t>
      </w:r>
    </w:p>
    <w:p w:rsidR="00AA1013" w:rsidRPr="00AB7D4D" w:rsidRDefault="00AA1013" w:rsidP="002E6EF0">
      <w:pPr>
        <w:pStyle w:val="Tekstpodstawowy21"/>
        <w:numPr>
          <w:ilvl w:val="0"/>
          <w:numId w:val="39"/>
        </w:numPr>
        <w:tabs>
          <w:tab w:val="clear" w:pos="8352"/>
          <w:tab w:val="left" w:pos="720"/>
        </w:tabs>
        <w:jc w:val="both"/>
        <w:rPr>
          <w:rFonts w:ascii="Tahoma" w:hAnsi="Tahoma" w:cs="Tahoma"/>
          <w:color w:val="000000"/>
          <w:sz w:val="20"/>
        </w:rPr>
      </w:pPr>
      <w:r w:rsidRPr="00AB7D4D">
        <w:rPr>
          <w:rFonts w:ascii="Tahoma" w:hAnsi="Tahoma" w:cs="Tahoma"/>
          <w:color w:val="000000"/>
          <w:sz w:val="20"/>
        </w:rPr>
        <w:t>W przypadku niezgodności ceny napisanej cyfrowo i ceny napisanej słowami rozstrzygająca będzie cena z VAT napisana słowami.</w:t>
      </w:r>
    </w:p>
    <w:p w:rsidR="00AA1013" w:rsidRPr="00AB7D4D" w:rsidRDefault="00AA1013" w:rsidP="005D6CCF">
      <w:pPr>
        <w:pStyle w:val="Tekstpodstawowy21"/>
        <w:ind w:left="720"/>
        <w:jc w:val="both"/>
        <w:rPr>
          <w:rFonts w:ascii="Tahoma" w:hAnsi="Tahoma" w:cs="Tahoma"/>
          <w:color w:val="000000"/>
          <w:sz w:val="20"/>
        </w:rPr>
      </w:pPr>
    </w:p>
    <w:p w:rsidR="00AA1013" w:rsidRPr="00AB7D4D" w:rsidRDefault="00AA1013" w:rsidP="002E6EF0">
      <w:pPr>
        <w:pStyle w:val="Tekstpodstawowy21"/>
        <w:numPr>
          <w:ilvl w:val="0"/>
          <w:numId w:val="39"/>
        </w:numPr>
        <w:tabs>
          <w:tab w:val="clear" w:pos="8352"/>
          <w:tab w:val="left" w:pos="720"/>
        </w:tabs>
        <w:jc w:val="both"/>
        <w:rPr>
          <w:rFonts w:ascii="Tahoma" w:hAnsi="Tahoma" w:cs="Tahoma"/>
          <w:color w:val="000000"/>
          <w:sz w:val="20"/>
        </w:rPr>
      </w:pPr>
      <w:r w:rsidRPr="00AB7D4D">
        <w:rPr>
          <w:rFonts w:ascii="Tahoma" w:hAnsi="Tahoma" w:cs="Tahoma"/>
          <w:color w:val="000000"/>
          <w:sz w:val="20"/>
        </w:rPr>
        <w:t xml:space="preserve">Oświadczamy, że oferujemy warunki płatności zgodne z zawartymi we wzorze  umowy     stanowiącym załącznik nr 10 do SIWZ. </w:t>
      </w:r>
    </w:p>
    <w:p w:rsidR="00AA1013" w:rsidRPr="00AB7D4D" w:rsidRDefault="00AA1013" w:rsidP="005D6CCF">
      <w:pPr>
        <w:pStyle w:val="Tekstpodstawowy21"/>
        <w:jc w:val="both"/>
        <w:rPr>
          <w:rFonts w:ascii="Tahoma" w:hAnsi="Tahoma" w:cs="Tahoma"/>
          <w:color w:val="000000"/>
          <w:sz w:val="20"/>
        </w:rPr>
      </w:pPr>
    </w:p>
    <w:p w:rsidR="00AA1013" w:rsidRPr="00AB7D4D" w:rsidRDefault="00AA1013" w:rsidP="009B6AD9">
      <w:pPr>
        <w:pStyle w:val="Tekstpodstawowy21"/>
        <w:numPr>
          <w:ilvl w:val="0"/>
          <w:numId w:val="15"/>
        </w:numPr>
        <w:jc w:val="both"/>
        <w:rPr>
          <w:rFonts w:ascii="Tahoma" w:hAnsi="Tahoma" w:cs="Tahoma"/>
          <w:color w:val="000000"/>
          <w:sz w:val="20"/>
        </w:rPr>
      </w:pPr>
      <w:r w:rsidRPr="00AB7D4D">
        <w:rPr>
          <w:rFonts w:ascii="Tahoma" w:hAnsi="Tahoma" w:cs="Tahoma"/>
          <w:color w:val="000000"/>
          <w:sz w:val="20"/>
        </w:rPr>
        <w:t xml:space="preserve">Oświadczamy, iż oferujemy realizację zamówienia w </w:t>
      </w:r>
      <w:r w:rsidRPr="00AB7D4D">
        <w:rPr>
          <w:rFonts w:ascii="Tahoma" w:hAnsi="Tahoma" w:cs="Tahoma"/>
          <w:b/>
          <w:bCs/>
          <w:color w:val="000000"/>
          <w:sz w:val="20"/>
        </w:rPr>
        <w:t>terminie do dnia  ……… r.</w:t>
      </w:r>
    </w:p>
    <w:p w:rsidR="00AA1013" w:rsidRPr="00AB7D4D" w:rsidRDefault="00AA1013" w:rsidP="005D6CCF">
      <w:pPr>
        <w:pStyle w:val="Tekstpodstawowy21"/>
        <w:ind w:left="680"/>
        <w:jc w:val="both"/>
        <w:rPr>
          <w:rFonts w:ascii="Tahoma" w:hAnsi="Tahoma" w:cs="Tahoma"/>
          <w:color w:val="000000"/>
          <w:sz w:val="20"/>
        </w:rPr>
      </w:pPr>
      <w:r w:rsidRPr="00AB7D4D">
        <w:rPr>
          <w:rFonts w:ascii="Tahoma" w:hAnsi="Tahoma" w:cs="Tahoma"/>
          <w:b/>
          <w:bCs/>
          <w:color w:val="000000"/>
          <w:sz w:val="20"/>
        </w:rPr>
        <w:t xml:space="preserve">  </w:t>
      </w:r>
      <w:r w:rsidRPr="00AB7D4D">
        <w:rPr>
          <w:rFonts w:ascii="Tahoma" w:hAnsi="Tahoma" w:cs="Tahoma"/>
          <w:bCs/>
          <w:i/>
          <w:iCs/>
          <w:color w:val="000000"/>
          <w:sz w:val="20"/>
        </w:rPr>
        <w:t xml:space="preserve">    </w:t>
      </w:r>
      <w:r w:rsidRPr="00AB7D4D">
        <w:rPr>
          <w:rFonts w:ascii="Tahoma" w:hAnsi="Tahoma" w:cs="Tahoma"/>
          <w:b/>
          <w:i/>
          <w:iCs/>
          <w:color w:val="000000"/>
          <w:sz w:val="20"/>
        </w:rPr>
        <w:t xml:space="preserve">     </w:t>
      </w:r>
    </w:p>
    <w:p w:rsidR="00AA1013" w:rsidRPr="00AB7D4D" w:rsidRDefault="00AA1013" w:rsidP="009B6AD9">
      <w:pPr>
        <w:pStyle w:val="Tekstpodstawowy21"/>
        <w:numPr>
          <w:ilvl w:val="0"/>
          <w:numId w:val="15"/>
        </w:numPr>
        <w:jc w:val="both"/>
        <w:rPr>
          <w:rFonts w:ascii="Tahoma" w:hAnsi="Tahoma" w:cs="Tahoma"/>
          <w:color w:val="000000"/>
          <w:sz w:val="20"/>
        </w:rPr>
      </w:pPr>
      <w:r w:rsidRPr="00AB7D4D">
        <w:rPr>
          <w:rFonts w:ascii="Tahoma" w:hAnsi="Tahoma" w:cs="Tahoma"/>
          <w:color w:val="000000"/>
          <w:sz w:val="20"/>
        </w:rPr>
        <w:t>Oświadczamy, że cena podana w pkt 1 zawiera wszystkie koszty wykonania zamówienia, jakie ponosi Zamawiający w przypadku wyboru niniejszej oferty.</w:t>
      </w:r>
    </w:p>
    <w:p w:rsidR="00AA1013" w:rsidRPr="00AB7D4D" w:rsidRDefault="00AA1013" w:rsidP="005D6CCF">
      <w:pPr>
        <w:pStyle w:val="ListParagraph"/>
        <w:rPr>
          <w:rFonts w:ascii="Tahoma" w:hAnsi="Tahoma" w:cs="Tahoma"/>
          <w:color w:val="000000"/>
          <w:sz w:val="20"/>
          <w:lang w:val="pl-PL"/>
        </w:rPr>
      </w:pPr>
    </w:p>
    <w:p w:rsidR="00AA1013" w:rsidRPr="00AB7D4D" w:rsidRDefault="00AA1013" w:rsidP="009B6AD9">
      <w:pPr>
        <w:pStyle w:val="Tekstpodstawowy21"/>
        <w:numPr>
          <w:ilvl w:val="0"/>
          <w:numId w:val="15"/>
        </w:numPr>
        <w:jc w:val="both"/>
        <w:rPr>
          <w:rFonts w:ascii="Tahoma" w:hAnsi="Tahoma" w:cs="Tahoma"/>
          <w:color w:val="000000"/>
          <w:sz w:val="20"/>
        </w:rPr>
      </w:pPr>
      <w:r w:rsidRPr="00AB7D4D">
        <w:rPr>
          <w:rFonts w:ascii="Tahoma" w:hAnsi="Tahoma" w:cs="Tahoma"/>
          <w:color w:val="000000"/>
          <w:sz w:val="20"/>
        </w:rPr>
        <w:t>Oświadczamy, iż cena określona w pkt. 1 nie ulegnie podwyższeniu oraz waloryzacji w ciągu trwania umowy.</w:t>
      </w:r>
    </w:p>
    <w:p w:rsidR="00AA1013" w:rsidRPr="00AB7D4D" w:rsidRDefault="00AA1013" w:rsidP="005D6CCF">
      <w:pPr>
        <w:pStyle w:val="ListParagraph"/>
        <w:rPr>
          <w:rFonts w:ascii="Tahoma" w:hAnsi="Tahoma" w:cs="Tahoma"/>
          <w:color w:val="000000"/>
          <w:sz w:val="20"/>
          <w:lang w:val="pl-PL"/>
        </w:rPr>
      </w:pPr>
    </w:p>
    <w:p w:rsidR="00AA1013" w:rsidRPr="00AB7D4D" w:rsidRDefault="00AA1013" w:rsidP="009B6AD9">
      <w:pPr>
        <w:pStyle w:val="Tekstpodstawowy21"/>
        <w:numPr>
          <w:ilvl w:val="0"/>
          <w:numId w:val="15"/>
        </w:numPr>
        <w:jc w:val="both"/>
        <w:rPr>
          <w:rFonts w:ascii="Tahoma" w:hAnsi="Tahoma" w:cs="Tahoma"/>
          <w:color w:val="000000"/>
          <w:sz w:val="20"/>
        </w:rPr>
      </w:pPr>
      <w:r w:rsidRPr="00AB7D4D">
        <w:rPr>
          <w:rFonts w:ascii="Tahoma" w:hAnsi="Tahoma" w:cs="Tahoma"/>
          <w:color w:val="000000"/>
          <w:sz w:val="20"/>
        </w:rPr>
        <w:t>Oświadczamy, że zapoznaliśmy się ze wzorem umowy, która jest częścią SIWZ i zobowiązujemy się w przypadku wyboru naszej oferty do zawarcia umowy na określonych w niej przez Zamawiającego warunkach, w miejscu i terminie przez niego wyznaczonym.</w:t>
      </w:r>
    </w:p>
    <w:p w:rsidR="00AA1013" w:rsidRPr="00AB7D4D" w:rsidRDefault="00AA1013" w:rsidP="005D6CCF">
      <w:pPr>
        <w:pStyle w:val="ListParagraph"/>
        <w:rPr>
          <w:rFonts w:ascii="Tahoma" w:hAnsi="Tahoma" w:cs="Tahoma"/>
          <w:color w:val="000000"/>
          <w:sz w:val="20"/>
          <w:lang w:val="pl-PL"/>
        </w:rPr>
      </w:pPr>
    </w:p>
    <w:p w:rsidR="00AA1013" w:rsidRPr="00AB7D4D" w:rsidRDefault="00AA1013" w:rsidP="009B6AD9">
      <w:pPr>
        <w:pStyle w:val="Tekstpodstawowy21"/>
        <w:numPr>
          <w:ilvl w:val="0"/>
          <w:numId w:val="15"/>
        </w:numPr>
        <w:jc w:val="both"/>
        <w:rPr>
          <w:rFonts w:ascii="Tahoma" w:hAnsi="Tahoma" w:cs="Tahoma"/>
          <w:color w:val="000000"/>
          <w:sz w:val="20"/>
        </w:rPr>
      </w:pPr>
      <w:r w:rsidRPr="00AB7D4D">
        <w:rPr>
          <w:rFonts w:ascii="Tahoma" w:hAnsi="Tahoma" w:cs="Tahoma"/>
          <w:color w:val="000000"/>
          <w:sz w:val="20"/>
        </w:rPr>
        <w:t>Oświadczamy, że akceptujemy w całości wszystkie warunki zawarte w SIWZ jako wyłączną podstawę procedury przetargowej  i odstępujemy od   własnych warunków realizacji zamówienia.</w:t>
      </w:r>
    </w:p>
    <w:p w:rsidR="00AA1013" w:rsidRPr="00AB7D4D" w:rsidRDefault="00AA1013" w:rsidP="005D6CCF">
      <w:pPr>
        <w:pStyle w:val="ListParagraph"/>
        <w:rPr>
          <w:rFonts w:ascii="Tahoma" w:hAnsi="Tahoma" w:cs="Tahoma"/>
          <w:color w:val="000000"/>
          <w:sz w:val="20"/>
          <w:lang w:val="pl-PL"/>
        </w:rPr>
      </w:pPr>
    </w:p>
    <w:p w:rsidR="00AA1013" w:rsidRPr="00AB7D4D" w:rsidRDefault="00AA1013" w:rsidP="009B6AD9">
      <w:pPr>
        <w:pStyle w:val="Tekstpodstawowy21"/>
        <w:numPr>
          <w:ilvl w:val="0"/>
          <w:numId w:val="15"/>
        </w:numPr>
        <w:jc w:val="both"/>
        <w:rPr>
          <w:rFonts w:ascii="Tahoma" w:hAnsi="Tahoma" w:cs="Tahoma"/>
          <w:color w:val="000000"/>
          <w:sz w:val="20"/>
        </w:rPr>
      </w:pPr>
      <w:r w:rsidRPr="00AB7D4D">
        <w:rPr>
          <w:rFonts w:ascii="Tahoma" w:hAnsi="Tahoma" w:cs="Tahoma"/>
          <w:color w:val="000000"/>
          <w:sz w:val="20"/>
        </w:rPr>
        <w:t>Oświadczamy, że jeżeli w okresie związania ofertą nastąpią jakiekolwiek znaczące zmiany sytuacji przedstawionej w naszych dokumentach załączonych do oferty natychmiast poinformujemy o nich Zamawiającego.</w:t>
      </w:r>
    </w:p>
    <w:p w:rsidR="00AA1013" w:rsidRPr="00AB7D4D" w:rsidRDefault="00AA1013" w:rsidP="005D6CCF">
      <w:pPr>
        <w:pStyle w:val="ListParagraph"/>
        <w:rPr>
          <w:rFonts w:ascii="Tahoma" w:hAnsi="Tahoma" w:cs="Tahoma"/>
          <w:color w:val="000000"/>
          <w:sz w:val="20"/>
          <w:lang w:val="pl-PL"/>
        </w:rPr>
      </w:pPr>
    </w:p>
    <w:p w:rsidR="00AA1013" w:rsidRPr="00AB7D4D" w:rsidRDefault="00AA1013" w:rsidP="009B6AD9">
      <w:pPr>
        <w:pStyle w:val="Tekstpodstawowy21"/>
        <w:numPr>
          <w:ilvl w:val="0"/>
          <w:numId w:val="15"/>
        </w:numPr>
        <w:jc w:val="both"/>
        <w:rPr>
          <w:rFonts w:ascii="Tahoma" w:hAnsi="Tahoma" w:cs="Tahoma"/>
          <w:color w:val="000000"/>
          <w:sz w:val="20"/>
        </w:rPr>
      </w:pPr>
      <w:r w:rsidRPr="00AB7D4D">
        <w:rPr>
          <w:rFonts w:ascii="Tahoma" w:hAnsi="Tahoma" w:cs="Tahoma"/>
          <w:color w:val="000000"/>
          <w:sz w:val="20"/>
        </w:rPr>
        <w:t>Oświadczamy, że:</w:t>
      </w:r>
    </w:p>
    <w:p w:rsidR="00AA1013" w:rsidRPr="00AB7D4D" w:rsidRDefault="00AA1013" w:rsidP="009B6AD9">
      <w:pPr>
        <w:pStyle w:val="BodyText2"/>
        <w:numPr>
          <w:ilvl w:val="0"/>
          <w:numId w:val="40"/>
        </w:numPr>
        <w:tabs>
          <w:tab w:val="left" w:pos="4176"/>
        </w:tabs>
        <w:spacing w:after="0" w:line="240" w:lineRule="auto"/>
        <w:ind w:right="-290"/>
        <w:jc w:val="both"/>
        <w:rPr>
          <w:rFonts w:ascii="Tahoma" w:hAnsi="Tahoma" w:cs="Tahoma"/>
          <w:color w:val="000000"/>
          <w:sz w:val="20"/>
          <w:szCs w:val="20"/>
          <w:lang w:val="pl-PL"/>
        </w:rPr>
      </w:pPr>
      <w:r w:rsidRPr="00AB7D4D">
        <w:rPr>
          <w:rFonts w:ascii="Tahoma" w:hAnsi="Tahoma" w:cs="Tahoma"/>
          <w:color w:val="000000"/>
          <w:sz w:val="20"/>
          <w:szCs w:val="20"/>
          <w:lang w:val="pl-PL"/>
        </w:rPr>
        <w:t>zamówienie wykonamy we własnym zakresie bez udziału Podwykonawców,</w:t>
      </w:r>
    </w:p>
    <w:p w:rsidR="00AA1013" w:rsidRPr="00AB7D4D" w:rsidRDefault="00AA1013" w:rsidP="009B6AD9">
      <w:pPr>
        <w:pStyle w:val="BodyText2"/>
        <w:numPr>
          <w:ilvl w:val="0"/>
          <w:numId w:val="40"/>
        </w:numPr>
        <w:tabs>
          <w:tab w:val="left" w:pos="4176"/>
        </w:tabs>
        <w:spacing w:after="0" w:line="240" w:lineRule="auto"/>
        <w:ind w:right="-290"/>
        <w:jc w:val="both"/>
        <w:rPr>
          <w:rFonts w:ascii="Tahoma" w:hAnsi="Tahoma" w:cs="Tahoma"/>
          <w:color w:val="000000"/>
          <w:sz w:val="20"/>
          <w:szCs w:val="20"/>
          <w:lang w:val="pl-PL"/>
        </w:rPr>
      </w:pPr>
      <w:r w:rsidRPr="00AB7D4D">
        <w:rPr>
          <w:rFonts w:ascii="Tahoma" w:hAnsi="Tahoma" w:cs="Tahoma"/>
          <w:color w:val="000000"/>
          <w:sz w:val="20"/>
          <w:szCs w:val="20"/>
          <w:lang w:val="pl-PL"/>
        </w:rPr>
        <w:t>niżej wymienione części zamówienia powierzymy Podwykonawcom:</w:t>
      </w:r>
    </w:p>
    <w:p w:rsidR="00AA1013" w:rsidRPr="00AB7D4D" w:rsidRDefault="00AA1013" w:rsidP="009B6AD9">
      <w:pPr>
        <w:pStyle w:val="BodyText2"/>
        <w:numPr>
          <w:ilvl w:val="0"/>
          <w:numId w:val="38"/>
        </w:numPr>
        <w:tabs>
          <w:tab w:val="clear" w:pos="720"/>
          <w:tab w:val="num" w:pos="900"/>
          <w:tab w:val="left" w:pos="4176"/>
          <w:tab w:val="left" w:pos="6660"/>
        </w:tabs>
        <w:spacing w:after="0" w:line="240" w:lineRule="auto"/>
        <w:ind w:right="-290" w:firstLine="0"/>
        <w:jc w:val="both"/>
        <w:rPr>
          <w:rFonts w:ascii="Tahoma" w:hAnsi="Tahoma" w:cs="Tahoma"/>
          <w:color w:val="000000"/>
          <w:sz w:val="20"/>
          <w:szCs w:val="20"/>
        </w:rPr>
      </w:pPr>
      <w:r w:rsidRPr="00AB7D4D">
        <w:rPr>
          <w:rFonts w:ascii="Tahoma" w:hAnsi="Tahoma" w:cs="Tahoma"/>
          <w:color w:val="000000"/>
          <w:sz w:val="20"/>
          <w:szCs w:val="20"/>
        </w:rPr>
        <w:t>.............................................,</w:t>
      </w:r>
    </w:p>
    <w:p w:rsidR="00AA1013" w:rsidRPr="00AB7D4D" w:rsidRDefault="00AA1013" w:rsidP="009B6AD9">
      <w:pPr>
        <w:pStyle w:val="BodyText2"/>
        <w:numPr>
          <w:ilvl w:val="0"/>
          <w:numId w:val="38"/>
        </w:numPr>
        <w:tabs>
          <w:tab w:val="clear" w:pos="720"/>
          <w:tab w:val="num" w:pos="900"/>
          <w:tab w:val="left" w:pos="4176"/>
          <w:tab w:val="left" w:pos="6660"/>
        </w:tabs>
        <w:spacing w:after="0" w:line="240" w:lineRule="auto"/>
        <w:ind w:right="383" w:firstLine="0"/>
        <w:jc w:val="both"/>
        <w:rPr>
          <w:rFonts w:ascii="Tahoma" w:hAnsi="Tahoma" w:cs="Tahoma"/>
          <w:color w:val="000000"/>
          <w:sz w:val="20"/>
          <w:szCs w:val="20"/>
          <w:lang w:val="pl-PL"/>
        </w:rPr>
      </w:pPr>
      <w:r w:rsidRPr="00AB7D4D">
        <w:rPr>
          <w:rFonts w:ascii="Tahoma" w:hAnsi="Tahoma" w:cs="Tahoma"/>
          <w:color w:val="000000"/>
          <w:sz w:val="20"/>
          <w:szCs w:val="20"/>
          <w:lang w:val="pl-PL"/>
        </w:rPr>
        <w:t>.............................................. . / niepotrzebne skreślić tzn. pkt a) lub b).</w:t>
      </w:r>
    </w:p>
    <w:p w:rsidR="00AA1013" w:rsidRPr="00AB7D4D" w:rsidRDefault="00AA1013" w:rsidP="005D6CCF">
      <w:pPr>
        <w:pStyle w:val="BodyText2"/>
        <w:tabs>
          <w:tab w:val="left" w:pos="4176"/>
          <w:tab w:val="left" w:pos="6660"/>
        </w:tabs>
        <w:spacing w:after="0" w:line="240" w:lineRule="auto"/>
        <w:ind w:left="720" w:right="383"/>
        <w:jc w:val="both"/>
        <w:rPr>
          <w:rFonts w:ascii="Tahoma" w:hAnsi="Tahoma" w:cs="Tahoma"/>
          <w:color w:val="000000"/>
          <w:sz w:val="20"/>
          <w:szCs w:val="20"/>
          <w:lang w:val="pl-PL"/>
        </w:rPr>
      </w:pPr>
    </w:p>
    <w:p w:rsidR="00AA1013" w:rsidRPr="00AB7D4D" w:rsidRDefault="00AA1013" w:rsidP="009B6AD9">
      <w:pPr>
        <w:pStyle w:val="BodyText"/>
        <w:numPr>
          <w:ilvl w:val="0"/>
          <w:numId w:val="15"/>
        </w:numPr>
        <w:tabs>
          <w:tab w:val="left" w:pos="0"/>
        </w:tabs>
        <w:jc w:val="left"/>
        <w:rPr>
          <w:rFonts w:ascii="Tahoma" w:hAnsi="Tahoma" w:cs="Tahoma"/>
          <w:b w:val="0"/>
          <w:color w:val="000000"/>
          <w:sz w:val="20"/>
          <w:lang w:val="pl-PL"/>
        </w:rPr>
      </w:pPr>
      <w:r w:rsidRPr="00AB7D4D">
        <w:rPr>
          <w:rFonts w:ascii="Tahoma" w:hAnsi="Tahoma" w:cs="Tahoma"/>
          <w:b w:val="0"/>
          <w:color w:val="000000"/>
          <w:sz w:val="20"/>
          <w:lang w:val="pl-PL"/>
        </w:rPr>
        <w:t xml:space="preserve">Wadium w kwocie  ………… zł, zostało wniesione w dniu ……… w formie ……………………… (Wadium wniesione w pieniądzu należy zwrócić na rachunek bankowy nr ……………………………) </w:t>
      </w:r>
    </w:p>
    <w:p w:rsidR="00AA1013" w:rsidRPr="00AB7D4D" w:rsidRDefault="00AA1013" w:rsidP="009B6AD9">
      <w:pPr>
        <w:pStyle w:val="ListParagraph"/>
        <w:numPr>
          <w:ilvl w:val="0"/>
          <w:numId w:val="15"/>
        </w:numPr>
        <w:tabs>
          <w:tab w:val="left" w:pos="567"/>
        </w:tabs>
        <w:spacing w:after="0" w:line="240" w:lineRule="auto"/>
        <w:jc w:val="both"/>
        <w:rPr>
          <w:rFonts w:ascii="Tahoma" w:hAnsi="Tahoma" w:cs="Tahoma"/>
          <w:color w:val="000000"/>
          <w:sz w:val="20"/>
          <w:szCs w:val="20"/>
          <w:lang w:val="pl-PL"/>
        </w:rPr>
      </w:pPr>
      <w:r w:rsidRPr="00AB7D4D">
        <w:rPr>
          <w:rFonts w:ascii="Tahoma" w:hAnsi="Tahoma" w:cs="Tahoma"/>
          <w:color w:val="000000"/>
          <w:sz w:val="20"/>
          <w:szCs w:val="20"/>
          <w:lang w:val="pl-PL"/>
        </w:rPr>
        <w:t>Formularz ofertowy i załączone dokumenty złożono na .................zapisanych stronach i kolejno ponumerowanych od nr............do nr.............</w:t>
      </w:r>
    </w:p>
    <w:p w:rsidR="00AA1013" w:rsidRPr="00AB7D4D" w:rsidRDefault="00AA1013" w:rsidP="005D6CCF">
      <w:pPr>
        <w:pStyle w:val="BodyText2"/>
        <w:tabs>
          <w:tab w:val="left" w:pos="4176"/>
          <w:tab w:val="left" w:pos="6660"/>
        </w:tabs>
        <w:spacing w:after="0" w:line="240" w:lineRule="auto"/>
        <w:ind w:left="340" w:right="383"/>
        <w:jc w:val="both"/>
        <w:rPr>
          <w:rFonts w:ascii="Tahoma" w:hAnsi="Tahoma" w:cs="Tahoma"/>
          <w:color w:val="000000"/>
          <w:sz w:val="20"/>
          <w:szCs w:val="20"/>
          <w:lang w:val="pl-PL"/>
        </w:rPr>
      </w:pPr>
    </w:p>
    <w:p w:rsidR="00AA1013" w:rsidRPr="00AB7D4D" w:rsidRDefault="00AA1013" w:rsidP="003260D1">
      <w:pPr>
        <w:pStyle w:val="BodyText2"/>
        <w:tabs>
          <w:tab w:val="left" w:pos="4176"/>
        </w:tabs>
        <w:spacing w:after="0" w:line="240" w:lineRule="auto"/>
        <w:ind w:left="720" w:right="383"/>
        <w:jc w:val="both"/>
        <w:rPr>
          <w:rFonts w:ascii="Tahoma" w:hAnsi="Tahoma" w:cs="Tahoma"/>
          <w:color w:val="000000"/>
          <w:sz w:val="20"/>
          <w:szCs w:val="20"/>
          <w:lang w:val="pl-PL"/>
        </w:rPr>
      </w:pPr>
    </w:p>
    <w:p w:rsidR="00AA1013" w:rsidRPr="00AB7D4D" w:rsidRDefault="00AA1013" w:rsidP="003260D1">
      <w:pPr>
        <w:pStyle w:val="BodyText2"/>
        <w:tabs>
          <w:tab w:val="left" w:pos="567"/>
          <w:tab w:val="left" w:pos="793"/>
          <w:tab w:val="left" w:pos="1814"/>
        </w:tabs>
        <w:spacing w:after="0" w:line="240" w:lineRule="auto"/>
        <w:rPr>
          <w:rFonts w:ascii="Tahoma" w:hAnsi="Tahoma" w:cs="Tahoma"/>
          <w:color w:val="000000"/>
          <w:sz w:val="20"/>
          <w:szCs w:val="20"/>
          <w:lang w:val="pl-PL"/>
        </w:rPr>
      </w:pPr>
      <w:r w:rsidRPr="00AB7D4D">
        <w:rPr>
          <w:rFonts w:ascii="Tahoma" w:hAnsi="Tahoma" w:cs="Tahoma"/>
          <w:color w:val="000000"/>
          <w:sz w:val="20"/>
          <w:szCs w:val="20"/>
          <w:lang w:val="pl-PL"/>
        </w:rPr>
        <w:t xml:space="preserve">Pieczęć i podpis(y) osób uprawnionych do reprezentowania Wykonawcy w obrocie prawnym: </w:t>
      </w:r>
    </w:p>
    <w:p w:rsidR="00AA1013" w:rsidRPr="00AB7D4D" w:rsidRDefault="00AA1013" w:rsidP="003260D1">
      <w:pPr>
        <w:pStyle w:val="BodyText"/>
        <w:tabs>
          <w:tab w:val="left" w:pos="567"/>
          <w:tab w:val="left" w:pos="793"/>
          <w:tab w:val="left" w:pos="850"/>
          <w:tab w:val="left" w:pos="1814"/>
        </w:tabs>
        <w:spacing w:after="0"/>
        <w:jc w:val="both"/>
        <w:rPr>
          <w:rFonts w:ascii="Tahoma" w:hAnsi="Tahoma" w:cs="Tahoma"/>
          <w:b w:val="0"/>
          <w:bCs/>
          <w:color w:val="000000"/>
          <w:sz w:val="20"/>
          <w:lang w:val="pl-PL"/>
        </w:rPr>
      </w:pPr>
    </w:p>
    <w:p w:rsidR="00AA1013" w:rsidRPr="00AB7D4D" w:rsidRDefault="00AA1013" w:rsidP="003260D1">
      <w:pPr>
        <w:pStyle w:val="BodyText"/>
        <w:tabs>
          <w:tab w:val="left" w:pos="567"/>
          <w:tab w:val="left" w:pos="793"/>
          <w:tab w:val="left" w:pos="850"/>
          <w:tab w:val="left" w:pos="1814"/>
        </w:tabs>
        <w:spacing w:after="0"/>
        <w:jc w:val="both"/>
        <w:rPr>
          <w:rFonts w:ascii="Tahoma" w:hAnsi="Tahoma" w:cs="Tahoma"/>
          <w:b w:val="0"/>
          <w:bCs/>
          <w:color w:val="000000"/>
          <w:sz w:val="20"/>
        </w:rPr>
      </w:pPr>
      <w:r w:rsidRPr="00AB7D4D">
        <w:rPr>
          <w:rFonts w:ascii="Tahoma" w:hAnsi="Tahoma" w:cs="Tahoma"/>
          <w:b w:val="0"/>
          <w:bCs/>
          <w:color w:val="000000"/>
          <w:sz w:val="20"/>
        </w:rPr>
        <w:t>.............................................................</w:t>
      </w:r>
    </w:p>
    <w:p w:rsidR="00AA1013" w:rsidRPr="00AB7D4D" w:rsidRDefault="00AA1013" w:rsidP="003260D1">
      <w:pPr>
        <w:tabs>
          <w:tab w:val="left" w:pos="793"/>
          <w:tab w:val="left" w:pos="850"/>
          <w:tab w:val="left" w:pos="1814"/>
        </w:tabs>
        <w:jc w:val="both"/>
        <w:rPr>
          <w:rFonts w:ascii="Tahoma" w:hAnsi="Tahoma" w:cs="Tahoma"/>
          <w:color w:val="000000"/>
          <w:sz w:val="20"/>
          <w:szCs w:val="20"/>
        </w:rPr>
      </w:pPr>
    </w:p>
    <w:p w:rsidR="00AA1013" w:rsidRPr="00AB7D4D" w:rsidRDefault="00AA1013" w:rsidP="003260D1">
      <w:pPr>
        <w:jc w:val="both"/>
        <w:rPr>
          <w:rFonts w:ascii="Tahoma" w:hAnsi="Tahoma" w:cs="Tahoma"/>
          <w:color w:val="000000"/>
          <w:sz w:val="20"/>
          <w:szCs w:val="20"/>
        </w:rPr>
      </w:pPr>
      <w:r w:rsidRPr="00AB7D4D">
        <w:rPr>
          <w:rFonts w:ascii="Tahoma" w:hAnsi="Tahoma" w:cs="Tahoma"/>
          <w:color w:val="000000"/>
          <w:sz w:val="20"/>
          <w:szCs w:val="20"/>
        </w:rPr>
        <w:t xml:space="preserve">............................................................. </w:t>
      </w:r>
      <w:r w:rsidRPr="00AB7D4D">
        <w:rPr>
          <w:rFonts w:ascii="Tahoma" w:hAnsi="Tahoma" w:cs="Tahoma"/>
          <w:color w:val="000000"/>
          <w:sz w:val="20"/>
          <w:szCs w:val="20"/>
        </w:rPr>
        <w:tab/>
        <w:t xml:space="preserve">             data podpisania oferty .............................</w:t>
      </w:r>
    </w:p>
    <w:p w:rsidR="00AA1013" w:rsidRPr="00AB7D4D" w:rsidRDefault="00AA1013" w:rsidP="003260D1">
      <w:pPr>
        <w:jc w:val="both"/>
        <w:rPr>
          <w:rFonts w:ascii="Tahoma" w:hAnsi="Tahoma" w:cs="Tahoma"/>
          <w:color w:val="000000"/>
          <w:sz w:val="20"/>
          <w:szCs w:val="20"/>
        </w:rPr>
      </w:pPr>
    </w:p>
    <w:p w:rsidR="00AA1013" w:rsidRPr="00AB7D4D" w:rsidRDefault="00AA1013" w:rsidP="003260D1">
      <w:pPr>
        <w:jc w:val="right"/>
        <w:rPr>
          <w:rFonts w:ascii="Arial" w:hAnsi="Arial" w:cs="Arial"/>
          <w:b/>
          <w:color w:val="000000"/>
          <w:sz w:val="20"/>
          <w:szCs w:val="20"/>
        </w:rPr>
      </w:pPr>
    </w:p>
    <w:p w:rsidR="00AA1013" w:rsidRPr="00AB7D4D" w:rsidRDefault="00AA1013" w:rsidP="003260D1">
      <w:pPr>
        <w:jc w:val="both"/>
        <w:rPr>
          <w:rFonts w:ascii="Arial" w:hAnsi="Arial" w:cs="Arial"/>
          <w:color w:val="000000"/>
        </w:rPr>
      </w:pPr>
    </w:p>
    <w:p w:rsidR="00AA1013" w:rsidRPr="00AB7D4D" w:rsidRDefault="00AA1013" w:rsidP="009B6AD9">
      <w:pPr>
        <w:numPr>
          <w:ilvl w:val="0"/>
          <w:numId w:val="37"/>
        </w:numPr>
        <w:tabs>
          <w:tab w:val="left" w:pos="720"/>
        </w:tabs>
        <w:suppressAutoHyphens/>
        <w:spacing w:after="0" w:line="240" w:lineRule="auto"/>
        <w:jc w:val="both"/>
        <w:rPr>
          <w:rFonts w:ascii="Arial" w:hAnsi="Arial" w:cs="Arial"/>
          <w:color w:val="000000"/>
          <w:sz w:val="20"/>
          <w:szCs w:val="20"/>
          <w:lang w:val="pl-PL"/>
        </w:rPr>
      </w:pPr>
      <w:r w:rsidRPr="00AB7D4D">
        <w:rPr>
          <w:rFonts w:ascii="Arial" w:hAnsi="Arial" w:cs="Arial"/>
          <w:color w:val="000000"/>
          <w:sz w:val="20"/>
          <w:szCs w:val="20"/>
          <w:lang w:val="pl-PL"/>
        </w:rPr>
        <w:t>W przypadku oferty składanej wspólnie przez grupy podmiotów należy podać adres (siedzibę) podmiotu wiodącego (pełnomocnika),</w:t>
      </w:r>
    </w:p>
    <w:p w:rsidR="00AA1013" w:rsidRPr="00AB7D4D" w:rsidRDefault="00AA1013" w:rsidP="003260D1">
      <w:pPr>
        <w:tabs>
          <w:tab w:val="left" w:pos="720"/>
        </w:tabs>
        <w:suppressAutoHyphens/>
        <w:spacing w:after="0" w:line="240" w:lineRule="auto"/>
        <w:ind w:left="720"/>
        <w:jc w:val="both"/>
        <w:rPr>
          <w:rFonts w:ascii="Arial" w:hAnsi="Arial" w:cs="Arial"/>
          <w:color w:val="000000"/>
          <w:sz w:val="20"/>
          <w:szCs w:val="20"/>
          <w:lang w:val="pl-PL"/>
        </w:rPr>
      </w:pPr>
    </w:p>
    <w:p w:rsidR="00AA1013" w:rsidRPr="00AB7D4D" w:rsidRDefault="00AA1013" w:rsidP="003260D1">
      <w:pPr>
        <w:spacing w:after="0" w:line="240" w:lineRule="auto"/>
        <w:rPr>
          <w:rFonts w:cs="Tahoma"/>
          <w:b/>
          <w:color w:val="000000"/>
          <w:sz w:val="20"/>
          <w:szCs w:val="20"/>
          <w:lang w:val="pl-PL"/>
        </w:rPr>
      </w:pPr>
    </w:p>
    <w:p w:rsidR="00AA1013" w:rsidRPr="00AB7D4D" w:rsidRDefault="00AA1013" w:rsidP="003260D1">
      <w:pPr>
        <w:spacing w:after="0" w:line="240" w:lineRule="auto"/>
        <w:rPr>
          <w:rFonts w:cs="Tahoma"/>
          <w:b/>
          <w:color w:val="000000"/>
          <w:sz w:val="20"/>
          <w:szCs w:val="20"/>
          <w:lang w:val="pl-PL"/>
        </w:rPr>
      </w:pPr>
    </w:p>
    <w:p w:rsidR="00AA1013" w:rsidRPr="00AB7D4D" w:rsidRDefault="00AA1013" w:rsidP="003260D1">
      <w:pPr>
        <w:spacing w:after="0" w:line="240" w:lineRule="auto"/>
        <w:rPr>
          <w:rFonts w:cs="Tahoma"/>
          <w:b/>
          <w:color w:val="000000"/>
          <w:sz w:val="20"/>
          <w:szCs w:val="20"/>
          <w:lang w:val="pl-PL"/>
        </w:rPr>
      </w:pPr>
    </w:p>
    <w:p w:rsidR="00AA1013" w:rsidRPr="00AB7D4D" w:rsidRDefault="00AA1013" w:rsidP="003260D1">
      <w:pPr>
        <w:spacing w:after="0" w:line="240" w:lineRule="auto"/>
        <w:rPr>
          <w:rFonts w:cs="Tahoma"/>
          <w:b/>
          <w:color w:val="000000"/>
          <w:sz w:val="20"/>
          <w:szCs w:val="20"/>
          <w:lang w:val="pl-PL"/>
        </w:rPr>
      </w:pPr>
    </w:p>
    <w:p w:rsidR="00AA1013" w:rsidRPr="00AB7D4D" w:rsidRDefault="00AA1013" w:rsidP="003260D1">
      <w:pPr>
        <w:spacing w:after="0" w:line="240" w:lineRule="auto"/>
        <w:rPr>
          <w:rFonts w:cs="Tahoma"/>
          <w:b/>
          <w:color w:val="000000"/>
          <w:sz w:val="20"/>
          <w:szCs w:val="20"/>
          <w:lang w:val="pl-PL"/>
        </w:rPr>
      </w:pPr>
    </w:p>
    <w:p w:rsidR="00AA1013" w:rsidRPr="00AB7D4D" w:rsidRDefault="00AA1013" w:rsidP="003260D1">
      <w:pPr>
        <w:spacing w:after="0" w:line="240" w:lineRule="auto"/>
        <w:rPr>
          <w:rFonts w:cs="Tahoma"/>
          <w:b/>
          <w:color w:val="000000"/>
          <w:sz w:val="20"/>
          <w:szCs w:val="20"/>
          <w:lang w:val="pl-PL"/>
        </w:rPr>
      </w:pPr>
    </w:p>
    <w:p w:rsidR="00AA1013" w:rsidRPr="00AB7D4D" w:rsidRDefault="00AA1013" w:rsidP="003260D1">
      <w:pPr>
        <w:spacing w:after="0" w:line="240" w:lineRule="auto"/>
        <w:rPr>
          <w:rFonts w:cs="Tahoma"/>
          <w:b/>
          <w:color w:val="000000"/>
          <w:sz w:val="20"/>
          <w:szCs w:val="20"/>
          <w:lang w:val="pl-PL"/>
        </w:rPr>
      </w:pPr>
    </w:p>
    <w:p w:rsidR="00AA1013" w:rsidRPr="00AB7D4D" w:rsidRDefault="00AA1013" w:rsidP="003260D1">
      <w:pPr>
        <w:spacing w:after="0" w:line="240" w:lineRule="auto"/>
        <w:rPr>
          <w:rFonts w:cs="Tahoma"/>
          <w:b/>
          <w:color w:val="000000"/>
          <w:sz w:val="20"/>
          <w:szCs w:val="20"/>
          <w:lang w:val="pl-PL"/>
        </w:rPr>
      </w:pPr>
    </w:p>
    <w:p w:rsidR="00AA1013" w:rsidRPr="00AB7D4D" w:rsidRDefault="00AA1013" w:rsidP="003260D1">
      <w:pPr>
        <w:spacing w:after="0" w:line="240" w:lineRule="auto"/>
        <w:rPr>
          <w:rFonts w:cs="Tahoma"/>
          <w:b/>
          <w:color w:val="000000"/>
          <w:sz w:val="20"/>
          <w:szCs w:val="20"/>
          <w:lang w:val="pl-PL"/>
        </w:rPr>
      </w:pPr>
    </w:p>
    <w:p w:rsidR="00AA1013" w:rsidRPr="00AB7D4D" w:rsidRDefault="00AA1013" w:rsidP="003260D1">
      <w:pPr>
        <w:spacing w:after="0" w:line="240" w:lineRule="auto"/>
        <w:rPr>
          <w:rFonts w:cs="Tahoma"/>
          <w:b/>
          <w:color w:val="000000"/>
          <w:sz w:val="20"/>
          <w:szCs w:val="20"/>
          <w:lang w:val="pl-PL"/>
        </w:rPr>
      </w:pPr>
    </w:p>
    <w:p w:rsidR="00AA1013" w:rsidRPr="00AB7D4D" w:rsidRDefault="00AA1013" w:rsidP="003260D1">
      <w:pPr>
        <w:spacing w:after="0" w:line="240" w:lineRule="auto"/>
        <w:rPr>
          <w:rFonts w:cs="Tahoma"/>
          <w:b/>
          <w:color w:val="000000"/>
          <w:sz w:val="20"/>
          <w:szCs w:val="20"/>
          <w:lang w:val="pl-PL"/>
        </w:rPr>
      </w:pPr>
    </w:p>
    <w:p w:rsidR="00AA1013" w:rsidRPr="00AB7D4D" w:rsidRDefault="00AA1013" w:rsidP="003260D1">
      <w:pPr>
        <w:spacing w:after="0" w:line="240" w:lineRule="auto"/>
        <w:rPr>
          <w:rFonts w:cs="Tahoma"/>
          <w:b/>
          <w:color w:val="000000"/>
          <w:sz w:val="20"/>
          <w:szCs w:val="20"/>
          <w:lang w:val="pl-PL"/>
        </w:rPr>
      </w:pPr>
    </w:p>
    <w:p w:rsidR="00AA1013" w:rsidRPr="00AB7D4D" w:rsidRDefault="00AA1013" w:rsidP="003260D1">
      <w:pPr>
        <w:spacing w:after="0" w:line="240" w:lineRule="auto"/>
        <w:rPr>
          <w:rFonts w:cs="Tahoma"/>
          <w:b/>
          <w:color w:val="000000"/>
          <w:sz w:val="20"/>
          <w:szCs w:val="20"/>
          <w:lang w:val="pl-PL"/>
        </w:rPr>
      </w:pPr>
    </w:p>
    <w:p w:rsidR="00AA1013" w:rsidRPr="00AB7D4D" w:rsidRDefault="00AA1013" w:rsidP="003260D1">
      <w:pPr>
        <w:spacing w:after="0" w:line="240" w:lineRule="auto"/>
        <w:rPr>
          <w:rFonts w:cs="Tahoma"/>
          <w:b/>
          <w:color w:val="000000"/>
          <w:sz w:val="20"/>
          <w:szCs w:val="20"/>
          <w:lang w:val="pl-PL"/>
        </w:rPr>
      </w:pPr>
    </w:p>
    <w:p w:rsidR="00AA1013" w:rsidRPr="00AB7D4D" w:rsidRDefault="00AA1013" w:rsidP="003260D1">
      <w:pPr>
        <w:spacing w:after="0" w:line="240" w:lineRule="auto"/>
        <w:rPr>
          <w:rFonts w:cs="Tahoma"/>
          <w:b/>
          <w:color w:val="000000"/>
          <w:sz w:val="20"/>
          <w:szCs w:val="20"/>
          <w:lang w:val="pl-PL"/>
        </w:rPr>
      </w:pPr>
    </w:p>
    <w:p w:rsidR="00AA1013" w:rsidRPr="00AB7D4D" w:rsidRDefault="00AA1013" w:rsidP="003260D1">
      <w:pPr>
        <w:spacing w:after="0" w:line="240" w:lineRule="auto"/>
        <w:rPr>
          <w:rFonts w:cs="Tahoma"/>
          <w:b/>
          <w:color w:val="000000"/>
          <w:sz w:val="20"/>
          <w:szCs w:val="20"/>
          <w:lang w:val="pl-PL"/>
        </w:rPr>
      </w:pPr>
    </w:p>
    <w:p w:rsidR="00AA1013" w:rsidRPr="00AB7D4D" w:rsidRDefault="00AA1013" w:rsidP="003260D1">
      <w:pPr>
        <w:spacing w:after="0" w:line="240" w:lineRule="auto"/>
        <w:rPr>
          <w:rFonts w:cs="Tahoma"/>
          <w:b/>
          <w:color w:val="000000"/>
          <w:sz w:val="20"/>
          <w:szCs w:val="20"/>
          <w:lang w:val="pl-PL"/>
        </w:rPr>
      </w:pPr>
    </w:p>
    <w:p w:rsidR="00AA1013" w:rsidRPr="00AB7D4D" w:rsidRDefault="00AA1013" w:rsidP="003260D1">
      <w:pPr>
        <w:spacing w:after="0" w:line="240" w:lineRule="auto"/>
        <w:rPr>
          <w:rFonts w:cs="Tahoma"/>
          <w:b/>
          <w:color w:val="000000"/>
          <w:sz w:val="20"/>
          <w:szCs w:val="20"/>
          <w:lang w:val="pl-PL"/>
        </w:rPr>
      </w:pPr>
    </w:p>
    <w:p w:rsidR="00AA1013" w:rsidRPr="00AB7D4D" w:rsidRDefault="00AA1013" w:rsidP="003260D1">
      <w:pPr>
        <w:spacing w:after="0" w:line="240" w:lineRule="auto"/>
        <w:rPr>
          <w:rFonts w:cs="Tahoma"/>
          <w:b/>
          <w:color w:val="000000"/>
          <w:sz w:val="20"/>
          <w:szCs w:val="20"/>
          <w:lang w:val="pl-PL"/>
        </w:rPr>
      </w:pPr>
    </w:p>
    <w:p w:rsidR="00AA1013" w:rsidRPr="00AB7D4D" w:rsidRDefault="00AA1013" w:rsidP="003260D1">
      <w:pPr>
        <w:spacing w:after="0" w:line="240" w:lineRule="auto"/>
        <w:rPr>
          <w:rFonts w:cs="Tahoma"/>
          <w:b/>
          <w:color w:val="000000"/>
          <w:sz w:val="20"/>
          <w:szCs w:val="20"/>
          <w:lang w:val="pl-PL"/>
        </w:rPr>
      </w:pPr>
    </w:p>
    <w:p w:rsidR="00AA1013" w:rsidRPr="00AB7D4D" w:rsidRDefault="00AA1013" w:rsidP="005D6CCF">
      <w:pPr>
        <w:keepLines/>
        <w:autoSpaceDE w:val="0"/>
        <w:autoSpaceDN w:val="0"/>
        <w:adjustRightInd w:val="0"/>
        <w:rPr>
          <w:color w:val="000000"/>
          <w:lang w:val="pl-PL"/>
        </w:rPr>
      </w:pPr>
    </w:p>
    <w:p w:rsidR="00AA1013" w:rsidRPr="00AB7D4D" w:rsidRDefault="00AA1013" w:rsidP="005D6CCF">
      <w:pPr>
        <w:keepLines/>
        <w:autoSpaceDE w:val="0"/>
        <w:autoSpaceDN w:val="0"/>
        <w:adjustRightInd w:val="0"/>
        <w:jc w:val="right"/>
        <w:rPr>
          <w:rFonts w:ascii="Tahoma" w:hAnsi="Tahoma" w:cs="Tahoma"/>
          <w:b/>
          <w:bCs/>
          <w:color w:val="000000"/>
          <w:sz w:val="20"/>
          <w:szCs w:val="20"/>
          <w:lang w:val="pl-PL"/>
        </w:rPr>
      </w:pPr>
      <w:r w:rsidRPr="00AB7D4D">
        <w:rPr>
          <w:rFonts w:ascii="Tahoma" w:hAnsi="Tahoma" w:cs="Tahoma"/>
          <w:b/>
          <w:bCs/>
          <w:color w:val="000000"/>
          <w:sz w:val="20"/>
          <w:szCs w:val="20"/>
          <w:lang w:val="pl-PL"/>
        </w:rPr>
        <w:t>Załącznik nr 3 A  do SIWZ</w:t>
      </w:r>
    </w:p>
    <w:p w:rsidR="00AA1013" w:rsidRPr="00AB7D4D" w:rsidRDefault="00AA1013" w:rsidP="005D6CCF">
      <w:pPr>
        <w:keepLines/>
        <w:autoSpaceDE w:val="0"/>
        <w:autoSpaceDN w:val="0"/>
        <w:adjustRightInd w:val="0"/>
        <w:jc w:val="both"/>
        <w:rPr>
          <w:rFonts w:ascii="Tahoma" w:hAnsi="Tahoma" w:cs="Tahoma"/>
          <w:color w:val="000000"/>
          <w:sz w:val="20"/>
          <w:szCs w:val="20"/>
          <w:lang w:val="pl-PL"/>
        </w:rPr>
      </w:pPr>
    </w:p>
    <w:p w:rsidR="00AA1013" w:rsidRPr="00AB7D4D" w:rsidRDefault="00AA1013" w:rsidP="005D6CCF">
      <w:pPr>
        <w:keepLines/>
        <w:autoSpaceDE w:val="0"/>
        <w:autoSpaceDN w:val="0"/>
        <w:adjustRightInd w:val="0"/>
        <w:spacing w:after="0" w:line="240" w:lineRule="auto"/>
        <w:jc w:val="center"/>
        <w:rPr>
          <w:rFonts w:ascii="Tahoma" w:hAnsi="Tahoma" w:cs="Tahoma"/>
          <w:b/>
          <w:bCs/>
          <w:color w:val="000000"/>
          <w:sz w:val="20"/>
          <w:szCs w:val="20"/>
          <w:lang w:val="pl-PL"/>
        </w:rPr>
      </w:pPr>
      <w:r w:rsidRPr="00AB7D4D">
        <w:rPr>
          <w:rFonts w:ascii="Tahoma" w:hAnsi="Tahoma" w:cs="Tahoma"/>
          <w:b/>
          <w:bCs/>
          <w:color w:val="000000"/>
          <w:sz w:val="20"/>
          <w:szCs w:val="20"/>
          <w:lang w:val="pl-PL"/>
        </w:rPr>
        <w:t>OŚWIADCZENIE WYKONAWCY</w:t>
      </w:r>
    </w:p>
    <w:p w:rsidR="00AA1013" w:rsidRPr="00AB7D4D" w:rsidRDefault="00AA1013" w:rsidP="00DF336F">
      <w:pPr>
        <w:pStyle w:val="ListParagraph"/>
        <w:ind w:left="720"/>
        <w:rPr>
          <w:rFonts w:ascii="Arial" w:hAnsi="Arial" w:cs="Arial"/>
          <w:b/>
          <w:color w:val="000000"/>
          <w:lang w:val="pl-PL"/>
        </w:rPr>
      </w:pPr>
      <w:r w:rsidRPr="00AB7D4D">
        <w:rPr>
          <w:rFonts w:ascii="Arial" w:hAnsi="Arial" w:cs="Arial"/>
          <w:b/>
          <w:color w:val="000000"/>
          <w:lang w:val="pl-PL"/>
        </w:rPr>
        <w:t>o spełnieniu warunków udziału w postępowaniu z art. 22 ust. 1 ustawy z dnia 29 stycznia 2004 r.- Prawo zamówień publicznych</w:t>
      </w:r>
    </w:p>
    <w:p w:rsidR="00AA1013" w:rsidRPr="00AB7D4D" w:rsidRDefault="00AA1013" w:rsidP="005D6CCF">
      <w:pPr>
        <w:keepLines/>
        <w:autoSpaceDE w:val="0"/>
        <w:autoSpaceDN w:val="0"/>
        <w:adjustRightInd w:val="0"/>
        <w:jc w:val="both"/>
        <w:rPr>
          <w:rFonts w:ascii="Tahoma" w:hAnsi="Tahoma" w:cs="Tahoma"/>
          <w:b/>
          <w:bCs/>
          <w:color w:val="000000"/>
          <w:sz w:val="20"/>
          <w:szCs w:val="20"/>
          <w:lang w:val="pl-PL"/>
        </w:rPr>
      </w:pPr>
    </w:p>
    <w:p w:rsidR="00AA1013" w:rsidRPr="00AB7D4D" w:rsidRDefault="00AA1013" w:rsidP="00DF336F">
      <w:pPr>
        <w:rPr>
          <w:rFonts w:ascii="Arial" w:hAnsi="Arial" w:cs="Arial"/>
          <w:color w:val="000000"/>
          <w:lang w:val="pl-PL"/>
        </w:rPr>
      </w:pPr>
      <w:r w:rsidRPr="00AB7D4D">
        <w:rPr>
          <w:rFonts w:ascii="Arial" w:hAnsi="Arial" w:cs="Arial"/>
          <w:color w:val="000000"/>
          <w:lang w:val="pl-PL"/>
        </w:rPr>
        <w:t>……………………………………………………………………………………………………….</w:t>
      </w:r>
    </w:p>
    <w:p w:rsidR="00AA1013" w:rsidRPr="00AB7D4D" w:rsidRDefault="00AA1013" w:rsidP="00DF336F">
      <w:pPr>
        <w:rPr>
          <w:rFonts w:ascii="Arial" w:hAnsi="Arial" w:cs="Arial"/>
          <w:color w:val="000000"/>
          <w:lang w:val="pl-PL"/>
        </w:rPr>
      </w:pPr>
      <w:r w:rsidRPr="00AB7D4D">
        <w:rPr>
          <w:rFonts w:ascii="Arial" w:hAnsi="Arial" w:cs="Arial"/>
          <w:color w:val="000000"/>
          <w:lang w:val="pl-PL"/>
        </w:rPr>
        <w:t>……………………………………………………………………………………………………….</w:t>
      </w:r>
    </w:p>
    <w:p w:rsidR="00AA1013" w:rsidRPr="00AB7D4D" w:rsidRDefault="00AA1013" w:rsidP="00DF336F">
      <w:pPr>
        <w:jc w:val="center"/>
        <w:rPr>
          <w:rFonts w:ascii="Arial" w:hAnsi="Arial" w:cs="Arial"/>
          <w:color w:val="000000"/>
          <w:lang w:val="pl-PL"/>
        </w:rPr>
      </w:pPr>
      <w:r w:rsidRPr="00AB7D4D">
        <w:rPr>
          <w:rFonts w:ascii="Arial" w:hAnsi="Arial" w:cs="Arial"/>
          <w:color w:val="000000"/>
          <w:lang w:val="pl-PL"/>
        </w:rPr>
        <w:t>(Nazwa i adres Wykonawcy)</w:t>
      </w:r>
    </w:p>
    <w:p w:rsidR="00AA1013" w:rsidRPr="00AB7D4D" w:rsidRDefault="00AA1013" w:rsidP="005D6CCF">
      <w:pPr>
        <w:keepLines/>
        <w:autoSpaceDE w:val="0"/>
        <w:autoSpaceDN w:val="0"/>
        <w:adjustRightInd w:val="0"/>
        <w:jc w:val="both"/>
        <w:rPr>
          <w:rFonts w:ascii="Tahoma" w:hAnsi="Tahoma" w:cs="Tahoma"/>
          <w:b/>
          <w:bCs/>
          <w:color w:val="000000"/>
          <w:sz w:val="20"/>
          <w:szCs w:val="20"/>
          <w:lang w:val="pl-PL"/>
        </w:rPr>
      </w:pPr>
    </w:p>
    <w:p w:rsidR="00AA1013" w:rsidRPr="00AB7D4D" w:rsidRDefault="00AA1013" w:rsidP="005D6CCF">
      <w:pPr>
        <w:spacing w:after="0" w:line="240" w:lineRule="auto"/>
        <w:jc w:val="both"/>
        <w:rPr>
          <w:rFonts w:ascii="Tahoma" w:hAnsi="Tahoma" w:cs="Tahoma"/>
          <w:b/>
          <w:color w:val="000000"/>
          <w:sz w:val="20"/>
          <w:szCs w:val="20"/>
          <w:lang w:val="pl-PL"/>
        </w:rPr>
      </w:pPr>
      <w:r w:rsidRPr="00AB7D4D">
        <w:rPr>
          <w:rFonts w:ascii="Tahoma" w:hAnsi="Tahoma" w:cs="Tahoma"/>
          <w:color w:val="000000"/>
          <w:sz w:val="20"/>
          <w:szCs w:val="20"/>
          <w:lang w:val="pl-PL"/>
        </w:rPr>
        <w:t>W postępowaniu o udzielenie zamówienia na  realizację :</w:t>
      </w:r>
      <w:r w:rsidRPr="00AB7D4D">
        <w:rPr>
          <w:rFonts w:ascii="Tahoma" w:hAnsi="Tahoma" w:cs="Tahoma"/>
          <w:b/>
          <w:color w:val="000000"/>
          <w:sz w:val="20"/>
          <w:szCs w:val="20"/>
          <w:lang w:val="pl-PL"/>
        </w:rPr>
        <w:t xml:space="preserve"> </w:t>
      </w:r>
    </w:p>
    <w:p w:rsidR="00AA1013" w:rsidRPr="00AB7D4D" w:rsidRDefault="00AA1013" w:rsidP="005D6CCF">
      <w:pPr>
        <w:spacing w:after="0" w:line="240" w:lineRule="auto"/>
        <w:jc w:val="both"/>
        <w:rPr>
          <w:rFonts w:ascii="Tahoma" w:hAnsi="Tahoma" w:cs="Tahoma"/>
          <w:b/>
          <w:color w:val="000000"/>
          <w:sz w:val="20"/>
          <w:szCs w:val="20"/>
          <w:lang w:val="pl-PL"/>
        </w:rPr>
      </w:pPr>
      <w:r w:rsidRPr="00013BB6">
        <w:rPr>
          <w:rFonts w:ascii="Verdana" w:hAnsi="Verdana"/>
          <w:b/>
          <w:color w:val="000000"/>
          <w:spacing w:val="-3"/>
          <w:sz w:val="20"/>
          <w:szCs w:val="20"/>
          <w:lang w:val="pl-PL"/>
        </w:rPr>
        <w:t>„</w:t>
      </w:r>
      <w:r>
        <w:rPr>
          <w:rFonts w:ascii="Verdana" w:hAnsi="Verdana"/>
          <w:b/>
          <w:color w:val="000000"/>
          <w:spacing w:val="-3"/>
          <w:sz w:val="20"/>
          <w:szCs w:val="20"/>
          <w:lang w:val="pl-PL"/>
        </w:rPr>
        <w:t>Rozbudowa sieci wodociągowej i kanalizacyjnej w miejscowości Białcz – ulica Kościelna oraz rozbudowa sieci kanalizacyjnej w miejscowości Pyrzany”</w:t>
      </w:r>
      <w:r w:rsidRPr="00AB7D4D">
        <w:rPr>
          <w:rFonts w:ascii="Tahoma" w:hAnsi="Tahoma" w:cs="Tahoma"/>
          <w:b/>
          <w:color w:val="000000"/>
          <w:sz w:val="20"/>
          <w:szCs w:val="20"/>
          <w:lang w:val="pl-PL"/>
        </w:rPr>
        <w:t xml:space="preserve">. </w:t>
      </w:r>
    </w:p>
    <w:p w:rsidR="00AA1013" w:rsidRPr="00AB7D4D" w:rsidRDefault="00AA1013" w:rsidP="005D6CCF">
      <w:pPr>
        <w:spacing w:after="0" w:line="240" w:lineRule="auto"/>
        <w:jc w:val="both"/>
        <w:rPr>
          <w:rFonts w:ascii="Tahoma" w:hAnsi="Tahoma" w:cs="Tahoma"/>
          <w:b/>
          <w:color w:val="000000"/>
          <w:sz w:val="20"/>
          <w:szCs w:val="20"/>
          <w:lang w:val="pl-PL"/>
        </w:rPr>
      </w:pPr>
    </w:p>
    <w:p w:rsidR="00AA1013" w:rsidRPr="00AB7D4D" w:rsidRDefault="00AA1013" w:rsidP="005D6CCF">
      <w:pPr>
        <w:pStyle w:val="BodyText"/>
        <w:spacing w:after="0" w:line="240" w:lineRule="auto"/>
        <w:jc w:val="both"/>
        <w:rPr>
          <w:rFonts w:ascii="Tahoma" w:hAnsi="Tahoma" w:cs="Tahoma"/>
          <w:color w:val="000000"/>
          <w:sz w:val="20"/>
          <w:lang w:val="pl-PL"/>
        </w:rPr>
      </w:pPr>
      <w:r w:rsidRPr="00AB7D4D">
        <w:rPr>
          <w:rFonts w:ascii="Tahoma" w:hAnsi="Tahoma" w:cs="Tahoma"/>
          <w:b w:val="0"/>
          <w:i/>
          <w:color w:val="000000"/>
          <w:sz w:val="20"/>
          <w:u w:val="single"/>
          <w:lang w:val="pl-PL"/>
        </w:rPr>
        <w:t>oświadczam</w:t>
      </w:r>
      <w:r w:rsidRPr="00AB7D4D">
        <w:rPr>
          <w:rFonts w:ascii="Tahoma" w:hAnsi="Tahoma" w:cs="Tahoma"/>
          <w:color w:val="000000"/>
          <w:sz w:val="20"/>
          <w:lang w:val="pl-PL"/>
        </w:rPr>
        <w:t xml:space="preserve">  , że Wykonawca którego reprezentuję spełnia warunki udziału w postępowaniu określone w specyfikacji istotnych warunków zamówienia ( art. 22 ust.1  ustawy Prawo zamówień publicznych  tekst jednolity Dz. U. z 2013 , poz. 907 z późn. zm.) dotyczące: </w:t>
      </w:r>
    </w:p>
    <w:p w:rsidR="00AA1013" w:rsidRPr="00AB7D4D" w:rsidRDefault="00AA1013" w:rsidP="005D6CCF">
      <w:pPr>
        <w:pStyle w:val="BodyText"/>
        <w:spacing w:after="0" w:line="240" w:lineRule="auto"/>
        <w:jc w:val="both"/>
        <w:rPr>
          <w:rFonts w:ascii="Tahoma" w:hAnsi="Tahoma" w:cs="Tahoma"/>
          <w:color w:val="000000"/>
          <w:sz w:val="20"/>
          <w:lang w:val="pl-PL"/>
        </w:rPr>
      </w:pPr>
    </w:p>
    <w:p w:rsidR="00AA1013" w:rsidRPr="00AB7D4D" w:rsidRDefault="00AA1013" w:rsidP="005D6CCF">
      <w:pPr>
        <w:keepLines/>
        <w:autoSpaceDE w:val="0"/>
        <w:autoSpaceDN w:val="0"/>
        <w:adjustRightInd w:val="0"/>
        <w:spacing w:after="0" w:line="240" w:lineRule="auto"/>
        <w:jc w:val="both"/>
        <w:rPr>
          <w:rFonts w:ascii="Tahoma" w:hAnsi="Tahoma" w:cs="Tahoma"/>
          <w:b/>
          <w:bCs/>
          <w:i/>
          <w:iCs/>
          <w:color w:val="000000"/>
          <w:sz w:val="20"/>
          <w:szCs w:val="20"/>
          <w:lang w:val="pl-PL"/>
        </w:rPr>
      </w:pPr>
      <w:r w:rsidRPr="00AB7D4D">
        <w:rPr>
          <w:rFonts w:ascii="Tahoma" w:hAnsi="Tahoma" w:cs="Tahoma"/>
          <w:iCs/>
          <w:color w:val="000000"/>
          <w:sz w:val="20"/>
          <w:szCs w:val="20"/>
          <w:lang w:val="pl-PL"/>
        </w:rPr>
        <w:t xml:space="preserve">1) posiadania uprawnień do wykonywania określonej działalności lub czynności, jeżeli przepisy    </w:t>
      </w:r>
    </w:p>
    <w:p w:rsidR="00AA1013" w:rsidRPr="00AB7D4D" w:rsidRDefault="00AA1013" w:rsidP="005D6CCF">
      <w:pPr>
        <w:keepLines/>
        <w:autoSpaceDE w:val="0"/>
        <w:autoSpaceDN w:val="0"/>
        <w:adjustRightInd w:val="0"/>
        <w:spacing w:after="0" w:line="240" w:lineRule="auto"/>
        <w:jc w:val="both"/>
        <w:rPr>
          <w:rFonts w:ascii="Tahoma" w:hAnsi="Tahoma" w:cs="Tahoma"/>
          <w:iCs/>
          <w:color w:val="000000"/>
          <w:sz w:val="20"/>
          <w:szCs w:val="20"/>
          <w:lang w:val="pl-PL"/>
        </w:rPr>
      </w:pPr>
      <w:r w:rsidRPr="00AB7D4D">
        <w:rPr>
          <w:rFonts w:ascii="Tahoma" w:hAnsi="Tahoma" w:cs="Tahoma"/>
          <w:iCs/>
          <w:color w:val="000000"/>
          <w:sz w:val="20"/>
          <w:szCs w:val="20"/>
          <w:lang w:val="pl-PL"/>
        </w:rPr>
        <w:t>prawne nakładają obowiązek ich  posiadania,</w:t>
      </w:r>
    </w:p>
    <w:p w:rsidR="00AA1013" w:rsidRPr="00AB7D4D" w:rsidRDefault="00AA1013" w:rsidP="005D6CCF">
      <w:pPr>
        <w:keepLines/>
        <w:autoSpaceDE w:val="0"/>
        <w:autoSpaceDN w:val="0"/>
        <w:adjustRightInd w:val="0"/>
        <w:spacing w:after="0" w:line="240" w:lineRule="auto"/>
        <w:jc w:val="both"/>
        <w:rPr>
          <w:rFonts w:ascii="Tahoma" w:hAnsi="Tahoma" w:cs="Tahoma"/>
          <w:iCs/>
          <w:color w:val="000000"/>
          <w:sz w:val="20"/>
          <w:szCs w:val="20"/>
          <w:lang w:val="pl-PL"/>
        </w:rPr>
      </w:pPr>
      <w:r w:rsidRPr="00AB7D4D">
        <w:rPr>
          <w:rFonts w:ascii="Tahoma" w:hAnsi="Tahoma" w:cs="Tahoma"/>
          <w:iCs/>
          <w:color w:val="000000"/>
          <w:sz w:val="20"/>
          <w:szCs w:val="20"/>
          <w:lang w:val="pl-PL"/>
        </w:rPr>
        <w:t>2) posiadania wiedzy i doświadczenia,</w:t>
      </w:r>
    </w:p>
    <w:p w:rsidR="00AA1013" w:rsidRPr="00AB7D4D" w:rsidRDefault="00AA1013" w:rsidP="005D6CCF">
      <w:pPr>
        <w:keepLines/>
        <w:autoSpaceDE w:val="0"/>
        <w:autoSpaceDN w:val="0"/>
        <w:adjustRightInd w:val="0"/>
        <w:spacing w:after="0" w:line="240" w:lineRule="auto"/>
        <w:jc w:val="both"/>
        <w:rPr>
          <w:rFonts w:ascii="Tahoma" w:hAnsi="Tahoma" w:cs="Tahoma"/>
          <w:iCs/>
          <w:color w:val="000000"/>
          <w:sz w:val="20"/>
          <w:szCs w:val="20"/>
          <w:lang w:val="pl-PL"/>
        </w:rPr>
      </w:pPr>
      <w:r w:rsidRPr="00AB7D4D">
        <w:rPr>
          <w:rFonts w:ascii="Tahoma" w:hAnsi="Tahoma" w:cs="Tahoma"/>
          <w:iCs/>
          <w:color w:val="000000"/>
          <w:sz w:val="20"/>
          <w:szCs w:val="20"/>
          <w:lang w:val="pl-PL"/>
        </w:rPr>
        <w:t xml:space="preserve">3)dysponowania odpowiednim potencjałem technicznym oraz osobami zdolnymi do wykonania    </w:t>
      </w:r>
    </w:p>
    <w:p w:rsidR="00AA1013" w:rsidRPr="00AB7D4D" w:rsidRDefault="00AA1013" w:rsidP="005D6CCF">
      <w:pPr>
        <w:keepLines/>
        <w:autoSpaceDE w:val="0"/>
        <w:autoSpaceDN w:val="0"/>
        <w:adjustRightInd w:val="0"/>
        <w:spacing w:after="0" w:line="240" w:lineRule="auto"/>
        <w:jc w:val="both"/>
        <w:rPr>
          <w:rFonts w:ascii="Tahoma" w:hAnsi="Tahoma" w:cs="Tahoma"/>
          <w:iCs/>
          <w:color w:val="000000"/>
          <w:sz w:val="20"/>
          <w:szCs w:val="20"/>
          <w:lang w:val="pl-PL"/>
        </w:rPr>
      </w:pPr>
      <w:r w:rsidRPr="00AB7D4D">
        <w:rPr>
          <w:rFonts w:ascii="Tahoma" w:hAnsi="Tahoma" w:cs="Tahoma"/>
          <w:iCs/>
          <w:color w:val="000000"/>
          <w:sz w:val="20"/>
          <w:szCs w:val="20"/>
          <w:lang w:val="pl-PL"/>
        </w:rPr>
        <w:t xml:space="preserve"> zamówienia, </w:t>
      </w:r>
    </w:p>
    <w:p w:rsidR="00AA1013" w:rsidRPr="00AB7D4D" w:rsidRDefault="00AA1013" w:rsidP="005D6CCF">
      <w:pPr>
        <w:keepLines/>
        <w:autoSpaceDE w:val="0"/>
        <w:autoSpaceDN w:val="0"/>
        <w:adjustRightInd w:val="0"/>
        <w:spacing w:after="0" w:line="240" w:lineRule="auto"/>
        <w:jc w:val="both"/>
        <w:rPr>
          <w:rFonts w:ascii="Tahoma" w:hAnsi="Tahoma" w:cs="Tahoma"/>
          <w:iCs/>
          <w:color w:val="000000"/>
          <w:sz w:val="20"/>
          <w:szCs w:val="20"/>
          <w:lang w:val="pl-PL"/>
        </w:rPr>
      </w:pPr>
      <w:r w:rsidRPr="00AB7D4D">
        <w:rPr>
          <w:rFonts w:ascii="Tahoma" w:hAnsi="Tahoma" w:cs="Tahoma"/>
          <w:iCs/>
          <w:color w:val="000000"/>
          <w:sz w:val="20"/>
          <w:szCs w:val="20"/>
          <w:lang w:val="pl-PL"/>
        </w:rPr>
        <w:t xml:space="preserve"> 4) sytuacji  ekonomicznej i finansowej</w:t>
      </w:r>
    </w:p>
    <w:p w:rsidR="00AA1013" w:rsidRPr="00AB7D4D" w:rsidRDefault="00AA1013" w:rsidP="005D6CCF">
      <w:pPr>
        <w:keepLines/>
        <w:autoSpaceDE w:val="0"/>
        <w:autoSpaceDN w:val="0"/>
        <w:adjustRightInd w:val="0"/>
        <w:spacing w:after="0" w:line="240" w:lineRule="auto"/>
        <w:jc w:val="both"/>
        <w:rPr>
          <w:rFonts w:ascii="Tahoma" w:hAnsi="Tahoma" w:cs="Tahoma"/>
          <w:i/>
          <w:iCs/>
          <w:color w:val="000000"/>
          <w:sz w:val="20"/>
          <w:szCs w:val="20"/>
          <w:lang w:val="pl-PL"/>
        </w:rPr>
      </w:pPr>
    </w:p>
    <w:p w:rsidR="00AA1013" w:rsidRPr="00AB7D4D" w:rsidRDefault="00AA1013" w:rsidP="005D6CCF">
      <w:pPr>
        <w:keepLines/>
        <w:autoSpaceDE w:val="0"/>
        <w:autoSpaceDN w:val="0"/>
        <w:adjustRightInd w:val="0"/>
        <w:spacing w:after="0" w:line="240" w:lineRule="auto"/>
        <w:jc w:val="both"/>
        <w:rPr>
          <w:rFonts w:ascii="Tahoma" w:hAnsi="Tahoma" w:cs="Tahoma"/>
          <w:i/>
          <w:iCs/>
          <w:color w:val="000000"/>
          <w:sz w:val="20"/>
          <w:szCs w:val="20"/>
          <w:lang w:val="pl-PL"/>
        </w:rPr>
      </w:pPr>
    </w:p>
    <w:p w:rsidR="00AA1013" w:rsidRPr="00AB7D4D" w:rsidRDefault="00AA1013" w:rsidP="005D6CCF">
      <w:pPr>
        <w:keepLines/>
        <w:autoSpaceDE w:val="0"/>
        <w:autoSpaceDN w:val="0"/>
        <w:adjustRightInd w:val="0"/>
        <w:jc w:val="both"/>
        <w:rPr>
          <w:rFonts w:ascii="Tahoma" w:hAnsi="Tahoma" w:cs="Tahoma"/>
          <w:color w:val="000000"/>
          <w:sz w:val="20"/>
          <w:szCs w:val="20"/>
          <w:lang w:val="pl-PL"/>
        </w:rPr>
      </w:pPr>
      <w:r w:rsidRPr="00AB7D4D">
        <w:rPr>
          <w:rFonts w:ascii="Tahoma" w:hAnsi="Tahoma" w:cs="Tahoma"/>
          <w:color w:val="000000"/>
          <w:sz w:val="20"/>
          <w:szCs w:val="20"/>
          <w:lang w:val="pl-PL"/>
        </w:rPr>
        <w:t>Miejsce i data ...............................</w:t>
      </w:r>
    </w:p>
    <w:p w:rsidR="00AA1013" w:rsidRPr="00AB7D4D" w:rsidRDefault="00AA1013" w:rsidP="00DF336F">
      <w:pPr>
        <w:keepLines/>
        <w:autoSpaceDE w:val="0"/>
        <w:autoSpaceDN w:val="0"/>
        <w:adjustRightInd w:val="0"/>
        <w:ind w:left="3540"/>
        <w:jc w:val="center"/>
        <w:rPr>
          <w:rFonts w:ascii="Tahoma" w:hAnsi="Tahoma" w:cs="Tahoma"/>
          <w:color w:val="000000"/>
          <w:sz w:val="20"/>
          <w:szCs w:val="20"/>
          <w:lang w:val="pl-PL"/>
        </w:rPr>
      </w:pPr>
      <w:r w:rsidRPr="00AB7D4D">
        <w:rPr>
          <w:rFonts w:ascii="Tahoma" w:hAnsi="Tahoma" w:cs="Tahoma"/>
          <w:color w:val="000000"/>
          <w:sz w:val="20"/>
          <w:szCs w:val="20"/>
          <w:lang w:val="pl-PL"/>
        </w:rPr>
        <w:t>..........................................................</w:t>
      </w:r>
    </w:p>
    <w:p w:rsidR="00AA1013" w:rsidRPr="00AB7D4D" w:rsidRDefault="00AA1013" w:rsidP="00DF336F">
      <w:pPr>
        <w:keepLines/>
        <w:autoSpaceDE w:val="0"/>
        <w:autoSpaceDN w:val="0"/>
        <w:adjustRightInd w:val="0"/>
        <w:spacing w:after="0" w:line="240" w:lineRule="auto"/>
        <w:ind w:left="3540"/>
        <w:jc w:val="center"/>
        <w:rPr>
          <w:rFonts w:ascii="Tahoma" w:hAnsi="Tahoma" w:cs="Tahoma"/>
          <w:i/>
          <w:iCs/>
          <w:color w:val="000000"/>
          <w:sz w:val="20"/>
          <w:szCs w:val="20"/>
          <w:lang w:val="pl-PL"/>
        </w:rPr>
      </w:pPr>
      <w:r w:rsidRPr="00AB7D4D">
        <w:rPr>
          <w:rFonts w:ascii="Tahoma" w:hAnsi="Tahoma" w:cs="Tahoma"/>
          <w:color w:val="000000"/>
          <w:sz w:val="20"/>
          <w:szCs w:val="20"/>
          <w:lang w:val="pl-PL"/>
        </w:rPr>
        <w:t>(</w:t>
      </w:r>
      <w:r w:rsidRPr="00AB7D4D">
        <w:rPr>
          <w:rFonts w:ascii="Tahoma" w:hAnsi="Tahoma" w:cs="Tahoma"/>
          <w:i/>
          <w:iCs/>
          <w:color w:val="000000"/>
          <w:sz w:val="20"/>
          <w:szCs w:val="20"/>
          <w:lang w:val="pl-PL"/>
        </w:rPr>
        <w:t>Podpis  osoby lub osób upoważnionych</w:t>
      </w:r>
    </w:p>
    <w:p w:rsidR="00AA1013" w:rsidRPr="00AB7D4D" w:rsidRDefault="00AA1013" w:rsidP="00DF336F">
      <w:pPr>
        <w:keepLines/>
        <w:autoSpaceDE w:val="0"/>
        <w:autoSpaceDN w:val="0"/>
        <w:adjustRightInd w:val="0"/>
        <w:spacing w:after="0" w:line="240" w:lineRule="auto"/>
        <w:ind w:left="3540"/>
        <w:jc w:val="center"/>
        <w:rPr>
          <w:rFonts w:ascii="Tahoma" w:hAnsi="Tahoma" w:cs="Tahoma"/>
          <w:i/>
          <w:iCs/>
          <w:color w:val="000000"/>
          <w:sz w:val="20"/>
          <w:szCs w:val="20"/>
          <w:lang w:val="pl-PL"/>
        </w:rPr>
      </w:pPr>
      <w:r w:rsidRPr="00AB7D4D">
        <w:rPr>
          <w:rFonts w:ascii="Tahoma" w:hAnsi="Tahoma" w:cs="Tahoma"/>
          <w:i/>
          <w:iCs/>
          <w:color w:val="000000"/>
          <w:sz w:val="20"/>
          <w:szCs w:val="20"/>
          <w:lang w:val="pl-PL"/>
        </w:rPr>
        <w:t>do reprezentowania wykonawcy )</w:t>
      </w:r>
    </w:p>
    <w:p w:rsidR="00AA1013" w:rsidRPr="00AB7D4D" w:rsidRDefault="00AA1013" w:rsidP="00DF336F">
      <w:pPr>
        <w:keepLines/>
        <w:autoSpaceDE w:val="0"/>
        <w:autoSpaceDN w:val="0"/>
        <w:adjustRightInd w:val="0"/>
        <w:ind w:left="3540"/>
        <w:jc w:val="center"/>
        <w:rPr>
          <w:rFonts w:ascii="Tahoma" w:hAnsi="Tahoma" w:cs="Tahoma"/>
          <w:bCs/>
          <w:color w:val="000000"/>
          <w:sz w:val="20"/>
          <w:szCs w:val="20"/>
          <w:lang w:val="pl-PL"/>
        </w:rPr>
      </w:pPr>
    </w:p>
    <w:p w:rsidR="00AA1013" w:rsidRPr="00AB7D4D" w:rsidRDefault="00AA1013" w:rsidP="005D6CCF">
      <w:pPr>
        <w:keepLines/>
        <w:autoSpaceDE w:val="0"/>
        <w:autoSpaceDN w:val="0"/>
        <w:adjustRightInd w:val="0"/>
        <w:jc w:val="both"/>
        <w:rPr>
          <w:rFonts w:ascii="Tahoma" w:hAnsi="Tahoma" w:cs="Tahoma"/>
          <w:bCs/>
          <w:color w:val="000000"/>
          <w:sz w:val="20"/>
          <w:szCs w:val="20"/>
          <w:lang w:val="pl-PL"/>
        </w:rPr>
      </w:pPr>
    </w:p>
    <w:p w:rsidR="00AA1013" w:rsidRPr="00AB7D4D" w:rsidRDefault="00AA1013" w:rsidP="005D6CCF">
      <w:pPr>
        <w:keepLines/>
        <w:autoSpaceDE w:val="0"/>
        <w:autoSpaceDN w:val="0"/>
        <w:adjustRightInd w:val="0"/>
        <w:jc w:val="both"/>
        <w:rPr>
          <w:rFonts w:ascii="Tahoma" w:hAnsi="Tahoma" w:cs="Tahoma"/>
          <w:color w:val="000000"/>
          <w:sz w:val="20"/>
          <w:szCs w:val="20"/>
          <w:lang w:val="pl-PL"/>
        </w:rPr>
      </w:pPr>
    </w:p>
    <w:p w:rsidR="00AA1013" w:rsidRPr="00AB7D4D" w:rsidRDefault="00AA1013" w:rsidP="005D6CCF">
      <w:pPr>
        <w:keepLines/>
        <w:autoSpaceDE w:val="0"/>
        <w:autoSpaceDN w:val="0"/>
        <w:adjustRightInd w:val="0"/>
        <w:jc w:val="both"/>
        <w:rPr>
          <w:rFonts w:ascii="Tahoma" w:hAnsi="Tahoma" w:cs="Tahoma"/>
          <w:color w:val="000000"/>
          <w:sz w:val="20"/>
          <w:szCs w:val="20"/>
          <w:lang w:val="pl-PL"/>
        </w:rPr>
      </w:pPr>
    </w:p>
    <w:p w:rsidR="00AA1013" w:rsidRPr="00AB7D4D" w:rsidRDefault="00AA1013" w:rsidP="005D6CCF">
      <w:pPr>
        <w:keepLines/>
        <w:autoSpaceDE w:val="0"/>
        <w:autoSpaceDN w:val="0"/>
        <w:adjustRightInd w:val="0"/>
        <w:rPr>
          <w:color w:val="000000"/>
          <w:lang w:val="pl-PL"/>
        </w:rPr>
      </w:pPr>
    </w:p>
    <w:p w:rsidR="00AA1013" w:rsidRPr="00AB7D4D" w:rsidRDefault="00AA1013" w:rsidP="005D6CCF">
      <w:pPr>
        <w:keepLines/>
        <w:autoSpaceDE w:val="0"/>
        <w:autoSpaceDN w:val="0"/>
        <w:adjustRightInd w:val="0"/>
        <w:rPr>
          <w:bCs/>
          <w:color w:val="000000"/>
          <w:lang w:val="pl-PL"/>
        </w:rPr>
      </w:pPr>
    </w:p>
    <w:p w:rsidR="00AA1013" w:rsidRPr="00AB7D4D" w:rsidRDefault="00AA1013" w:rsidP="005D6CCF">
      <w:pPr>
        <w:keepLines/>
        <w:autoSpaceDE w:val="0"/>
        <w:autoSpaceDN w:val="0"/>
        <w:adjustRightInd w:val="0"/>
        <w:jc w:val="right"/>
        <w:rPr>
          <w:rFonts w:ascii="Tahoma" w:hAnsi="Tahoma" w:cs="Tahoma"/>
          <w:b/>
          <w:bCs/>
          <w:color w:val="000000"/>
          <w:sz w:val="20"/>
          <w:szCs w:val="20"/>
          <w:lang w:val="pl-PL"/>
        </w:rPr>
      </w:pPr>
      <w:r w:rsidRPr="00AB7D4D">
        <w:rPr>
          <w:rFonts w:ascii="Tahoma" w:hAnsi="Tahoma" w:cs="Tahoma"/>
          <w:b/>
          <w:bCs/>
          <w:color w:val="000000"/>
          <w:sz w:val="20"/>
          <w:szCs w:val="20"/>
          <w:lang w:val="pl-PL"/>
        </w:rPr>
        <w:t>Załącznik nr 3 B  do SIWZ</w:t>
      </w:r>
    </w:p>
    <w:p w:rsidR="00AA1013" w:rsidRPr="00AB7D4D" w:rsidRDefault="00AA1013" w:rsidP="005D6CCF">
      <w:pPr>
        <w:keepLines/>
        <w:autoSpaceDE w:val="0"/>
        <w:autoSpaceDN w:val="0"/>
        <w:adjustRightInd w:val="0"/>
        <w:spacing w:after="0" w:line="240" w:lineRule="auto"/>
        <w:jc w:val="center"/>
        <w:rPr>
          <w:rFonts w:ascii="Tahoma" w:hAnsi="Tahoma" w:cs="Tahoma"/>
          <w:b/>
          <w:bCs/>
          <w:color w:val="000000"/>
          <w:sz w:val="20"/>
          <w:szCs w:val="20"/>
          <w:lang w:val="pl-PL"/>
        </w:rPr>
      </w:pPr>
      <w:r w:rsidRPr="00AB7D4D">
        <w:rPr>
          <w:rFonts w:ascii="Tahoma" w:hAnsi="Tahoma" w:cs="Tahoma"/>
          <w:b/>
          <w:bCs/>
          <w:color w:val="000000"/>
          <w:sz w:val="20"/>
          <w:szCs w:val="20"/>
          <w:lang w:val="pl-PL"/>
        </w:rPr>
        <w:t xml:space="preserve">OŚWIADCZENIE PEŁNOMOCNIKA </w:t>
      </w:r>
    </w:p>
    <w:p w:rsidR="00AA1013" w:rsidRPr="00AB7D4D" w:rsidRDefault="00AA1013" w:rsidP="005D6CCF">
      <w:pPr>
        <w:keepLines/>
        <w:autoSpaceDE w:val="0"/>
        <w:autoSpaceDN w:val="0"/>
        <w:adjustRightInd w:val="0"/>
        <w:spacing w:after="0" w:line="240" w:lineRule="auto"/>
        <w:jc w:val="center"/>
        <w:rPr>
          <w:rFonts w:ascii="Tahoma" w:hAnsi="Tahoma" w:cs="Tahoma"/>
          <w:b/>
          <w:bCs/>
          <w:color w:val="000000"/>
          <w:sz w:val="20"/>
          <w:szCs w:val="20"/>
          <w:lang w:val="pl-PL"/>
        </w:rPr>
      </w:pPr>
      <w:r w:rsidRPr="00AB7D4D">
        <w:rPr>
          <w:rFonts w:ascii="Tahoma" w:hAnsi="Tahoma" w:cs="Tahoma"/>
          <w:b/>
          <w:bCs/>
          <w:color w:val="000000"/>
          <w:sz w:val="20"/>
          <w:szCs w:val="20"/>
          <w:lang w:val="pl-PL"/>
        </w:rPr>
        <w:t xml:space="preserve">wykonawców wspólnie ubiegających się o udzielenie zamówienia </w:t>
      </w:r>
    </w:p>
    <w:p w:rsidR="00AA1013" w:rsidRPr="00AB7D4D" w:rsidRDefault="00AA1013" w:rsidP="00DF336F">
      <w:pPr>
        <w:keepLines/>
        <w:autoSpaceDE w:val="0"/>
        <w:autoSpaceDN w:val="0"/>
        <w:adjustRightInd w:val="0"/>
        <w:spacing w:after="0" w:line="240" w:lineRule="auto"/>
        <w:ind w:left="720"/>
        <w:jc w:val="center"/>
        <w:rPr>
          <w:rFonts w:ascii="Tahoma" w:hAnsi="Tahoma" w:cs="Tahoma"/>
          <w:b/>
          <w:color w:val="000000"/>
          <w:sz w:val="20"/>
          <w:szCs w:val="20"/>
          <w:lang w:val="pl-PL"/>
        </w:rPr>
      </w:pPr>
      <w:r w:rsidRPr="00AB7D4D">
        <w:rPr>
          <w:rFonts w:ascii="Tahoma" w:hAnsi="Tahoma" w:cs="Tahoma"/>
          <w:b/>
          <w:color w:val="000000"/>
          <w:sz w:val="20"/>
          <w:szCs w:val="20"/>
          <w:lang w:val="pl-PL"/>
        </w:rPr>
        <w:t>o spełnianiu warunków udziału w postępowaniu</w:t>
      </w:r>
    </w:p>
    <w:p w:rsidR="00AA1013" w:rsidRPr="00AB7D4D" w:rsidRDefault="00AA1013" w:rsidP="00DF336F">
      <w:pPr>
        <w:keepLines/>
        <w:autoSpaceDE w:val="0"/>
        <w:autoSpaceDN w:val="0"/>
        <w:adjustRightInd w:val="0"/>
        <w:spacing w:after="0" w:line="240" w:lineRule="auto"/>
        <w:ind w:left="720"/>
        <w:rPr>
          <w:rFonts w:ascii="Tahoma" w:hAnsi="Tahoma" w:cs="Tahoma"/>
          <w:b/>
          <w:color w:val="000000"/>
          <w:sz w:val="20"/>
          <w:szCs w:val="20"/>
          <w:lang w:val="pl-PL"/>
        </w:rPr>
      </w:pPr>
      <w:r w:rsidRPr="00AB7D4D">
        <w:rPr>
          <w:rFonts w:ascii="Tahoma" w:hAnsi="Tahoma" w:cs="Tahoma"/>
          <w:b/>
          <w:iCs/>
          <w:color w:val="000000"/>
          <w:sz w:val="20"/>
          <w:szCs w:val="20"/>
          <w:lang w:val="pl-PL"/>
        </w:rPr>
        <w:t xml:space="preserve"> </w:t>
      </w:r>
    </w:p>
    <w:p w:rsidR="00AA1013" w:rsidRPr="00AB7D4D" w:rsidRDefault="00AA1013" w:rsidP="005D6CCF">
      <w:pPr>
        <w:keepLines/>
        <w:autoSpaceDE w:val="0"/>
        <w:autoSpaceDN w:val="0"/>
        <w:adjustRightInd w:val="0"/>
        <w:rPr>
          <w:rFonts w:ascii="Tahoma" w:hAnsi="Tahoma" w:cs="Tahoma"/>
          <w:b/>
          <w:bCs/>
          <w:color w:val="000000"/>
          <w:sz w:val="20"/>
          <w:szCs w:val="20"/>
          <w:lang w:val="pl-PL"/>
        </w:rPr>
      </w:pPr>
    </w:p>
    <w:p w:rsidR="00AA1013" w:rsidRPr="00AB7D4D" w:rsidRDefault="00AA1013" w:rsidP="005D6CCF">
      <w:pPr>
        <w:keepLines/>
        <w:autoSpaceDE w:val="0"/>
        <w:autoSpaceDN w:val="0"/>
        <w:adjustRightInd w:val="0"/>
        <w:rPr>
          <w:rFonts w:ascii="Tahoma" w:hAnsi="Tahoma" w:cs="Tahoma"/>
          <w:b/>
          <w:bCs/>
          <w:color w:val="000000"/>
          <w:sz w:val="20"/>
          <w:szCs w:val="20"/>
          <w:lang w:val="pl-PL"/>
        </w:rPr>
      </w:pPr>
      <w:r w:rsidRPr="00AB7D4D">
        <w:rPr>
          <w:rFonts w:ascii="Tahoma" w:hAnsi="Tahoma" w:cs="Tahoma"/>
          <w:b/>
          <w:bCs/>
          <w:color w:val="000000"/>
          <w:sz w:val="20"/>
          <w:szCs w:val="20"/>
          <w:lang w:val="pl-PL"/>
        </w:rPr>
        <w:t>Firmy  Wykonawców wspólnie ubiegających się o udzielenie zamówienia ………………………………………………………………………………………………………………………</w:t>
      </w:r>
    </w:p>
    <w:p w:rsidR="00AA1013" w:rsidRPr="00AB7D4D" w:rsidRDefault="00AA1013" w:rsidP="005D6CCF">
      <w:pPr>
        <w:keepLines/>
        <w:autoSpaceDE w:val="0"/>
        <w:autoSpaceDN w:val="0"/>
        <w:adjustRightInd w:val="0"/>
        <w:rPr>
          <w:rFonts w:ascii="Tahoma" w:hAnsi="Tahoma" w:cs="Tahoma"/>
          <w:b/>
          <w:bCs/>
          <w:color w:val="000000"/>
          <w:sz w:val="20"/>
          <w:szCs w:val="20"/>
          <w:lang w:val="pl-PL"/>
        </w:rPr>
      </w:pPr>
      <w:r w:rsidRPr="00AB7D4D">
        <w:rPr>
          <w:rFonts w:ascii="Tahoma" w:hAnsi="Tahoma" w:cs="Tahoma"/>
          <w:b/>
          <w:bCs/>
          <w:color w:val="000000"/>
          <w:sz w:val="20"/>
          <w:szCs w:val="20"/>
          <w:lang w:val="pl-PL"/>
        </w:rPr>
        <w:t>………………………………………………………………………………………………………………………</w:t>
      </w:r>
    </w:p>
    <w:p w:rsidR="00AA1013" w:rsidRPr="00AB7D4D" w:rsidRDefault="00AA1013" w:rsidP="005D6CCF">
      <w:pPr>
        <w:keepLines/>
        <w:autoSpaceDE w:val="0"/>
        <w:autoSpaceDN w:val="0"/>
        <w:adjustRightInd w:val="0"/>
        <w:rPr>
          <w:rFonts w:ascii="Tahoma" w:hAnsi="Tahoma" w:cs="Tahoma"/>
          <w:b/>
          <w:bCs/>
          <w:color w:val="000000"/>
          <w:sz w:val="20"/>
          <w:szCs w:val="20"/>
          <w:lang w:val="pl-PL"/>
        </w:rPr>
      </w:pPr>
      <w:r w:rsidRPr="00AB7D4D">
        <w:rPr>
          <w:rFonts w:ascii="Tahoma" w:hAnsi="Tahoma" w:cs="Tahoma"/>
          <w:b/>
          <w:bCs/>
          <w:color w:val="000000"/>
          <w:sz w:val="20"/>
          <w:szCs w:val="20"/>
          <w:lang w:val="pl-PL"/>
        </w:rPr>
        <w:t>Adres  Wykonawców wspólnie ubiegających się o udzielenie zamówienia  ………………………………………………………………………………………………………………………</w:t>
      </w:r>
    </w:p>
    <w:p w:rsidR="00AA1013" w:rsidRPr="00AB7D4D" w:rsidRDefault="00AA1013" w:rsidP="005D6CCF">
      <w:pPr>
        <w:keepLines/>
        <w:autoSpaceDE w:val="0"/>
        <w:autoSpaceDN w:val="0"/>
        <w:adjustRightInd w:val="0"/>
        <w:rPr>
          <w:rFonts w:ascii="Tahoma" w:hAnsi="Tahoma" w:cs="Tahoma"/>
          <w:b/>
          <w:bCs/>
          <w:color w:val="000000"/>
          <w:sz w:val="20"/>
          <w:szCs w:val="20"/>
          <w:lang w:val="pl-PL"/>
        </w:rPr>
      </w:pPr>
      <w:r w:rsidRPr="00AB7D4D">
        <w:rPr>
          <w:rFonts w:ascii="Tahoma" w:hAnsi="Tahoma" w:cs="Tahoma"/>
          <w:b/>
          <w:bCs/>
          <w:color w:val="000000"/>
          <w:sz w:val="20"/>
          <w:szCs w:val="20"/>
          <w:lang w:val="pl-PL"/>
        </w:rPr>
        <w:t>………………………………………………………………………………………………………………………</w:t>
      </w:r>
    </w:p>
    <w:p w:rsidR="00AA1013" w:rsidRPr="00AB7D4D" w:rsidRDefault="00AA1013" w:rsidP="005D6CCF">
      <w:pPr>
        <w:spacing w:after="0" w:line="240" w:lineRule="auto"/>
        <w:rPr>
          <w:rFonts w:ascii="Tahoma" w:hAnsi="Tahoma" w:cs="Tahoma"/>
          <w:b/>
          <w:color w:val="000000"/>
          <w:sz w:val="20"/>
          <w:szCs w:val="20"/>
          <w:lang w:val="pl-PL"/>
        </w:rPr>
      </w:pPr>
      <w:r w:rsidRPr="00AB7D4D">
        <w:rPr>
          <w:rFonts w:ascii="Tahoma" w:hAnsi="Tahoma" w:cs="Tahoma"/>
          <w:color w:val="000000"/>
          <w:sz w:val="20"/>
          <w:szCs w:val="20"/>
          <w:lang w:val="pl-PL"/>
        </w:rPr>
        <w:t>Działając jako Pełnomocnik ww. Wykonawców wspólnie ubiegających się udzielenie zamówienia publicznego na realizację :</w:t>
      </w:r>
      <w:r w:rsidRPr="00AB7D4D">
        <w:rPr>
          <w:rFonts w:ascii="Tahoma" w:hAnsi="Tahoma" w:cs="Tahoma"/>
          <w:b/>
          <w:color w:val="000000"/>
          <w:sz w:val="20"/>
          <w:szCs w:val="20"/>
          <w:lang w:val="pl-PL"/>
        </w:rPr>
        <w:t xml:space="preserve"> </w:t>
      </w:r>
    </w:p>
    <w:p w:rsidR="00AA1013" w:rsidRPr="00AB7D4D" w:rsidRDefault="00AA1013" w:rsidP="005D6CCF">
      <w:pPr>
        <w:spacing w:after="0" w:line="240" w:lineRule="auto"/>
        <w:rPr>
          <w:rFonts w:ascii="Tahoma" w:hAnsi="Tahoma" w:cs="Tahoma"/>
          <w:b/>
          <w:color w:val="000000"/>
          <w:sz w:val="20"/>
          <w:szCs w:val="20"/>
          <w:lang w:val="pl-PL"/>
        </w:rPr>
      </w:pPr>
    </w:p>
    <w:p w:rsidR="00AA1013" w:rsidRPr="00AB7D4D" w:rsidRDefault="00AA1013" w:rsidP="00853177">
      <w:pPr>
        <w:spacing w:after="0" w:line="240" w:lineRule="auto"/>
        <w:jc w:val="both"/>
        <w:rPr>
          <w:rFonts w:ascii="Tahoma" w:hAnsi="Tahoma" w:cs="Tahoma"/>
          <w:b/>
          <w:color w:val="000000"/>
          <w:sz w:val="20"/>
          <w:szCs w:val="20"/>
          <w:lang w:val="pl-PL"/>
        </w:rPr>
      </w:pPr>
      <w:r w:rsidRPr="00013BB6">
        <w:rPr>
          <w:rFonts w:ascii="Verdana" w:hAnsi="Verdana"/>
          <w:b/>
          <w:color w:val="000000"/>
          <w:spacing w:val="-3"/>
          <w:sz w:val="20"/>
          <w:szCs w:val="20"/>
          <w:lang w:val="pl-PL"/>
        </w:rPr>
        <w:t>„</w:t>
      </w:r>
      <w:r>
        <w:rPr>
          <w:rFonts w:ascii="Verdana" w:hAnsi="Verdana"/>
          <w:b/>
          <w:color w:val="000000"/>
          <w:spacing w:val="-3"/>
          <w:sz w:val="20"/>
          <w:szCs w:val="20"/>
          <w:lang w:val="pl-PL"/>
        </w:rPr>
        <w:t>Rozbudowa sieci wodociągowej i kanalizacyjnej w miejscowości Białcz – ulica Kościelna oraz rozbudowa sieci kanalizacyjnej w miejscowości Pyrzany”</w:t>
      </w:r>
      <w:r w:rsidRPr="00AB7D4D">
        <w:rPr>
          <w:rFonts w:ascii="Tahoma" w:hAnsi="Tahoma" w:cs="Tahoma"/>
          <w:b/>
          <w:color w:val="000000"/>
          <w:sz w:val="20"/>
          <w:szCs w:val="20"/>
          <w:lang w:val="pl-PL"/>
        </w:rPr>
        <w:t xml:space="preserve">. </w:t>
      </w:r>
    </w:p>
    <w:p w:rsidR="00AA1013" w:rsidRPr="00AB7D4D" w:rsidRDefault="00AA1013" w:rsidP="005D6CCF">
      <w:pPr>
        <w:spacing w:after="0" w:line="240" w:lineRule="auto"/>
        <w:jc w:val="center"/>
        <w:rPr>
          <w:rFonts w:ascii="Tahoma" w:hAnsi="Tahoma" w:cs="Tahoma"/>
          <w:b/>
          <w:color w:val="000000"/>
          <w:sz w:val="20"/>
          <w:szCs w:val="20"/>
          <w:lang w:val="pl-PL"/>
        </w:rPr>
      </w:pPr>
    </w:p>
    <w:p w:rsidR="00AA1013" w:rsidRPr="00AB7D4D" w:rsidRDefault="00AA1013" w:rsidP="005D6CCF">
      <w:pPr>
        <w:pStyle w:val="BodyText"/>
        <w:spacing w:after="0" w:line="240" w:lineRule="auto"/>
        <w:jc w:val="both"/>
        <w:rPr>
          <w:rFonts w:ascii="Tahoma" w:hAnsi="Tahoma" w:cs="Tahoma"/>
          <w:color w:val="000000"/>
          <w:sz w:val="20"/>
          <w:lang w:val="pl-PL"/>
        </w:rPr>
      </w:pPr>
      <w:r w:rsidRPr="00AB7D4D">
        <w:rPr>
          <w:rFonts w:ascii="Tahoma" w:hAnsi="Tahoma" w:cs="Tahoma"/>
          <w:b w:val="0"/>
          <w:color w:val="000000"/>
          <w:sz w:val="20"/>
          <w:lang w:val="pl-PL"/>
        </w:rPr>
        <w:t xml:space="preserve">   </w:t>
      </w:r>
      <w:r w:rsidRPr="00AB7D4D">
        <w:rPr>
          <w:rFonts w:ascii="Tahoma" w:hAnsi="Tahoma" w:cs="Tahoma"/>
          <w:b w:val="0"/>
          <w:i/>
          <w:color w:val="000000"/>
          <w:sz w:val="20"/>
          <w:u w:val="single"/>
          <w:lang w:val="pl-PL"/>
        </w:rPr>
        <w:t>oświadczam</w:t>
      </w:r>
      <w:r w:rsidRPr="00AB7D4D">
        <w:rPr>
          <w:rFonts w:ascii="Tahoma" w:hAnsi="Tahoma" w:cs="Tahoma"/>
          <w:color w:val="000000"/>
          <w:sz w:val="20"/>
          <w:lang w:val="pl-PL"/>
        </w:rPr>
        <w:t xml:space="preserve">  że Wykonawca którego reprezentuję spełnia warunki udziału w postępowaniu określone w specyfikacji istotnych warunków zamówienia ( art. 22 ust.1  ustawy Prawo zamówień publicznych  tekst jednolity Dz. U. z 2013 , poz. 907 z późn. zm.)  .) dotyczące: </w:t>
      </w:r>
    </w:p>
    <w:p w:rsidR="00AA1013" w:rsidRPr="00AB7D4D" w:rsidRDefault="00AA1013" w:rsidP="005D6CCF">
      <w:pPr>
        <w:pStyle w:val="BodyText"/>
        <w:spacing w:after="0" w:line="240" w:lineRule="auto"/>
        <w:rPr>
          <w:rFonts w:ascii="Tahoma" w:hAnsi="Tahoma" w:cs="Tahoma"/>
          <w:color w:val="000000"/>
          <w:sz w:val="20"/>
          <w:lang w:val="pl-PL"/>
        </w:rPr>
      </w:pPr>
    </w:p>
    <w:p w:rsidR="00AA1013" w:rsidRPr="00AB7D4D" w:rsidRDefault="00AA1013" w:rsidP="005D6CCF">
      <w:pPr>
        <w:keepLines/>
        <w:autoSpaceDE w:val="0"/>
        <w:autoSpaceDN w:val="0"/>
        <w:adjustRightInd w:val="0"/>
        <w:spacing w:after="0" w:line="240" w:lineRule="auto"/>
        <w:rPr>
          <w:rFonts w:ascii="Tahoma" w:hAnsi="Tahoma" w:cs="Tahoma"/>
          <w:iCs/>
          <w:color w:val="000000"/>
          <w:sz w:val="20"/>
          <w:szCs w:val="20"/>
          <w:lang w:val="pl-PL"/>
        </w:rPr>
      </w:pPr>
      <w:r w:rsidRPr="00AB7D4D">
        <w:rPr>
          <w:rFonts w:ascii="Tahoma" w:hAnsi="Tahoma" w:cs="Tahoma"/>
          <w:iCs/>
          <w:color w:val="000000"/>
          <w:sz w:val="20"/>
          <w:szCs w:val="20"/>
          <w:lang w:val="pl-PL"/>
        </w:rPr>
        <w:t xml:space="preserve">    1) posiadania uprawnień do wykonywania określonej działalności lub czynności, jeżeli przepisy    </w:t>
      </w:r>
    </w:p>
    <w:p w:rsidR="00AA1013" w:rsidRPr="00AB7D4D" w:rsidRDefault="00AA1013" w:rsidP="005D6CCF">
      <w:pPr>
        <w:keepLines/>
        <w:autoSpaceDE w:val="0"/>
        <w:autoSpaceDN w:val="0"/>
        <w:adjustRightInd w:val="0"/>
        <w:spacing w:after="0" w:line="240" w:lineRule="auto"/>
        <w:rPr>
          <w:rFonts w:ascii="Tahoma" w:hAnsi="Tahoma" w:cs="Tahoma"/>
          <w:iCs/>
          <w:color w:val="000000"/>
          <w:sz w:val="20"/>
          <w:szCs w:val="20"/>
          <w:lang w:val="pl-PL"/>
        </w:rPr>
      </w:pPr>
      <w:r w:rsidRPr="00AB7D4D">
        <w:rPr>
          <w:rFonts w:ascii="Tahoma" w:hAnsi="Tahoma" w:cs="Tahoma"/>
          <w:iCs/>
          <w:color w:val="000000"/>
          <w:sz w:val="20"/>
          <w:szCs w:val="20"/>
          <w:lang w:val="pl-PL"/>
        </w:rPr>
        <w:t xml:space="preserve">        prawne nakładają obowiązek ich  posiadania,</w:t>
      </w:r>
    </w:p>
    <w:p w:rsidR="00AA1013" w:rsidRPr="00AB7D4D" w:rsidRDefault="00AA1013" w:rsidP="005D6CCF">
      <w:pPr>
        <w:keepLines/>
        <w:autoSpaceDE w:val="0"/>
        <w:autoSpaceDN w:val="0"/>
        <w:adjustRightInd w:val="0"/>
        <w:spacing w:after="0" w:line="240" w:lineRule="auto"/>
        <w:rPr>
          <w:rFonts w:ascii="Tahoma" w:hAnsi="Tahoma" w:cs="Tahoma"/>
          <w:iCs/>
          <w:color w:val="000000"/>
          <w:sz w:val="20"/>
          <w:szCs w:val="20"/>
          <w:lang w:val="pl-PL"/>
        </w:rPr>
      </w:pPr>
      <w:r w:rsidRPr="00AB7D4D">
        <w:rPr>
          <w:rFonts w:ascii="Tahoma" w:hAnsi="Tahoma" w:cs="Tahoma"/>
          <w:iCs/>
          <w:color w:val="000000"/>
          <w:sz w:val="20"/>
          <w:szCs w:val="20"/>
          <w:lang w:val="pl-PL"/>
        </w:rPr>
        <w:t xml:space="preserve">    2) posiadania wiedzy i doświadczenia *,</w:t>
      </w:r>
    </w:p>
    <w:p w:rsidR="00AA1013" w:rsidRPr="00AB7D4D" w:rsidRDefault="00AA1013" w:rsidP="005D6CCF">
      <w:pPr>
        <w:keepLines/>
        <w:autoSpaceDE w:val="0"/>
        <w:autoSpaceDN w:val="0"/>
        <w:adjustRightInd w:val="0"/>
        <w:spacing w:after="0" w:line="240" w:lineRule="auto"/>
        <w:rPr>
          <w:rFonts w:ascii="Tahoma" w:hAnsi="Tahoma" w:cs="Tahoma"/>
          <w:iCs/>
          <w:color w:val="000000"/>
          <w:sz w:val="20"/>
          <w:szCs w:val="20"/>
          <w:lang w:val="pl-PL"/>
        </w:rPr>
      </w:pPr>
      <w:r w:rsidRPr="00AB7D4D">
        <w:rPr>
          <w:rFonts w:ascii="Tahoma" w:hAnsi="Tahoma" w:cs="Tahoma"/>
          <w:iCs/>
          <w:color w:val="000000"/>
          <w:sz w:val="20"/>
          <w:szCs w:val="20"/>
          <w:lang w:val="pl-PL"/>
        </w:rPr>
        <w:t xml:space="preserve">    3) dysponowania odpowiednim potencjałem technicznym oraz osobami zdolnymi do wykonania    </w:t>
      </w:r>
    </w:p>
    <w:p w:rsidR="00AA1013" w:rsidRPr="00AB7D4D" w:rsidRDefault="00AA1013" w:rsidP="005D6CCF">
      <w:pPr>
        <w:keepLines/>
        <w:autoSpaceDE w:val="0"/>
        <w:autoSpaceDN w:val="0"/>
        <w:adjustRightInd w:val="0"/>
        <w:spacing w:after="0" w:line="240" w:lineRule="auto"/>
        <w:rPr>
          <w:rFonts w:ascii="Tahoma" w:hAnsi="Tahoma" w:cs="Tahoma"/>
          <w:iCs/>
          <w:color w:val="000000"/>
          <w:sz w:val="20"/>
          <w:szCs w:val="20"/>
          <w:lang w:val="pl-PL"/>
        </w:rPr>
      </w:pPr>
      <w:r w:rsidRPr="00AB7D4D">
        <w:rPr>
          <w:rFonts w:ascii="Tahoma" w:hAnsi="Tahoma" w:cs="Tahoma"/>
          <w:iCs/>
          <w:color w:val="000000"/>
          <w:sz w:val="20"/>
          <w:szCs w:val="20"/>
          <w:lang w:val="pl-PL"/>
        </w:rPr>
        <w:t xml:space="preserve">        zamówienia, </w:t>
      </w:r>
    </w:p>
    <w:p w:rsidR="00AA1013" w:rsidRPr="00AB7D4D" w:rsidRDefault="00AA1013" w:rsidP="005D6CCF">
      <w:pPr>
        <w:keepLines/>
        <w:autoSpaceDE w:val="0"/>
        <w:autoSpaceDN w:val="0"/>
        <w:adjustRightInd w:val="0"/>
        <w:spacing w:after="0" w:line="240" w:lineRule="auto"/>
        <w:rPr>
          <w:rFonts w:ascii="Tahoma" w:hAnsi="Tahoma" w:cs="Tahoma"/>
          <w:iCs/>
          <w:color w:val="000000"/>
          <w:sz w:val="20"/>
          <w:szCs w:val="20"/>
          <w:lang w:val="pl-PL"/>
        </w:rPr>
      </w:pPr>
      <w:r w:rsidRPr="00AB7D4D">
        <w:rPr>
          <w:rFonts w:ascii="Tahoma" w:hAnsi="Tahoma" w:cs="Tahoma"/>
          <w:iCs/>
          <w:color w:val="000000"/>
          <w:sz w:val="20"/>
          <w:szCs w:val="20"/>
          <w:lang w:val="pl-PL"/>
        </w:rPr>
        <w:t xml:space="preserve">    4) sytuacji  ekonomicznej i finansowej</w:t>
      </w:r>
    </w:p>
    <w:p w:rsidR="00AA1013" w:rsidRPr="00AB7D4D" w:rsidRDefault="00AA1013" w:rsidP="005D6CCF">
      <w:pPr>
        <w:keepLines/>
        <w:autoSpaceDE w:val="0"/>
        <w:autoSpaceDN w:val="0"/>
        <w:adjustRightInd w:val="0"/>
        <w:spacing w:after="0" w:line="240" w:lineRule="auto"/>
        <w:rPr>
          <w:rFonts w:ascii="Tahoma" w:hAnsi="Tahoma" w:cs="Tahoma"/>
          <w:i/>
          <w:iCs/>
          <w:color w:val="000000"/>
          <w:sz w:val="20"/>
          <w:szCs w:val="20"/>
          <w:lang w:val="pl-PL"/>
        </w:rPr>
      </w:pPr>
    </w:p>
    <w:p w:rsidR="00AA1013" w:rsidRPr="00AB7D4D" w:rsidRDefault="00AA1013" w:rsidP="005D6CCF">
      <w:pPr>
        <w:keepLines/>
        <w:autoSpaceDE w:val="0"/>
        <w:autoSpaceDN w:val="0"/>
        <w:adjustRightInd w:val="0"/>
        <w:rPr>
          <w:rFonts w:ascii="Tahoma" w:hAnsi="Tahoma" w:cs="Tahoma"/>
          <w:color w:val="000000"/>
          <w:sz w:val="20"/>
          <w:szCs w:val="20"/>
          <w:lang w:val="pl-PL"/>
        </w:rPr>
      </w:pPr>
    </w:p>
    <w:p w:rsidR="00AA1013" w:rsidRPr="00AB7D4D" w:rsidRDefault="00AA1013" w:rsidP="005D6CCF">
      <w:pPr>
        <w:keepLines/>
        <w:autoSpaceDE w:val="0"/>
        <w:autoSpaceDN w:val="0"/>
        <w:adjustRightInd w:val="0"/>
        <w:rPr>
          <w:rFonts w:ascii="Tahoma" w:hAnsi="Tahoma" w:cs="Tahoma"/>
          <w:color w:val="000000"/>
          <w:sz w:val="20"/>
          <w:szCs w:val="20"/>
          <w:lang w:val="pl-PL"/>
        </w:rPr>
      </w:pPr>
      <w:r w:rsidRPr="00AB7D4D">
        <w:rPr>
          <w:rFonts w:ascii="Tahoma" w:hAnsi="Tahoma" w:cs="Tahoma"/>
          <w:color w:val="000000"/>
          <w:sz w:val="20"/>
          <w:szCs w:val="20"/>
          <w:lang w:val="pl-PL"/>
        </w:rPr>
        <w:t>Miejsce i data ...............................</w:t>
      </w:r>
    </w:p>
    <w:p w:rsidR="00AA1013" w:rsidRPr="00AB7D4D" w:rsidRDefault="00AA1013" w:rsidP="00DF336F">
      <w:pPr>
        <w:keepLines/>
        <w:autoSpaceDE w:val="0"/>
        <w:autoSpaceDN w:val="0"/>
        <w:adjustRightInd w:val="0"/>
        <w:spacing w:after="0" w:line="240" w:lineRule="auto"/>
        <w:ind w:left="3540"/>
        <w:jc w:val="center"/>
        <w:rPr>
          <w:rFonts w:ascii="Tahoma" w:hAnsi="Tahoma" w:cs="Tahoma"/>
          <w:color w:val="000000"/>
          <w:sz w:val="20"/>
          <w:szCs w:val="20"/>
          <w:lang w:val="pl-PL"/>
        </w:rPr>
      </w:pPr>
      <w:r w:rsidRPr="00AB7D4D">
        <w:rPr>
          <w:rFonts w:ascii="Tahoma" w:hAnsi="Tahoma" w:cs="Tahoma"/>
          <w:color w:val="000000"/>
          <w:sz w:val="20"/>
          <w:szCs w:val="20"/>
          <w:lang w:val="pl-PL"/>
        </w:rPr>
        <w:t>..........................................................</w:t>
      </w:r>
    </w:p>
    <w:p w:rsidR="00AA1013" w:rsidRPr="00AB7D4D" w:rsidRDefault="00AA1013" w:rsidP="00DF336F">
      <w:pPr>
        <w:keepLines/>
        <w:autoSpaceDE w:val="0"/>
        <w:autoSpaceDN w:val="0"/>
        <w:adjustRightInd w:val="0"/>
        <w:spacing w:after="0" w:line="240" w:lineRule="auto"/>
        <w:ind w:left="3540"/>
        <w:jc w:val="center"/>
        <w:rPr>
          <w:rFonts w:ascii="Tahoma" w:hAnsi="Tahoma" w:cs="Tahoma"/>
          <w:color w:val="000000"/>
          <w:sz w:val="20"/>
          <w:szCs w:val="20"/>
          <w:lang w:val="pl-PL"/>
        </w:rPr>
      </w:pPr>
    </w:p>
    <w:p w:rsidR="00AA1013" w:rsidRPr="00AB7D4D" w:rsidRDefault="00AA1013" w:rsidP="00DF336F">
      <w:pPr>
        <w:keepLines/>
        <w:autoSpaceDE w:val="0"/>
        <w:autoSpaceDN w:val="0"/>
        <w:adjustRightInd w:val="0"/>
        <w:spacing w:after="0" w:line="240" w:lineRule="auto"/>
        <w:ind w:left="3540"/>
        <w:jc w:val="center"/>
        <w:rPr>
          <w:rFonts w:ascii="Tahoma" w:hAnsi="Tahoma" w:cs="Tahoma"/>
          <w:i/>
          <w:iCs/>
          <w:color w:val="000000"/>
          <w:sz w:val="20"/>
          <w:szCs w:val="20"/>
          <w:lang w:val="pl-PL"/>
        </w:rPr>
      </w:pPr>
      <w:r w:rsidRPr="00AB7D4D">
        <w:rPr>
          <w:rFonts w:ascii="Tahoma" w:hAnsi="Tahoma" w:cs="Tahoma"/>
          <w:color w:val="000000"/>
          <w:sz w:val="20"/>
          <w:szCs w:val="20"/>
          <w:lang w:val="pl-PL"/>
        </w:rPr>
        <w:t>( podpis Pełnomocnika W</w:t>
      </w:r>
      <w:r w:rsidRPr="00AB7D4D">
        <w:rPr>
          <w:rFonts w:ascii="Tahoma" w:hAnsi="Tahoma" w:cs="Tahoma"/>
          <w:i/>
          <w:iCs/>
          <w:color w:val="000000"/>
          <w:sz w:val="20"/>
          <w:szCs w:val="20"/>
          <w:lang w:val="pl-PL"/>
        </w:rPr>
        <w:t>ykonawców  wspólnie</w:t>
      </w:r>
    </w:p>
    <w:p w:rsidR="00AA1013" w:rsidRPr="00AB7D4D" w:rsidRDefault="00AA1013" w:rsidP="00DF336F">
      <w:pPr>
        <w:keepLines/>
        <w:autoSpaceDE w:val="0"/>
        <w:autoSpaceDN w:val="0"/>
        <w:adjustRightInd w:val="0"/>
        <w:spacing w:after="0" w:line="240" w:lineRule="auto"/>
        <w:ind w:left="3540"/>
        <w:jc w:val="center"/>
        <w:rPr>
          <w:rFonts w:ascii="Tahoma" w:hAnsi="Tahoma" w:cs="Tahoma"/>
          <w:i/>
          <w:iCs/>
          <w:color w:val="000000"/>
          <w:sz w:val="20"/>
          <w:szCs w:val="20"/>
          <w:lang w:val="pl-PL"/>
        </w:rPr>
      </w:pPr>
      <w:r w:rsidRPr="00AB7D4D">
        <w:rPr>
          <w:rFonts w:ascii="Tahoma" w:hAnsi="Tahoma" w:cs="Tahoma"/>
          <w:i/>
          <w:iCs/>
          <w:color w:val="000000"/>
          <w:sz w:val="20"/>
          <w:szCs w:val="20"/>
          <w:lang w:val="pl-PL"/>
        </w:rPr>
        <w:t>ubiegających się o udzielenie zamówienia)</w:t>
      </w:r>
    </w:p>
    <w:p w:rsidR="00AA1013" w:rsidRPr="00AB7D4D" w:rsidRDefault="00AA1013" w:rsidP="005D6CCF">
      <w:pPr>
        <w:keepLines/>
        <w:autoSpaceDE w:val="0"/>
        <w:autoSpaceDN w:val="0"/>
        <w:adjustRightInd w:val="0"/>
        <w:spacing w:after="0" w:line="240" w:lineRule="auto"/>
        <w:rPr>
          <w:rFonts w:ascii="Tahoma" w:hAnsi="Tahoma" w:cs="Tahoma"/>
          <w:i/>
          <w:iCs/>
          <w:color w:val="000000"/>
          <w:sz w:val="20"/>
          <w:szCs w:val="20"/>
          <w:lang w:val="pl-PL"/>
        </w:rPr>
      </w:pPr>
    </w:p>
    <w:p w:rsidR="00AA1013" w:rsidRPr="00AB7D4D" w:rsidRDefault="00AA1013" w:rsidP="005D6CCF">
      <w:pPr>
        <w:keepLines/>
        <w:autoSpaceDE w:val="0"/>
        <w:autoSpaceDN w:val="0"/>
        <w:adjustRightInd w:val="0"/>
        <w:rPr>
          <w:rFonts w:ascii="Tahoma" w:hAnsi="Tahoma" w:cs="Tahoma"/>
          <w:i/>
          <w:iCs/>
          <w:color w:val="000000"/>
          <w:sz w:val="20"/>
          <w:szCs w:val="20"/>
          <w:lang w:val="pl-PL"/>
        </w:rPr>
      </w:pPr>
    </w:p>
    <w:p w:rsidR="00AA1013" w:rsidRPr="00AB7D4D" w:rsidRDefault="00AA1013" w:rsidP="005D6CCF">
      <w:pPr>
        <w:keepLines/>
        <w:autoSpaceDE w:val="0"/>
        <w:autoSpaceDN w:val="0"/>
        <w:adjustRightInd w:val="0"/>
        <w:rPr>
          <w:rFonts w:ascii="Tahoma" w:hAnsi="Tahoma" w:cs="Tahoma"/>
          <w:i/>
          <w:iCs/>
          <w:color w:val="000000"/>
          <w:sz w:val="20"/>
          <w:szCs w:val="20"/>
          <w:lang w:val="pl-PL"/>
        </w:rPr>
      </w:pPr>
      <w:r w:rsidRPr="00AB7D4D">
        <w:rPr>
          <w:rFonts w:ascii="Tahoma" w:hAnsi="Tahoma" w:cs="Tahoma"/>
          <w:i/>
          <w:iCs/>
          <w:color w:val="000000"/>
          <w:sz w:val="20"/>
          <w:szCs w:val="20"/>
          <w:lang w:val="pl-PL"/>
        </w:rPr>
        <w:t xml:space="preserve"> ( *)  Wiedzę i doświadczenie musi posiadać co najmniej jeden z Wykonawców wspólnie ubiegających się o udzielenie zamówienia publicznego. </w:t>
      </w:r>
    </w:p>
    <w:p w:rsidR="00AA1013" w:rsidRPr="00AB7D4D" w:rsidRDefault="00AA1013" w:rsidP="005D6CCF">
      <w:pPr>
        <w:keepLines/>
        <w:autoSpaceDE w:val="0"/>
        <w:autoSpaceDN w:val="0"/>
        <w:adjustRightInd w:val="0"/>
        <w:rPr>
          <w:rFonts w:ascii="Tahoma" w:hAnsi="Tahoma" w:cs="Tahoma"/>
          <w:i/>
          <w:iCs/>
          <w:color w:val="000000"/>
          <w:sz w:val="20"/>
          <w:szCs w:val="20"/>
          <w:lang w:val="pl-PL"/>
        </w:rPr>
      </w:pPr>
    </w:p>
    <w:p w:rsidR="00AA1013" w:rsidRPr="00AB7D4D" w:rsidRDefault="00AA1013" w:rsidP="005D6CCF">
      <w:pPr>
        <w:keepLines/>
        <w:autoSpaceDE w:val="0"/>
        <w:autoSpaceDN w:val="0"/>
        <w:adjustRightInd w:val="0"/>
        <w:rPr>
          <w:i/>
          <w:iCs/>
          <w:color w:val="000000"/>
          <w:sz w:val="20"/>
          <w:szCs w:val="20"/>
          <w:lang w:val="pl-PL"/>
        </w:rPr>
      </w:pPr>
    </w:p>
    <w:p w:rsidR="00AA1013" w:rsidRPr="00AB7D4D" w:rsidRDefault="00AA1013" w:rsidP="005D6CCF">
      <w:pPr>
        <w:keepLines/>
        <w:autoSpaceDE w:val="0"/>
        <w:autoSpaceDN w:val="0"/>
        <w:adjustRightInd w:val="0"/>
        <w:rPr>
          <w:i/>
          <w:iCs/>
          <w:color w:val="000000"/>
          <w:sz w:val="20"/>
          <w:szCs w:val="20"/>
          <w:lang w:val="pl-PL"/>
        </w:rPr>
      </w:pPr>
    </w:p>
    <w:p w:rsidR="00AA1013" w:rsidRPr="00AB7D4D" w:rsidRDefault="00AA1013" w:rsidP="005D6CCF">
      <w:pPr>
        <w:keepLines/>
        <w:autoSpaceDE w:val="0"/>
        <w:autoSpaceDN w:val="0"/>
        <w:adjustRightInd w:val="0"/>
        <w:jc w:val="right"/>
        <w:rPr>
          <w:rFonts w:ascii="Tahoma" w:hAnsi="Tahoma" w:cs="Tahoma"/>
          <w:b/>
          <w:bCs/>
          <w:color w:val="000000"/>
          <w:sz w:val="20"/>
          <w:szCs w:val="20"/>
          <w:lang w:val="pl-PL"/>
        </w:rPr>
      </w:pPr>
      <w:r w:rsidRPr="00AB7D4D">
        <w:rPr>
          <w:rFonts w:ascii="Tahoma" w:hAnsi="Tahoma" w:cs="Tahoma"/>
          <w:b/>
          <w:bCs/>
          <w:color w:val="000000"/>
          <w:sz w:val="20"/>
          <w:szCs w:val="20"/>
          <w:lang w:val="pl-PL"/>
        </w:rPr>
        <w:t>Załącznik nr 4 A  do siwz</w:t>
      </w:r>
    </w:p>
    <w:p w:rsidR="00AA1013" w:rsidRPr="00AB7D4D" w:rsidRDefault="00AA1013" w:rsidP="005D6CCF">
      <w:pPr>
        <w:keepLines/>
        <w:autoSpaceDE w:val="0"/>
        <w:autoSpaceDN w:val="0"/>
        <w:adjustRightInd w:val="0"/>
        <w:rPr>
          <w:rFonts w:ascii="Tahoma" w:hAnsi="Tahoma" w:cs="Tahoma"/>
          <w:color w:val="000000"/>
          <w:sz w:val="20"/>
          <w:szCs w:val="20"/>
          <w:lang w:val="pl-PL"/>
        </w:rPr>
      </w:pPr>
    </w:p>
    <w:p w:rsidR="00AA1013" w:rsidRPr="00AB7D4D" w:rsidRDefault="00AA1013" w:rsidP="005D6CCF">
      <w:pPr>
        <w:keepLines/>
        <w:autoSpaceDE w:val="0"/>
        <w:autoSpaceDN w:val="0"/>
        <w:adjustRightInd w:val="0"/>
        <w:spacing w:after="0" w:line="240" w:lineRule="auto"/>
        <w:jc w:val="center"/>
        <w:rPr>
          <w:rFonts w:ascii="Tahoma" w:hAnsi="Tahoma" w:cs="Tahoma"/>
          <w:b/>
          <w:bCs/>
          <w:color w:val="000000"/>
          <w:sz w:val="20"/>
          <w:szCs w:val="20"/>
          <w:lang w:val="pl-PL"/>
        </w:rPr>
      </w:pPr>
      <w:r w:rsidRPr="00AB7D4D">
        <w:rPr>
          <w:rFonts w:ascii="Tahoma" w:hAnsi="Tahoma" w:cs="Tahoma"/>
          <w:b/>
          <w:bCs/>
          <w:color w:val="000000"/>
          <w:sz w:val="20"/>
          <w:szCs w:val="20"/>
          <w:lang w:val="pl-PL"/>
        </w:rPr>
        <w:t xml:space="preserve">OŚWIADCZENIE WYKONAWCY </w:t>
      </w:r>
    </w:p>
    <w:p w:rsidR="00AA1013" w:rsidRPr="00AB7D4D" w:rsidRDefault="00AA1013" w:rsidP="003548CC">
      <w:pPr>
        <w:jc w:val="center"/>
        <w:rPr>
          <w:rFonts w:ascii="Arial" w:hAnsi="Arial" w:cs="Arial"/>
          <w:b/>
          <w:color w:val="000000"/>
          <w:lang w:val="pl-PL"/>
        </w:rPr>
      </w:pPr>
      <w:r w:rsidRPr="00AB7D4D">
        <w:rPr>
          <w:rFonts w:ascii="Arial" w:hAnsi="Arial" w:cs="Arial"/>
          <w:b/>
          <w:color w:val="000000"/>
          <w:lang w:val="pl-PL"/>
        </w:rPr>
        <w:t xml:space="preserve">o braku podstaw do wykluczenia z art. 24 ust. 1 </w:t>
      </w:r>
    </w:p>
    <w:p w:rsidR="00AA1013" w:rsidRPr="00AB7D4D" w:rsidRDefault="00AA1013" w:rsidP="003548CC">
      <w:pPr>
        <w:jc w:val="center"/>
        <w:rPr>
          <w:rFonts w:ascii="Arial" w:hAnsi="Arial" w:cs="Arial"/>
          <w:b/>
          <w:color w:val="000000"/>
          <w:lang w:val="pl-PL"/>
        </w:rPr>
      </w:pPr>
      <w:r w:rsidRPr="00AB7D4D">
        <w:rPr>
          <w:rFonts w:ascii="Arial" w:hAnsi="Arial" w:cs="Arial"/>
          <w:b/>
          <w:color w:val="000000"/>
          <w:lang w:val="pl-PL"/>
        </w:rPr>
        <w:t>ustawy z dnia 29 stycznia 2004 r., Prawo zamówień publicznych</w:t>
      </w:r>
    </w:p>
    <w:p w:rsidR="00AA1013" w:rsidRPr="00AB7D4D" w:rsidRDefault="00AA1013" w:rsidP="005D6CCF">
      <w:pPr>
        <w:spacing w:after="0" w:line="240" w:lineRule="auto"/>
        <w:jc w:val="center"/>
        <w:rPr>
          <w:rFonts w:ascii="Tahoma" w:hAnsi="Tahoma" w:cs="Tahoma"/>
          <w:color w:val="000000"/>
          <w:sz w:val="20"/>
          <w:szCs w:val="20"/>
          <w:lang w:val="pl-PL"/>
        </w:rPr>
      </w:pPr>
    </w:p>
    <w:p w:rsidR="00AA1013" w:rsidRPr="00AB7D4D" w:rsidRDefault="00AA1013" w:rsidP="005D6CCF">
      <w:pPr>
        <w:spacing w:after="0" w:line="240" w:lineRule="auto"/>
        <w:jc w:val="center"/>
        <w:rPr>
          <w:rFonts w:ascii="Tahoma" w:hAnsi="Tahoma" w:cs="Tahoma"/>
          <w:color w:val="000000"/>
          <w:sz w:val="20"/>
          <w:szCs w:val="20"/>
          <w:lang w:val="pl-PL"/>
        </w:rPr>
      </w:pPr>
    </w:p>
    <w:p w:rsidR="00AA1013" w:rsidRPr="00AB7D4D" w:rsidRDefault="00AA1013" w:rsidP="005D6CCF">
      <w:pPr>
        <w:spacing w:after="0" w:line="240" w:lineRule="auto"/>
        <w:jc w:val="center"/>
        <w:rPr>
          <w:rFonts w:ascii="Tahoma" w:hAnsi="Tahoma" w:cs="Tahoma"/>
          <w:color w:val="000000"/>
          <w:sz w:val="20"/>
          <w:szCs w:val="20"/>
          <w:lang w:val="pl-PL"/>
        </w:rPr>
      </w:pPr>
    </w:p>
    <w:p w:rsidR="00AA1013" w:rsidRPr="00AB7D4D" w:rsidRDefault="00AA1013" w:rsidP="003548CC">
      <w:pPr>
        <w:rPr>
          <w:rFonts w:ascii="Arial" w:hAnsi="Arial" w:cs="Arial"/>
          <w:color w:val="000000"/>
          <w:lang w:val="pl-PL"/>
        </w:rPr>
      </w:pPr>
      <w:r w:rsidRPr="00AB7D4D">
        <w:rPr>
          <w:rFonts w:ascii="Arial" w:hAnsi="Arial" w:cs="Arial"/>
          <w:color w:val="000000"/>
          <w:lang w:val="pl-PL"/>
        </w:rPr>
        <w:t>……………………………………………………………………………………………………….</w:t>
      </w:r>
    </w:p>
    <w:p w:rsidR="00AA1013" w:rsidRPr="00AB7D4D" w:rsidRDefault="00AA1013" w:rsidP="003548CC">
      <w:pPr>
        <w:rPr>
          <w:rFonts w:ascii="Arial" w:hAnsi="Arial" w:cs="Arial"/>
          <w:color w:val="000000"/>
          <w:lang w:val="pl-PL"/>
        </w:rPr>
      </w:pPr>
      <w:r w:rsidRPr="00AB7D4D">
        <w:rPr>
          <w:rFonts w:ascii="Arial" w:hAnsi="Arial" w:cs="Arial"/>
          <w:color w:val="000000"/>
          <w:lang w:val="pl-PL"/>
        </w:rPr>
        <w:t>……………………………………………………………………………………………………….</w:t>
      </w:r>
    </w:p>
    <w:p w:rsidR="00AA1013" w:rsidRPr="00AB7D4D" w:rsidRDefault="00AA1013" w:rsidP="003548CC">
      <w:pPr>
        <w:jc w:val="center"/>
        <w:rPr>
          <w:rFonts w:ascii="Arial" w:hAnsi="Arial" w:cs="Arial"/>
          <w:color w:val="000000"/>
          <w:lang w:val="pl-PL"/>
        </w:rPr>
      </w:pPr>
      <w:r w:rsidRPr="00AB7D4D">
        <w:rPr>
          <w:rFonts w:ascii="Arial" w:hAnsi="Arial" w:cs="Arial"/>
          <w:color w:val="000000"/>
          <w:lang w:val="pl-PL"/>
        </w:rPr>
        <w:t>(Nazwa i adres Wykonawcy)</w:t>
      </w:r>
    </w:p>
    <w:p w:rsidR="00AA1013" w:rsidRPr="00AB7D4D" w:rsidRDefault="00AA1013" w:rsidP="003548CC">
      <w:pPr>
        <w:spacing w:after="0" w:line="240" w:lineRule="auto"/>
        <w:rPr>
          <w:rFonts w:ascii="Tahoma" w:hAnsi="Tahoma" w:cs="Tahoma"/>
          <w:color w:val="000000"/>
          <w:sz w:val="20"/>
          <w:szCs w:val="20"/>
          <w:lang w:val="pl-PL"/>
        </w:rPr>
      </w:pPr>
    </w:p>
    <w:p w:rsidR="00AA1013" w:rsidRPr="00AB7D4D" w:rsidRDefault="00AA1013" w:rsidP="005D6CCF">
      <w:pPr>
        <w:spacing w:after="0" w:line="240" w:lineRule="auto"/>
        <w:jc w:val="center"/>
        <w:rPr>
          <w:rFonts w:ascii="Tahoma" w:hAnsi="Tahoma" w:cs="Tahoma"/>
          <w:color w:val="000000"/>
          <w:sz w:val="20"/>
          <w:szCs w:val="20"/>
          <w:lang w:val="pl-PL"/>
        </w:rPr>
      </w:pPr>
    </w:p>
    <w:p w:rsidR="00AA1013" w:rsidRPr="00AB7D4D" w:rsidRDefault="00AA1013" w:rsidP="003548CC">
      <w:pPr>
        <w:spacing w:after="0" w:line="240" w:lineRule="auto"/>
        <w:rPr>
          <w:rFonts w:ascii="Tahoma" w:hAnsi="Tahoma" w:cs="Tahoma"/>
          <w:b/>
          <w:color w:val="000000"/>
          <w:sz w:val="20"/>
          <w:szCs w:val="20"/>
          <w:lang w:val="pl-PL"/>
        </w:rPr>
      </w:pPr>
      <w:r w:rsidRPr="00AB7D4D">
        <w:rPr>
          <w:rFonts w:ascii="Tahoma" w:hAnsi="Tahoma" w:cs="Tahoma"/>
          <w:color w:val="000000"/>
          <w:sz w:val="20"/>
          <w:szCs w:val="20"/>
          <w:lang w:val="pl-PL"/>
        </w:rPr>
        <w:t>W postępowaniu o udzielenie zamówienia na  realizację :</w:t>
      </w:r>
      <w:r w:rsidRPr="00AB7D4D">
        <w:rPr>
          <w:rFonts w:ascii="Tahoma" w:hAnsi="Tahoma" w:cs="Tahoma"/>
          <w:b/>
          <w:color w:val="000000"/>
          <w:sz w:val="20"/>
          <w:szCs w:val="20"/>
          <w:lang w:val="pl-PL"/>
        </w:rPr>
        <w:t xml:space="preserve"> </w:t>
      </w:r>
    </w:p>
    <w:p w:rsidR="00AA1013" w:rsidRPr="00AB7D4D" w:rsidRDefault="00AA1013" w:rsidP="005D6CCF">
      <w:pPr>
        <w:spacing w:after="0" w:line="240" w:lineRule="auto"/>
        <w:jc w:val="center"/>
        <w:rPr>
          <w:rFonts w:ascii="Tahoma" w:hAnsi="Tahoma" w:cs="Tahoma"/>
          <w:b/>
          <w:color w:val="000000"/>
          <w:sz w:val="20"/>
          <w:szCs w:val="20"/>
          <w:lang w:val="pl-PL"/>
        </w:rPr>
      </w:pPr>
      <w:r w:rsidRPr="00013BB6">
        <w:rPr>
          <w:rFonts w:ascii="Verdana" w:hAnsi="Verdana"/>
          <w:b/>
          <w:color w:val="000000"/>
          <w:spacing w:val="-3"/>
          <w:sz w:val="20"/>
          <w:szCs w:val="20"/>
          <w:lang w:val="pl-PL"/>
        </w:rPr>
        <w:t>„</w:t>
      </w:r>
      <w:r>
        <w:rPr>
          <w:rFonts w:ascii="Verdana" w:hAnsi="Verdana"/>
          <w:b/>
          <w:color w:val="000000"/>
          <w:spacing w:val="-3"/>
          <w:sz w:val="20"/>
          <w:szCs w:val="20"/>
          <w:lang w:val="pl-PL"/>
        </w:rPr>
        <w:t>Rozbudowa sieci wodociągowej i kanalizacyjnej w miejscowości Białcz – ulica Kościelna oraz rozbudowa sieci kanalizacyjnej w miejscowości Pyrzany”</w:t>
      </w:r>
      <w:r w:rsidRPr="00AB7D4D">
        <w:rPr>
          <w:rFonts w:ascii="Tahoma" w:hAnsi="Tahoma" w:cs="Tahoma"/>
          <w:b/>
          <w:color w:val="000000"/>
          <w:sz w:val="20"/>
          <w:szCs w:val="20"/>
          <w:lang w:val="pl-PL"/>
        </w:rPr>
        <w:t xml:space="preserve">. </w:t>
      </w:r>
    </w:p>
    <w:p w:rsidR="00AA1013" w:rsidRPr="00AB7D4D" w:rsidRDefault="00AA1013" w:rsidP="005D6CCF">
      <w:pPr>
        <w:tabs>
          <w:tab w:val="left" w:pos="6523"/>
        </w:tabs>
        <w:spacing w:after="0" w:line="240" w:lineRule="auto"/>
        <w:rPr>
          <w:rFonts w:ascii="Tahoma" w:hAnsi="Tahoma" w:cs="Tahoma"/>
          <w:b/>
          <w:color w:val="000000"/>
          <w:sz w:val="20"/>
          <w:szCs w:val="20"/>
          <w:lang w:val="pl-PL"/>
        </w:rPr>
      </w:pPr>
    </w:p>
    <w:p w:rsidR="00AA1013" w:rsidRPr="00AB7D4D" w:rsidRDefault="00AA1013" w:rsidP="005D6CCF">
      <w:pPr>
        <w:spacing w:after="0" w:line="240" w:lineRule="auto"/>
        <w:jc w:val="center"/>
        <w:rPr>
          <w:rFonts w:ascii="Tahoma" w:hAnsi="Tahoma" w:cs="Tahoma"/>
          <w:b/>
          <w:color w:val="000000"/>
          <w:sz w:val="20"/>
          <w:szCs w:val="20"/>
          <w:lang w:val="pl-PL"/>
        </w:rPr>
      </w:pPr>
    </w:p>
    <w:p w:rsidR="00AA1013" w:rsidRPr="00AB7D4D" w:rsidRDefault="00AA1013" w:rsidP="005D6CCF">
      <w:pPr>
        <w:spacing w:after="0" w:line="240" w:lineRule="auto"/>
        <w:jc w:val="center"/>
        <w:rPr>
          <w:rFonts w:ascii="Tahoma" w:hAnsi="Tahoma" w:cs="Tahoma"/>
          <w:b/>
          <w:color w:val="000000"/>
          <w:sz w:val="20"/>
          <w:szCs w:val="20"/>
          <w:lang w:val="pl-PL"/>
        </w:rPr>
      </w:pPr>
    </w:p>
    <w:p w:rsidR="00AA1013" w:rsidRPr="00AB7D4D" w:rsidRDefault="00AA1013" w:rsidP="005D6CCF">
      <w:pPr>
        <w:pStyle w:val="BodyText"/>
        <w:jc w:val="both"/>
        <w:rPr>
          <w:rFonts w:ascii="Tahoma" w:hAnsi="Tahoma" w:cs="Tahoma"/>
          <w:color w:val="000000"/>
          <w:sz w:val="20"/>
          <w:lang w:val="pl-PL"/>
        </w:rPr>
      </w:pPr>
      <w:r w:rsidRPr="00AB7D4D">
        <w:rPr>
          <w:rFonts w:ascii="Tahoma" w:hAnsi="Tahoma" w:cs="Tahoma"/>
          <w:b w:val="0"/>
          <w:color w:val="000000"/>
          <w:sz w:val="20"/>
          <w:lang w:val="pl-PL"/>
        </w:rPr>
        <w:t xml:space="preserve">   </w:t>
      </w:r>
      <w:r w:rsidRPr="00AB7D4D">
        <w:rPr>
          <w:rFonts w:ascii="Tahoma" w:hAnsi="Tahoma" w:cs="Tahoma"/>
          <w:b w:val="0"/>
          <w:i/>
          <w:color w:val="000000"/>
          <w:sz w:val="20"/>
          <w:u w:val="single"/>
          <w:lang w:val="pl-PL"/>
        </w:rPr>
        <w:t>oświadczam</w:t>
      </w:r>
      <w:r w:rsidRPr="00AB7D4D">
        <w:rPr>
          <w:rFonts w:ascii="Tahoma" w:hAnsi="Tahoma" w:cs="Tahoma"/>
          <w:color w:val="000000"/>
          <w:sz w:val="20"/>
          <w:lang w:val="pl-PL"/>
        </w:rPr>
        <w:t xml:space="preserve">  </w:t>
      </w:r>
    </w:p>
    <w:p w:rsidR="00AA1013" w:rsidRPr="00AB7D4D" w:rsidRDefault="00AA1013" w:rsidP="005D6CCF">
      <w:pPr>
        <w:pStyle w:val="BodyText"/>
        <w:jc w:val="both"/>
        <w:rPr>
          <w:rFonts w:ascii="Tahoma" w:hAnsi="Tahoma" w:cs="Tahoma"/>
          <w:b w:val="0"/>
          <w:iCs/>
          <w:color w:val="000000"/>
          <w:sz w:val="20"/>
          <w:lang w:val="pl-PL"/>
        </w:rPr>
      </w:pPr>
      <w:r w:rsidRPr="00AB7D4D">
        <w:rPr>
          <w:rFonts w:ascii="Tahoma" w:hAnsi="Tahoma" w:cs="Tahoma"/>
          <w:b w:val="0"/>
          <w:color w:val="000000"/>
          <w:sz w:val="20"/>
          <w:lang w:val="pl-PL"/>
        </w:rPr>
        <w:t xml:space="preserve">że w stosunku do Wykonawcy, którego reprezentuję , brak jest podstaw do wykluczenia z powodu niespełnienia warunków, o których mowa w art. 24 ust.1   ustawy Prawo zamówień publicznych        </w:t>
      </w:r>
      <w:r w:rsidRPr="00AB7D4D">
        <w:rPr>
          <w:rFonts w:ascii="Tahoma" w:hAnsi="Tahoma" w:cs="Tahoma"/>
          <w:color w:val="000000"/>
          <w:sz w:val="20"/>
          <w:lang w:val="pl-PL"/>
        </w:rPr>
        <w:t>(teks  jedn. Dz. U. z 2013 poz.907 z późn. zm. )</w:t>
      </w:r>
      <w:r w:rsidRPr="00AB7D4D">
        <w:rPr>
          <w:rFonts w:ascii="Tahoma" w:hAnsi="Tahoma" w:cs="Tahoma"/>
          <w:b w:val="0"/>
          <w:color w:val="000000"/>
          <w:sz w:val="20"/>
          <w:lang w:val="pl-PL"/>
        </w:rPr>
        <w:t>.</w:t>
      </w:r>
    </w:p>
    <w:p w:rsidR="00AA1013" w:rsidRPr="00AB7D4D" w:rsidRDefault="00AA1013" w:rsidP="005D6CCF">
      <w:pPr>
        <w:keepLines/>
        <w:autoSpaceDE w:val="0"/>
        <w:autoSpaceDN w:val="0"/>
        <w:adjustRightInd w:val="0"/>
        <w:rPr>
          <w:rFonts w:ascii="Tahoma" w:hAnsi="Tahoma" w:cs="Tahoma"/>
          <w:bCs/>
          <w:color w:val="000000"/>
          <w:sz w:val="20"/>
          <w:szCs w:val="20"/>
          <w:lang w:val="pl-PL"/>
        </w:rPr>
      </w:pPr>
    </w:p>
    <w:p w:rsidR="00AA1013" w:rsidRPr="00AB7D4D" w:rsidRDefault="00AA1013" w:rsidP="005D6CCF">
      <w:pPr>
        <w:keepLines/>
        <w:autoSpaceDE w:val="0"/>
        <w:autoSpaceDN w:val="0"/>
        <w:adjustRightInd w:val="0"/>
        <w:rPr>
          <w:rFonts w:ascii="Tahoma" w:hAnsi="Tahoma" w:cs="Tahoma"/>
          <w:bCs/>
          <w:color w:val="000000"/>
          <w:sz w:val="20"/>
          <w:szCs w:val="20"/>
          <w:lang w:val="pl-PL"/>
        </w:rPr>
      </w:pPr>
    </w:p>
    <w:p w:rsidR="00AA1013" w:rsidRPr="00AB7D4D" w:rsidRDefault="00AA1013" w:rsidP="005D6CCF">
      <w:pPr>
        <w:keepLines/>
        <w:autoSpaceDE w:val="0"/>
        <w:autoSpaceDN w:val="0"/>
        <w:adjustRightInd w:val="0"/>
        <w:rPr>
          <w:rFonts w:ascii="Tahoma" w:hAnsi="Tahoma" w:cs="Tahoma"/>
          <w:bCs/>
          <w:color w:val="000000"/>
          <w:sz w:val="20"/>
          <w:szCs w:val="20"/>
          <w:lang w:val="pl-PL"/>
        </w:rPr>
      </w:pPr>
    </w:p>
    <w:p w:rsidR="00AA1013" w:rsidRPr="00AB7D4D" w:rsidRDefault="00AA1013" w:rsidP="005D6CCF">
      <w:pPr>
        <w:keepLines/>
        <w:autoSpaceDE w:val="0"/>
        <w:autoSpaceDN w:val="0"/>
        <w:adjustRightInd w:val="0"/>
        <w:rPr>
          <w:rFonts w:ascii="Tahoma" w:hAnsi="Tahoma" w:cs="Tahoma"/>
          <w:color w:val="000000"/>
          <w:sz w:val="20"/>
          <w:szCs w:val="20"/>
          <w:lang w:val="pl-PL"/>
        </w:rPr>
      </w:pPr>
      <w:r w:rsidRPr="00AB7D4D">
        <w:rPr>
          <w:rFonts w:ascii="Tahoma" w:hAnsi="Tahoma" w:cs="Tahoma"/>
          <w:color w:val="000000"/>
          <w:sz w:val="20"/>
          <w:szCs w:val="20"/>
          <w:lang w:val="pl-PL"/>
        </w:rPr>
        <w:t>Miejsce i data ...............................</w:t>
      </w:r>
    </w:p>
    <w:p w:rsidR="00AA1013" w:rsidRPr="00AB7D4D" w:rsidRDefault="00AA1013" w:rsidP="003548CC">
      <w:pPr>
        <w:keepLines/>
        <w:autoSpaceDE w:val="0"/>
        <w:autoSpaceDN w:val="0"/>
        <w:adjustRightInd w:val="0"/>
        <w:spacing w:after="0" w:line="240" w:lineRule="auto"/>
        <w:ind w:left="4956"/>
        <w:jc w:val="center"/>
        <w:rPr>
          <w:rFonts w:ascii="Tahoma" w:hAnsi="Tahoma" w:cs="Tahoma"/>
          <w:color w:val="000000"/>
          <w:sz w:val="20"/>
          <w:szCs w:val="20"/>
          <w:lang w:val="pl-PL"/>
        </w:rPr>
      </w:pPr>
      <w:r w:rsidRPr="00AB7D4D">
        <w:rPr>
          <w:rFonts w:ascii="Tahoma" w:hAnsi="Tahoma" w:cs="Tahoma"/>
          <w:color w:val="000000"/>
          <w:sz w:val="20"/>
          <w:szCs w:val="20"/>
          <w:lang w:val="pl-PL"/>
        </w:rPr>
        <w:t>..........................................................</w:t>
      </w:r>
    </w:p>
    <w:p w:rsidR="00AA1013" w:rsidRPr="00AB7D4D" w:rsidRDefault="00AA1013" w:rsidP="003548CC">
      <w:pPr>
        <w:keepLines/>
        <w:autoSpaceDE w:val="0"/>
        <w:autoSpaceDN w:val="0"/>
        <w:adjustRightInd w:val="0"/>
        <w:spacing w:after="0" w:line="240" w:lineRule="auto"/>
        <w:ind w:left="4956"/>
        <w:jc w:val="center"/>
        <w:rPr>
          <w:rFonts w:ascii="Tahoma" w:hAnsi="Tahoma" w:cs="Tahoma"/>
          <w:color w:val="000000"/>
          <w:sz w:val="20"/>
          <w:szCs w:val="20"/>
          <w:lang w:val="pl-PL"/>
        </w:rPr>
      </w:pPr>
    </w:p>
    <w:p w:rsidR="00AA1013" w:rsidRPr="00AB7D4D" w:rsidRDefault="00AA1013" w:rsidP="003548CC">
      <w:pPr>
        <w:keepLines/>
        <w:autoSpaceDE w:val="0"/>
        <w:autoSpaceDN w:val="0"/>
        <w:adjustRightInd w:val="0"/>
        <w:spacing w:after="0" w:line="240" w:lineRule="auto"/>
        <w:ind w:left="4956"/>
        <w:jc w:val="center"/>
        <w:rPr>
          <w:rFonts w:ascii="Tahoma" w:hAnsi="Tahoma" w:cs="Tahoma"/>
          <w:i/>
          <w:iCs/>
          <w:color w:val="000000"/>
          <w:sz w:val="20"/>
          <w:szCs w:val="20"/>
          <w:lang w:val="pl-PL"/>
        </w:rPr>
      </w:pPr>
      <w:r w:rsidRPr="00AB7D4D">
        <w:rPr>
          <w:rFonts w:ascii="Tahoma" w:hAnsi="Tahoma" w:cs="Tahoma"/>
          <w:color w:val="000000"/>
          <w:sz w:val="20"/>
          <w:szCs w:val="20"/>
          <w:lang w:val="pl-PL"/>
        </w:rPr>
        <w:t>( podpis Pełnomocnika W</w:t>
      </w:r>
      <w:r w:rsidRPr="00AB7D4D">
        <w:rPr>
          <w:rFonts w:ascii="Tahoma" w:hAnsi="Tahoma" w:cs="Tahoma"/>
          <w:i/>
          <w:iCs/>
          <w:color w:val="000000"/>
          <w:sz w:val="20"/>
          <w:szCs w:val="20"/>
          <w:lang w:val="pl-PL"/>
        </w:rPr>
        <w:t>ykonawców  wspólnie</w:t>
      </w:r>
    </w:p>
    <w:p w:rsidR="00AA1013" w:rsidRPr="00AB7D4D" w:rsidRDefault="00AA1013" w:rsidP="003548CC">
      <w:pPr>
        <w:keepLines/>
        <w:autoSpaceDE w:val="0"/>
        <w:autoSpaceDN w:val="0"/>
        <w:adjustRightInd w:val="0"/>
        <w:spacing w:after="0" w:line="240" w:lineRule="auto"/>
        <w:ind w:left="4956"/>
        <w:jc w:val="center"/>
        <w:rPr>
          <w:rFonts w:ascii="Tahoma" w:hAnsi="Tahoma" w:cs="Tahoma"/>
          <w:i/>
          <w:iCs/>
          <w:color w:val="000000"/>
          <w:sz w:val="20"/>
          <w:szCs w:val="20"/>
          <w:lang w:val="pl-PL"/>
        </w:rPr>
      </w:pPr>
      <w:r w:rsidRPr="00AB7D4D">
        <w:rPr>
          <w:rFonts w:ascii="Tahoma" w:hAnsi="Tahoma" w:cs="Tahoma"/>
          <w:i/>
          <w:iCs/>
          <w:color w:val="000000"/>
          <w:sz w:val="20"/>
          <w:szCs w:val="20"/>
          <w:lang w:val="pl-PL"/>
        </w:rPr>
        <w:t>ubiegających się o udzielenie zamówienia)</w:t>
      </w:r>
    </w:p>
    <w:p w:rsidR="00AA1013" w:rsidRPr="00AB7D4D" w:rsidRDefault="00AA1013" w:rsidP="003548CC">
      <w:pPr>
        <w:keepLines/>
        <w:autoSpaceDE w:val="0"/>
        <w:autoSpaceDN w:val="0"/>
        <w:adjustRightInd w:val="0"/>
        <w:ind w:left="4956"/>
        <w:jc w:val="center"/>
        <w:rPr>
          <w:rFonts w:ascii="Times New Roman" w:hAnsi="Times New Roman"/>
          <w:bCs/>
          <w:color w:val="000000"/>
          <w:lang w:val="pl-PL"/>
        </w:rPr>
      </w:pPr>
    </w:p>
    <w:p w:rsidR="00AA1013" w:rsidRPr="00AB7D4D" w:rsidRDefault="00AA1013" w:rsidP="005D6CCF">
      <w:pPr>
        <w:keepLines/>
        <w:autoSpaceDE w:val="0"/>
        <w:autoSpaceDN w:val="0"/>
        <w:adjustRightInd w:val="0"/>
        <w:rPr>
          <w:color w:val="000000"/>
          <w:lang w:val="pl-PL"/>
        </w:rPr>
      </w:pPr>
    </w:p>
    <w:p w:rsidR="00AA1013" w:rsidRPr="00AB7D4D" w:rsidRDefault="00AA1013" w:rsidP="005D6CCF">
      <w:pPr>
        <w:keepLines/>
        <w:autoSpaceDE w:val="0"/>
        <w:autoSpaceDN w:val="0"/>
        <w:adjustRightInd w:val="0"/>
        <w:rPr>
          <w:color w:val="000000"/>
          <w:lang w:val="pl-PL"/>
        </w:rPr>
      </w:pPr>
    </w:p>
    <w:p w:rsidR="00AA1013" w:rsidRPr="00AB7D4D" w:rsidRDefault="00AA1013" w:rsidP="005D6CCF">
      <w:pPr>
        <w:keepLines/>
        <w:autoSpaceDE w:val="0"/>
        <w:autoSpaceDN w:val="0"/>
        <w:adjustRightInd w:val="0"/>
        <w:rPr>
          <w:rFonts w:ascii="Times New Roman" w:hAnsi="Times New Roman"/>
          <w:bCs/>
          <w:color w:val="000000"/>
          <w:lang w:val="pl-PL"/>
        </w:rPr>
      </w:pPr>
    </w:p>
    <w:p w:rsidR="00AA1013" w:rsidRPr="00AB7D4D" w:rsidRDefault="00AA1013" w:rsidP="005D6CCF">
      <w:pPr>
        <w:keepLines/>
        <w:autoSpaceDE w:val="0"/>
        <w:autoSpaceDN w:val="0"/>
        <w:adjustRightInd w:val="0"/>
        <w:jc w:val="right"/>
        <w:rPr>
          <w:rFonts w:ascii="Tahoma" w:hAnsi="Tahoma" w:cs="Tahoma"/>
          <w:b/>
          <w:bCs/>
          <w:color w:val="000000"/>
          <w:sz w:val="20"/>
          <w:szCs w:val="20"/>
          <w:lang w:val="pl-PL"/>
        </w:rPr>
      </w:pPr>
      <w:r w:rsidRPr="00AB7D4D">
        <w:rPr>
          <w:rFonts w:ascii="Tahoma" w:hAnsi="Tahoma" w:cs="Tahoma"/>
          <w:b/>
          <w:bCs/>
          <w:color w:val="000000"/>
          <w:sz w:val="20"/>
          <w:szCs w:val="20"/>
          <w:lang w:val="pl-PL"/>
        </w:rPr>
        <w:t>Załącznik nr 4 B  do SIWZ</w:t>
      </w:r>
    </w:p>
    <w:p w:rsidR="00AA1013" w:rsidRPr="00AB7D4D" w:rsidRDefault="00AA1013" w:rsidP="005D6CCF">
      <w:pPr>
        <w:keepLines/>
        <w:autoSpaceDE w:val="0"/>
        <w:autoSpaceDN w:val="0"/>
        <w:adjustRightInd w:val="0"/>
        <w:spacing w:after="0" w:line="240" w:lineRule="auto"/>
        <w:jc w:val="center"/>
        <w:rPr>
          <w:rFonts w:ascii="Tahoma" w:hAnsi="Tahoma" w:cs="Tahoma"/>
          <w:b/>
          <w:bCs/>
          <w:color w:val="000000"/>
          <w:sz w:val="20"/>
          <w:szCs w:val="20"/>
          <w:lang w:val="pl-PL"/>
        </w:rPr>
      </w:pPr>
      <w:r w:rsidRPr="00AB7D4D">
        <w:rPr>
          <w:rFonts w:ascii="Tahoma" w:hAnsi="Tahoma" w:cs="Tahoma"/>
          <w:b/>
          <w:bCs/>
          <w:color w:val="000000"/>
          <w:sz w:val="20"/>
          <w:szCs w:val="20"/>
          <w:lang w:val="pl-PL"/>
        </w:rPr>
        <w:t xml:space="preserve">OŚWIADCZENIE PEŁNOMOCNIKA </w:t>
      </w:r>
    </w:p>
    <w:p w:rsidR="00AA1013" w:rsidRPr="00AB7D4D" w:rsidRDefault="00AA1013" w:rsidP="003548CC">
      <w:pPr>
        <w:keepLines/>
        <w:autoSpaceDE w:val="0"/>
        <w:autoSpaceDN w:val="0"/>
        <w:adjustRightInd w:val="0"/>
        <w:spacing w:after="0" w:line="240" w:lineRule="auto"/>
        <w:jc w:val="center"/>
        <w:rPr>
          <w:rFonts w:ascii="Tahoma" w:hAnsi="Tahoma" w:cs="Tahoma"/>
          <w:b/>
          <w:bCs/>
          <w:color w:val="000000"/>
          <w:sz w:val="20"/>
          <w:szCs w:val="20"/>
          <w:lang w:val="pl-PL"/>
        </w:rPr>
      </w:pPr>
      <w:r w:rsidRPr="00AB7D4D">
        <w:rPr>
          <w:rFonts w:ascii="Tahoma" w:hAnsi="Tahoma" w:cs="Tahoma"/>
          <w:b/>
          <w:bCs/>
          <w:color w:val="000000"/>
          <w:sz w:val="20"/>
          <w:szCs w:val="20"/>
          <w:lang w:val="pl-PL"/>
        </w:rPr>
        <w:t>wykonawców wspólnie ubiegających się o udzielenie zamówienia</w:t>
      </w:r>
    </w:p>
    <w:p w:rsidR="00AA1013" w:rsidRPr="00AB7D4D" w:rsidRDefault="00AA1013" w:rsidP="003548CC">
      <w:pPr>
        <w:keepLines/>
        <w:autoSpaceDE w:val="0"/>
        <w:autoSpaceDN w:val="0"/>
        <w:adjustRightInd w:val="0"/>
        <w:spacing w:after="0" w:line="240" w:lineRule="auto"/>
        <w:ind w:left="720"/>
        <w:jc w:val="center"/>
        <w:rPr>
          <w:rFonts w:ascii="Tahoma" w:hAnsi="Tahoma" w:cs="Tahoma"/>
          <w:b/>
          <w:color w:val="000000"/>
          <w:sz w:val="20"/>
          <w:szCs w:val="20"/>
          <w:lang w:val="pl-PL"/>
        </w:rPr>
      </w:pPr>
      <w:r w:rsidRPr="00AB7D4D">
        <w:rPr>
          <w:rFonts w:ascii="Tahoma" w:hAnsi="Tahoma" w:cs="Tahoma"/>
          <w:b/>
          <w:color w:val="000000"/>
          <w:sz w:val="20"/>
          <w:szCs w:val="20"/>
          <w:lang w:val="pl-PL"/>
        </w:rPr>
        <w:t xml:space="preserve">o braku podstaw do </w:t>
      </w:r>
      <w:r w:rsidRPr="00AB7D4D">
        <w:rPr>
          <w:rFonts w:ascii="Tahoma" w:hAnsi="Tahoma" w:cs="Tahoma"/>
          <w:b/>
          <w:iCs/>
          <w:color w:val="000000"/>
          <w:sz w:val="20"/>
          <w:szCs w:val="20"/>
          <w:lang w:val="pl-PL"/>
        </w:rPr>
        <w:t xml:space="preserve"> wykluczenia z postępowania</w:t>
      </w:r>
    </w:p>
    <w:p w:rsidR="00AA1013" w:rsidRPr="00AB7D4D" w:rsidRDefault="00AA1013" w:rsidP="005D6CCF">
      <w:pPr>
        <w:keepLines/>
        <w:autoSpaceDE w:val="0"/>
        <w:autoSpaceDN w:val="0"/>
        <w:adjustRightInd w:val="0"/>
        <w:spacing w:after="0" w:line="240" w:lineRule="auto"/>
        <w:jc w:val="center"/>
        <w:rPr>
          <w:rFonts w:ascii="Tahoma" w:hAnsi="Tahoma" w:cs="Tahoma"/>
          <w:b/>
          <w:bCs/>
          <w:color w:val="000000"/>
          <w:sz w:val="20"/>
          <w:szCs w:val="20"/>
          <w:lang w:val="pl-PL"/>
        </w:rPr>
      </w:pPr>
    </w:p>
    <w:p w:rsidR="00AA1013" w:rsidRPr="00AB7D4D" w:rsidRDefault="00AA1013" w:rsidP="005D6CCF">
      <w:pPr>
        <w:keepLines/>
        <w:autoSpaceDE w:val="0"/>
        <w:autoSpaceDN w:val="0"/>
        <w:adjustRightInd w:val="0"/>
        <w:rPr>
          <w:rFonts w:ascii="Tahoma" w:hAnsi="Tahoma" w:cs="Tahoma"/>
          <w:b/>
          <w:bCs/>
          <w:color w:val="000000"/>
          <w:sz w:val="20"/>
          <w:szCs w:val="20"/>
          <w:lang w:val="pl-PL"/>
        </w:rPr>
      </w:pPr>
      <w:r w:rsidRPr="00AB7D4D">
        <w:rPr>
          <w:rFonts w:ascii="Tahoma" w:hAnsi="Tahoma" w:cs="Tahoma"/>
          <w:b/>
          <w:bCs/>
          <w:color w:val="000000"/>
          <w:sz w:val="20"/>
          <w:szCs w:val="20"/>
          <w:lang w:val="pl-PL"/>
        </w:rPr>
        <w:t>Firmy  Wykonawców wspólnie ubiegających się o udzielenie zamówienia ………………………………………………………………………………………………………………………</w:t>
      </w:r>
    </w:p>
    <w:p w:rsidR="00AA1013" w:rsidRPr="00AB7D4D" w:rsidRDefault="00AA1013" w:rsidP="005D6CCF">
      <w:pPr>
        <w:keepLines/>
        <w:autoSpaceDE w:val="0"/>
        <w:autoSpaceDN w:val="0"/>
        <w:adjustRightInd w:val="0"/>
        <w:rPr>
          <w:rFonts w:ascii="Tahoma" w:hAnsi="Tahoma" w:cs="Tahoma"/>
          <w:b/>
          <w:bCs/>
          <w:color w:val="000000"/>
          <w:sz w:val="20"/>
          <w:szCs w:val="20"/>
          <w:lang w:val="pl-PL"/>
        </w:rPr>
      </w:pPr>
      <w:r w:rsidRPr="00AB7D4D">
        <w:rPr>
          <w:rFonts w:ascii="Tahoma" w:hAnsi="Tahoma" w:cs="Tahoma"/>
          <w:b/>
          <w:bCs/>
          <w:color w:val="000000"/>
          <w:sz w:val="20"/>
          <w:szCs w:val="20"/>
          <w:lang w:val="pl-PL"/>
        </w:rPr>
        <w:t>………………………………………………………………………………………………………………………</w:t>
      </w:r>
    </w:p>
    <w:p w:rsidR="00AA1013" w:rsidRPr="00AB7D4D" w:rsidRDefault="00AA1013" w:rsidP="005D6CCF">
      <w:pPr>
        <w:keepLines/>
        <w:autoSpaceDE w:val="0"/>
        <w:autoSpaceDN w:val="0"/>
        <w:adjustRightInd w:val="0"/>
        <w:rPr>
          <w:rFonts w:ascii="Tahoma" w:hAnsi="Tahoma" w:cs="Tahoma"/>
          <w:b/>
          <w:bCs/>
          <w:color w:val="000000"/>
          <w:sz w:val="20"/>
          <w:szCs w:val="20"/>
          <w:lang w:val="pl-PL"/>
        </w:rPr>
      </w:pPr>
      <w:r w:rsidRPr="00AB7D4D">
        <w:rPr>
          <w:rFonts w:ascii="Tahoma" w:hAnsi="Tahoma" w:cs="Tahoma"/>
          <w:b/>
          <w:bCs/>
          <w:color w:val="000000"/>
          <w:sz w:val="20"/>
          <w:szCs w:val="20"/>
          <w:lang w:val="pl-PL"/>
        </w:rPr>
        <w:t>Adres  Wykonawców wspólnie ubiegających się o udzielenie zamówienia  ………………………………………………………………………………………………………………………</w:t>
      </w:r>
    </w:p>
    <w:p w:rsidR="00AA1013" w:rsidRPr="00AB7D4D" w:rsidRDefault="00AA1013" w:rsidP="005D6CCF">
      <w:pPr>
        <w:spacing w:after="0" w:line="240" w:lineRule="auto"/>
        <w:rPr>
          <w:rFonts w:ascii="Tahoma" w:hAnsi="Tahoma" w:cs="Tahoma"/>
          <w:b/>
          <w:color w:val="000000"/>
          <w:sz w:val="20"/>
          <w:szCs w:val="20"/>
          <w:lang w:val="pl-PL"/>
        </w:rPr>
      </w:pPr>
      <w:r w:rsidRPr="00AB7D4D">
        <w:rPr>
          <w:rFonts w:ascii="Tahoma" w:hAnsi="Tahoma" w:cs="Tahoma"/>
          <w:color w:val="000000"/>
          <w:sz w:val="20"/>
          <w:szCs w:val="20"/>
          <w:lang w:val="pl-PL"/>
        </w:rPr>
        <w:t>Działając jako Pełnomocnik ww. Wykonawców wspólnie ubiegających się udzielenie zamówienia publicznego na realizację zadania pn.:</w:t>
      </w:r>
      <w:r w:rsidRPr="00AB7D4D">
        <w:rPr>
          <w:rFonts w:ascii="Tahoma" w:hAnsi="Tahoma" w:cs="Tahoma"/>
          <w:b/>
          <w:color w:val="000000"/>
          <w:sz w:val="20"/>
          <w:szCs w:val="20"/>
          <w:lang w:val="pl-PL"/>
        </w:rPr>
        <w:t xml:space="preserve"> </w:t>
      </w:r>
    </w:p>
    <w:p w:rsidR="00AA1013" w:rsidRPr="00AB7D4D" w:rsidRDefault="00AA1013" w:rsidP="005D6CCF">
      <w:pPr>
        <w:spacing w:after="0" w:line="240" w:lineRule="auto"/>
        <w:jc w:val="center"/>
        <w:rPr>
          <w:rFonts w:ascii="Tahoma" w:hAnsi="Tahoma" w:cs="Tahoma"/>
          <w:b/>
          <w:color w:val="000000"/>
          <w:sz w:val="20"/>
          <w:szCs w:val="20"/>
          <w:lang w:val="pl-PL"/>
        </w:rPr>
      </w:pPr>
    </w:p>
    <w:p w:rsidR="00AA1013" w:rsidRPr="00AB7D4D" w:rsidRDefault="00AA1013" w:rsidP="003548CC">
      <w:pPr>
        <w:spacing w:after="0" w:line="240" w:lineRule="auto"/>
        <w:jc w:val="center"/>
        <w:rPr>
          <w:rFonts w:ascii="Tahoma" w:hAnsi="Tahoma" w:cs="Tahoma"/>
          <w:b/>
          <w:color w:val="000000"/>
          <w:sz w:val="20"/>
          <w:szCs w:val="20"/>
          <w:lang w:val="pl-PL"/>
        </w:rPr>
      </w:pPr>
      <w:r w:rsidRPr="00013BB6">
        <w:rPr>
          <w:rFonts w:ascii="Verdana" w:hAnsi="Verdana"/>
          <w:b/>
          <w:color w:val="000000"/>
          <w:spacing w:val="-3"/>
          <w:sz w:val="20"/>
          <w:szCs w:val="20"/>
          <w:lang w:val="pl-PL"/>
        </w:rPr>
        <w:t>„</w:t>
      </w:r>
      <w:r>
        <w:rPr>
          <w:rFonts w:ascii="Verdana" w:hAnsi="Verdana"/>
          <w:b/>
          <w:color w:val="000000"/>
          <w:spacing w:val="-3"/>
          <w:sz w:val="20"/>
          <w:szCs w:val="20"/>
          <w:lang w:val="pl-PL"/>
        </w:rPr>
        <w:t>Rozbudowa sieci wodociągowej i kanalizacyjnej w miejscowości Białcz – ulica Kościelna oraz rozbudowa sieci kanalizacyjnej w miejscowości Pyrzany”</w:t>
      </w:r>
      <w:r w:rsidRPr="00AB7D4D">
        <w:rPr>
          <w:rFonts w:ascii="Tahoma" w:hAnsi="Tahoma" w:cs="Tahoma"/>
          <w:b/>
          <w:color w:val="000000"/>
          <w:sz w:val="20"/>
          <w:szCs w:val="20"/>
          <w:lang w:val="pl-PL"/>
        </w:rPr>
        <w:t xml:space="preserve">. </w:t>
      </w:r>
    </w:p>
    <w:p w:rsidR="00AA1013" w:rsidRPr="00AB7D4D" w:rsidRDefault="00AA1013" w:rsidP="005D6CCF">
      <w:pPr>
        <w:pStyle w:val="BodyText"/>
        <w:jc w:val="both"/>
        <w:rPr>
          <w:rFonts w:ascii="Tahoma" w:hAnsi="Tahoma" w:cs="Tahoma"/>
          <w:b w:val="0"/>
          <w:color w:val="000000"/>
          <w:sz w:val="20"/>
          <w:lang w:val="pl-PL"/>
        </w:rPr>
      </w:pPr>
    </w:p>
    <w:p w:rsidR="00AA1013" w:rsidRPr="00AB7D4D" w:rsidRDefault="00AA1013" w:rsidP="005D6CCF">
      <w:pPr>
        <w:pStyle w:val="BodyText"/>
        <w:jc w:val="both"/>
        <w:rPr>
          <w:rFonts w:ascii="Tahoma" w:hAnsi="Tahoma" w:cs="Tahoma"/>
          <w:color w:val="000000"/>
          <w:sz w:val="20"/>
          <w:lang w:val="pl-PL"/>
        </w:rPr>
      </w:pPr>
      <w:r w:rsidRPr="00AB7D4D">
        <w:rPr>
          <w:rFonts w:ascii="Tahoma" w:hAnsi="Tahoma" w:cs="Tahoma"/>
          <w:b w:val="0"/>
          <w:color w:val="000000"/>
          <w:sz w:val="20"/>
          <w:lang w:val="pl-PL"/>
        </w:rPr>
        <w:t xml:space="preserve">   </w:t>
      </w:r>
      <w:r w:rsidRPr="00AB7D4D">
        <w:rPr>
          <w:rFonts w:ascii="Tahoma" w:hAnsi="Tahoma" w:cs="Tahoma"/>
          <w:b w:val="0"/>
          <w:i/>
          <w:color w:val="000000"/>
          <w:sz w:val="20"/>
          <w:u w:val="single"/>
          <w:lang w:val="pl-PL"/>
        </w:rPr>
        <w:t>oświadczam</w:t>
      </w:r>
      <w:r w:rsidRPr="00AB7D4D">
        <w:rPr>
          <w:rFonts w:ascii="Tahoma" w:hAnsi="Tahoma" w:cs="Tahoma"/>
          <w:color w:val="000000"/>
          <w:sz w:val="20"/>
          <w:lang w:val="pl-PL"/>
        </w:rPr>
        <w:t xml:space="preserve">  </w:t>
      </w:r>
    </w:p>
    <w:p w:rsidR="00AA1013" w:rsidRPr="00AB7D4D" w:rsidRDefault="00AA1013" w:rsidP="005D6CCF">
      <w:pPr>
        <w:pStyle w:val="BodyText"/>
        <w:jc w:val="both"/>
        <w:rPr>
          <w:rFonts w:ascii="Tahoma" w:hAnsi="Tahoma" w:cs="Tahoma"/>
          <w:b w:val="0"/>
          <w:iCs/>
          <w:color w:val="000000"/>
          <w:sz w:val="20"/>
          <w:lang w:val="pl-PL"/>
        </w:rPr>
      </w:pPr>
      <w:r w:rsidRPr="00AB7D4D">
        <w:rPr>
          <w:rFonts w:ascii="Tahoma" w:hAnsi="Tahoma" w:cs="Tahoma"/>
          <w:b w:val="0"/>
          <w:color w:val="000000"/>
          <w:sz w:val="20"/>
          <w:lang w:val="pl-PL"/>
        </w:rPr>
        <w:t xml:space="preserve">że w stosunku do Wykonawcy, którego reprezentuję , brak jest podstaw do wykluczenia z powodu niespełnienia warunków, o których mowa w art. 24 ust.1  ustawy Prawo zamówień publicznych                 </w:t>
      </w:r>
      <w:r w:rsidRPr="00AB7D4D">
        <w:rPr>
          <w:rFonts w:ascii="Tahoma" w:hAnsi="Tahoma" w:cs="Tahoma"/>
          <w:color w:val="000000"/>
          <w:sz w:val="20"/>
          <w:lang w:val="pl-PL"/>
        </w:rPr>
        <w:t>(tekst  jedn. Dz. U. z 2013 poz.907 z późn. zm. )</w:t>
      </w:r>
      <w:r w:rsidRPr="00AB7D4D">
        <w:rPr>
          <w:rFonts w:ascii="Tahoma" w:hAnsi="Tahoma" w:cs="Tahoma"/>
          <w:b w:val="0"/>
          <w:color w:val="000000"/>
          <w:sz w:val="20"/>
          <w:lang w:val="pl-PL"/>
        </w:rPr>
        <w:t>.</w:t>
      </w:r>
    </w:p>
    <w:p w:rsidR="00AA1013" w:rsidRPr="00AB7D4D" w:rsidRDefault="00AA1013" w:rsidP="005D6CCF">
      <w:pPr>
        <w:keepLines/>
        <w:autoSpaceDE w:val="0"/>
        <w:autoSpaceDN w:val="0"/>
        <w:adjustRightInd w:val="0"/>
        <w:rPr>
          <w:rFonts w:ascii="Tahoma" w:hAnsi="Tahoma" w:cs="Tahoma"/>
          <w:bCs/>
          <w:color w:val="000000"/>
          <w:sz w:val="20"/>
          <w:szCs w:val="20"/>
          <w:lang w:val="pl-PL"/>
        </w:rPr>
      </w:pPr>
    </w:p>
    <w:p w:rsidR="00AA1013" w:rsidRPr="00AB7D4D" w:rsidRDefault="00AA1013" w:rsidP="005D6CCF">
      <w:pPr>
        <w:keepLines/>
        <w:autoSpaceDE w:val="0"/>
        <w:autoSpaceDN w:val="0"/>
        <w:adjustRightInd w:val="0"/>
        <w:rPr>
          <w:rFonts w:ascii="Tahoma" w:hAnsi="Tahoma" w:cs="Tahoma"/>
          <w:bCs/>
          <w:color w:val="000000"/>
          <w:sz w:val="20"/>
          <w:szCs w:val="20"/>
          <w:lang w:val="pl-PL"/>
        </w:rPr>
      </w:pPr>
    </w:p>
    <w:p w:rsidR="00AA1013" w:rsidRPr="00AB7D4D" w:rsidRDefault="00AA1013" w:rsidP="005D6CCF">
      <w:pPr>
        <w:keepLines/>
        <w:autoSpaceDE w:val="0"/>
        <w:autoSpaceDN w:val="0"/>
        <w:adjustRightInd w:val="0"/>
        <w:rPr>
          <w:rFonts w:ascii="Tahoma" w:hAnsi="Tahoma" w:cs="Tahoma"/>
          <w:color w:val="000000"/>
          <w:sz w:val="20"/>
          <w:szCs w:val="20"/>
          <w:lang w:val="pl-PL"/>
        </w:rPr>
      </w:pPr>
      <w:r w:rsidRPr="00AB7D4D">
        <w:rPr>
          <w:rFonts w:ascii="Tahoma" w:hAnsi="Tahoma" w:cs="Tahoma"/>
          <w:color w:val="000000"/>
          <w:sz w:val="20"/>
          <w:szCs w:val="20"/>
          <w:lang w:val="pl-PL"/>
        </w:rPr>
        <w:t>Miejsce i data ...............................</w:t>
      </w:r>
    </w:p>
    <w:p w:rsidR="00AA1013" w:rsidRPr="00AB7D4D" w:rsidRDefault="00AA1013" w:rsidP="003548CC">
      <w:pPr>
        <w:keepLines/>
        <w:autoSpaceDE w:val="0"/>
        <w:autoSpaceDN w:val="0"/>
        <w:adjustRightInd w:val="0"/>
        <w:spacing w:after="0" w:line="240" w:lineRule="auto"/>
        <w:ind w:left="4248"/>
        <w:jc w:val="center"/>
        <w:rPr>
          <w:rFonts w:ascii="Tahoma" w:hAnsi="Tahoma" w:cs="Tahoma"/>
          <w:color w:val="000000"/>
          <w:sz w:val="20"/>
          <w:szCs w:val="20"/>
          <w:lang w:val="pl-PL"/>
        </w:rPr>
      </w:pPr>
      <w:r w:rsidRPr="00AB7D4D">
        <w:rPr>
          <w:rFonts w:ascii="Tahoma" w:hAnsi="Tahoma" w:cs="Tahoma"/>
          <w:color w:val="000000"/>
          <w:sz w:val="20"/>
          <w:szCs w:val="20"/>
          <w:lang w:val="pl-PL"/>
        </w:rPr>
        <w:t>..........................................................</w:t>
      </w:r>
    </w:p>
    <w:p w:rsidR="00AA1013" w:rsidRPr="00AB7D4D" w:rsidRDefault="00AA1013" w:rsidP="003548CC">
      <w:pPr>
        <w:keepLines/>
        <w:autoSpaceDE w:val="0"/>
        <w:autoSpaceDN w:val="0"/>
        <w:adjustRightInd w:val="0"/>
        <w:spacing w:after="0" w:line="240" w:lineRule="auto"/>
        <w:ind w:left="4248"/>
        <w:jc w:val="center"/>
        <w:rPr>
          <w:rFonts w:ascii="Tahoma" w:hAnsi="Tahoma" w:cs="Tahoma"/>
          <w:color w:val="000000"/>
          <w:sz w:val="20"/>
          <w:szCs w:val="20"/>
          <w:lang w:val="pl-PL"/>
        </w:rPr>
      </w:pPr>
    </w:p>
    <w:p w:rsidR="00AA1013" w:rsidRPr="00AB7D4D" w:rsidRDefault="00AA1013" w:rsidP="003548CC">
      <w:pPr>
        <w:keepLines/>
        <w:autoSpaceDE w:val="0"/>
        <w:autoSpaceDN w:val="0"/>
        <w:adjustRightInd w:val="0"/>
        <w:spacing w:after="0" w:line="240" w:lineRule="auto"/>
        <w:ind w:left="4248"/>
        <w:jc w:val="center"/>
        <w:rPr>
          <w:rFonts w:ascii="Tahoma" w:hAnsi="Tahoma" w:cs="Tahoma"/>
          <w:i/>
          <w:iCs/>
          <w:color w:val="000000"/>
          <w:sz w:val="20"/>
          <w:szCs w:val="20"/>
          <w:lang w:val="pl-PL"/>
        </w:rPr>
      </w:pPr>
      <w:r w:rsidRPr="00AB7D4D">
        <w:rPr>
          <w:rFonts w:ascii="Tahoma" w:hAnsi="Tahoma" w:cs="Tahoma"/>
          <w:color w:val="000000"/>
          <w:sz w:val="20"/>
          <w:szCs w:val="20"/>
          <w:lang w:val="pl-PL"/>
        </w:rPr>
        <w:t>( podpis Pełnomocnika W</w:t>
      </w:r>
      <w:r w:rsidRPr="00AB7D4D">
        <w:rPr>
          <w:rFonts w:ascii="Tahoma" w:hAnsi="Tahoma" w:cs="Tahoma"/>
          <w:i/>
          <w:iCs/>
          <w:color w:val="000000"/>
          <w:sz w:val="20"/>
          <w:szCs w:val="20"/>
          <w:lang w:val="pl-PL"/>
        </w:rPr>
        <w:t>ykonawców  wspólnie</w:t>
      </w:r>
    </w:p>
    <w:p w:rsidR="00AA1013" w:rsidRPr="00AB7D4D" w:rsidRDefault="00AA1013" w:rsidP="003548CC">
      <w:pPr>
        <w:keepLines/>
        <w:autoSpaceDE w:val="0"/>
        <w:autoSpaceDN w:val="0"/>
        <w:adjustRightInd w:val="0"/>
        <w:spacing w:after="0" w:line="240" w:lineRule="auto"/>
        <w:ind w:left="4248"/>
        <w:jc w:val="center"/>
        <w:rPr>
          <w:rFonts w:ascii="Tahoma" w:hAnsi="Tahoma" w:cs="Tahoma"/>
          <w:i/>
          <w:iCs/>
          <w:color w:val="000000"/>
          <w:sz w:val="20"/>
          <w:szCs w:val="20"/>
          <w:lang w:val="pl-PL"/>
        </w:rPr>
      </w:pPr>
      <w:r w:rsidRPr="00AB7D4D">
        <w:rPr>
          <w:rFonts w:ascii="Tahoma" w:hAnsi="Tahoma" w:cs="Tahoma"/>
          <w:i/>
          <w:iCs/>
          <w:color w:val="000000"/>
          <w:sz w:val="20"/>
          <w:szCs w:val="20"/>
          <w:lang w:val="pl-PL"/>
        </w:rPr>
        <w:t>ubiegających się o udzielenie zamówienia)</w:t>
      </w:r>
    </w:p>
    <w:p w:rsidR="00AA1013" w:rsidRPr="00AB7D4D" w:rsidRDefault="00AA1013" w:rsidP="003548CC">
      <w:pPr>
        <w:keepLines/>
        <w:autoSpaceDE w:val="0"/>
        <w:autoSpaceDN w:val="0"/>
        <w:adjustRightInd w:val="0"/>
        <w:ind w:left="4248"/>
        <w:jc w:val="center"/>
        <w:rPr>
          <w:rFonts w:ascii="Tahoma" w:hAnsi="Tahoma" w:cs="Tahoma"/>
          <w:bCs/>
          <w:color w:val="000000"/>
          <w:sz w:val="20"/>
          <w:szCs w:val="20"/>
          <w:lang w:val="pl-PL"/>
        </w:rPr>
      </w:pPr>
    </w:p>
    <w:p w:rsidR="00AA1013" w:rsidRPr="00AB7D4D" w:rsidRDefault="00AA1013" w:rsidP="005D6CCF">
      <w:pPr>
        <w:keepLines/>
        <w:autoSpaceDE w:val="0"/>
        <w:autoSpaceDN w:val="0"/>
        <w:adjustRightInd w:val="0"/>
        <w:rPr>
          <w:color w:val="000000"/>
          <w:lang w:val="pl-PL"/>
        </w:rPr>
      </w:pPr>
    </w:p>
    <w:p w:rsidR="00AA1013" w:rsidRPr="00AB7D4D" w:rsidRDefault="00AA1013" w:rsidP="005D6CCF">
      <w:pPr>
        <w:keepLines/>
        <w:autoSpaceDE w:val="0"/>
        <w:autoSpaceDN w:val="0"/>
        <w:adjustRightInd w:val="0"/>
        <w:rPr>
          <w:color w:val="000000"/>
          <w:lang w:val="pl-PL"/>
        </w:rPr>
      </w:pPr>
    </w:p>
    <w:p w:rsidR="00AA1013" w:rsidRPr="00AB7D4D" w:rsidRDefault="00AA1013" w:rsidP="005D6CCF">
      <w:pPr>
        <w:keepLines/>
        <w:autoSpaceDE w:val="0"/>
        <w:autoSpaceDN w:val="0"/>
        <w:adjustRightInd w:val="0"/>
        <w:rPr>
          <w:color w:val="000000"/>
          <w:lang w:val="pl-PL"/>
        </w:rPr>
      </w:pPr>
    </w:p>
    <w:p w:rsidR="00AA1013" w:rsidRPr="00AB7D4D" w:rsidRDefault="00AA1013" w:rsidP="005D6CCF">
      <w:pPr>
        <w:keepLines/>
        <w:autoSpaceDE w:val="0"/>
        <w:autoSpaceDN w:val="0"/>
        <w:adjustRightInd w:val="0"/>
        <w:rPr>
          <w:color w:val="000000"/>
          <w:lang w:val="pl-PL"/>
        </w:rPr>
      </w:pPr>
    </w:p>
    <w:p w:rsidR="00AA1013" w:rsidRPr="00AB7D4D" w:rsidRDefault="00AA1013" w:rsidP="005D6CCF">
      <w:pPr>
        <w:keepLines/>
        <w:autoSpaceDE w:val="0"/>
        <w:autoSpaceDN w:val="0"/>
        <w:adjustRightInd w:val="0"/>
        <w:rPr>
          <w:color w:val="000000"/>
          <w:lang w:val="pl-PL"/>
        </w:rPr>
      </w:pPr>
    </w:p>
    <w:p w:rsidR="00AA1013" w:rsidRPr="00AB7D4D" w:rsidRDefault="00AA1013" w:rsidP="005D6CCF">
      <w:pPr>
        <w:keepLines/>
        <w:autoSpaceDE w:val="0"/>
        <w:autoSpaceDN w:val="0"/>
        <w:adjustRightInd w:val="0"/>
        <w:rPr>
          <w:color w:val="000000"/>
          <w:lang w:val="pl-PL"/>
        </w:rPr>
      </w:pPr>
    </w:p>
    <w:p w:rsidR="00AA1013" w:rsidRPr="00AB7D4D" w:rsidRDefault="00AA1013" w:rsidP="005D6CCF">
      <w:pPr>
        <w:keepLines/>
        <w:autoSpaceDE w:val="0"/>
        <w:autoSpaceDN w:val="0"/>
        <w:adjustRightInd w:val="0"/>
        <w:jc w:val="right"/>
        <w:rPr>
          <w:rFonts w:ascii="Tahoma" w:hAnsi="Tahoma" w:cs="Tahoma"/>
          <w:b/>
          <w:bCs/>
          <w:color w:val="000000"/>
          <w:sz w:val="20"/>
          <w:szCs w:val="20"/>
          <w:lang w:val="pl-PL"/>
        </w:rPr>
      </w:pPr>
      <w:r w:rsidRPr="00AB7D4D">
        <w:rPr>
          <w:rFonts w:ascii="Tahoma" w:hAnsi="Tahoma" w:cs="Tahoma"/>
          <w:b/>
          <w:bCs/>
          <w:color w:val="000000"/>
          <w:sz w:val="20"/>
          <w:szCs w:val="20"/>
          <w:lang w:val="pl-PL"/>
        </w:rPr>
        <w:t>Załącznik nr  5 do SIWZ</w:t>
      </w:r>
    </w:p>
    <w:p w:rsidR="00AA1013" w:rsidRPr="00AB7D4D" w:rsidRDefault="00AA1013" w:rsidP="003548CC">
      <w:pPr>
        <w:rPr>
          <w:rFonts w:ascii="Arial" w:hAnsi="Arial" w:cs="Arial"/>
          <w:color w:val="000000"/>
          <w:lang w:val="pl-PL"/>
        </w:rPr>
      </w:pPr>
      <w:r w:rsidRPr="00AB7D4D">
        <w:rPr>
          <w:rFonts w:ascii="Arial" w:hAnsi="Arial" w:cs="Arial"/>
          <w:color w:val="000000"/>
          <w:lang w:val="pl-PL"/>
        </w:rPr>
        <w:t>Nazwa i adres Wykonawcy:</w:t>
      </w:r>
    </w:p>
    <w:p w:rsidR="00AA1013" w:rsidRPr="00AB7D4D" w:rsidRDefault="00AA1013" w:rsidP="003548CC">
      <w:pPr>
        <w:rPr>
          <w:rFonts w:ascii="Arial" w:hAnsi="Arial" w:cs="Arial"/>
          <w:color w:val="000000"/>
          <w:lang w:val="pl-PL"/>
        </w:rPr>
      </w:pPr>
      <w:r w:rsidRPr="00AB7D4D">
        <w:rPr>
          <w:rFonts w:ascii="Arial" w:hAnsi="Arial" w:cs="Arial"/>
          <w:color w:val="000000"/>
          <w:lang w:val="pl-PL"/>
        </w:rPr>
        <w:t>……………………………….</w:t>
      </w:r>
    </w:p>
    <w:p w:rsidR="00AA1013" w:rsidRPr="00AB7D4D" w:rsidRDefault="00AA1013" w:rsidP="005C5365">
      <w:pPr>
        <w:rPr>
          <w:rFonts w:ascii="Arial" w:hAnsi="Arial" w:cs="Arial"/>
          <w:color w:val="000000"/>
          <w:lang w:val="pl-PL"/>
        </w:rPr>
      </w:pPr>
      <w:r w:rsidRPr="00AB7D4D">
        <w:rPr>
          <w:rFonts w:ascii="Arial" w:hAnsi="Arial" w:cs="Arial"/>
          <w:color w:val="000000"/>
          <w:lang w:val="pl-PL"/>
        </w:rPr>
        <w:t>……………………………….</w:t>
      </w:r>
    </w:p>
    <w:p w:rsidR="00AA1013" w:rsidRPr="00AB7D4D" w:rsidRDefault="00AA1013" w:rsidP="005D6CCF">
      <w:pPr>
        <w:pStyle w:val="Title"/>
        <w:jc w:val="left"/>
        <w:rPr>
          <w:color w:val="000000"/>
          <w:sz w:val="20"/>
        </w:rPr>
      </w:pPr>
    </w:p>
    <w:p w:rsidR="00AA1013" w:rsidRPr="00AB7D4D" w:rsidRDefault="00AA1013" w:rsidP="005D6CCF">
      <w:pPr>
        <w:ind w:left="851" w:hanging="567"/>
        <w:jc w:val="center"/>
        <w:rPr>
          <w:rFonts w:ascii="Tahoma" w:hAnsi="Tahoma" w:cs="Tahoma"/>
          <w:b/>
          <w:color w:val="000000"/>
          <w:sz w:val="24"/>
          <w:szCs w:val="24"/>
          <w:lang w:val="pl-PL"/>
        </w:rPr>
      </w:pPr>
      <w:r w:rsidRPr="00AB7D4D">
        <w:rPr>
          <w:rFonts w:ascii="Tahoma" w:hAnsi="Tahoma" w:cs="Tahoma"/>
          <w:b/>
          <w:color w:val="000000"/>
          <w:sz w:val="24"/>
          <w:szCs w:val="24"/>
          <w:lang w:val="pl-PL"/>
        </w:rPr>
        <w:t>W Y K A Z   R O B Ó T *</w:t>
      </w:r>
    </w:p>
    <w:p w:rsidR="00AA1013" w:rsidRPr="00AB7D4D" w:rsidRDefault="00AA1013" w:rsidP="005D6CCF">
      <w:pPr>
        <w:spacing w:after="0" w:line="240" w:lineRule="auto"/>
        <w:rPr>
          <w:rFonts w:ascii="Times New Roman" w:hAnsi="Times New Roman"/>
          <w:color w:val="000000"/>
          <w:sz w:val="24"/>
          <w:szCs w:val="24"/>
          <w:lang w:val="pl-PL"/>
        </w:rPr>
      </w:pPr>
      <w:r w:rsidRPr="00AB7D4D">
        <w:rPr>
          <w:rFonts w:cs="Arial"/>
          <w:color w:val="000000"/>
          <w:lang w:val="pl-PL"/>
        </w:rPr>
        <w:t>Wykaz wykonanych należycie w okresie ostatnich pięciu lat robót budowlanych o  zakresie i wartości  zgodnie z SIWZ .</w:t>
      </w:r>
    </w:p>
    <w:p w:rsidR="00AA1013" w:rsidRPr="00AB7D4D" w:rsidRDefault="00AA1013" w:rsidP="005D6CCF">
      <w:pPr>
        <w:pStyle w:val="BodyText"/>
        <w:ind w:left="426" w:hanging="66"/>
        <w:jc w:val="both"/>
        <w:rPr>
          <w:rFonts w:ascii="Times New Roman" w:hAnsi="Times New Roman"/>
          <w:color w:val="000000"/>
          <w:sz w:val="4"/>
          <w:szCs w:val="4"/>
          <w:lang w:val="pl-PL"/>
        </w:rPr>
      </w:pPr>
      <w:r w:rsidRPr="00AB7D4D">
        <w:rPr>
          <w:rFonts w:ascii="Times New Roman" w:hAnsi="Times New Roman"/>
          <w:color w:val="000000"/>
          <w:sz w:val="24"/>
          <w:lang w:val="pl-PL"/>
        </w:rPr>
        <w:t xml:space="preserve"> </w:t>
      </w:r>
    </w:p>
    <w:tbl>
      <w:tblPr>
        <w:tblW w:w="9356" w:type="dxa"/>
        <w:tblInd w:w="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A0"/>
      </w:tblPr>
      <w:tblGrid>
        <w:gridCol w:w="1560"/>
        <w:gridCol w:w="2126"/>
        <w:gridCol w:w="1984"/>
        <w:gridCol w:w="1843"/>
        <w:gridCol w:w="1843"/>
      </w:tblGrid>
      <w:tr w:rsidR="00AA1013" w:rsidRPr="004F1199" w:rsidTr="005D6CCF">
        <w:trPr>
          <w:trHeight w:val="1390"/>
        </w:trPr>
        <w:tc>
          <w:tcPr>
            <w:tcW w:w="1560" w:type="dxa"/>
            <w:tcBorders>
              <w:top w:val="single" w:sz="4" w:space="0" w:color="auto"/>
              <w:left w:val="single" w:sz="6" w:space="0" w:color="auto"/>
              <w:bottom w:val="nil"/>
              <w:right w:val="single" w:sz="6" w:space="0" w:color="auto"/>
            </w:tcBorders>
            <w:shd w:val="pct20" w:color="auto" w:fill="auto"/>
            <w:vAlign w:val="center"/>
          </w:tcPr>
          <w:p w:rsidR="00AA1013" w:rsidRPr="00AB7D4D" w:rsidRDefault="00AA1013" w:rsidP="005D6CCF">
            <w:pPr>
              <w:spacing w:after="0" w:line="240" w:lineRule="auto"/>
              <w:jc w:val="center"/>
              <w:rPr>
                <w:b/>
                <w:color w:val="000000"/>
              </w:rPr>
            </w:pPr>
            <w:r w:rsidRPr="00AB7D4D">
              <w:rPr>
                <w:b/>
                <w:color w:val="000000"/>
              </w:rPr>
              <w:t>Zleceniodawca</w:t>
            </w:r>
          </w:p>
          <w:p w:rsidR="00AA1013" w:rsidRPr="00AB7D4D" w:rsidRDefault="00AA1013" w:rsidP="005D6CCF">
            <w:pPr>
              <w:spacing w:after="0" w:line="240" w:lineRule="auto"/>
              <w:jc w:val="center"/>
              <w:rPr>
                <w:b/>
                <w:color w:val="000000"/>
              </w:rPr>
            </w:pPr>
            <w:r w:rsidRPr="00AB7D4D">
              <w:rPr>
                <w:b/>
                <w:color w:val="000000"/>
              </w:rPr>
              <w:t>(adres)</w:t>
            </w:r>
          </w:p>
          <w:p w:rsidR="00AA1013" w:rsidRPr="00AB7D4D" w:rsidRDefault="00AA1013" w:rsidP="005D6CCF">
            <w:pPr>
              <w:spacing w:after="0" w:line="240" w:lineRule="auto"/>
              <w:jc w:val="center"/>
              <w:rPr>
                <w:b/>
                <w:color w:val="000000"/>
              </w:rPr>
            </w:pPr>
            <w:r w:rsidRPr="00AB7D4D">
              <w:rPr>
                <w:b/>
                <w:color w:val="000000"/>
              </w:rPr>
              <w:t>realizujący zamówienie</w:t>
            </w:r>
          </w:p>
        </w:tc>
        <w:tc>
          <w:tcPr>
            <w:tcW w:w="2126" w:type="dxa"/>
            <w:tcBorders>
              <w:top w:val="single" w:sz="4" w:space="0" w:color="auto"/>
              <w:left w:val="single" w:sz="6" w:space="0" w:color="auto"/>
              <w:bottom w:val="nil"/>
              <w:right w:val="single" w:sz="6" w:space="0" w:color="auto"/>
            </w:tcBorders>
            <w:shd w:val="pct20" w:color="auto" w:fill="auto"/>
            <w:vAlign w:val="center"/>
          </w:tcPr>
          <w:p w:rsidR="00AA1013" w:rsidRPr="00AB7D4D" w:rsidRDefault="00AA1013" w:rsidP="005D6CCF">
            <w:pPr>
              <w:spacing w:after="0" w:line="240" w:lineRule="auto"/>
              <w:jc w:val="center"/>
              <w:rPr>
                <w:b/>
                <w:color w:val="000000"/>
                <w:lang w:val="pl-PL"/>
              </w:rPr>
            </w:pPr>
            <w:r w:rsidRPr="00AB7D4D">
              <w:rPr>
                <w:b/>
                <w:color w:val="000000"/>
                <w:lang w:val="pl-PL"/>
              </w:rPr>
              <w:t xml:space="preserve">Nazwa  zrealizowanego zadania, w tym określenie opisu </w:t>
            </w:r>
          </w:p>
          <w:p w:rsidR="00AA1013" w:rsidRPr="00AB7D4D" w:rsidRDefault="00AA1013" w:rsidP="005D6CCF">
            <w:pPr>
              <w:spacing w:after="0" w:line="240" w:lineRule="auto"/>
              <w:jc w:val="center"/>
              <w:rPr>
                <w:b/>
                <w:color w:val="000000"/>
              </w:rPr>
            </w:pPr>
            <w:r w:rsidRPr="00AB7D4D">
              <w:rPr>
                <w:b/>
                <w:color w:val="000000"/>
              </w:rPr>
              <w:t>i zakresu prac (lokalizacja)</w:t>
            </w:r>
          </w:p>
        </w:tc>
        <w:tc>
          <w:tcPr>
            <w:tcW w:w="1984" w:type="dxa"/>
            <w:tcBorders>
              <w:top w:val="single" w:sz="4" w:space="0" w:color="auto"/>
              <w:left w:val="single" w:sz="6" w:space="0" w:color="auto"/>
              <w:bottom w:val="nil"/>
              <w:right w:val="single" w:sz="6" w:space="0" w:color="auto"/>
            </w:tcBorders>
            <w:shd w:val="pct20" w:color="auto" w:fill="auto"/>
            <w:vAlign w:val="center"/>
          </w:tcPr>
          <w:p w:rsidR="00AA1013" w:rsidRPr="00AB7D4D" w:rsidRDefault="00AA1013" w:rsidP="005D6CCF">
            <w:pPr>
              <w:spacing w:after="0" w:line="240" w:lineRule="auto"/>
              <w:jc w:val="center"/>
              <w:rPr>
                <w:b/>
                <w:color w:val="000000"/>
                <w:lang w:val="pl-PL"/>
              </w:rPr>
            </w:pPr>
            <w:r w:rsidRPr="00AB7D4D">
              <w:rPr>
                <w:b/>
                <w:color w:val="000000"/>
                <w:lang w:val="pl-PL"/>
              </w:rPr>
              <w:t xml:space="preserve">Wartość roboty </w:t>
            </w:r>
          </w:p>
          <w:p w:rsidR="00AA1013" w:rsidRPr="00AB7D4D" w:rsidRDefault="00AA1013" w:rsidP="005D6CCF">
            <w:pPr>
              <w:spacing w:after="0" w:line="240" w:lineRule="auto"/>
              <w:jc w:val="center"/>
              <w:rPr>
                <w:b/>
                <w:color w:val="000000"/>
                <w:lang w:val="pl-PL"/>
              </w:rPr>
            </w:pPr>
            <w:r w:rsidRPr="00AB7D4D">
              <w:rPr>
                <w:b/>
                <w:color w:val="000000"/>
                <w:lang w:val="pl-PL"/>
              </w:rPr>
              <w:t>budowlanej</w:t>
            </w:r>
          </w:p>
          <w:p w:rsidR="00AA1013" w:rsidRPr="00AB7D4D" w:rsidRDefault="00AA1013" w:rsidP="005D6CCF">
            <w:pPr>
              <w:spacing w:after="0" w:line="240" w:lineRule="auto"/>
              <w:jc w:val="center"/>
              <w:rPr>
                <w:b/>
                <w:color w:val="000000"/>
                <w:lang w:val="pl-PL"/>
              </w:rPr>
            </w:pPr>
            <w:r w:rsidRPr="00AB7D4D">
              <w:rPr>
                <w:b/>
                <w:color w:val="000000"/>
                <w:lang w:val="pl-PL"/>
              </w:rPr>
              <w:t>brutto</w:t>
            </w:r>
          </w:p>
          <w:p w:rsidR="00AA1013" w:rsidRPr="00AB7D4D" w:rsidRDefault="00AA1013" w:rsidP="005D6CCF">
            <w:pPr>
              <w:spacing w:after="0" w:line="240" w:lineRule="auto"/>
              <w:jc w:val="center"/>
              <w:rPr>
                <w:b/>
                <w:color w:val="000000"/>
                <w:lang w:val="pl-PL"/>
              </w:rPr>
            </w:pPr>
            <w:r w:rsidRPr="00AB7D4D">
              <w:rPr>
                <w:b/>
                <w:color w:val="000000"/>
                <w:lang w:val="pl-PL"/>
              </w:rPr>
              <w:t>w złotych</w:t>
            </w:r>
          </w:p>
        </w:tc>
        <w:tc>
          <w:tcPr>
            <w:tcW w:w="1843" w:type="dxa"/>
            <w:tcBorders>
              <w:top w:val="single" w:sz="4" w:space="0" w:color="auto"/>
              <w:left w:val="single" w:sz="6" w:space="0" w:color="auto"/>
              <w:bottom w:val="nil"/>
              <w:right w:val="single" w:sz="6" w:space="0" w:color="auto"/>
            </w:tcBorders>
            <w:shd w:val="pct20" w:color="auto" w:fill="auto"/>
          </w:tcPr>
          <w:p w:rsidR="00AA1013" w:rsidRPr="00AB7D4D" w:rsidRDefault="00AA1013" w:rsidP="005D6CCF">
            <w:pPr>
              <w:spacing w:after="0" w:line="240" w:lineRule="auto"/>
              <w:jc w:val="center"/>
              <w:rPr>
                <w:b/>
                <w:color w:val="000000"/>
                <w:lang w:val="pl-PL"/>
              </w:rPr>
            </w:pPr>
          </w:p>
          <w:p w:rsidR="00AA1013" w:rsidRPr="00AB7D4D" w:rsidRDefault="00AA1013" w:rsidP="005D6CCF">
            <w:pPr>
              <w:spacing w:after="0" w:line="240" w:lineRule="auto"/>
              <w:jc w:val="center"/>
              <w:rPr>
                <w:b/>
                <w:color w:val="000000"/>
              </w:rPr>
            </w:pPr>
            <w:r w:rsidRPr="00AB7D4D">
              <w:rPr>
                <w:b/>
                <w:color w:val="000000"/>
              </w:rPr>
              <w:t xml:space="preserve">Termin realizacji roboty </w:t>
            </w:r>
          </w:p>
          <w:p w:rsidR="00AA1013" w:rsidRPr="00AB7D4D" w:rsidRDefault="00AA1013" w:rsidP="005D6CCF">
            <w:pPr>
              <w:spacing w:after="0" w:line="240" w:lineRule="auto"/>
              <w:jc w:val="center"/>
              <w:rPr>
                <w:b/>
                <w:color w:val="000000"/>
              </w:rPr>
            </w:pPr>
            <w:r w:rsidRPr="00AB7D4D">
              <w:rPr>
                <w:b/>
                <w:color w:val="000000"/>
              </w:rPr>
              <w:t>od - do</w:t>
            </w:r>
          </w:p>
          <w:p w:rsidR="00AA1013" w:rsidRPr="00AB7D4D" w:rsidRDefault="00AA1013" w:rsidP="005D6CCF">
            <w:pPr>
              <w:spacing w:after="0" w:line="240" w:lineRule="auto"/>
              <w:jc w:val="center"/>
              <w:rPr>
                <w:b/>
                <w:color w:val="000000"/>
              </w:rPr>
            </w:pPr>
          </w:p>
        </w:tc>
        <w:tc>
          <w:tcPr>
            <w:tcW w:w="1843" w:type="dxa"/>
            <w:tcBorders>
              <w:top w:val="single" w:sz="4" w:space="0" w:color="auto"/>
              <w:left w:val="single" w:sz="6" w:space="0" w:color="auto"/>
              <w:bottom w:val="nil"/>
              <w:right w:val="single" w:sz="6" w:space="0" w:color="auto"/>
            </w:tcBorders>
            <w:shd w:val="pct20" w:color="auto" w:fill="auto"/>
            <w:vAlign w:val="center"/>
          </w:tcPr>
          <w:p w:rsidR="00AA1013" w:rsidRPr="00AB7D4D" w:rsidRDefault="00AA1013" w:rsidP="005D6CCF">
            <w:pPr>
              <w:spacing w:after="0" w:line="240" w:lineRule="auto"/>
              <w:jc w:val="center"/>
              <w:rPr>
                <w:b/>
                <w:color w:val="000000"/>
                <w:lang w:val="pl-PL"/>
              </w:rPr>
            </w:pPr>
          </w:p>
          <w:p w:rsidR="00AA1013" w:rsidRPr="00AB7D4D" w:rsidRDefault="00AA1013" w:rsidP="005D6CCF">
            <w:pPr>
              <w:spacing w:after="0" w:line="240" w:lineRule="auto"/>
              <w:jc w:val="center"/>
              <w:rPr>
                <w:b/>
                <w:color w:val="000000"/>
                <w:lang w:val="pl-PL"/>
              </w:rPr>
            </w:pPr>
            <w:r w:rsidRPr="00AB7D4D">
              <w:rPr>
                <w:b/>
                <w:color w:val="000000"/>
                <w:lang w:val="pl-PL"/>
              </w:rPr>
              <w:t>Oddane do dysponowania przez inne podmioty</w:t>
            </w:r>
          </w:p>
        </w:tc>
      </w:tr>
      <w:tr w:rsidR="00AA1013" w:rsidRPr="00AB7D4D" w:rsidTr="005D6CCF">
        <w:trPr>
          <w:trHeight w:val="385"/>
        </w:trPr>
        <w:tc>
          <w:tcPr>
            <w:tcW w:w="1560" w:type="dxa"/>
            <w:tcBorders>
              <w:top w:val="single" w:sz="6" w:space="0" w:color="auto"/>
              <w:left w:val="single" w:sz="6" w:space="0" w:color="auto"/>
              <w:bottom w:val="nil"/>
              <w:right w:val="single" w:sz="6" w:space="0" w:color="auto"/>
            </w:tcBorders>
          </w:tcPr>
          <w:p w:rsidR="00AA1013" w:rsidRPr="00AB7D4D" w:rsidRDefault="00AA1013" w:rsidP="005D6CCF">
            <w:pPr>
              <w:jc w:val="center"/>
              <w:rPr>
                <w:b/>
                <w:color w:val="000000"/>
              </w:rPr>
            </w:pPr>
            <w:r w:rsidRPr="00AB7D4D">
              <w:rPr>
                <w:b/>
                <w:color w:val="000000"/>
              </w:rPr>
              <w:t>1.</w:t>
            </w:r>
          </w:p>
        </w:tc>
        <w:tc>
          <w:tcPr>
            <w:tcW w:w="2126" w:type="dxa"/>
            <w:tcBorders>
              <w:top w:val="single" w:sz="6" w:space="0" w:color="auto"/>
              <w:left w:val="single" w:sz="6" w:space="0" w:color="auto"/>
              <w:bottom w:val="nil"/>
              <w:right w:val="single" w:sz="6" w:space="0" w:color="auto"/>
            </w:tcBorders>
          </w:tcPr>
          <w:p w:rsidR="00AA1013" w:rsidRPr="00AB7D4D" w:rsidRDefault="00AA1013" w:rsidP="005D6CCF">
            <w:pPr>
              <w:jc w:val="center"/>
              <w:rPr>
                <w:b/>
                <w:color w:val="000000"/>
              </w:rPr>
            </w:pPr>
            <w:r w:rsidRPr="00AB7D4D">
              <w:rPr>
                <w:b/>
                <w:color w:val="000000"/>
              </w:rPr>
              <w:t>2.</w:t>
            </w:r>
          </w:p>
        </w:tc>
        <w:tc>
          <w:tcPr>
            <w:tcW w:w="1984" w:type="dxa"/>
            <w:tcBorders>
              <w:top w:val="single" w:sz="6" w:space="0" w:color="auto"/>
              <w:left w:val="single" w:sz="6" w:space="0" w:color="auto"/>
              <w:bottom w:val="nil"/>
              <w:right w:val="single" w:sz="6" w:space="0" w:color="auto"/>
            </w:tcBorders>
          </w:tcPr>
          <w:p w:rsidR="00AA1013" w:rsidRPr="00AB7D4D" w:rsidRDefault="00AA1013" w:rsidP="005D6CCF">
            <w:pPr>
              <w:jc w:val="center"/>
              <w:rPr>
                <w:b/>
                <w:color w:val="000000"/>
              </w:rPr>
            </w:pPr>
            <w:r w:rsidRPr="00AB7D4D">
              <w:rPr>
                <w:b/>
                <w:color w:val="000000"/>
              </w:rPr>
              <w:t>3.</w:t>
            </w:r>
          </w:p>
        </w:tc>
        <w:tc>
          <w:tcPr>
            <w:tcW w:w="1843" w:type="dxa"/>
            <w:tcBorders>
              <w:top w:val="single" w:sz="6" w:space="0" w:color="auto"/>
              <w:left w:val="single" w:sz="6" w:space="0" w:color="auto"/>
              <w:bottom w:val="nil"/>
              <w:right w:val="single" w:sz="6" w:space="0" w:color="auto"/>
            </w:tcBorders>
          </w:tcPr>
          <w:p w:rsidR="00AA1013" w:rsidRPr="00AB7D4D" w:rsidRDefault="00AA1013" w:rsidP="005D6CCF">
            <w:pPr>
              <w:jc w:val="center"/>
              <w:rPr>
                <w:b/>
                <w:color w:val="000000"/>
              </w:rPr>
            </w:pPr>
            <w:r w:rsidRPr="00AB7D4D">
              <w:rPr>
                <w:b/>
                <w:color w:val="000000"/>
              </w:rPr>
              <w:t>4.</w:t>
            </w:r>
          </w:p>
        </w:tc>
        <w:tc>
          <w:tcPr>
            <w:tcW w:w="1843" w:type="dxa"/>
            <w:tcBorders>
              <w:top w:val="single" w:sz="6" w:space="0" w:color="auto"/>
              <w:left w:val="single" w:sz="6" w:space="0" w:color="auto"/>
              <w:bottom w:val="nil"/>
              <w:right w:val="single" w:sz="6" w:space="0" w:color="auto"/>
            </w:tcBorders>
          </w:tcPr>
          <w:p w:rsidR="00AA1013" w:rsidRPr="00AB7D4D" w:rsidRDefault="00AA1013" w:rsidP="005D6CCF">
            <w:pPr>
              <w:jc w:val="center"/>
              <w:rPr>
                <w:b/>
                <w:color w:val="000000"/>
              </w:rPr>
            </w:pPr>
            <w:r w:rsidRPr="00AB7D4D">
              <w:rPr>
                <w:b/>
                <w:color w:val="000000"/>
              </w:rPr>
              <w:t>5.</w:t>
            </w:r>
          </w:p>
        </w:tc>
      </w:tr>
      <w:tr w:rsidR="00AA1013" w:rsidRPr="00AB7D4D" w:rsidTr="005D6CCF">
        <w:trPr>
          <w:trHeight w:val="1680"/>
        </w:trPr>
        <w:tc>
          <w:tcPr>
            <w:tcW w:w="1560" w:type="dxa"/>
            <w:tcBorders>
              <w:top w:val="single" w:sz="6" w:space="0" w:color="auto"/>
              <w:left w:val="single" w:sz="6" w:space="0" w:color="auto"/>
              <w:bottom w:val="single" w:sz="4" w:space="0" w:color="auto"/>
              <w:right w:val="single" w:sz="6" w:space="0" w:color="auto"/>
            </w:tcBorders>
          </w:tcPr>
          <w:p w:rsidR="00AA1013" w:rsidRPr="00AB7D4D" w:rsidRDefault="00AA1013" w:rsidP="005D6CCF">
            <w:pPr>
              <w:rPr>
                <w:color w:val="000000"/>
              </w:rPr>
            </w:pPr>
          </w:p>
        </w:tc>
        <w:tc>
          <w:tcPr>
            <w:tcW w:w="2126" w:type="dxa"/>
            <w:tcBorders>
              <w:top w:val="single" w:sz="6" w:space="0" w:color="auto"/>
              <w:left w:val="single" w:sz="6" w:space="0" w:color="auto"/>
              <w:bottom w:val="single" w:sz="4" w:space="0" w:color="auto"/>
              <w:right w:val="single" w:sz="6" w:space="0" w:color="auto"/>
            </w:tcBorders>
          </w:tcPr>
          <w:p w:rsidR="00AA1013" w:rsidRPr="00AB7D4D" w:rsidRDefault="00AA1013" w:rsidP="005D6CCF">
            <w:pPr>
              <w:rPr>
                <w:color w:val="000000"/>
              </w:rPr>
            </w:pPr>
          </w:p>
        </w:tc>
        <w:tc>
          <w:tcPr>
            <w:tcW w:w="1984" w:type="dxa"/>
            <w:tcBorders>
              <w:top w:val="single" w:sz="6" w:space="0" w:color="auto"/>
              <w:left w:val="single" w:sz="6" w:space="0" w:color="auto"/>
              <w:bottom w:val="single" w:sz="4" w:space="0" w:color="auto"/>
              <w:right w:val="single" w:sz="6" w:space="0" w:color="auto"/>
            </w:tcBorders>
          </w:tcPr>
          <w:p w:rsidR="00AA1013" w:rsidRPr="00AB7D4D" w:rsidRDefault="00AA1013" w:rsidP="005D6CCF">
            <w:pPr>
              <w:rPr>
                <w:color w:val="000000"/>
              </w:rPr>
            </w:pPr>
          </w:p>
        </w:tc>
        <w:tc>
          <w:tcPr>
            <w:tcW w:w="1843" w:type="dxa"/>
            <w:tcBorders>
              <w:top w:val="single" w:sz="6" w:space="0" w:color="auto"/>
              <w:left w:val="single" w:sz="6" w:space="0" w:color="auto"/>
              <w:bottom w:val="single" w:sz="4" w:space="0" w:color="auto"/>
              <w:right w:val="single" w:sz="6" w:space="0" w:color="auto"/>
            </w:tcBorders>
          </w:tcPr>
          <w:p w:rsidR="00AA1013" w:rsidRPr="00AB7D4D" w:rsidRDefault="00AA1013" w:rsidP="005D6CCF">
            <w:pPr>
              <w:rPr>
                <w:color w:val="000000"/>
              </w:rPr>
            </w:pPr>
          </w:p>
        </w:tc>
        <w:tc>
          <w:tcPr>
            <w:tcW w:w="1843" w:type="dxa"/>
            <w:tcBorders>
              <w:top w:val="single" w:sz="6" w:space="0" w:color="auto"/>
              <w:left w:val="single" w:sz="6" w:space="0" w:color="auto"/>
              <w:bottom w:val="single" w:sz="4" w:space="0" w:color="auto"/>
              <w:right w:val="single" w:sz="6" w:space="0" w:color="auto"/>
            </w:tcBorders>
          </w:tcPr>
          <w:p w:rsidR="00AA1013" w:rsidRPr="00AB7D4D" w:rsidRDefault="00AA1013" w:rsidP="005D6CCF">
            <w:pPr>
              <w:rPr>
                <w:color w:val="000000"/>
              </w:rPr>
            </w:pPr>
          </w:p>
        </w:tc>
      </w:tr>
      <w:tr w:rsidR="00AA1013" w:rsidRPr="00AB7D4D" w:rsidTr="005D6CCF">
        <w:trPr>
          <w:trHeight w:val="1680"/>
        </w:trPr>
        <w:tc>
          <w:tcPr>
            <w:tcW w:w="1560" w:type="dxa"/>
            <w:tcBorders>
              <w:top w:val="single" w:sz="6" w:space="0" w:color="auto"/>
              <w:left w:val="single" w:sz="6" w:space="0" w:color="auto"/>
              <w:bottom w:val="single" w:sz="4" w:space="0" w:color="auto"/>
              <w:right w:val="single" w:sz="6" w:space="0" w:color="auto"/>
            </w:tcBorders>
          </w:tcPr>
          <w:p w:rsidR="00AA1013" w:rsidRPr="00AB7D4D" w:rsidRDefault="00AA1013" w:rsidP="005D6CCF">
            <w:pPr>
              <w:rPr>
                <w:color w:val="000000"/>
              </w:rPr>
            </w:pPr>
          </w:p>
        </w:tc>
        <w:tc>
          <w:tcPr>
            <w:tcW w:w="2126" w:type="dxa"/>
            <w:tcBorders>
              <w:top w:val="single" w:sz="6" w:space="0" w:color="auto"/>
              <w:left w:val="single" w:sz="6" w:space="0" w:color="auto"/>
              <w:bottom w:val="single" w:sz="4" w:space="0" w:color="auto"/>
              <w:right w:val="single" w:sz="6" w:space="0" w:color="auto"/>
            </w:tcBorders>
          </w:tcPr>
          <w:p w:rsidR="00AA1013" w:rsidRPr="00AB7D4D" w:rsidRDefault="00AA1013" w:rsidP="005D6CCF">
            <w:pPr>
              <w:rPr>
                <w:color w:val="000000"/>
              </w:rPr>
            </w:pPr>
          </w:p>
        </w:tc>
        <w:tc>
          <w:tcPr>
            <w:tcW w:w="1984" w:type="dxa"/>
            <w:tcBorders>
              <w:top w:val="single" w:sz="6" w:space="0" w:color="auto"/>
              <w:left w:val="single" w:sz="6" w:space="0" w:color="auto"/>
              <w:bottom w:val="single" w:sz="4" w:space="0" w:color="auto"/>
              <w:right w:val="single" w:sz="6" w:space="0" w:color="auto"/>
            </w:tcBorders>
          </w:tcPr>
          <w:p w:rsidR="00AA1013" w:rsidRPr="00AB7D4D" w:rsidRDefault="00AA1013" w:rsidP="005D6CCF">
            <w:pPr>
              <w:rPr>
                <w:color w:val="000000"/>
              </w:rPr>
            </w:pPr>
          </w:p>
        </w:tc>
        <w:tc>
          <w:tcPr>
            <w:tcW w:w="1843" w:type="dxa"/>
            <w:tcBorders>
              <w:top w:val="single" w:sz="6" w:space="0" w:color="auto"/>
              <w:left w:val="single" w:sz="6" w:space="0" w:color="auto"/>
              <w:bottom w:val="single" w:sz="4" w:space="0" w:color="auto"/>
              <w:right w:val="single" w:sz="6" w:space="0" w:color="auto"/>
            </w:tcBorders>
          </w:tcPr>
          <w:p w:rsidR="00AA1013" w:rsidRPr="00AB7D4D" w:rsidRDefault="00AA1013" w:rsidP="005D6CCF">
            <w:pPr>
              <w:rPr>
                <w:color w:val="000000"/>
              </w:rPr>
            </w:pPr>
          </w:p>
        </w:tc>
        <w:tc>
          <w:tcPr>
            <w:tcW w:w="1843" w:type="dxa"/>
            <w:tcBorders>
              <w:top w:val="single" w:sz="6" w:space="0" w:color="auto"/>
              <w:left w:val="single" w:sz="6" w:space="0" w:color="auto"/>
              <w:bottom w:val="single" w:sz="4" w:space="0" w:color="auto"/>
              <w:right w:val="single" w:sz="6" w:space="0" w:color="auto"/>
            </w:tcBorders>
          </w:tcPr>
          <w:p w:rsidR="00AA1013" w:rsidRPr="00AB7D4D" w:rsidRDefault="00AA1013" w:rsidP="005D6CCF">
            <w:pPr>
              <w:rPr>
                <w:color w:val="000000"/>
              </w:rPr>
            </w:pPr>
          </w:p>
        </w:tc>
      </w:tr>
    </w:tbl>
    <w:p w:rsidR="00AA1013" w:rsidRPr="00AB7D4D" w:rsidRDefault="00AA1013" w:rsidP="005C5365">
      <w:pPr>
        <w:pStyle w:val="BodyText"/>
        <w:jc w:val="both"/>
        <w:rPr>
          <w:rFonts w:ascii="Tahoma" w:hAnsi="Tahoma" w:cs="Tahoma"/>
          <w:color w:val="000000"/>
          <w:sz w:val="20"/>
          <w:lang w:val="pl-PL"/>
        </w:rPr>
      </w:pPr>
      <w:r w:rsidRPr="00AB7D4D">
        <w:rPr>
          <w:rFonts w:ascii="Tahoma" w:hAnsi="Tahoma" w:cs="Tahoma"/>
          <w:color w:val="000000"/>
          <w:sz w:val="20"/>
          <w:lang w:val="pl-PL"/>
        </w:rPr>
        <w:t>*kolumnę 5 należy wypełnić  jeżeli wykonawcą roboty budowlanej był podmiot inny niż składający ofertę. Wykonawca w takiej sytuacji jest  zobowiązany udowodnić zamawiającemu, iż będzie dysponował jego wiedzą i doświadczeniem, w szczególności przedstawiając w tym celu pisemne zobowiązanie tego podmiotu (załącznik Nr 8) do oddania mu wskazanych zasobów na okres korzystania z nich przy wykonywaniu zamówienia.</w:t>
      </w:r>
    </w:p>
    <w:p w:rsidR="00AA1013" w:rsidRPr="00AB7D4D" w:rsidRDefault="00AA1013" w:rsidP="005D6CCF">
      <w:pPr>
        <w:pStyle w:val="BodyText"/>
        <w:rPr>
          <w:rFonts w:ascii="Times New Roman" w:hAnsi="Times New Roman"/>
          <w:color w:val="000000"/>
          <w:lang w:val="pl-PL"/>
        </w:rPr>
      </w:pPr>
    </w:p>
    <w:p w:rsidR="00AA1013" w:rsidRPr="00AB7D4D" w:rsidRDefault="00AA1013" w:rsidP="005D6CCF">
      <w:pPr>
        <w:pStyle w:val="BodyText"/>
        <w:rPr>
          <w:color w:val="000000"/>
          <w:sz w:val="20"/>
          <w:lang w:val="pl-PL"/>
        </w:rPr>
      </w:pPr>
      <w:r w:rsidRPr="00AB7D4D">
        <w:rPr>
          <w:color w:val="000000"/>
          <w:sz w:val="20"/>
          <w:lang w:val="pl-PL"/>
        </w:rPr>
        <w:t xml:space="preserve">     .................................</w:t>
      </w:r>
      <w:r w:rsidRPr="00AB7D4D">
        <w:rPr>
          <w:color w:val="000000"/>
          <w:sz w:val="20"/>
          <w:lang w:val="pl-PL"/>
        </w:rPr>
        <w:tab/>
        <w:t xml:space="preserve">                     </w:t>
      </w:r>
      <w:r w:rsidRPr="00AB7D4D">
        <w:rPr>
          <w:color w:val="000000"/>
          <w:sz w:val="20"/>
          <w:lang w:val="pl-PL"/>
        </w:rPr>
        <w:tab/>
      </w:r>
      <w:r w:rsidRPr="00AB7D4D">
        <w:rPr>
          <w:color w:val="000000"/>
          <w:sz w:val="20"/>
          <w:lang w:val="pl-PL"/>
        </w:rPr>
        <w:tab/>
        <w:t xml:space="preserve"> ......................................................................... </w:t>
      </w:r>
    </w:p>
    <w:p w:rsidR="00AA1013" w:rsidRPr="00AB7D4D" w:rsidRDefault="00AA1013" w:rsidP="005D6CCF">
      <w:pPr>
        <w:pStyle w:val="BodyText"/>
        <w:ind w:left="3960" w:hanging="3252"/>
        <w:rPr>
          <w:color w:val="000000"/>
          <w:sz w:val="18"/>
          <w:lang w:val="pl-PL"/>
        </w:rPr>
      </w:pPr>
      <w:r w:rsidRPr="00AB7D4D">
        <w:rPr>
          <w:rFonts w:cs="Arial"/>
          <w:color w:val="000000"/>
          <w:sz w:val="18"/>
          <w:szCs w:val="18"/>
          <w:lang w:val="pl-PL"/>
        </w:rPr>
        <w:t>miejscowość,      data</w:t>
      </w:r>
      <w:r w:rsidRPr="00AB7D4D">
        <w:rPr>
          <w:color w:val="000000"/>
          <w:lang w:val="pl-PL"/>
        </w:rPr>
        <w:t xml:space="preserve">                                     </w:t>
      </w:r>
      <w:r w:rsidRPr="00AB7D4D">
        <w:rPr>
          <w:color w:val="000000"/>
          <w:sz w:val="18"/>
          <w:lang w:val="pl-PL"/>
        </w:rPr>
        <w:t>pieczątki i podpisy upoważnionych przedstawicieli Wykonawcy</w:t>
      </w:r>
    </w:p>
    <w:p w:rsidR="00AA1013" w:rsidRPr="00AB7D4D" w:rsidRDefault="00AA1013" w:rsidP="005C5365">
      <w:pPr>
        <w:keepLines/>
        <w:autoSpaceDE w:val="0"/>
        <w:autoSpaceDN w:val="0"/>
        <w:adjustRightInd w:val="0"/>
        <w:rPr>
          <w:color w:val="000000"/>
          <w:lang w:val="pl-PL"/>
        </w:rPr>
      </w:pPr>
    </w:p>
    <w:p w:rsidR="00AA1013" w:rsidRPr="00AB7D4D" w:rsidRDefault="00AA1013" w:rsidP="005D6CCF">
      <w:pPr>
        <w:keepLines/>
        <w:autoSpaceDE w:val="0"/>
        <w:autoSpaceDN w:val="0"/>
        <w:adjustRightInd w:val="0"/>
        <w:jc w:val="right"/>
        <w:rPr>
          <w:color w:val="000000"/>
          <w:lang w:val="pl-PL"/>
        </w:rPr>
      </w:pPr>
    </w:p>
    <w:p w:rsidR="00AA1013" w:rsidRPr="00AB7D4D" w:rsidRDefault="00AA1013" w:rsidP="005D6CCF">
      <w:pPr>
        <w:keepLines/>
        <w:autoSpaceDE w:val="0"/>
        <w:autoSpaceDN w:val="0"/>
        <w:adjustRightInd w:val="0"/>
        <w:jc w:val="right"/>
        <w:rPr>
          <w:rFonts w:ascii="Tahoma" w:hAnsi="Tahoma" w:cs="Tahoma"/>
          <w:b/>
          <w:bCs/>
          <w:color w:val="000000"/>
          <w:sz w:val="20"/>
          <w:szCs w:val="20"/>
          <w:lang w:val="pl-PL"/>
        </w:rPr>
      </w:pPr>
      <w:r w:rsidRPr="00AB7D4D">
        <w:rPr>
          <w:rFonts w:ascii="Tahoma" w:hAnsi="Tahoma" w:cs="Tahoma"/>
          <w:b/>
          <w:bCs/>
          <w:color w:val="000000"/>
          <w:sz w:val="20"/>
          <w:szCs w:val="20"/>
          <w:lang w:val="pl-PL"/>
        </w:rPr>
        <w:t>Załącznik nr 6 do SIWZ</w:t>
      </w:r>
    </w:p>
    <w:p w:rsidR="00AA1013" w:rsidRPr="00AB7D4D" w:rsidRDefault="00AA1013" w:rsidP="005C5365">
      <w:pPr>
        <w:rPr>
          <w:rFonts w:ascii="Arial" w:hAnsi="Arial" w:cs="Arial"/>
          <w:color w:val="000000"/>
          <w:lang w:val="pl-PL"/>
        </w:rPr>
      </w:pPr>
      <w:r w:rsidRPr="00AB7D4D">
        <w:rPr>
          <w:rFonts w:ascii="Arial" w:hAnsi="Arial" w:cs="Arial"/>
          <w:color w:val="000000"/>
          <w:lang w:val="pl-PL"/>
        </w:rPr>
        <w:t>Nazwa i adres Wykonawcy:</w:t>
      </w:r>
    </w:p>
    <w:p w:rsidR="00AA1013" w:rsidRPr="00AB7D4D" w:rsidRDefault="00AA1013" w:rsidP="005C5365">
      <w:pPr>
        <w:rPr>
          <w:rFonts w:ascii="Arial" w:hAnsi="Arial" w:cs="Arial"/>
          <w:color w:val="000000"/>
          <w:lang w:val="pl-PL"/>
        </w:rPr>
      </w:pPr>
      <w:r w:rsidRPr="00AB7D4D">
        <w:rPr>
          <w:rFonts w:ascii="Arial" w:hAnsi="Arial" w:cs="Arial"/>
          <w:color w:val="000000"/>
          <w:lang w:val="pl-PL"/>
        </w:rPr>
        <w:t>……………………………….</w:t>
      </w:r>
    </w:p>
    <w:p w:rsidR="00AA1013" w:rsidRPr="00AB7D4D" w:rsidRDefault="00AA1013" w:rsidP="005C5365">
      <w:pPr>
        <w:rPr>
          <w:rFonts w:ascii="Arial" w:hAnsi="Arial" w:cs="Arial"/>
          <w:color w:val="000000"/>
          <w:lang w:val="pl-PL"/>
        </w:rPr>
      </w:pPr>
      <w:r w:rsidRPr="00AB7D4D">
        <w:rPr>
          <w:rFonts w:ascii="Arial" w:hAnsi="Arial" w:cs="Arial"/>
          <w:color w:val="000000"/>
          <w:lang w:val="pl-PL"/>
        </w:rPr>
        <w:t>……………………………….</w:t>
      </w:r>
    </w:p>
    <w:p w:rsidR="00AA1013" w:rsidRPr="00AB7D4D" w:rsidRDefault="00AA1013" w:rsidP="005C5365">
      <w:pPr>
        <w:pStyle w:val="Title"/>
        <w:jc w:val="left"/>
        <w:rPr>
          <w:rFonts w:ascii="Tahoma" w:hAnsi="Tahoma" w:cs="Tahoma"/>
          <w:color w:val="000000"/>
          <w:sz w:val="20"/>
        </w:rPr>
      </w:pPr>
    </w:p>
    <w:p w:rsidR="00AA1013" w:rsidRPr="00AB7D4D" w:rsidRDefault="00AA1013" w:rsidP="005C5365">
      <w:pPr>
        <w:pStyle w:val="BodyText"/>
        <w:rPr>
          <w:rFonts w:ascii="Tahoma" w:hAnsi="Tahoma" w:cs="Tahoma"/>
          <w:bCs/>
          <w:color w:val="000000"/>
          <w:sz w:val="20"/>
          <w:u w:val="single"/>
          <w:lang w:val="pl-PL"/>
        </w:rPr>
      </w:pPr>
      <w:r w:rsidRPr="00AB7D4D">
        <w:rPr>
          <w:rFonts w:ascii="Tahoma" w:hAnsi="Tahoma" w:cs="Tahoma"/>
          <w:bCs/>
          <w:color w:val="000000"/>
          <w:sz w:val="20"/>
          <w:lang w:val="pl-PL"/>
        </w:rPr>
        <w:t>WYKAZ OSÓB ODPOWIEDZIALNYCH ZA REALIZACJĘ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610"/>
        <w:gridCol w:w="2700"/>
        <w:gridCol w:w="1440"/>
        <w:gridCol w:w="1800"/>
        <w:gridCol w:w="1260"/>
        <w:gridCol w:w="1260"/>
      </w:tblGrid>
      <w:tr w:rsidR="00AA1013" w:rsidRPr="004F1199" w:rsidTr="005D6CCF">
        <w:tc>
          <w:tcPr>
            <w:tcW w:w="610" w:type="dxa"/>
            <w:vMerge w:val="restart"/>
            <w:shd w:val="pct12" w:color="auto" w:fill="auto"/>
            <w:vAlign w:val="center"/>
          </w:tcPr>
          <w:p w:rsidR="00AA1013" w:rsidRPr="00AB7D4D" w:rsidRDefault="00AA1013" w:rsidP="005D6CCF">
            <w:pPr>
              <w:jc w:val="center"/>
              <w:rPr>
                <w:rFonts w:ascii="Tahoma" w:hAnsi="Tahoma" w:cs="Tahoma"/>
                <w:color w:val="000000"/>
                <w:sz w:val="16"/>
                <w:szCs w:val="16"/>
              </w:rPr>
            </w:pPr>
            <w:r w:rsidRPr="00AB7D4D">
              <w:rPr>
                <w:rFonts w:ascii="Tahoma" w:hAnsi="Tahoma" w:cs="Tahoma"/>
                <w:color w:val="000000"/>
                <w:sz w:val="16"/>
                <w:szCs w:val="16"/>
              </w:rPr>
              <w:t>L.p.</w:t>
            </w:r>
          </w:p>
        </w:tc>
        <w:tc>
          <w:tcPr>
            <w:tcW w:w="2700" w:type="dxa"/>
            <w:vMerge w:val="restart"/>
            <w:shd w:val="pct12" w:color="auto" w:fill="auto"/>
            <w:vAlign w:val="center"/>
          </w:tcPr>
          <w:p w:rsidR="00AA1013" w:rsidRPr="00AB7D4D" w:rsidRDefault="00AA1013" w:rsidP="005D6CCF">
            <w:pPr>
              <w:pStyle w:val="Heading2"/>
              <w:jc w:val="center"/>
              <w:rPr>
                <w:rFonts w:ascii="Tahoma" w:hAnsi="Tahoma" w:cs="Tahoma"/>
                <w:b w:val="0"/>
                <w:color w:val="000000"/>
                <w:sz w:val="16"/>
                <w:szCs w:val="16"/>
              </w:rPr>
            </w:pPr>
            <w:r w:rsidRPr="00AB7D4D">
              <w:rPr>
                <w:rFonts w:ascii="Tahoma" w:hAnsi="Tahoma" w:cs="Tahoma"/>
                <w:b w:val="0"/>
                <w:iCs/>
                <w:color w:val="000000"/>
                <w:sz w:val="16"/>
                <w:szCs w:val="16"/>
              </w:rPr>
              <w:t>Nazwisko i imię</w:t>
            </w:r>
          </w:p>
        </w:tc>
        <w:tc>
          <w:tcPr>
            <w:tcW w:w="1440" w:type="dxa"/>
            <w:vMerge w:val="restart"/>
            <w:shd w:val="pct12" w:color="auto" w:fill="auto"/>
            <w:vAlign w:val="center"/>
          </w:tcPr>
          <w:p w:rsidR="00AA1013" w:rsidRPr="00AB7D4D" w:rsidRDefault="00AA1013" w:rsidP="005D6CCF">
            <w:pPr>
              <w:jc w:val="center"/>
              <w:rPr>
                <w:rFonts w:ascii="Tahoma" w:hAnsi="Tahoma" w:cs="Tahoma"/>
                <w:color w:val="000000"/>
                <w:sz w:val="16"/>
                <w:szCs w:val="16"/>
                <w:lang w:val="pl-PL"/>
              </w:rPr>
            </w:pPr>
            <w:r w:rsidRPr="00AB7D4D">
              <w:rPr>
                <w:rFonts w:ascii="Tahoma" w:hAnsi="Tahoma" w:cs="Tahoma"/>
                <w:color w:val="000000"/>
                <w:sz w:val="16"/>
                <w:szCs w:val="16"/>
                <w:lang w:val="pl-PL"/>
              </w:rPr>
              <w:t>Proponowana rola w realizacji zamówienia</w:t>
            </w:r>
          </w:p>
        </w:tc>
        <w:tc>
          <w:tcPr>
            <w:tcW w:w="1800" w:type="dxa"/>
            <w:vMerge w:val="restart"/>
            <w:shd w:val="pct12" w:color="auto" w:fill="auto"/>
            <w:vAlign w:val="center"/>
          </w:tcPr>
          <w:p w:rsidR="00AA1013" w:rsidRPr="00AB7D4D" w:rsidRDefault="00AA1013" w:rsidP="005D6CCF">
            <w:pPr>
              <w:jc w:val="center"/>
              <w:rPr>
                <w:rFonts w:ascii="Tahoma" w:hAnsi="Tahoma" w:cs="Tahoma"/>
                <w:color w:val="000000"/>
                <w:sz w:val="16"/>
                <w:szCs w:val="16"/>
                <w:lang w:val="pl-PL"/>
              </w:rPr>
            </w:pPr>
            <w:r w:rsidRPr="00AB7D4D">
              <w:rPr>
                <w:rFonts w:ascii="Tahoma" w:hAnsi="Tahoma" w:cs="Tahoma"/>
                <w:color w:val="000000"/>
                <w:sz w:val="16"/>
                <w:szCs w:val="16"/>
                <w:lang w:val="pl-PL"/>
              </w:rPr>
              <w:t>Opis posiadanych uprawnień, kwalifikacji</w:t>
            </w:r>
          </w:p>
          <w:p w:rsidR="00AA1013" w:rsidRPr="00AB7D4D" w:rsidRDefault="00AA1013" w:rsidP="005D6CCF">
            <w:pPr>
              <w:jc w:val="center"/>
              <w:rPr>
                <w:rFonts w:ascii="Tahoma" w:hAnsi="Tahoma" w:cs="Tahoma"/>
                <w:color w:val="000000"/>
                <w:sz w:val="16"/>
                <w:szCs w:val="16"/>
                <w:lang w:val="pl-PL"/>
              </w:rPr>
            </w:pPr>
            <w:r w:rsidRPr="00AB7D4D">
              <w:rPr>
                <w:rFonts w:ascii="Tahoma" w:hAnsi="Tahoma" w:cs="Tahoma"/>
                <w:color w:val="000000"/>
                <w:sz w:val="16"/>
                <w:szCs w:val="16"/>
                <w:lang w:val="pl-PL"/>
              </w:rPr>
              <w:t xml:space="preserve">Zawodowych </w:t>
            </w:r>
          </w:p>
          <w:p w:rsidR="00AA1013" w:rsidRPr="00AB7D4D" w:rsidRDefault="00AA1013" w:rsidP="005D6CCF">
            <w:pPr>
              <w:jc w:val="center"/>
              <w:rPr>
                <w:rFonts w:ascii="Tahoma" w:hAnsi="Tahoma" w:cs="Tahoma"/>
                <w:color w:val="000000"/>
                <w:sz w:val="16"/>
                <w:szCs w:val="16"/>
                <w:lang w:val="pl-PL"/>
              </w:rPr>
            </w:pPr>
            <w:r w:rsidRPr="00AB7D4D">
              <w:rPr>
                <w:rFonts w:ascii="Tahoma" w:hAnsi="Tahoma" w:cs="Tahoma"/>
                <w:color w:val="000000"/>
                <w:sz w:val="16"/>
                <w:szCs w:val="16"/>
                <w:lang w:val="pl-PL"/>
              </w:rPr>
              <w:t xml:space="preserve">(z podaniem Nr uprawnień) </w:t>
            </w:r>
          </w:p>
        </w:tc>
        <w:tc>
          <w:tcPr>
            <w:tcW w:w="1260" w:type="dxa"/>
            <w:shd w:val="pct12" w:color="auto" w:fill="auto"/>
          </w:tcPr>
          <w:p w:rsidR="00AA1013" w:rsidRPr="00AB7D4D" w:rsidRDefault="00AA1013" w:rsidP="005D6CCF">
            <w:pPr>
              <w:jc w:val="center"/>
              <w:rPr>
                <w:rFonts w:ascii="Tahoma" w:hAnsi="Tahoma" w:cs="Tahoma"/>
                <w:color w:val="000000"/>
                <w:sz w:val="16"/>
                <w:szCs w:val="16"/>
                <w:lang w:val="pl-PL"/>
              </w:rPr>
            </w:pPr>
            <w:r w:rsidRPr="00AB7D4D">
              <w:rPr>
                <w:rFonts w:ascii="Tahoma" w:hAnsi="Tahoma" w:cs="Tahoma"/>
                <w:color w:val="000000"/>
                <w:sz w:val="16"/>
                <w:szCs w:val="16"/>
                <w:lang w:val="pl-PL"/>
              </w:rPr>
              <w:t>Wykonawca posiada osoby zdolne do wykonania zamówienia</w:t>
            </w:r>
          </w:p>
          <w:p w:rsidR="00AA1013" w:rsidRPr="00AB7D4D" w:rsidRDefault="00AA1013" w:rsidP="005D6CCF">
            <w:pPr>
              <w:jc w:val="center"/>
              <w:rPr>
                <w:rFonts w:ascii="Tahoma" w:hAnsi="Tahoma" w:cs="Tahoma"/>
                <w:color w:val="000000"/>
                <w:sz w:val="16"/>
                <w:szCs w:val="16"/>
              </w:rPr>
            </w:pPr>
            <w:r w:rsidRPr="00AB7D4D">
              <w:rPr>
                <w:rFonts w:ascii="Tahoma" w:hAnsi="Tahoma" w:cs="Tahoma"/>
                <w:color w:val="000000"/>
                <w:sz w:val="16"/>
                <w:szCs w:val="16"/>
              </w:rPr>
              <w:t>(np. pracownik wykonawcy)</w:t>
            </w:r>
          </w:p>
        </w:tc>
        <w:tc>
          <w:tcPr>
            <w:tcW w:w="1260" w:type="dxa"/>
            <w:shd w:val="pct12" w:color="auto" w:fill="auto"/>
          </w:tcPr>
          <w:p w:rsidR="00AA1013" w:rsidRPr="00AB7D4D" w:rsidRDefault="00AA1013" w:rsidP="005D6CCF">
            <w:pPr>
              <w:jc w:val="center"/>
              <w:rPr>
                <w:rFonts w:ascii="Tahoma" w:hAnsi="Tahoma" w:cs="Tahoma"/>
                <w:color w:val="000000"/>
                <w:sz w:val="16"/>
                <w:szCs w:val="16"/>
                <w:lang w:val="pl-PL"/>
              </w:rPr>
            </w:pPr>
            <w:r w:rsidRPr="00AB7D4D">
              <w:rPr>
                <w:rFonts w:ascii="Tahoma" w:hAnsi="Tahoma" w:cs="Tahoma"/>
                <w:color w:val="000000"/>
                <w:sz w:val="16"/>
                <w:szCs w:val="16"/>
                <w:lang w:val="pl-PL"/>
              </w:rPr>
              <w:t>Osoby zdolne do wykonania zamówienia zostaną udostępnione przez inne podmioty*</w:t>
            </w:r>
          </w:p>
        </w:tc>
      </w:tr>
      <w:tr w:rsidR="00AA1013" w:rsidRPr="00AB7D4D" w:rsidTr="005D6CCF">
        <w:tc>
          <w:tcPr>
            <w:tcW w:w="610" w:type="dxa"/>
            <w:vMerge/>
            <w:vAlign w:val="center"/>
          </w:tcPr>
          <w:p w:rsidR="00AA1013" w:rsidRPr="00AB7D4D" w:rsidRDefault="00AA1013" w:rsidP="005D6CCF">
            <w:pPr>
              <w:spacing w:after="0" w:line="240" w:lineRule="auto"/>
              <w:rPr>
                <w:rFonts w:ascii="Trebuchet MS" w:hAnsi="Trebuchet MS"/>
                <w:b/>
                <w:color w:val="000000"/>
                <w:sz w:val="16"/>
                <w:szCs w:val="16"/>
                <w:lang w:val="pl-PL"/>
              </w:rPr>
            </w:pPr>
          </w:p>
        </w:tc>
        <w:tc>
          <w:tcPr>
            <w:tcW w:w="2700" w:type="dxa"/>
            <w:vMerge/>
            <w:vAlign w:val="center"/>
          </w:tcPr>
          <w:p w:rsidR="00AA1013" w:rsidRPr="00AB7D4D" w:rsidRDefault="00AA1013" w:rsidP="005D6CCF">
            <w:pPr>
              <w:spacing w:after="0" w:line="240" w:lineRule="auto"/>
              <w:rPr>
                <w:rFonts w:ascii="Arial" w:hAnsi="Arial" w:cs="Arial"/>
                <w:b/>
                <w:bCs/>
                <w:i/>
                <w:iCs/>
                <w:color w:val="000000"/>
                <w:sz w:val="16"/>
                <w:szCs w:val="16"/>
                <w:lang w:val="pl-PL"/>
              </w:rPr>
            </w:pPr>
          </w:p>
        </w:tc>
        <w:tc>
          <w:tcPr>
            <w:tcW w:w="1440" w:type="dxa"/>
            <w:vMerge/>
            <w:vAlign w:val="center"/>
          </w:tcPr>
          <w:p w:rsidR="00AA1013" w:rsidRPr="00AB7D4D" w:rsidRDefault="00AA1013" w:rsidP="005D6CCF">
            <w:pPr>
              <w:spacing w:after="0" w:line="240" w:lineRule="auto"/>
              <w:rPr>
                <w:rFonts w:ascii="Trebuchet MS" w:hAnsi="Trebuchet MS"/>
                <w:b/>
                <w:color w:val="000000"/>
                <w:sz w:val="16"/>
                <w:szCs w:val="16"/>
                <w:lang w:val="pl-PL"/>
              </w:rPr>
            </w:pPr>
          </w:p>
        </w:tc>
        <w:tc>
          <w:tcPr>
            <w:tcW w:w="1800" w:type="dxa"/>
            <w:vMerge/>
            <w:vAlign w:val="center"/>
          </w:tcPr>
          <w:p w:rsidR="00AA1013" w:rsidRPr="00AB7D4D" w:rsidRDefault="00AA1013" w:rsidP="005D6CCF">
            <w:pPr>
              <w:spacing w:after="0" w:line="240" w:lineRule="auto"/>
              <w:rPr>
                <w:rFonts w:ascii="Trebuchet MS" w:hAnsi="Trebuchet MS"/>
                <w:b/>
                <w:color w:val="000000"/>
                <w:sz w:val="16"/>
                <w:szCs w:val="16"/>
                <w:lang w:val="pl-PL"/>
              </w:rPr>
            </w:pPr>
          </w:p>
        </w:tc>
        <w:tc>
          <w:tcPr>
            <w:tcW w:w="2520" w:type="dxa"/>
            <w:gridSpan w:val="2"/>
            <w:shd w:val="pct12" w:color="auto" w:fill="auto"/>
          </w:tcPr>
          <w:p w:rsidR="00AA1013" w:rsidRPr="00AB7D4D" w:rsidRDefault="00AA1013" w:rsidP="005D6CCF">
            <w:pPr>
              <w:jc w:val="center"/>
              <w:rPr>
                <w:rFonts w:ascii="Trebuchet MS" w:hAnsi="Trebuchet MS"/>
                <w:b/>
                <w:color w:val="000000"/>
                <w:sz w:val="16"/>
                <w:szCs w:val="16"/>
                <w:lang w:val="pl-PL"/>
              </w:rPr>
            </w:pPr>
          </w:p>
          <w:p w:rsidR="00AA1013" w:rsidRPr="00AB7D4D" w:rsidRDefault="00AA1013" w:rsidP="005D6CCF">
            <w:pPr>
              <w:jc w:val="center"/>
              <w:rPr>
                <w:rFonts w:ascii="Trebuchet MS" w:hAnsi="Trebuchet MS"/>
                <w:b/>
                <w:color w:val="000000"/>
                <w:sz w:val="16"/>
                <w:szCs w:val="16"/>
              </w:rPr>
            </w:pPr>
            <w:r w:rsidRPr="00AB7D4D">
              <w:rPr>
                <w:rFonts w:ascii="Trebuchet MS" w:hAnsi="Trebuchet MS"/>
                <w:b/>
                <w:color w:val="000000"/>
                <w:sz w:val="16"/>
                <w:szCs w:val="16"/>
              </w:rPr>
              <w:t>NALEŻY WYPEŁNIĆ ODPOWIEDNIO</w:t>
            </w:r>
          </w:p>
        </w:tc>
      </w:tr>
      <w:tr w:rsidR="00AA1013" w:rsidRPr="00AB7D4D" w:rsidTr="005D6CCF">
        <w:trPr>
          <w:trHeight w:val="199"/>
        </w:trPr>
        <w:tc>
          <w:tcPr>
            <w:tcW w:w="610" w:type="dxa"/>
          </w:tcPr>
          <w:p w:rsidR="00AA1013" w:rsidRPr="00AB7D4D" w:rsidRDefault="00AA1013" w:rsidP="005D6CCF">
            <w:pPr>
              <w:spacing w:after="0" w:line="240" w:lineRule="auto"/>
              <w:jc w:val="both"/>
              <w:rPr>
                <w:rFonts w:ascii="Trebuchet MS" w:hAnsi="Trebuchet MS"/>
                <w:b/>
                <w:color w:val="000000"/>
                <w:sz w:val="18"/>
                <w:szCs w:val="18"/>
              </w:rPr>
            </w:pPr>
            <w:r w:rsidRPr="00AB7D4D">
              <w:rPr>
                <w:rFonts w:ascii="Trebuchet MS" w:hAnsi="Trebuchet MS"/>
                <w:b/>
                <w:color w:val="000000"/>
                <w:sz w:val="18"/>
                <w:szCs w:val="18"/>
              </w:rPr>
              <w:t>1.</w:t>
            </w:r>
          </w:p>
        </w:tc>
        <w:tc>
          <w:tcPr>
            <w:tcW w:w="2700" w:type="dxa"/>
          </w:tcPr>
          <w:p w:rsidR="00AA1013" w:rsidRPr="00AB7D4D" w:rsidRDefault="00AA1013" w:rsidP="005D6CCF">
            <w:pPr>
              <w:spacing w:after="0" w:line="240" w:lineRule="auto"/>
              <w:jc w:val="center"/>
              <w:rPr>
                <w:rFonts w:ascii="Trebuchet MS" w:hAnsi="Trebuchet MS"/>
                <w:b/>
                <w:color w:val="000000"/>
                <w:sz w:val="18"/>
                <w:szCs w:val="18"/>
              </w:rPr>
            </w:pPr>
            <w:r w:rsidRPr="00AB7D4D">
              <w:rPr>
                <w:rFonts w:ascii="Trebuchet MS" w:hAnsi="Trebuchet MS"/>
                <w:b/>
                <w:color w:val="000000"/>
                <w:sz w:val="18"/>
                <w:szCs w:val="18"/>
              </w:rPr>
              <w:t>2.</w:t>
            </w:r>
          </w:p>
        </w:tc>
        <w:tc>
          <w:tcPr>
            <w:tcW w:w="1440" w:type="dxa"/>
          </w:tcPr>
          <w:p w:rsidR="00AA1013" w:rsidRPr="00AB7D4D" w:rsidRDefault="00AA1013" w:rsidP="005D6CCF">
            <w:pPr>
              <w:spacing w:after="0" w:line="240" w:lineRule="auto"/>
              <w:jc w:val="center"/>
              <w:rPr>
                <w:rFonts w:ascii="Trebuchet MS" w:hAnsi="Trebuchet MS"/>
                <w:b/>
                <w:color w:val="000000"/>
                <w:sz w:val="18"/>
                <w:szCs w:val="18"/>
              </w:rPr>
            </w:pPr>
            <w:r w:rsidRPr="00AB7D4D">
              <w:rPr>
                <w:rFonts w:ascii="Trebuchet MS" w:hAnsi="Trebuchet MS"/>
                <w:b/>
                <w:color w:val="000000"/>
                <w:sz w:val="18"/>
                <w:szCs w:val="18"/>
              </w:rPr>
              <w:t>3.</w:t>
            </w:r>
          </w:p>
        </w:tc>
        <w:tc>
          <w:tcPr>
            <w:tcW w:w="1800" w:type="dxa"/>
          </w:tcPr>
          <w:p w:rsidR="00AA1013" w:rsidRPr="00AB7D4D" w:rsidRDefault="00AA1013" w:rsidP="005D6CCF">
            <w:pPr>
              <w:jc w:val="center"/>
              <w:rPr>
                <w:rFonts w:ascii="Trebuchet MS" w:hAnsi="Trebuchet MS"/>
                <w:b/>
                <w:color w:val="000000"/>
                <w:sz w:val="18"/>
                <w:szCs w:val="18"/>
              </w:rPr>
            </w:pPr>
            <w:r w:rsidRPr="00AB7D4D">
              <w:rPr>
                <w:rFonts w:ascii="Trebuchet MS" w:hAnsi="Trebuchet MS"/>
                <w:b/>
                <w:color w:val="000000"/>
                <w:sz w:val="18"/>
                <w:szCs w:val="18"/>
              </w:rPr>
              <w:t>4.</w:t>
            </w:r>
          </w:p>
        </w:tc>
        <w:tc>
          <w:tcPr>
            <w:tcW w:w="1260" w:type="dxa"/>
          </w:tcPr>
          <w:p w:rsidR="00AA1013" w:rsidRPr="00AB7D4D" w:rsidRDefault="00AA1013" w:rsidP="005D6CCF">
            <w:pPr>
              <w:jc w:val="center"/>
              <w:rPr>
                <w:rFonts w:ascii="Trebuchet MS" w:hAnsi="Trebuchet MS"/>
                <w:b/>
                <w:color w:val="000000"/>
                <w:sz w:val="18"/>
                <w:szCs w:val="18"/>
              </w:rPr>
            </w:pPr>
            <w:r w:rsidRPr="00AB7D4D">
              <w:rPr>
                <w:rFonts w:ascii="Trebuchet MS" w:hAnsi="Trebuchet MS"/>
                <w:b/>
                <w:color w:val="000000"/>
                <w:sz w:val="18"/>
                <w:szCs w:val="18"/>
              </w:rPr>
              <w:t>5.</w:t>
            </w:r>
          </w:p>
        </w:tc>
        <w:tc>
          <w:tcPr>
            <w:tcW w:w="1260" w:type="dxa"/>
          </w:tcPr>
          <w:p w:rsidR="00AA1013" w:rsidRPr="00AB7D4D" w:rsidRDefault="00AA1013" w:rsidP="005D6CCF">
            <w:pPr>
              <w:jc w:val="center"/>
              <w:rPr>
                <w:rFonts w:ascii="Trebuchet MS" w:hAnsi="Trebuchet MS"/>
                <w:b/>
                <w:color w:val="000000"/>
                <w:sz w:val="18"/>
                <w:szCs w:val="18"/>
              </w:rPr>
            </w:pPr>
            <w:r w:rsidRPr="00AB7D4D">
              <w:rPr>
                <w:rFonts w:ascii="Trebuchet MS" w:hAnsi="Trebuchet MS"/>
                <w:b/>
                <w:color w:val="000000"/>
                <w:sz w:val="18"/>
                <w:szCs w:val="18"/>
              </w:rPr>
              <w:t>6.</w:t>
            </w:r>
          </w:p>
        </w:tc>
      </w:tr>
      <w:tr w:rsidR="00AA1013" w:rsidRPr="00AB7D4D" w:rsidTr="005D6CCF">
        <w:trPr>
          <w:trHeight w:val="85"/>
        </w:trPr>
        <w:tc>
          <w:tcPr>
            <w:tcW w:w="610" w:type="dxa"/>
          </w:tcPr>
          <w:p w:rsidR="00AA1013" w:rsidRPr="00AB7D4D" w:rsidRDefault="00AA1013" w:rsidP="005D6CCF">
            <w:pPr>
              <w:jc w:val="both"/>
              <w:rPr>
                <w:rFonts w:ascii="Trebuchet MS" w:hAnsi="Trebuchet MS"/>
                <w:color w:val="000000"/>
              </w:rPr>
            </w:pPr>
            <w:r w:rsidRPr="00AB7D4D">
              <w:rPr>
                <w:rFonts w:ascii="Trebuchet MS" w:hAnsi="Trebuchet MS"/>
                <w:color w:val="000000"/>
              </w:rPr>
              <w:t>1.</w:t>
            </w:r>
          </w:p>
        </w:tc>
        <w:tc>
          <w:tcPr>
            <w:tcW w:w="2700" w:type="dxa"/>
          </w:tcPr>
          <w:p w:rsidR="00AA1013" w:rsidRPr="00AB7D4D" w:rsidRDefault="00AA1013" w:rsidP="005D6CCF">
            <w:pPr>
              <w:jc w:val="both"/>
              <w:rPr>
                <w:rFonts w:ascii="Trebuchet MS" w:hAnsi="Trebuchet MS"/>
                <w:color w:val="000000"/>
              </w:rPr>
            </w:pPr>
          </w:p>
        </w:tc>
        <w:tc>
          <w:tcPr>
            <w:tcW w:w="1440" w:type="dxa"/>
          </w:tcPr>
          <w:p w:rsidR="00AA1013" w:rsidRPr="00AB7D4D" w:rsidRDefault="00AA1013" w:rsidP="005D6CCF">
            <w:pPr>
              <w:jc w:val="both"/>
              <w:rPr>
                <w:rFonts w:ascii="Trebuchet MS" w:hAnsi="Trebuchet MS"/>
                <w:color w:val="000000"/>
              </w:rPr>
            </w:pPr>
          </w:p>
          <w:p w:rsidR="00AA1013" w:rsidRPr="00AB7D4D" w:rsidRDefault="00AA1013" w:rsidP="005D6CCF">
            <w:pPr>
              <w:jc w:val="both"/>
              <w:rPr>
                <w:rFonts w:ascii="Trebuchet MS" w:hAnsi="Trebuchet MS"/>
                <w:color w:val="000000"/>
              </w:rPr>
            </w:pPr>
          </w:p>
          <w:p w:rsidR="00AA1013" w:rsidRPr="00AB7D4D" w:rsidRDefault="00AA1013" w:rsidP="005D6CCF">
            <w:pPr>
              <w:jc w:val="both"/>
              <w:rPr>
                <w:rFonts w:ascii="Trebuchet MS" w:hAnsi="Trebuchet MS"/>
                <w:color w:val="000000"/>
              </w:rPr>
            </w:pPr>
          </w:p>
          <w:p w:rsidR="00AA1013" w:rsidRPr="00AB7D4D" w:rsidRDefault="00AA1013" w:rsidP="005D6CCF">
            <w:pPr>
              <w:jc w:val="both"/>
              <w:rPr>
                <w:rFonts w:ascii="Trebuchet MS" w:hAnsi="Trebuchet MS"/>
                <w:color w:val="000000"/>
              </w:rPr>
            </w:pPr>
          </w:p>
          <w:p w:rsidR="00AA1013" w:rsidRPr="00AB7D4D" w:rsidRDefault="00AA1013" w:rsidP="005D6CCF">
            <w:pPr>
              <w:jc w:val="both"/>
              <w:rPr>
                <w:rFonts w:ascii="Trebuchet MS" w:hAnsi="Trebuchet MS"/>
                <w:color w:val="000000"/>
              </w:rPr>
            </w:pPr>
          </w:p>
          <w:p w:rsidR="00AA1013" w:rsidRPr="00AB7D4D" w:rsidRDefault="00AA1013" w:rsidP="005D6CCF">
            <w:pPr>
              <w:jc w:val="both"/>
              <w:rPr>
                <w:rFonts w:ascii="Trebuchet MS" w:hAnsi="Trebuchet MS"/>
                <w:color w:val="000000"/>
              </w:rPr>
            </w:pPr>
          </w:p>
        </w:tc>
        <w:tc>
          <w:tcPr>
            <w:tcW w:w="1800" w:type="dxa"/>
          </w:tcPr>
          <w:p w:rsidR="00AA1013" w:rsidRPr="00AB7D4D" w:rsidRDefault="00AA1013" w:rsidP="005D6CCF">
            <w:pPr>
              <w:spacing w:after="0"/>
              <w:jc w:val="both"/>
              <w:rPr>
                <w:rFonts w:ascii="Tahoma" w:hAnsi="Tahoma" w:cs="Tahoma"/>
                <w:color w:val="000000"/>
                <w:sz w:val="16"/>
                <w:szCs w:val="16"/>
                <w:lang w:val="pl-PL"/>
              </w:rPr>
            </w:pPr>
            <w:r w:rsidRPr="00AB7D4D">
              <w:rPr>
                <w:rFonts w:ascii="Tahoma" w:hAnsi="Tahoma" w:cs="Tahoma"/>
                <w:color w:val="000000"/>
                <w:sz w:val="16"/>
                <w:szCs w:val="16"/>
                <w:lang w:val="pl-PL"/>
              </w:rPr>
              <w:t>Wykształcenie …………</w:t>
            </w:r>
          </w:p>
          <w:p w:rsidR="00AA1013" w:rsidRPr="00AB7D4D" w:rsidRDefault="00AA1013" w:rsidP="005D6CCF">
            <w:pPr>
              <w:spacing w:after="0"/>
              <w:jc w:val="both"/>
              <w:rPr>
                <w:rFonts w:ascii="Tahoma" w:hAnsi="Tahoma" w:cs="Tahoma"/>
                <w:color w:val="000000"/>
                <w:sz w:val="16"/>
                <w:szCs w:val="16"/>
                <w:lang w:val="pl-PL"/>
              </w:rPr>
            </w:pPr>
            <w:r w:rsidRPr="00AB7D4D">
              <w:rPr>
                <w:rFonts w:ascii="Tahoma" w:hAnsi="Tahoma" w:cs="Tahoma"/>
                <w:color w:val="000000"/>
                <w:sz w:val="16"/>
                <w:szCs w:val="16"/>
                <w:lang w:val="pl-PL"/>
              </w:rPr>
              <w:t xml:space="preserve">Uprawnienia bud. </w:t>
            </w:r>
          </w:p>
          <w:p w:rsidR="00AA1013" w:rsidRPr="00AB7D4D" w:rsidRDefault="00AA1013" w:rsidP="005D6CCF">
            <w:pPr>
              <w:spacing w:after="0"/>
              <w:jc w:val="both"/>
              <w:rPr>
                <w:rFonts w:ascii="Tahoma" w:hAnsi="Tahoma" w:cs="Tahoma"/>
                <w:color w:val="000000"/>
                <w:sz w:val="16"/>
                <w:szCs w:val="16"/>
                <w:lang w:val="pl-PL"/>
              </w:rPr>
            </w:pPr>
            <w:r w:rsidRPr="00AB7D4D">
              <w:rPr>
                <w:rFonts w:ascii="Tahoma" w:hAnsi="Tahoma" w:cs="Tahoma"/>
                <w:color w:val="000000"/>
                <w:sz w:val="16"/>
                <w:szCs w:val="16"/>
                <w:lang w:val="pl-PL"/>
              </w:rPr>
              <w:t xml:space="preserve"> nr ….. z dnia ………….</w:t>
            </w:r>
          </w:p>
          <w:p w:rsidR="00AA1013" w:rsidRPr="00AB7D4D" w:rsidRDefault="00AA1013" w:rsidP="005D6CCF">
            <w:pPr>
              <w:spacing w:after="0"/>
              <w:jc w:val="both"/>
              <w:rPr>
                <w:rFonts w:ascii="Tahoma" w:hAnsi="Tahoma" w:cs="Tahoma"/>
                <w:color w:val="000000"/>
                <w:sz w:val="16"/>
                <w:szCs w:val="16"/>
              </w:rPr>
            </w:pPr>
            <w:r w:rsidRPr="00AB7D4D">
              <w:rPr>
                <w:rFonts w:ascii="Tahoma" w:hAnsi="Tahoma" w:cs="Tahoma"/>
                <w:color w:val="000000"/>
                <w:sz w:val="16"/>
                <w:szCs w:val="16"/>
              </w:rPr>
              <w:t>Wydane……………..</w:t>
            </w:r>
          </w:p>
          <w:p w:rsidR="00AA1013" w:rsidRPr="00AB7D4D" w:rsidRDefault="00AA1013" w:rsidP="005D6CCF">
            <w:pPr>
              <w:spacing w:after="0"/>
              <w:jc w:val="both"/>
              <w:rPr>
                <w:rFonts w:ascii="Tahoma" w:hAnsi="Tahoma" w:cs="Tahoma"/>
                <w:color w:val="000000"/>
                <w:sz w:val="16"/>
                <w:szCs w:val="16"/>
              </w:rPr>
            </w:pPr>
            <w:r w:rsidRPr="00AB7D4D">
              <w:rPr>
                <w:rFonts w:ascii="Tahoma" w:hAnsi="Tahoma" w:cs="Tahoma"/>
                <w:color w:val="000000"/>
                <w:sz w:val="16"/>
                <w:szCs w:val="16"/>
              </w:rPr>
              <w:t>W specjalności</w:t>
            </w:r>
          </w:p>
          <w:p w:rsidR="00AA1013" w:rsidRPr="00AB7D4D" w:rsidRDefault="00AA1013" w:rsidP="005D6CCF">
            <w:pPr>
              <w:spacing w:after="0"/>
              <w:jc w:val="both"/>
              <w:rPr>
                <w:rFonts w:ascii="Tahoma" w:hAnsi="Tahoma" w:cs="Tahoma"/>
                <w:color w:val="000000"/>
                <w:sz w:val="16"/>
                <w:szCs w:val="16"/>
              </w:rPr>
            </w:pPr>
            <w:r w:rsidRPr="00AB7D4D">
              <w:rPr>
                <w:rFonts w:ascii="Tahoma" w:hAnsi="Tahoma" w:cs="Tahoma"/>
                <w:color w:val="000000"/>
                <w:sz w:val="16"/>
                <w:szCs w:val="16"/>
              </w:rPr>
              <w:t>……………</w:t>
            </w:r>
          </w:p>
          <w:p w:rsidR="00AA1013" w:rsidRPr="00AB7D4D" w:rsidRDefault="00AA1013" w:rsidP="005D6CCF">
            <w:pPr>
              <w:spacing w:after="0"/>
              <w:jc w:val="both"/>
              <w:rPr>
                <w:rFonts w:ascii="Trebuchet MS" w:hAnsi="Trebuchet MS"/>
                <w:color w:val="000000"/>
              </w:rPr>
            </w:pPr>
          </w:p>
        </w:tc>
        <w:tc>
          <w:tcPr>
            <w:tcW w:w="1260" w:type="dxa"/>
          </w:tcPr>
          <w:p w:rsidR="00AA1013" w:rsidRPr="00AB7D4D" w:rsidRDefault="00AA1013" w:rsidP="005D6CCF">
            <w:pPr>
              <w:jc w:val="both"/>
              <w:rPr>
                <w:rFonts w:ascii="Trebuchet MS" w:hAnsi="Trebuchet MS"/>
                <w:color w:val="000000"/>
              </w:rPr>
            </w:pPr>
          </w:p>
        </w:tc>
        <w:tc>
          <w:tcPr>
            <w:tcW w:w="1260" w:type="dxa"/>
          </w:tcPr>
          <w:p w:rsidR="00AA1013" w:rsidRPr="00AB7D4D" w:rsidRDefault="00AA1013" w:rsidP="005D6CCF">
            <w:pPr>
              <w:jc w:val="both"/>
              <w:rPr>
                <w:rFonts w:ascii="Trebuchet MS" w:hAnsi="Trebuchet MS"/>
                <w:color w:val="000000"/>
              </w:rPr>
            </w:pPr>
          </w:p>
        </w:tc>
      </w:tr>
    </w:tbl>
    <w:p w:rsidR="00AA1013" w:rsidRPr="00AB7D4D" w:rsidRDefault="00AA1013" w:rsidP="005C5365">
      <w:pPr>
        <w:jc w:val="both"/>
        <w:rPr>
          <w:rFonts w:ascii="Trebuchet MS" w:hAnsi="Trebuchet MS"/>
          <w:i/>
          <w:color w:val="000000"/>
          <w:sz w:val="16"/>
        </w:rPr>
      </w:pPr>
    </w:p>
    <w:p w:rsidR="00AA1013" w:rsidRPr="00AB7D4D" w:rsidRDefault="00AA1013" w:rsidP="005C5365">
      <w:pPr>
        <w:jc w:val="both"/>
        <w:rPr>
          <w:rFonts w:ascii="Trebuchet MS" w:hAnsi="Trebuchet MS"/>
          <w:i/>
          <w:color w:val="000000"/>
          <w:sz w:val="16"/>
          <w:szCs w:val="16"/>
          <w:lang w:val="pl-PL"/>
        </w:rPr>
      </w:pPr>
      <w:r w:rsidRPr="00AB7D4D">
        <w:rPr>
          <w:rFonts w:ascii="Trebuchet MS" w:hAnsi="Trebuchet MS"/>
          <w:b/>
          <w:i/>
          <w:color w:val="000000"/>
          <w:sz w:val="16"/>
          <w:szCs w:val="16"/>
          <w:lang w:val="pl-PL"/>
        </w:rPr>
        <w:t>*</w:t>
      </w:r>
      <w:r w:rsidRPr="00AB7D4D">
        <w:rPr>
          <w:rFonts w:ascii="Trebuchet MS" w:hAnsi="Trebuchet MS"/>
          <w:i/>
          <w:color w:val="000000"/>
          <w:sz w:val="16"/>
          <w:szCs w:val="16"/>
          <w:lang w:val="pl-PL"/>
        </w:rPr>
        <w:t>w przypadku wypełnienia kolumny Nr 6 Wykonawca zobowiązany jest udowodnić zamawiającemu, iż będzie dysponował osobami wymienionymi w tej kolumnie przez okres korzystania z nich przy wykonywaniu zamówienia, w szczególności przedstawiając w tym celu pisemne zobowiązanie tych podmiotów ( załącznik nr 8) do oddania mu do dyspozycji wymienionych osób. W przypadku dostępności własnej w kolumnie 4 należy wstawić znak „ X”</w:t>
      </w:r>
      <w:r w:rsidRPr="00AB7D4D">
        <w:rPr>
          <w:rFonts w:ascii="Trebuchet MS" w:hAnsi="Trebuchet MS"/>
          <w:bCs/>
          <w:i/>
          <w:color w:val="000000"/>
          <w:sz w:val="16"/>
          <w:szCs w:val="16"/>
          <w:lang w:val="pl-PL"/>
        </w:rPr>
        <w:t xml:space="preserve"> </w:t>
      </w:r>
    </w:p>
    <w:p w:rsidR="00AA1013" w:rsidRPr="00AB7D4D" w:rsidRDefault="00AA1013" w:rsidP="005D6CCF">
      <w:pPr>
        <w:ind w:left="6300" w:hanging="1800"/>
        <w:jc w:val="center"/>
        <w:rPr>
          <w:rFonts w:ascii="Trebuchet MS" w:hAnsi="Trebuchet MS"/>
          <w:i/>
          <w:color w:val="000000"/>
          <w:sz w:val="18"/>
          <w:szCs w:val="18"/>
          <w:lang w:val="pl-PL"/>
        </w:rPr>
      </w:pPr>
      <w:r w:rsidRPr="00AB7D4D">
        <w:rPr>
          <w:rFonts w:ascii="Trebuchet MS" w:hAnsi="Trebuchet MS"/>
          <w:i/>
          <w:color w:val="000000"/>
          <w:sz w:val="18"/>
          <w:szCs w:val="18"/>
          <w:lang w:val="pl-PL"/>
        </w:rPr>
        <w:t>..............................................................</w:t>
      </w:r>
    </w:p>
    <w:p w:rsidR="00AA1013" w:rsidRPr="00AB7D4D" w:rsidRDefault="00AA1013" w:rsidP="005D6CCF">
      <w:pPr>
        <w:ind w:left="4500"/>
        <w:jc w:val="center"/>
        <w:rPr>
          <w:rFonts w:ascii="Trebuchet MS" w:hAnsi="Trebuchet MS"/>
          <w:color w:val="000000"/>
          <w:sz w:val="18"/>
          <w:szCs w:val="18"/>
          <w:lang w:val="pl-PL"/>
        </w:rPr>
      </w:pPr>
      <w:r w:rsidRPr="00AB7D4D">
        <w:rPr>
          <w:rFonts w:ascii="Trebuchet MS" w:hAnsi="Trebuchet MS"/>
          <w:i/>
          <w:color w:val="000000"/>
          <w:sz w:val="18"/>
          <w:szCs w:val="18"/>
          <w:lang w:val="pl-PL"/>
        </w:rPr>
        <w:t>/Podpis upoważnionego przedstawiciela Wykonawcy/</w:t>
      </w:r>
    </w:p>
    <w:p w:rsidR="00AA1013" w:rsidRPr="00AB7D4D" w:rsidRDefault="00AA1013" w:rsidP="005D6CCF">
      <w:pPr>
        <w:tabs>
          <w:tab w:val="left" w:pos="5940"/>
          <w:tab w:val="right" w:pos="9637"/>
        </w:tabs>
        <w:jc w:val="right"/>
        <w:rPr>
          <w:rFonts w:ascii="Trebuchet MS" w:hAnsi="Trebuchet MS"/>
          <w:color w:val="000000"/>
          <w:sz w:val="18"/>
          <w:szCs w:val="18"/>
          <w:lang w:val="pl-PL"/>
        </w:rPr>
      </w:pPr>
    </w:p>
    <w:p w:rsidR="00AA1013" w:rsidRPr="00AB7D4D" w:rsidRDefault="00AA1013" w:rsidP="005D6CCF">
      <w:pPr>
        <w:tabs>
          <w:tab w:val="left" w:pos="5940"/>
          <w:tab w:val="right" w:pos="9637"/>
        </w:tabs>
        <w:rPr>
          <w:color w:val="000000"/>
          <w:lang w:val="pl-PL"/>
        </w:rPr>
      </w:pPr>
    </w:p>
    <w:p w:rsidR="00AA1013" w:rsidRPr="00AB7D4D" w:rsidRDefault="00AA1013" w:rsidP="005D6CCF">
      <w:pPr>
        <w:tabs>
          <w:tab w:val="left" w:pos="5940"/>
          <w:tab w:val="right" w:pos="9637"/>
        </w:tabs>
        <w:rPr>
          <w:color w:val="000000"/>
          <w:lang w:val="pl-PL"/>
        </w:rPr>
      </w:pPr>
    </w:p>
    <w:p w:rsidR="00AA1013" w:rsidRPr="00AB7D4D" w:rsidRDefault="00AA1013" w:rsidP="005D6CCF">
      <w:pPr>
        <w:tabs>
          <w:tab w:val="left" w:pos="5940"/>
          <w:tab w:val="right" w:pos="9637"/>
        </w:tabs>
        <w:rPr>
          <w:rFonts w:ascii="Trebuchet MS" w:hAnsi="Trebuchet MS"/>
          <w:color w:val="000000"/>
          <w:sz w:val="18"/>
          <w:szCs w:val="18"/>
          <w:lang w:val="pl-PL"/>
        </w:rPr>
      </w:pPr>
    </w:p>
    <w:p w:rsidR="00AA1013" w:rsidRPr="00AB7D4D" w:rsidRDefault="00AA1013" w:rsidP="005D6CCF">
      <w:pPr>
        <w:spacing w:after="0" w:line="240" w:lineRule="auto"/>
        <w:jc w:val="right"/>
        <w:rPr>
          <w:rFonts w:ascii="Trebuchet MS" w:hAnsi="Trebuchet MS" w:cs="Arial"/>
          <w:color w:val="000000"/>
          <w:lang w:val="pl-PL"/>
        </w:rPr>
      </w:pPr>
    </w:p>
    <w:p w:rsidR="00AA1013" w:rsidRPr="00AB7D4D" w:rsidRDefault="00AA1013" w:rsidP="005D6CCF">
      <w:pPr>
        <w:spacing w:after="0" w:line="240" w:lineRule="auto"/>
        <w:jc w:val="right"/>
        <w:rPr>
          <w:rFonts w:ascii="Tahoma" w:hAnsi="Tahoma" w:cs="Tahoma"/>
          <w:b/>
          <w:color w:val="000000"/>
          <w:sz w:val="20"/>
          <w:szCs w:val="20"/>
          <w:lang w:val="pl-PL"/>
        </w:rPr>
      </w:pPr>
      <w:r w:rsidRPr="00AB7D4D">
        <w:rPr>
          <w:rFonts w:ascii="Tahoma" w:hAnsi="Tahoma" w:cs="Tahoma"/>
          <w:b/>
          <w:color w:val="000000"/>
          <w:sz w:val="20"/>
          <w:szCs w:val="20"/>
          <w:lang w:val="pl-PL"/>
        </w:rPr>
        <w:t>Załącznik Nr 7 do SIWZ</w:t>
      </w:r>
    </w:p>
    <w:p w:rsidR="00AA1013" w:rsidRPr="00AB7D4D" w:rsidRDefault="00AA1013" w:rsidP="005D6CCF">
      <w:pPr>
        <w:spacing w:after="0" w:line="240" w:lineRule="auto"/>
        <w:jc w:val="right"/>
        <w:rPr>
          <w:rFonts w:ascii="Trebuchet MS" w:hAnsi="Trebuchet MS" w:cs="Arial"/>
          <w:color w:val="000000"/>
          <w:lang w:val="pl-PL"/>
        </w:rPr>
      </w:pPr>
    </w:p>
    <w:p w:rsidR="00AA1013" w:rsidRPr="00AB7D4D" w:rsidRDefault="00AA1013" w:rsidP="005D6CCF">
      <w:pPr>
        <w:spacing w:after="0" w:line="240" w:lineRule="auto"/>
        <w:jc w:val="right"/>
        <w:rPr>
          <w:rFonts w:ascii="Trebuchet MS" w:hAnsi="Trebuchet MS" w:cs="Arial"/>
          <w:color w:val="000000"/>
          <w:lang w:val="pl-PL"/>
        </w:rPr>
      </w:pPr>
    </w:p>
    <w:p w:rsidR="00AA1013" w:rsidRPr="00AB7D4D" w:rsidRDefault="00AA1013" w:rsidP="005D6CCF">
      <w:pPr>
        <w:tabs>
          <w:tab w:val="left" w:pos="567"/>
        </w:tabs>
        <w:spacing w:after="0" w:line="240" w:lineRule="auto"/>
        <w:jc w:val="both"/>
        <w:rPr>
          <w:rFonts w:ascii="Trebuchet MS" w:hAnsi="Trebuchet MS" w:cs="Arial"/>
          <w:color w:val="000000"/>
          <w:lang w:val="pl-PL"/>
        </w:rPr>
      </w:pPr>
      <w:r w:rsidRPr="00AB7D4D">
        <w:rPr>
          <w:rFonts w:ascii="Trebuchet MS" w:hAnsi="Trebuchet MS" w:cs="Arial"/>
          <w:color w:val="000000"/>
          <w:lang w:val="pl-PL"/>
        </w:rPr>
        <w:tab/>
      </w:r>
      <w:r w:rsidRPr="00AB7D4D">
        <w:rPr>
          <w:rFonts w:ascii="Trebuchet MS" w:hAnsi="Trebuchet MS" w:cs="Arial"/>
          <w:color w:val="000000"/>
          <w:lang w:val="pl-PL"/>
        </w:rPr>
        <w:tab/>
      </w:r>
      <w:r w:rsidRPr="00AB7D4D">
        <w:rPr>
          <w:rFonts w:ascii="Trebuchet MS" w:hAnsi="Trebuchet MS" w:cs="Arial"/>
          <w:color w:val="000000"/>
          <w:lang w:val="pl-PL"/>
        </w:rPr>
        <w:tab/>
      </w:r>
      <w:r w:rsidRPr="00AB7D4D">
        <w:rPr>
          <w:rFonts w:ascii="Trebuchet MS" w:hAnsi="Trebuchet MS" w:cs="Arial"/>
          <w:color w:val="000000"/>
          <w:lang w:val="pl-PL"/>
        </w:rPr>
        <w:tab/>
      </w:r>
      <w:r w:rsidRPr="00AB7D4D">
        <w:rPr>
          <w:rFonts w:ascii="Trebuchet MS" w:hAnsi="Trebuchet MS" w:cs="Arial"/>
          <w:color w:val="000000"/>
          <w:lang w:val="pl-PL"/>
        </w:rPr>
        <w:tab/>
      </w:r>
      <w:r w:rsidRPr="00AB7D4D">
        <w:rPr>
          <w:rFonts w:ascii="Trebuchet MS" w:hAnsi="Trebuchet MS" w:cs="Arial"/>
          <w:color w:val="000000"/>
          <w:lang w:val="pl-PL"/>
        </w:rPr>
        <w:tab/>
      </w:r>
      <w:r w:rsidRPr="00AB7D4D">
        <w:rPr>
          <w:rFonts w:ascii="Trebuchet MS" w:hAnsi="Trebuchet MS" w:cs="Arial"/>
          <w:color w:val="000000"/>
          <w:lang w:val="pl-PL"/>
        </w:rPr>
        <w:tab/>
      </w:r>
      <w:r w:rsidRPr="00AB7D4D">
        <w:rPr>
          <w:rFonts w:ascii="Trebuchet MS" w:hAnsi="Trebuchet MS" w:cs="Arial"/>
          <w:color w:val="000000"/>
          <w:lang w:val="pl-PL"/>
        </w:rPr>
        <w:tab/>
      </w:r>
      <w:r w:rsidRPr="00AB7D4D">
        <w:rPr>
          <w:rFonts w:ascii="Trebuchet MS" w:hAnsi="Trebuchet MS" w:cs="Arial"/>
          <w:color w:val="000000"/>
          <w:lang w:val="pl-PL"/>
        </w:rPr>
        <w:tab/>
      </w:r>
      <w:r w:rsidRPr="00AB7D4D">
        <w:rPr>
          <w:rFonts w:ascii="Trebuchet MS" w:hAnsi="Trebuchet MS" w:cs="Arial"/>
          <w:color w:val="000000"/>
          <w:lang w:val="pl-PL"/>
        </w:rPr>
        <w:tab/>
      </w:r>
      <w:r w:rsidRPr="00AB7D4D">
        <w:rPr>
          <w:rFonts w:ascii="Trebuchet MS" w:hAnsi="Trebuchet MS" w:cs="Arial"/>
          <w:color w:val="000000"/>
          <w:lang w:val="pl-PL"/>
        </w:rPr>
        <w:tab/>
      </w:r>
      <w:r w:rsidRPr="00AB7D4D">
        <w:rPr>
          <w:rFonts w:ascii="Trebuchet MS" w:hAnsi="Trebuchet MS" w:cs="Arial"/>
          <w:color w:val="000000"/>
          <w:lang w:val="pl-PL"/>
        </w:rPr>
        <w:tab/>
      </w:r>
      <w:r w:rsidRPr="00AB7D4D">
        <w:rPr>
          <w:rFonts w:ascii="Trebuchet MS" w:hAnsi="Trebuchet MS" w:cs="Arial"/>
          <w:color w:val="000000"/>
          <w:lang w:val="pl-PL"/>
        </w:rPr>
        <w:tab/>
      </w:r>
    </w:p>
    <w:p w:rsidR="00AA1013" w:rsidRPr="00AB7D4D" w:rsidRDefault="00AA1013" w:rsidP="005D6CCF">
      <w:pPr>
        <w:tabs>
          <w:tab w:val="left" w:pos="567"/>
        </w:tabs>
        <w:spacing w:after="0" w:line="240" w:lineRule="auto"/>
        <w:jc w:val="right"/>
        <w:rPr>
          <w:rFonts w:ascii="Trebuchet MS" w:hAnsi="Trebuchet MS" w:cs="Arial"/>
          <w:color w:val="000000"/>
          <w:sz w:val="16"/>
          <w:szCs w:val="16"/>
          <w:lang w:val="pl-PL"/>
        </w:rPr>
      </w:pPr>
      <w:r w:rsidRPr="00AB7D4D">
        <w:rPr>
          <w:rFonts w:ascii="Trebuchet MS" w:hAnsi="Trebuchet MS" w:cs="Arial"/>
          <w:color w:val="000000"/>
          <w:sz w:val="16"/>
          <w:szCs w:val="16"/>
          <w:lang w:val="pl-PL"/>
        </w:rPr>
        <w:t>…......................... dn. …...........................</w:t>
      </w:r>
      <w:r w:rsidRPr="00AB7D4D">
        <w:rPr>
          <w:rFonts w:ascii="Trebuchet MS" w:hAnsi="Trebuchet MS" w:cs="Arial"/>
          <w:color w:val="000000"/>
          <w:lang w:val="pl-PL"/>
        </w:rPr>
        <w:t xml:space="preserve"> </w:t>
      </w:r>
    </w:p>
    <w:p w:rsidR="00AA1013" w:rsidRPr="00AB7D4D" w:rsidRDefault="00AA1013" w:rsidP="005D6CCF">
      <w:pPr>
        <w:spacing w:after="0" w:line="240" w:lineRule="auto"/>
        <w:ind w:right="4570"/>
        <w:rPr>
          <w:rFonts w:ascii="Trebuchet MS" w:hAnsi="Trebuchet MS" w:cs="Arial"/>
          <w:i/>
          <w:color w:val="000000"/>
          <w:sz w:val="16"/>
          <w:szCs w:val="16"/>
          <w:lang w:val="pl-PL"/>
        </w:rPr>
      </w:pPr>
      <w:r w:rsidRPr="00AB7D4D">
        <w:rPr>
          <w:rFonts w:ascii="Trebuchet MS" w:hAnsi="Trebuchet MS" w:cs="Arial"/>
          <w:i/>
          <w:color w:val="000000"/>
          <w:sz w:val="16"/>
          <w:szCs w:val="16"/>
          <w:lang w:val="pl-PL"/>
        </w:rPr>
        <w:t>…..........................................................</w:t>
      </w:r>
    </w:p>
    <w:p w:rsidR="00AA1013" w:rsidRPr="00AB7D4D" w:rsidRDefault="00AA1013" w:rsidP="005D6CCF">
      <w:pPr>
        <w:spacing w:after="0" w:line="240" w:lineRule="auto"/>
        <w:ind w:right="4570"/>
        <w:rPr>
          <w:rFonts w:ascii="Trebuchet MS" w:hAnsi="Trebuchet MS" w:cs="Arial"/>
          <w:i/>
          <w:color w:val="000000"/>
          <w:sz w:val="16"/>
          <w:szCs w:val="16"/>
          <w:lang w:val="pl-PL"/>
        </w:rPr>
      </w:pPr>
      <w:r w:rsidRPr="00AB7D4D">
        <w:rPr>
          <w:rFonts w:ascii="Trebuchet MS" w:hAnsi="Trebuchet MS" w:cs="Arial"/>
          <w:i/>
          <w:color w:val="000000"/>
          <w:sz w:val="16"/>
          <w:szCs w:val="16"/>
          <w:lang w:val="pl-PL"/>
        </w:rPr>
        <w:t>pieczęć  Wykonawcy lub wykonawców ubiegających</w:t>
      </w:r>
    </w:p>
    <w:p w:rsidR="00AA1013" w:rsidRPr="00AB7D4D" w:rsidRDefault="00AA1013" w:rsidP="005D6CCF">
      <w:pPr>
        <w:spacing w:after="0" w:line="240" w:lineRule="auto"/>
        <w:ind w:right="4570"/>
        <w:rPr>
          <w:rFonts w:ascii="Trebuchet MS" w:hAnsi="Trebuchet MS" w:cs="Arial"/>
          <w:i/>
          <w:color w:val="000000"/>
          <w:sz w:val="16"/>
          <w:szCs w:val="16"/>
          <w:lang w:val="pl-PL"/>
        </w:rPr>
      </w:pPr>
      <w:r w:rsidRPr="00AB7D4D">
        <w:rPr>
          <w:rFonts w:ascii="Trebuchet MS" w:hAnsi="Trebuchet MS" w:cs="Arial"/>
          <w:i/>
          <w:color w:val="000000"/>
          <w:sz w:val="16"/>
          <w:szCs w:val="16"/>
          <w:lang w:val="pl-PL"/>
        </w:rPr>
        <w:t>się wspólnie o udzielenie zamówienia</w:t>
      </w:r>
    </w:p>
    <w:p w:rsidR="00AA1013" w:rsidRPr="00AB7D4D" w:rsidRDefault="00AA1013" w:rsidP="005D6CCF">
      <w:pPr>
        <w:keepLines/>
        <w:autoSpaceDE w:val="0"/>
        <w:autoSpaceDN w:val="0"/>
        <w:adjustRightInd w:val="0"/>
        <w:spacing w:after="0" w:line="240" w:lineRule="auto"/>
        <w:jc w:val="center"/>
        <w:rPr>
          <w:bCs/>
          <w:color w:val="000000"/>
          <w:lang w:val="pl-PL"/>
        </w:rPr>
      </w:pPr>
    </w:p>
    <w:p w:rsidR="00AA1013" w:rsidRPr="00AB7D4D" w:rsidRDefault="00AA1013" w:rsidP="005D6CCF">
      <w:pPr>
        <w:keepLines/>
        <w:autoSpaceDE w:val="0"/>
        <w:autoSpaceDN w:val="0"/>
        <w:adjustRightInd w:val="0"/>
        <w:spacing w:after="0" w:line="240" w:lineRule="auto"/>
        <w:jc w:val="center"/>
        <w:rPr>
          <w:bCs/>
          <w:color w:val="000000"/>
          <w:lang w:val="pl-PL"/>
        </w:rPr>
      </w:pPr>
    </w:p>
    <w:p w:rsidR="00AA1013" w:rsidRPr="00AB7D4D" w:rsidRDefault="00AA1013" w:rsidP="005D6CCF">
      <w:pPr>
        <w:keepLines/>
        <w:autoSpaceDE w:val="0"/>
        <w:autoSpaceDN w:val="0"/>
        <w:adjustRightInd w:val="0"/>
        <w:spacing w:after="0" w:line="240" w:lineRule="auto"/>
        <w:jc w:val="center"/>
        <w:rPr>
          <w:bCs/>
          <w:color w:val="000000"/>
          <w:lang w:val="pl-PL"/>
        </w:rPr>
      </w:pPr>
    </w:p>
    <w:p w:rsidR="00AA1013" w:rsidRPr="00AB7D4D" w:rsidRDefault="00AA1013" w:rsidP="005C5365">
      <w:pPr>
        <w:keepLines/>
        <w:autoSpaceDE w:val="0"/>
        <w:autoSpaceDN w:val="0"/>
        <w:adjustRightInd w:val="0"/>
        <w:spacing w:after="0" w:line="240" w:lineRule="auto"/>
        <w:rPr>
          <w:bCs/>
          <w:color w:val="000000"/>
          <w:lang w:val="pl-PL"/>
        </w:rPr>
      </w:pPr>
    </w:p>
    <w:p w:rsidR="00AA1013" w:rsidRPr="00AB7D4D" w:rsidRDefault="00AA1013" w:rsidP="005D6CCF">
      <w:pPr>
        <w:keepLines/>
        <w:autoSpaceDE w:val="0"/>
        <w:autoSpaceDN w:val="0"/>
        <w:adjustRightInd w:val="0"/>
        <w:spacing w:after="0" w:line="240" w:lineRule="auto"/>
        <w:jc w:val="center"/>
        <w:rPr>
          <w:bCs/>
          <w:color w:val="000000"/>
          <w:lang w:val="pl-PL"/>
        </w:rPr>
      </w:pPr>
    </w:p>
    <w:p w:rsidR="00AA1013" w:rsidRPr="00AB7D4D" w:rsidRDefault="00AA1013" w:rsidP="005D6CCF">
      <w:pPr>
        <w:keepLines/>
        <w:autoSpaceDE w:val="0"/>
        <w:autoSpaceDN w:val="0"/>
        <w:adjustRightInd w:val="0"/>
        <w:spacing w:after="0" w:line="240" w:lineRule="auto"/>
        <w:jc w:val="center"/>
        <w:rPr>
          <w:rFonts w:ascii="Tahoma" w:hAnsi="Tahoma" w:cs="Tahoma"/>
          <w:b/>
          <w:bCs/>
          <w:color w:val="000000"/>
          <w:sz w:val="20"/>
          <w:szCs w:val="20"/>
          <w:lang w:val="pl-PL"/>
        </w:rPr>
      </w:pPr>
      <w:r w:rsidRPr="00AB7D4D">
        <w:rPr>
          <w:rFonts w:ascii="Tahoma" w:hAnsi="Tahoma" w:cs="Tahoma"/>
          <w:b/>
          <w:bCs/>
          <w:color w:val="000000"/>
          <w:sz w:val="20"/>
          <w:szCs w:val="20"/>
          <w:lang w:val="pl-PL"/>
        </w:rPr>
        <w:t xml:space="preserve">Oświadczenie Wykonawcy </w:t>
      </w:r>
    </w:p>
    <w:p w:rsidR="00AA1013" w:rsidRPr="00AB7D4D" w:rsidRDefault="00AA1013" w:rsidP="005D6CCF">
      <w:pPr>
        <w:keepLines/>
        <w:autoSpaceDE w:val="0"/>
        <w:autoSpaceDN w:val="0"/>
        <w:adjustRightInd w:val="0"/>
        <w:spacing w:after="0" w:line="240" w:lineRule="auto"/>
        <w:jc w:val="center"/>
        <w:rPr>
          <w:rFonts w:ascii="Tahoma" w:hAnsi="Tahoma" w:cs="Tahoma"/>
          <w:b/>
          <w:bCs/>
          <w:color w:val="000000"/>
          <w:sz w:val="20"/>
          <w:szCs w:val="20"/>
          <w:lang w:val="pl-PL"/>
        </w:rPr>
      </w:pPr>
    </w:p>
    <w:p w:rsidR="00AA1013" w:rsidRPr="00AB7D4D" w:rsidRDefault="00AA1013" w:rsidP="005D6CCF">
      <w:pPr>
        <w:keepLines/>
        <w:autoSpaceDE w:val="0"/>
        <w:autoSpaceDN w:val="0"/>
        <w:adjustRightInd w:val="0"/>
        <w:spacing w:after="0" w:line="240" w:lineRule="auto"/>
        <w:jc w:val="center"/>
        <w:rPr>
          <w:rFonts w:ascii="Tahoma" w:hAnsi="Tahoma" w:cs="Tahoma"/>
          <w:b/>
          <w:bCs/>
          <w:color w:val="000000"/>
          <w:sz w:val="20"/>
          <w:szCs w:val="20"/>
          <w:lang w:val="pl-PL"/>
        </w:rPr>
      </w:pPr>
    </w:p>
    <w:p w:rsidR="00AA1013" w:rsidRPr="00AB7D4D" w:rsidRDefault="00AA1013" w:rsidP="005D6CCF">
      <w:pPr>
        <w:keepLines/>
        <w:autoSpaceDE w:val="0"/>
        <w:autoSpaceDN w:val="0"/>
        <w:adjustRightInd w:val="0"/>
        <w:spacing w:after="0" w:line="240" w:lineRule="auto"/>
        <w:jc w:val="center"/>
        <w:rPr>
          <w:rFonts w:ascii="Tahoma" w:hAnsi="Tahoma" w:cs="Tahoma"/>
          <w:b/>
          <w:bCs/>
          <w:color w:val="000000"/>
          <w:sz w:val="20"/>
          <w:szCs w:val="20"/>
          <w:lang w:val="pl-PL"/>
        </w:rPr>
      </w:pPr>
    </w:p>
    <w:p w:rsidR="00AA1013" w:rsidRPr="00AB7D4D" w:rsidRDefault="00AA1013" w:rsidP="005C5365">
      <w:pPr>
        <w:keepLines/>
        <w:autoSpaceDE w:val="0"/>
        <w:autoSpaceDN w:val="0"/>
        <w:adjustRightInd w:val="0"/>
        <w:spacing w:after="0" w:line="360" w:lineRule="auto"/>
        <w:rPr>
          <w:rFonts w:ascii="Tahoma" w:hAnsi="Tahoma" w:cs="Tahoma"/>
          <w:bCs/>
          <w:color w:val="000000"/>
          <w:sz w:val="20"/>
          <w:szCs w:val="20"/>
          <w:lang w:val="pl-PL"/>
        </w:rPr>
      </w:pPr>
      <w:r w:rsidRPr="00AB7D4D">
        <w:rPr>
          <w:rFonts w:ascii="Tahoma" w:hAnsi="Tahoma" w:cs="Tahoma"/>
          <w:bCs/>
          <w:color w:val="000000"/>
          <w:sz w:val="20"/>
          <w:szCs w:val="20"/>
          <w:lang w:val="pl-PL"/>
        </w:rPr>
        <w:t>Oświadczam, że wskazane osoby mające realizować przedmiot zamówienia, wymienione w zał. Nr 6 SIWZ  posiadają  wymagane  uprawnienia zawodowe.</w:t>
      </w:r>
    </w:p>
    <w:p w:rsidR="00AA1013" w:rsidRPr="00AB7D4D" w:rsidRDefault="00AA1013" w:rsidP="005D6CCF">
      <w:pPr>
        <w:keepLines/>
        <w:autoSpaceDE w:val="0"/>
        <w:autoSpaceDN w:val="0"/>
        <w:adjustRightInd w:val="0"/>
        <w:spacing w:after="0" w:line="240" w:lineRule="auto"/>
        <w:jc w:val="right"/>
        <w:rPr>
          <w:rFonts w:ascii="Tahoma" w:hAnsi="Tahoma" w:cs="Tahoma"/>
          <w:bCs/>
          <w:color w:val="000000"/>
          <w:sz w:val="20"/>
          <w:szCs w:val="20"/>
          <w:lang w:val="pl-PL"/>
        </w:rPr>
      </w:pPr>
    </w:p>
    <w:p w:rsidR="00AA1013" w:rsidRPr="00AB7D4D" w:rsidRDefault="00AA1013" w:rsidP="005D6CCF">
      <w:pPr>
        <w:keepLines/>
        <w:autoSpaceDE w:val="0"/>
        <w:autoSpaceDN w:val="0"/>
        <w:adjustRightInd w:val="0"/>
        <w:spacing w:after="0" w:line="240" w:lineRule="auto"/>
        <w:jc w:val="right"/>
        <w:rPr>
          <w:bCs/>
          <w:color w:val="000000"/>
          <w:lang w:val="pl-PL"/>
        </w:rPr>
      </w:pPr>
    </w:p>
    <w:p w:rsidR="00AA1013" w:rsidRPr="00AB7D4D" w:rsidRDefault="00AA1013" w:rsidP="005D6CCF">
      <w:pPr>
        <w:keepLines/>
        <w:autoSpaceDE w:val="0"/>
        <w:autoSpaceDN w:val="0"/>
        <w:adjustRightInd w:val="0"/>
        <w:spacing w:after="0" w:line="240" w:lineRule="auto"/>
        <w:jc w:val="right"/>
        <w:rPr>
          <w:bCs/>
          <w:color w:val="000000"/>
          <w:lang w:val="pl-PL"/>
        </w:rPr>
      </w:pPr>
    </w:p>
    <w:p w:rsidR="00AA1013" w:rsidRPr="00AB7D4D" w:rsidRDefault="00AA1013" w:rsidP="005D6CCF">
      <w:pPr>
        <w:keepLines/>
        <w:autoSpaceDE w:val="0"/>
        <w:autoSpaceDN w:val="0"/>
        <w:adjustRightInd w:val="0"/>
        <w:spacing w:after="0" w:line="240" w:lineRule="auto"/>
        <w:jc w:val="right"/>
        <w:rPr>
          <w:bCs/>
          <w:color w:val="000000"/>
          <w:lang w:val="pl-PL"/>
        </w:rPr>
      </w:pPr>
    </w:p>
    <w:p w:rsidR="00AA1013" w:rsidRPr="00AB7D4D" w:rsidRDefault="00AA1013" w:rsidP="005D6CCF">
      <w:pPr>
        <w:keepLines/>
        <w:autoSpaceDE w:val="0"/>
        <w:autoSpaceDN w:val="0"/>
        <w:adjustRightInd w:val="0"/>
        <w:spacing w:after="0" w:line="240" w:lineRule="auto"/>
        <w:jc w:val="right"/>
        <w:rPr>
          <w:bCs/>
          <w:color w:val="000000"/>
          <w:lang w:val="pl-PL"/>
        </w:rPr>
      </w:pPr>
    </w:p>
    <w:p w:rsidR="00AA1013" w:rsidRPr="00AB7D4D" w:rsidRDefault="00AA1013" w:rsidP="005D6CCF">
      <w:pPr>
        <w:keepLines/>
        <w:autoSpaceDE w:val="0"/>
        <w:autoSpaceDN w:val="0"/>
        <w:adjustRightInd w:val="0"/>
        <w:spacing w:after="0" w:line="240" w:lineRule="auto"/>
        <w:jc w:val="right"/>
        <w:rPr>
          <w:bCs/>
          <w:color w:val="000000"/>
          <w:lang w:val="pl-PL"/>
        </w:rPr>
      </w:pPr>
    </w:p>
    <w:p w:rsidR="00AA1013" w:rsidRPr="00AB7D4D" w:rsidRDefault="00AA1013" w:rsidP="005D6CCF">
      <w:pPr>
        <w:keepLines/>
        <w:autoSpaceDE w:val="0"/>
        <w:autoSpaceDN w:val="0"/>
        <w:adjustRightInd w:val="0"/>
        <w:spacing w:after="0" w:line="240" w:lineRule="auto"/>
        <w:jc w:val="right"/>
        <w:rPr>
          <w:bCs/>
          <w:color w:val="000000"/>
          <w:lang w:val="pl-PL"/>
        </w:rPr>
      </w:pPr>
    </w:p>
    <w:p w:rsidR="00AA1013" w:rsidRPr="00AB7D4D" w:rsidRDefault="00AA1013" w:rsidP="005D6CCF">
      <w:pPr>
        <w:keepLines/>
        <w:autoSpaceDE w:val="0"/>
        <w:autoSpaceDN w:val="0"/>
        <w:adjustRightInd w:val="0"/>
        <w:spacing w:after="0" w:line="240" w:lineRule="auto"/>
        <w:jc w:val="right"/>
        <w:rPr>
          <w:bCs/>
          <w:color w:val="000000"/>
          <w:lang w:val="pl-PL"/>
        </w:rPr>
      </w:pPr>
    </w:p>
    <w:p w:rsidR="00AA1013" w:rsidRPr="00AB7D4D" w:rsidRDefault="00AA1013" w:rsidP="005D6CCF">
      <w:pPr>
        <w:tabs>
          <w:tab w:val="left" w:pos="567"/>
        </w:tabs>
        <w:spacing w:after="0" w:line="240" w:lineRule="auto"/>
        <w:ind w:left="3540"/>
        <w:jc w:val="both"/>
        <w:rPr>
          <w:rFonts w:ascii="Trebuchet MS" w:hAnsi="Trebuchet MS" w:cs="Arial"/>
          <w:color w:val="000000"/>
          <w:lang w:val="pl-PL"/>
        </w:rPr>
      </w:pPr>
      <w:r w:rsidRPr="00AB7D4D">
        <w:rPr>
          <w:rFonts w:ascii="Trebuchet MS" w:hAnsi="Trebuchet MS" w:cs="Arial"/>
          <w:color w:val="000000"/>
          <w:lang w:val="pl-PL"/>
        </w:rPr>
        <w:t>....................................................................</w:t>
      </w:r>
    </w:p>
    <w:p w:rsidR="00AA1013" w:rsidRPr="00AB7D4D" w:rsidRDefault="00AA1013" w:rsidP="005D6CCF">
      <w:pPr>
        <w:tabs>
          <w:tab w:val="left" w:pos="567"/>
        </w:tabs>
        <w:spacing w:after="0" w:line="240" w:lineRule="auto"/>
        <w:ind w:left="3540"/>
        <w:rPr>
          <w:rFonts w:ascii="Trebuchet MS" w:hAnsi="Trebuchet MS" w:cs="Arial"/>
          <w:color w:val="000000"/>
          <w:sz w:val="16"/>
          <w:szCs w:val="16"/>
          <w:lang w:val="pl-PL"/>
        </w:rPr>
      </w:pPr>
      <w:r w:rsidRPr="00AB7D4D">
        <w:rPr>
          <w:rFonts w:ascii="Trebuchet MS" w:hAnsi="Trebuchet MS" w:cs="Arial"/>
          <w:color w:val="000000"/>
          <w:sz w:val="16"/>
          <w:szCs w:val="16"/>
          <w:lang w:val="pl-PL"/>
        </w:rPr>
        <w:t xml:space="preserve">                                           Podpis osoby/osób </w:t>
      </w:r>
    </w:p>
    <w:p w:rsidR="00AA1013" w:rsidRPr="00AB7D4D" w:rsidRDefault="00AA1013" w:rsidP="005D6CCF">
      <w:pPr>
        <w:tabs>
          <w:tab w:val="left" w:pos="567"/>
        </w:tabs>
        <w:spacing w:after="0" w:line="240" w:lineRule="auto"/>
        <w:ind w:left="3540"/>
        <w:rPr>
          <w:rFonts w:ascii="Trebuchet MS" w:hAnsi="Trebuchet MS" w:cs="Arial"/>
          <w:color w:val="000000"/>
          <w:sz w:val="16"/>
          <w:szCs w:val="16"/>
          <w:lang w:val="pl-PL"/>
        </w:rPr>
      </w:pPr>
      <w:r w:rsidRPr="00AB7D4D">
        <w:rPr>
          <w:rFonts w:ascii="Trebuchet MS" w:hAnsi="Trebuchet MS" w:cs="Arial"/>
          <w:color w:val="000000"/>
          <w:sz w:val="16"/>
          <w:szCs w:val="16"/>
          <w:lang w:val="pl-PL"/>
        </w:rPr>
        <w:t xml:space="preserve">                           uprawnionej do reprezentowania wykonawcy</w:t>
      </w:r>
    </w:p>
    <w:p w:rsidR="00AA1013" w:rsidRPr="00AB7D4D" w:rsidRDefault="00AA1013" w:rsidP="005D6CCF">
      <w:pPr>
        <w:tabs>
          <w:tab w:val="left" w:pos="567"/>
        </w:tabs>
        <w:spacing w:after="0" w:line="240" w:lineRule="auto"/>
        <w:ind w:left="3540"/>
        <w:rPr>
          <w:rFonts w:ascii="Trebuchet MS" w:hAnsi="Trebuchet MS" w:cs="Arial"/>
          <w:color w:val="000000"/>
          <w:sz w:val="16"/>
          <w:szCs w:val="16"/>
          <w:lang w:val="pl-PL"/>
        </w:rPr>
      </w:pPr>
      <w:r w:rsidRPr="00AB7D4D">
        <w:rPr>
          <w:rFonts w:ascii="Trebuchet MS" w:hAnsi="Trebuchet MS" w:cs="Arial"/>
          <w:color w:val="000000"/>
          <w:sz w:val="16"/>
          <w:szCs w:val="16"/>
          <w:lang w:val="pl-PL"/>
        </w:rPr>
        <w:t xml:space="preserve">  </w:t>
      </w:r>
    </w:p>
    <w:p w:rsidR="00AA1013" w:rsidRPr="00AB7D4D" w:rsidRDefault="00AA1013" w:rsidP="005D6CCF">
      <w:pPr>
        <w:tabs>
          <w:tab w:val="left" w:pos="567"/>
        </w:tabs>
        <w:spacing w:after="0" w:line="240" w:lineRule="auto"/>
        <w:jc w:val="both"/>
        <w:rPr>
          <w:rFonts w:ascii="Trebuchet MS" w:hAnsi="Trebuchet MS" w:cs="Arial"/>
          <w:color w:val="000000"/>
          <w:lang w:val="pl-PL"/>
        </w:rPr>
      </w:pPr>
    </w:p>
    <w:p w:rsidR="00AA1013" w:rsidRPr="00AB7D4D" w:rsidRDefault="00AA1013" w:rsidP="005D6CCF">
      <w:pPr>
        <w:keepLines/>
        <w:autoSpaceDE w:val="0"/>
        <w:autoSpaceDN w:val="0"/>
        <w:adjustRightInd w:val="0"/>
        <w:spacing w:after="0" w:line="240" w:lineRule="auto"/>
        <w:jc w:val="right"/>
        <w:rPr>
          <w:bCs/>
          <w:color w:val="000000"/>
          <w:lang w:val="pl-PL"/>
        </w:rPr>
      </w:pPr>
    </w:p>
    <w:p w:rsidR="00AA1013" w:rsidRPr="00AB7D4D" w:rsidRDefault="00AA1013" w:rsidP="005D6CCF">
      <w:pPr>
        <w:keepLines/>
        <w:autoSpaceDE w:val="0"/>
        <w:autoSpaceDN w:val="0"/>
        <w:adjustRightInd w:val="0"/>
        <w:spacing w:after="0" w:line="240" w:lineRule="auto"/>
        <w:jc w:val="right"/>
        <w:rPr>
          <w:bCs/>
          <w:color w:val="000000"/>
          <w:lang w:val="pl-PL"/>
        </w:rPr>
      </w:pPr>
    </w:p>
    <w:p w:rsidR="00AA1013" w:rsidRPr="00AB7D4D" w:rsidRDefault="00AA1013" w:rsidP="005D6CCF">
      <w:pPr>
        <w:keepLines/>
        <w:autoSpaceDE w:val="0"/>
        <w:autoSpaceDN w:val="0"/>
        <w:adjustRightInd w:val="0"/>
        <w:spacing w:after="0" w:line="240" w:lineRule="auto"/>
        <w:jc w:val="right"/>
        <w:rPr>
          <w:bCs/>
          <w:color w:val="000000"/>
          <w:lang w:val="pl-PL"/>
        </w:rPr>
      </w:pPr>
    </w:p>
    <w:p w:rsidR="00AA1013" w:rsidRPr="00AB7D4D" w:rsidRDefault="00AA1013" w:rsidP="005D6CCF">
      <w:pPr>
        <w:keepLines/>
        <w:autoSpaceDE w:val="0"/>
        <w:autoSpaceDN w:val="0"/>
        <w:adjustRightInd w:val="0"/>
        <w:spacing w:after="0" w:line="240" w:lineRule="auto"/>
        <w:jc w:val="right"/>
        <w:rPr>
          <w:bCs/>
          <w:color w:val="000000"/>
          <w:lang w:val="pl-PL"/>
        </w:rPr>
      </w:pPr>
    </w:p>
    <w:p w:rsidR="00AA1013" w:rsidRPr="00AB7D4D" w:rsidRDefault="00AA1013" w:rsidP="005D6CCF">
      <w:pPr>
        <w:keepLines/>
        <w:autoSpaceDE w:val="0"/>
        <w:autoSpaceDN w:val="0"/>
        <w:adjustRightInd w:val="0"/>
        <w:spacing w:after="0" w:line="240" w:lineRule="auto"/>
        <w:jc w:val="right"/>
        <w:rPr>
          <w:bCs/>
          <w:color w:val="000000"/>
          <w:lang w:val="pl-PL"/>
        </w:rPr>
      </w:pPr>
    </w:p>
    <w:p w:rsidR="00AA1013" w:rsidRPr="00AB7D4D" w:rsidRDefault="00AA1013" w:rsidP="005D6CCF">
      <w:pPr>
        <w:keepLines/>
        <w:autoSpaceDE w:val="0"/>
        <w:autoSpaceDN w:val="0"/>
        <w:adjustRightInd w:val="0"/>
        <w:spacing w:after="0" w:line="240" w:lineRule="auto"/>
        <w:jc w:val="right"/>
        <w:rPr>
          <w:bCs/>
          <w:color w:val="000000"/>
          <w:lang w:val="pl-PL"/>
        </w:rPr>
      </w:pPr>
    </w:p>
    <w:p w:rsidR="00AA1013" w:rsidRPr="00AB7D4D" w:rsidRDefault="00AA1013" w:rsidP="005D6CCF">
      <w:pPr>
        <w:keepLines/>
        <w:autoSpaceDE w:val="0"/>
        <w:autoSpaceDN w:val="0"/>
        <w:adjustRightInd w:val="0"/>
        <w:spacing w:after="0" w:line="240" w:lineRule="auto"/>
        <w:jc w:val="right"/>
        <w:rPr>
          <w:bCs/>
          <w:color w:val="000000"/>
          <w:lang w:val="pl-PL"/>
        </w:rPr>
      </w:pPr>
    </w:p>
    <w:p w:rsidR="00AA1013" w:rsidRPr="00AB7D4D" w:rsidRDefault="00AA1013" w:rsidP="005D6CCF">
      <w:pPr>
        <w:keepLines/>
        <w:autoSpaceDE w:val="0"/>
        <w:autoSpaceDN w:val="0"/>
        <w:adjustRightInd w:val="0"/>
        <w:spacing w:after="0" w:line="240" w:lineRule="auto"/>
        <w:jc w:val="right"/>
        <w:rPr>
          <w:bCs/>
          <w:color w:val="000000"/>
          <w:lang w:val="pl-PL"/>
        </w:rPr>
      </w:pPr>
    </w:p>
    <w:p w:rsidR="00AA1013" w:rsidRPr="00AB7D4D" w:rsidRDefault="00AA1013" w:rsidP="005D6CCF">
      <w:pPr>
        <w:keepLines/>
        <w:autoSpaceDE w:val="0"/>
        <w:autoSpaceDN w:val="0"/>
        <w:adjustRightInd w:val="0"/>
        <w:spacing w:after="0" w:line="240" w:lineRule="auto"/>
        <w:jc w:val="right"/>
        <w:rPr>
          <w:bCs/>
          <w:color w:val="000000"/>
          <w:lang w:val="pl-PL"/>
        </w:rPr>
      </w:pPr>
    </w:p>
    <w:p w:rsidR="00AA1013" w:rsidRPr="00AB7D4D" w:rsidRDefault="00AA1013" w:rsidP="005D6CCF">
      <w:pPr>
        <w:keepLines/>
        <w:autoSpaceDE w:val="0"/>
        <w:autoSpaceDN w:val="0"/>
        <w:adjustRightInd w:val="0"/>
        <w:spacing w:after="0" w:line="240" w:lineRule="auto"/>
        <w:jc w:val="right"/>
        <w:rPr>
          <w:bCs/>
          <w:color w:val="000000"/>
          <w:lang w:val="pl-PL"/>
        </w:rPr>
      </w:pPr>
    </w:p>
    <w:p w:rsidR="00AA1013" w:rsidRPr="00AB7D4D" w:rsidRDefault="00AA1013" w:rsidP="005D6CCF">
      <w:pPr>
        <w:keepLines/>
        <w:autoSpaceDE w:val="0"/>
        <w:autoSpaceDN w:val="0"/>
        <w:adjustRightInd w:val="0"/>
        <w:spacing w:after="0" w:line="240" w:lineRule="auto"/>
        <w:jc w:val="right"/>
        <w:rPr>
          <w:bCs/>
          <w:color w:val="000000"/>
          <w:lang w:val="pl-PL"/>
        </w:rPr>
      </w:pPr>
    </w:p>
    <w:p w:rsidR="00AA1013" w:rsidRPr="00AB7D4D" w:rsidRDefault="00AA1013" w:rsidP="005D6CCF">
      <w:pPr>
        <w:keepLines/>
        <w:autoSpaceDE w:val="0"/>
        <w:autoSpaceDN w:val="0"/>
        <w:adjustRightInd w:val="0"/>
        <w:spacing w:after="0" w:line="240" w:lineRule="auto"/>
        <w:jc w:val="right"/>
        <w:rPr>
          <w:bCs/>
          <w:color w:val="000000"/>
          <w:lang w:val="pl-PL"/>
        </w:rPr>
      </w:pPr>
    </w:p>
    <w:p w:rsidR="00AA1013" w:rsidRPr="00AB7D4D" w:rsidRDefault="00AA1013" w:rsidP="005D6CCF">
      <w:pPr>
        <w:keepLines/>
        <w:autoSpaceDE w:val="0"/>
        <w:autoSpaceDN w:val="0"/>
        <w:adjustRightInd w:val="0"/>
        <w:spacing w:after="0" w:line="240" w:lineRule="auto"/>
        <w:jc w:val="right"/>
        <w:rPr>
          <w:bCs/>
          <w:color w:val="000000"/>
          <w:lang w:val="pl-PL"/>
        </w:rPr>
      </w:pPr>
    </w:p>
    <w:p w:rsidR="00AA1013" w:rsidRPr="00AB7D4D" w:rsidRDefault="00AA1013" w:rsidP="005D6CCF">
      <w:pPr>
        <w:keepLines/>
        <w:autoSpaceDE w:val="0"/>
        <w:autoSpaceDN w:val="0"/>
        <w:adjustRightInd w:val="0"/>
        <w:spacing w:after="0" w:line="240" w:lineRule="auto"/>
        <w:rPr>
          <w:color w:val="000000"/>
          <w:lang w:val="pl-PL"/>
        </w:rPr>
      </w:pPr>
    </w:p>
    <w:p w:rsidR="00AA1013" w:rsidRPr="00AB7D4D" w:rsidRDefault="00AA1013" w:rsidP="005D6CCF">
      <w:pPr>
        <w:keepLines/>
        <w:autoSpaceDE w:val="0"/>
        <w:autoSpaceDN w:val="0"/>
        <w:adjustRightInd w:val="0"/>
        <w:spacing w:after="0" w:line="240" w:lineRule="auto"/>
        <w:rPr>
          <w:color w:val="000000"/>
          <w:lang w:val="pl-PL"/>
        </w:rPr>
      </w:pPr>
    </w:p>
    <w:p w:rsidR="00AA1013" w:rsidRPr="00AB7D4D" w:rsidRDefault="00AA1013" w:rsidP="005D6CCF">
      <w:pPr>
        <w:keepLines/>
        <w:autoSpaceDE w:val="0"/>
        <w:autoSpaceDN w:val="0"/>
        <w:adjustRightInd w:val="0"/>
        <w:spacing w:after="0" w:line="240" w:lineRule="auto"/>
        <w:rPr>
          <w:color w:val="000000"/>
          <w:lang w:val="pl-PL"/>
        </w:rPr>
      </w:pPr>
    </w:p>
    <w:p w:rsidR="00AA1013" w:rsidRPr="00AB7D4D" w:rsidRDefault="00AA1013" w:rsidP="005D6CCF">
      <w:pPr>
        <w:keepLines/>
        <w:autoSpaceDE w:val="0"/>
        <w:autoSpaceDN w:val="0"/>
        <w:adjustRightInd w:val="0"/>
        <w:spacing w:after="0" w:line="240" w:lineRule="auto"/>
        <w:rPr>
          <w:color w:val="000000"/>
          <w:lang w:val="pl-PL"/>
        </w:rPr>
      </w:pPr>
    </w:p>
    <w:p w:rsidR="00AA1013" w:rsidRPr="00AB7D4D" w:rsidRDefault="00AA1013" w:rsidP="005C5365">
      <w:pPr>
        <w:tabs>
          <w:tab w:val="left" w:pos="5940"/>
          <w:tab w:val="right" w:pos="9637"/>
        </w:tabs>
        <w:jc w:val="right"/>
        <w:rPr>
          <w:rFonts w:ascii="Tahoma" w:hAnsi="Tahoma" w:cs="Tahoma"/>
          <w:b/>
          <w:color w:val="000000"/>
          <w:sz w:val="20"/>
          <w:szCs w:val="20"/>
          <w:lang w:val="pl-PL"/>
        </w:rPr>
      </w:pPr>
      <w:r w:rsidRPr="00AB7D4D">
        <w:rPr>
          <w:rFonts w:ascii="Tahoma" w:hAnsi="Tahoma" w:cs="Tahoma"/>
          <w:b/>
          <w:color w:val="000000"/>
          <w:sz w:val="20"/>
          <w:szCs w:val="20"/>
          <w:lang w:val="pl-PL"/>
        </w:rPr>
        <w:t xml:space="preserve">Załącznik Nr 8 do SIWZ </w:t>
      </w:r>
    </w:p>
    <w:p w:rsidR="00AA1013" w:rsidRPr="00AB7D4D" w:rsidRDefault="00AA1013" w:rsidP="005C5365">
      <w:pPr>
        <w:jc w:val="both"/>
        <w:rPr>
          <w:rFonts w:ascii="Tahoma" w:hAnsi="Tahoma" w:cs="Tahoma"/>
          <w:color w:val="000000"/>
          <w:sz w:val="20"/>
          <w:szCs w:val="20"/>
          <w:lang w:val="pl-PL"/>
        </w:rPr>
      </w:pPr>
    </w:p>
    <w:p w:rsidR="00AA1013" w:rsidRPr="00AB7D4D" w:rsidRDefault="00AA1013" w:rsidP="005C5365">
      <w:pPr>
        <w:tabs>
          <w:tab w:val="left" w:pos="3255"/>
        </w:tabs>
        <w:spacing w:after="0" w:line="360" w:lineRule="auto"/>
        <w:jc w:val="center"/>
        <w:rPr>
          <w:rFonts w:ascii="Tahoma" w:hAnsi="Tahoma" w:cs="Tahoma"/>
          <w:bCs/>
          <w:color w:val="000000"/>
          <w:sz w:val="20"/>
          <w:szCs w:val="20"/>
          <w:lang w:val="pl-PL"/>
        </w:rPr>
      </w:pPr>
      <w:r w:rsidRPr="00AB7D4D">
        <w:rPr>
          <w:rFonts w:ascii="Tahoma" w:hAnsi="Tahoma" w:cs="Tahoma"/>
          <w:b/>
          <w:bCs/>
          <w:color w:val="000000"/>
          <w:sz w:val="20"/>
          <w:szCs w:val="20"/>
          <w:lang w:val="pl-PL" w:eastAsia="ar-SA"/>
        </w:rPr>
        <w:t>Z</w:t>
      </w:r>
      <w:r w:rsidRPr="00AB7D4D">
        <w:rPr>
          <w:rFonts w:ascii="Tahoma" w:hAnsi="Tahoma" w:cs="Tahoma"/>
          <w:b/>
          <w:bCs/>
          <w:color w:val="000000"/>
          <w:sz w:val="20"/>
          <w:szCs w:val="20"/>
          <w:lang w:val="pl-PL"/>
        </w:rPr>
        <w:t xml:space="preserve">obowiązanie podmiotu trzeciego do oddania do dyspozycji wykonawcy niezbędnych zasobów </w:t>
      </w:r>
      <w:r w:rsidRPr="00AB7D4D">
        <w:rPr>
          <w:rFonts w:ascii="Tahoma" w:hAnsi="Tahoma" w:cs="Tahoma"/>
          <w:bCs/>
          <w:color w:val="000000"/>
          <w:sz w:val="20"/>
          <w:szCs w:val="20"/>
          <w:lang w:val="pl-PL"/>
        </w:rPr>
        <w:t xml:space="preserve">na okres korzystania z nich   na  potrzeby wykonania zamówienia </w:t>
      </w:r>
    </w:p>
    <w:p w:rsidR="00AA1013" w:rsidRPr="00AB7D4D" w:rsidRDefault="00AA1013" w:rsidP="005C5365">
      <w:pPr>
        <w:tabs>
          <w:tab w:val="left" w:pos="3255"/>
        </w:tabs>
        <w:spacing w:after="0" w:line="360" w:lineRule="auto"/>
        <w:jc w:val="center"/>
        <w:rPr>
          <w:rFonts w:ascii="Tahoma" w:hAnsi="Tahoma" w:cs="Tahoma"/>
          <w:b/>
          <w:bCs/>
          <w:color w:val="000000"/>
          <w:sz w:val="20"/>
          <w:szCs w:val="20"/>
          <w:lang w:val="pl-PL"/>
        </w:rPr>
      </w:pPr>
    </w:p>
    <w:p w:rsidR="00AA1013" w:rsidRPr="00AB7D4D" w:rsidRDefault="00AA1013" w:rsidP="005C5365">
      <w:pPr>
        <w:tabs>
          <w:tab w:val="left" w:pos="3255"/>
        </w:tabs>
        <w:spacing w:after="0" w:line="360" w:lineRule="auto"/>
        <w:jc w:val="center"/>
        <w:rPr>
          <w:rFonts w:ascii="Tahoma" w:hAnsi="Tahoma" w:cs="Tahoma"/>
          <w:b/>
          <w:bCs/>
          <w:color w:val="000000"/>
          <w:sz w:val="20"/>
          <w:szCs w:val="20"/>
          <w:lang w:val="pl-PL"/>
        </w:rPr>
      </w:pPr>
      <w:r>
        <w:rPr>
          <w:rFonts w:ascii="Tahoma" w:hAnsi="Tahoma" w:cs="Tahoma"/>
          <w:b/>
          <w:bCs/>
          <w:color w:val="000000"/>
          <w:sz w:val="20"/>
          <w:szCs w:val="20"/>
          <w:lang w:val="pl-PL"/>
        </w:rPr>
        <w:t xml:space="preserve">pn. </w:t>
      </w:r>
      <w:r w:rsidRPr="00013BB6">
        <w:rPr>
          <w:rFonts w:ascii="Verdana" w:hAnsi="Verdana"/>
          <w:b/>
          <w:color w:val="000000"/>
          <w:spacing w:val="-3"/>
          <w:sz w:val="20"/>
          <w:szCs w:val="20"/>
          <w:lang w:val="pl-PL"/>
        </w:rPr>
        <w:t>„</w:t>
      </w:r>
      <w:r>
        <w:rPr>
          <w:rFonts w:ascii="Verdana" w:hAnsi="Verdana"/>
          <w:b/>
          <w:color w:val="000000"/>
          <w:spacing w:val="-3"/>
          <w:sz w:val="20"/>
          <w:szCs w:val="20"/>
          <w:lang w:val="pl-PL"/>
        </w:rPr>
        <w:t>Rozbudowa sieci wodociągowej i kanalizacyjnej w miejscowości Białcz – ulica Kościelna oraz rozbudowa sieci kanalizacyjnej w miejscowości Pyrzany”</w:t>
      </w:r>
      <w:r w:rsidRPr="00AB7D4D">
        <w:rPr>
          <w:rFonts w:ascii="Tahoma" w:hAnsi="Tahoma" w:cs="Tahoma"/>
          <w:b/>
          <w:color w:val="000000"/>
          <w:sz w:val="20"/>
          <w:szCs w:val="20"/>
          <w:lang w:val="pl-PL"/>
        </w:rPr>
        <w:t xml:space="preserve">. </w:t>
      </w:r>
    </w:p>
    <w:p w:rsidR="00AA1013" w:rsidRPr="00AB7D4D" w:rsidRDefault="00AA1013" w:rsidP="005C5365">
      <w:pPr>
        <w:tabs>
          <w:tab w:val="left" w:pos="3255"/>
        </w:tabs>
        <w:spacing w:after="0" w:line="360" w:lineRule="auto"/>
        <w:jc w:val="both"/>
        <w:rPr>
          <w:rFonts w:ascii="Tahoma" w:hAnsi="Tahoma" w:cs="Tahoma"/>
          <w:b/>
          <w:bCs/>
          <w:color w:val="000000"/>
          <w:sz w:val="20"/>
          <w:szCs w:val="20"/>
          <w:u w:val="single"/>
          <w:lang w:val="pl-PL"/>
        </w:rPr>
      </w:pPr>
    </w:p>
    <w:p w:rsidR="00AA1013" w:rsidRPr="00AB7D4D" w:rsidRDefault="00AA1013" w:rsidP="005C5365">
      <w:pPr>
        <w:tabs>
          <w:tab w:val="left" w:pos="3255"/>
        </w:tabs>
        <w:spacing w:after="0" w:line="360" w:lineRule="auto"/>
        <w:jc w:val="both"/>
        <w:rPr>
          <w:rFonts w:ascii="Tahoma" w:hAnsi="Tahoma" w:cs="Tahoma"/>
          <w:b/>
          <w:bCs/>
          <w:color w:val="000000"/>
          <w:sz w:val="20"/>
          <w:szCs w:val="20"/>
          <w:u w:val="single"/>
          <w:lang w:val="pl-PL"/>
        </w:rPr>
      </w:pPr>
      <w:r w:rsidRPr="00AB7D4D">
        <w:rPr>
          <w:rFonts w:ascii="Tahoma" w:hAnsi="Tahoma" w:cs="Tahoma"/>
          <w:b/>
          <w:bCs/>
          <w:color w:val="000000"/>
          <w:sz w:val="20"/>
          <w:szCs w:val="20"/>
          <w:u w:val="single"/>
          <w:lang w:val="pl-PL"/>
        </w:rPr>
        <w:t xml:space="preserve"> (wypełnić tylko w przypadku wskazania podmiotu w zał. 5 w kol. 5 , w zał. 6 kol. 6, </w:t>
      </w:r>
    </w:p>
    <w:p w:rsidR="00AA1013" w:rsidRPr="00AB7D4D" w:rsidRDefault="00AA1013" w:rsidP="005C5365">
      <w:pPr>
        <w:tabs>
          <w:tab w:val="left" w:pos="3255"/>
        </w:tabs>
        <w:spacing w:after="0" w:line="360" w:lineRule="auto"/>
        <w:jc w:val="both"/>
        <w:rPr>
          <w:rFonts w:ascii="Tahoma" w:hAnsi="Tahoma" w:cs="Tahoma"/>
          <w:b/>
          <w:bCs/>
          <w:color w:val="000000"/>
          <w:sz w:val="20"/>
          <w:szCs w:val="20"/>
          <w:u w:val="single"/>
          <w:lang w:val="pl-PL"/>
        </w:rPr>
      </w:pPr>
    </w:p>
    <w:p w:rsidR="00AA1013" w:rsidRPr="00AB7D4D" w:rsidRDefault="00AA1013" w:rsidP="009B6AD9">
      <w:pPr>
        <w:numPr>
          <w:ilvl w:val="0"/>
          <w:numId w:val="43"/>
        </w:numPr>
        <w:spacing w:after="0" w:line="240" w:lineRule="auto"/>
        <w:jc w:val="both"/>
        <w:rPr>
          <w:rFonts w:ascii="Tahoma" w:hAnsi="Tahoma" w:cs="Tahoma"/>
          <w:b/>
          <w:color w:val="000000"/>
          <w:sz w:val="20"/>
          <w:szCs w:val="20"/>
        </w:rPr>
      </w:pPr>
      <w:r w:rsidRPr="00AB7D4D">
        <w:rPr>
          <w:rFonts w:ascii="Tahoma" w:hAnsi="Tahoma" w:cs="Tahoma"/>
          <w:color w:val="000000"/>
          <w:sz w:val="20"/>
          <w:szCs w:val="20"/>
        </w:rPr>
        <w:t>Nazwa i adres  Podmiotu ………………………………………………………………………………………….</w:t>
      </w:r>
    </w:p>
    <w:p w:rsidR="00AA1013" w:rsidRPr="00AB7D4D" w:rsidRDefault="00AA1013" w:rsidP="005C5365">
      <w:pPr>
        <w:spacing w:after="0" w:line="240" w:lineRule="auto"/>
        <w:ind w:left="720"/>
        <w:jc w:val="both"/>
        <w:rPr>
          <w:rFonts w:ascii="Tahoma" w:hAnsi="Tahoma" w:cs="Tahoma"/>
          <w:b/>
          <w:color w:val="000000"/>
          <w:sz w:val="20"/>
          <w:szCs w:val="20"/>
        </w:rPr>
      </w:pPr>
    </w:p>
    <w:p w:rsidR="00AA1013" w:rsidRPr="00AB7D4D" w:rsidRDefault="00AA1013" w:rsidP="009B6AD9">
      <w:pPr>
        <w:numPr>
          <w:ilvl w:val="0"/>
          <w:numId w:val="43"/>
        </w:numPr>
        <w:spacing w:after="0" w:line="240" w:lineRule="auto"/>
        <w:jc w:val="both"/>
        <w:rPr>
          <w:rFonts w:ascii="Tahoma" w:hAnsi="Tahoma" w:cs="Tahoma"/>
          <w:b/>
          <w:color w:val="000000"/>
          <w:sz w:val="20"/>
          <w:szCs w:val="20"/>
          <w:lang w:val="pl-PL"/>
        </w:rPr>
      </w:pPr>
      <w:r w:rsidRPr="00AB7D4D">
        <w:rPr>
          <w:rFonts w:ascii="Tahoma" w:hAnsi="Tahoma" w:cs="Tahoma"/>
          <w:color w:val="000000"/>
          <w:sz w:val="20"/>
          <w:szCs w:val="20"/>
          <w:lang w:val="pl-PL"/>
        </w:rPr>
        <w:t>Oświadcza, że zobowiązuje się do udostępnienia Wykonawcy ( nazwa i adres ) ………………………………………………………………………………………….</w:t>
      </w:r>
      <w:r w:rsidRPr="00AB7D4D">
        <w:rPr>
          <w:rFonts w:ascii="Tahoma" w:hAnsi="Tahoma" w:cs="Tahoma"/>
          <w:color w:val="000000"/>
          <w:sz w:val="20"/>
          <w:szCs w:val="20"/>
          <w:lang w:val="pl-PL"/>
        </w:rPr>
        <w:tab/>
      </w:r>
      <w:r w:rsidRPr="00AB7D4D">
        <w:rPr>
          <w:rFonts w:ascii="Tahoma" w:hAnsi="Tahoma" w:cs="Tahoma"/>
          <w:b/>
          <w:color w:val="000000"/>
          <w:sz w:val="20"/>
          <w:szCs w:val="20"/>
          <w:lang w:val="pl-PL"/>
        </w:rPr>
        <w:t xml:space="preserve"> </w:t>
      </w:r>
    </w:p>
    <w:p w:rsidR="00AA1013" w:rsidRPr="00AB7D4D" w:rsidRDefault="00AA1013" w:rsidP="009B6AD9">
      <w:pPr>
        <w:numPr>
          <w:ilvl w:val="0"/>
          <w:numId w:val="43"/>
        </w:numPr>
        <w:spacing w:after="0" w:line="240" w:lineRule="auto"/>
        <w:jc w:val="both"/>
        <w:rPr>
          <w:rFonts w:ascii="Tahoma" w:hAnsi="Tahoma" w:cs="Tahoma"/>
          <w:color w:val="000000"/>
          <w:sz w:val="20"/>
          <w:szCs w:val="20"/>
        </w:rPr>
      </w:pPr>
      <w:r w:rsidRPr="00AB7D4D">
        <w:rPr>
          <w:rFonts w:ascii="Tahoma" w:hAnsi="Tahoma" w:cs="Tahoma"/>
          <w:color w:val="000000"/>
          <w:sz w:val="20"/>
          <w:szCs w:val="20"/>
        </w:rPr>
        <w:t>Następujących zasobów :</w:t>
      </w:r>
    </w:p>
    <w:p w:rsidR="00AA1013" w:rsidRPr="00AB7D4D" w:rsidRDefault="00AA1013" w:rsidP="005C5365">
      <w:pPr>
        <w:spacing w:after="0" w:line="240" w:lineRule="auto"/>
        <w:ind w:left="720"/>
        <w:jc w:val="both"/>
        <w:rPr>
          <w:rFonts w:ascii="Tahoma" w:hAnsi="Tahoma" w:cs="Tahoma"/>
          <w:color w:val="000000"/>
          <w:sz w:val="20"/>
          <w:szCs w:val="20"/>
        </w:rPr>
      </w:pPr>
      <w:r w:rsidRPr="00AB7D4D">
        <w:rPr>
          <w:rFonts w:ascii="Tahoma" w:hAnsi="Tahoma" w:cs="Tahoma"/>
          <w:color w:val="000000"/>
          <w:sz w:val="20"/>
          <w:szCs w:val="20"/>
        </w:rPr>
        <w:t>3a) wiedzy i doświadczenia ……………………………………………………………..</w:t>
      </w:r>
    </w:p>
    <w:p w:rsidR="00AA1013" w:rsidRPr="00AB7D4D" w:rsidRDefault="00AA1013" w:rsidP="005C5365">
      <w:pPr>
        <w:spacing w:after="0" w:line="240" w:lineRule="auto"/>
        <w:ind w:left="720"/>
        <w:jc w:val="both"/>
        <w:rPr>
          <w:rFonts w:ascii="Tahoma" w:hAnsi="Tahoma" w:cs="Tahoma"/>
          <w:color w:val="000000"/>
          <w:sz w:val="20"/>
          <w:szCs w:val="20"/>
        </w:rPr>
      </w:pPr>
    </w:p>
    <w:p w:rsidR="00AA1013" w:rsidRPr="00AB7D4D" w:rsidRDefault="00AA1013" w:rsidP="005C5365">
      <w:pPr>
        <w:spacing w:after="0" w:line="240" w:lineRule="auto"/>
        <w:ind w:left="720"/>
        <w:jc w:val="both"/>
        <w:rPr>
          <w:rFonts w:ascii="Tahoma" w:hAnsi="Tahoma" w:cs="Tahoma"/>
          <w:color w:val="000000"/>
          <w:sz w:val="20"/>
          <w:szCs w:val="20"/>
          <w:lang w:val="pl-PL"/>
        </w:rPr>
      </w:pPr>
      <w:r w:rsidRPr="00AB7D4D">
        <w:rPr>
          <w:rFonts w:ascii="Tahoma" w:hAnsi="Tahoma" w:cs="Tahoma"/>
          <w:color w:val="000000"/>
          <w:sz w:val="20"/>
          <w:szCs w:val="20"/>
          <w:lang w:val="pl-PL"/>
        </w:rPr>
        <w:t xml:space="preserve">3b) osób zdolnych do wykonywania zamówienia …………………………………….. </w:t>
      </w:r>
    </w:p>
    <w:p w:rsidR="00AA1013" w:rsidRPr="00AB7D4D" w:rsidRDefault="00AA1013" w:rsidP="005C5365">
      <w:pPr>
        <w:spacing w:after="0" w:line="240" w:lineRule="auto"/>
        <w:ind w:left="720"/>
        <w:jc w:val="both"/>
        <w:rPr>
          <w:rFonts w:ascii="Tahoma" w:hAnsi="Tahoma" w:cs="Tahoma"/>
          <w:color w:val="000000"/>
          <w:sz w:val="20"/>
          <w:szCs w:val="20"/>
          <w:lang w:val="pl-PL"/>
        </w:rPr>
      </w:pPr>
    </w:p>
    <w:p w:rsidR="00AA1013" w:rsidRPr="00AB7D4D" w:rsidRDefault="00AA1013" w:rsidP="005C5365">
      <w:pPr>
        <w:spacing w:after="0" w:line="240" w:lineRule="auto"/>
        <w:jc w:val="both"/>
        <w:rPr>
          <w:rFonts w:ascii="Tahoma" w:hAnsi="Tahoma" w:cs="Tahoma"/>
          <w:color w:val="000000"/>
          <w:sz w:val="20"/>
          <w:szCs w:val="20"/>
        </w:rPr>
      </w:pPr>
      <w:r w:rsidRPr="00AB7D4D">
        <w:rPr>
          <w:rFonts w:ascii="Tahoma" w:hAnsi="Tahoma" w:cs="Tahoma"/>
          <w:b/>
          <w:color w:val="000000"/>
          <w:sz w:val="20"/>
          <w:szCs w:val="20"/>
          <w:lang w:val="pl-PL"/>
        </w:rPr>
        <w:t>Uwaga :</w:t>
      </w:r>
      <w:r w:rsidRPr="00AB7D4D">
        <w:rPr>
          <w:rFonts w:ascii="Tahoma" w:hAnsi="Tahoma" w:cs="Tahoma"/>
          <w:color w:val="000000"/>
          <w:sz w:val="20"/>
          <w:szCs w:val="20"/>
          <w:lang w:val="pl-PL"/>
        </w:rPr>
        <w:t xml:space="preserve"> do Zobowiązania Podmiotu wykonawca powinien załączyć dokumenty niezbędne w celu oceny, czy wykonawca będzie dysponował zasobami innych podmiotów, w stopniu niezbędnym dla należytego wykonania zamówienia oraz oceny, czy stosunek łączący wykonawcę z tymi podmiotami gwarantuje rzeczywisty dostęp do ich zasobów. </w:t>
      </w:r>
      <w:r w:rsidRPr="00AB7D4D">
        <w:rPr>
          <w:rFonts w:ascii="Tahoma" w:hAnsi="Tahoma" w:cs="Tahoma"/>
          <w:color w:val="000000"/>
          <w:sz w:val="20"/>
          <w:szCs w:val="20"/>
        </w:rPr>
        <w:t>Dokumenty te powinny jednoznacznie określać:</w:t>
      </w:r>
    </w:p>
    <w:p w:rsidR="00AA1013" w:rsidRPr="00AB7D4D" w:rsidRDefault="00AA1013" w:rsidP="009B6AD9">
      <w:pPr>
        <w:numPr>
          <w:ilvl w:val="0"/>
          <w:numId w:val="44"/>
        </w:numPr>
        <w:spacing w:after="0" w:line="240" w:lineRule="auto"/>
        <w:jc w:val="both"/>
        <w:rPr>
          <w:rFonts w:ascii="Tahoma" w:hAnsi="Tahoma" w:cs="Tahoma"/>
          <w:color w:val="000000"/>
          <w:sz w:val="20"/>
          <w:szCs w:val="20"/>
          <w:lang w:val="pl-PL"/>
        </w:rPr>
      </w:pPr>
      <w:r w:rsidRPr="00AB7D4D">
        <w:rPr>
          <w:rFonts w:ascii="Tahoma" w:hAnsi="Tahoma" w:cs="Tahoma"/>
          <w:color w:val="000000"/>
          <w:sz w:val="20"/>
          <w:szCs w:val="20"/>
          <w:lang w:val="pl-PL"/>
        </w:rPr>
        <w:t>zakres dostępnych wykonawcy zasobów innego podmiotu,</w:t>
      </w:r>
    </w:p>
    <w:p w:rsidR="00AA1013" w:rsidRPr="00AB7D4D" w:rsidRDefault="00AA1013" w:rsidP="009B6AD9">
      <w:pPr>
        <w:numPr>
          <w:ilvl w:val="0"/>
          <w:numId w:val="44"/>
        </w:numPr>
        <w:spacing w:after="0" w:line="240" w:lineRule="auto"/>
        <w:jc w:val="both"/>
        <w:rPr>
          <w:rFonts w:ascii="Tahoma" w:hAnsi="Tahoma" w:cs="Tahoma"/>
          <w:color w:val="000000"/>
          <w:sz w:val="20"/>
          <w:szCs w:val="20"/>
          <w:lang w:val="pl-PL"/>
        </w:rPr>
      </w:pPr>
      <w:r w:rsidRPr="00AB7D4D">
        <w:rPr>
          <w:rFonts w:ascii="Tahoma" w:hAnsi="Tahoma" w:cs="Tahoma"/>
          <w:color w:val="000000"/>
          <w:sz w:val="20"/>
          <w:szCs w:val="20"/>
          <w:lang w:val="pl-PL"/>
        </w:rPr>
        <w:t>sposób wykorzystania zasobów innego podmiotu, przez wykonawcę, przy wykonywaniu  zamówienia,</w:t>
      </w:r>
    </w:p>
    <w:p w:rsidR="00AA1013" w:rsidRPr="00AB7D4D" w:rsidRDefault="00AA1013" w:rsidP="009B6AD9">
      <w:pPr>
        <w:numPr>
          <w:ilvl w:val="0"/>
          <w:numId w:val="44"/>
        </w:numPr>
        <w:spacing w:after="0" w:line="240" w:lineRule="auto"/>
        <w:jc w:val="both"/>
        <w:rPr>
          <w:rFonts w:ascii="Tahoma" w:hAnsi="Tahoma" w:cs="Tahoma"/>
          <w:color w:val="000000"/>
          <w:sz w:val="20"/>
          <w:szCs w:val="20"/>
          <w:lang w:val="pl-PL"/>
        </w:rPr>
      </w:pPr>
      <w:r w:rsidRPr="00AB7D4D">
        <w:rPr>
          <w:rFonts w:ascii="Tahoma" w:hAnsi="Tahoma" w:cs="Tahoma"/>
          <w:color w:val="000000"/>
          <w:sz w:val="20"/>
          <w:szCs w:val="20"/>
          <w:lang w:val="pl-PL"/>
        </w:rPr>
        <w:t>charakter stosunku, jaki będzie łączył wykonawcę z innym podmiotem,</w:t>
      </w:r>
    </w:p>
    <w:p w:rsidR="00AA1013" w:rsidRPr="00AB7D4D" w:rsidRDefault="00AA1013" w:rsidP="009B6AD9">
      <w:pPr>
        <w:numPr>
          <w:ilvl w:val="0"/>
          <w:numId w:val="44"/>
        </w:numPr>
        <w:spacing w:after="0" w:line="240" w:lineRule="auto"/>
        <w:jc w:val="both"/>
        <w:rPr>
          <w:rFonts w:ascii="Tahoma" w:hAnsi="Tahoma" w:cs="Tahoma"/>
          <w:color w:val="000000"/>
          <w:sz w:val="20"/>
          <w:szCs w:val="20"/>
          <w:lang w:val="pl-PL"/>
        </w:rPr>
      </w:pPr>
      <w:r w:rsidRPr="00AB7D4D">
        <w:rPr>
          <w:rFonts w:ascii="Tahoma" w:hAnsi="Tahoma" w:cs="Tahoma"/>
          <w:color w:val="000000"/>
          <w:sz w:val="20"/>
          <w:szCs w:val="20"/>
          <w:lang w:val="pl-PL"/>
        </w:rPr>
        <w:t>zakres i okres udziału innego podmiotu przy wykonywaniu zamówienia.</w:t>
      </w:r>
    </w:p>
    <w:p w:rsidR="00AA1013" w:rsidRPr="00AB7D4D" w:rsidRDefault="00AA1013" w:rsidP="005C5365">
      <w:pPr>
        <w:autoSpaceDE w:val="0"/>
        <w:autoSpaceDN w:val="0"/>
        <w:adjustRightInd w:val="0"/>
        <w:spacing w:before="120" w:after="0" w:line="360" w:lineRule="auto"/>
        <w:jc w:val="both"/>
        <w:rPr>
          <w:rFonts w:ascii="Tahoma" w:hAnsi="Tahoma" w:cs="Tahoma"/>
          <w:color w:val="000000"/>
          <w:sz w:val="20"/>
          <w:szCs w:val="20"/>
          <w:lang w:val="pl-PL"/>
        </w:rPr>
      </w:pPr>
    </w:p>
    <w:p w:rsidR="00AA1013" w:rsidRPr="00AB7D4D" w:rsidRDefault="00AA1013" w:rsidP="005C5365">
      <w:pPr>
        <w:autoSpaceDE w:val="0"/>
        <w:autoSpaceDN w:val="0"/>
        <w:adjustRightInd w:val="0"/>
        <w:spacing w:before="120" w:after="0" w:line="360" w:lineRule="auto"/>
        <w:ind w:left="3540" w:firstLine="708"/>
        <w:jc w:val="both"/>
        <w:rPr>
          <w:rFonts w:ascii="Tahoma" w:hAnsi="Tahoma" w:cs="Tahoma"/>
          <w:color w:val="000000"/>
          <w:sz w:val="20"/>
          <w:szCs w:val="20"/>
          <w:lang w:val="pl-PL"/>
        </w:rPr>
      </w:pPr>
      <w:r w:rsidRPr="00AB7D4D">
        <w:rPr>
          <w:rFonts w:ascii="Tahoma" w:hAnsi="Tahoma" w:cs="Tahoma"/>
          <w:color w:val="000000"/>
          <w:sz w:val="20"/>
          <w:szCs w:val="20"/>
          <w:lang w:val="pl-PL"/>
        </w:rPr>
        <w:t>……………………………………………………….</w:t>
      </w:r>
    </w:p>
    <w:p w:rsidR="00AA1013" w:rsidRPr="00AB7D4D" w:rsidRDefault="00AA1013" w:rsidP="005C5365">
      <w:pPr>
        <w:tabs>
          <w:tab w:val="left" w:pos="-5275"/>
          <w:tab w:val="left" w:pos="-5134"/>
        </w:tabs>
        <w:spacing w:before="120" w:after="0" w:line="360" w:lineRule="auto"/>
        <w:jc w:val="both"/>
        <w:rPr>
          <w:rFonts w:ascii="Tahoma" w:hAnsi="Tahoma" w:cs="Tahoma"/>
          <w:color w:val="000000"/>
          <w:sz w:val="20"/>
          <w:szCs w:val="20"/>
          <w:lang w:val="pl-PL"/>
        </w:rPr>
      </w:pPr>
      <w:r w:rsidRPr="00AB7D4D">
        <w:rPr>
          <w:rFonts w:ascii="Tahoma" w:hAnsi="Tahoma" w:cs="Tahoma"/>
          <w:color w:val="000000"/>
          <w:sz w:val="20"/>
          <w:szCs w:val="20"/>
          <w:lang w:val="pl-PL"/>
        </w:rPr>
        <w:tab/>
      </w:r>
      <w:r w:rsidRPr="00AB7D4D">
        <w:rPr>
          <w:rFonts w:ascii="Tahoma" w:hAnsi="Tahoma" w:cs="Tahoma"/>
          <w:color w:val="000000"/>
          <w:sz w:val="20"/>
          <w:szCs w:val="20"/>
          <w:lang w:val="pl-PL"/>
        </w:rPr>
        <w:tab/>
      </w:r>
      <w:r w:rsidRPr="00AB7D4D">
        <w:rPr>
          <w:rFonts w:ascii="Tahoma" w:hAnsi="Tahoma" w:cs="Tahoma"/>
          <w:color w:val="000000"/>
          <w:sz w:val="20"/>
          <w:szCs w:val="20"/>
          <w:lang w:val="pl-PL"/>
        </w:rPr>
        <w:tab/>
      </w:r>
      <w:r w:rsidRPr="00AB7D4D">
        <w:rPr>
          <w:rFonts w:ascii="Tahoma" w:hAnsi="Tahoma" w:cs="Tahoma"/>
          <w:color w:val="000000"/>
          <w:sz w:val="20"/>
          <w:szCs w:val="20"/>
          <w:lang w:val="pl-PL"/>
        </w:rPr>
        <w:tab/>
      </w:r>
      <w:r w:rsidRPr="00AB7D4D">
        <w:rPr>
          <w:rFonts w:ascii="Tahoma" w:hAnsi="Tahoma" w:cs="Tahoma"/>
          <w:color w:val="000000"/>
          <w:sz w:val="20"/>
          <w:szCs w:val="20"/>
          <w:lang w:val="pl-PL"/>
        </w:rPr>
        <w:tab/>
      </w:r>
      <w:r w:rsidRPr="00AB7D4D">
        <w:rPr>
          <w:rFonts w:ascii="Tahoma" w:hAnsi="Tahoma" w:cs="Tahoma"/>
          <w:color w:val="000000"/>
          <w:sz w:val="20"/>
          <w:szCs w:val="20"/>
          <w:lang w:val="pl-PL"/>
        </w:rPr>
        <w:tab/>
        <w:t>Podpis, imię i nazwisko, pieczęć osoby (osób)</w:t>
      </w:r>
    </w:p>
    <w:p w:rsidR="00AA1013" w:rsidRPr="00AB7D4D" w:rsidRDefault="00AA1013" w:rsidP="005C5365">
      <w:pPr>
        <w:tabs>
          <w:tab w:val="left" w:pos="-5275"/>
          <w:tab w:val="left" w:pos="-5134"/>
        </w:tabs>
        <w:spacing w:before="120" w:after="0" w:line="360" w:lineRule="auto"/>
        <w:jc w:val="both"/>
        <w:rPr>
          <w:rFonts w:ascii="Tahoma" w:hAnsi="Tahoma" w:cs="Tahoma"/>
          <w:b/>
          <w:bCs/>
          <w:color w:val="000000"/>
          <w:sz w:val="20"/>
          <w:szCs w:val="20"/>
          <w:lang w:val="pl-PL"/>
        </w:rPr>
      </w:pPr>
      <w:r w:rsidRPr="00AB7D4D">
        <w:rPr>
          <w:rFonts w:ascii="Tahoma" w:hAnsi="Tahoma" w:cs="Tahoma"/>
          <w:color w:val="000000"/>
          <w:sz w:val="20"/>
          <w:szCs w:val="20"/>
          <w:lang w:val="pl-PL"/>
        </w:rPr>
        <w:tab/>
      </w:r>
      <w:r w:rsidRPr="00AB7D4D">
        <w:rPr>
          <w:rFonts w:ascii="Tahoma" w:hAnsi="Tahoma" w:cs="Tahoma"/>
          <w:color w:val="000000"/>
          <w:sz w:val="20"/>
          <w:szCs w:val="20"/>
          <w:lang w:val="pl-PL"/>
        </w:rPr>
        <w:tab/>
      </w:r>
      <w:r w:rsidRPr="00AB7D4D">
        <w:rPr>
          <w:rFonts w:ascii="Tahoma" w:hAnsi="Tahoma" w:cs="Tahoma"/>
          <w:color w:val="000000"/>
          <w:sz w:val="20"/>
          <w:szCs w:val="20"/>
          <w:lang w:val="pl-PL"/>
        </w:rPr>
        <w:tab/>
      </w:r>
      <w:r w:rsidRPr="00AB7D4D">
        <w:rPr>
          <w:rFonts w:ascii="Tahoma" w:hAnsi="Tahoma" w:cs="Tahoma"/>
          <w:color w:val="000000"/>
          <w:sz w:val="20"/>
          <w:szCs w:val="20"/>
          <w:lang w:val="pl-PL"/>
        </w:rPr>
        <w:tab/>
      </w:r>
      <w:r w:rsidRPr="00AB7D4D">
        <w:rPr>
          <w:rFonts w:ascii="Tahoma" w:hAnsi="Tahoma" w:cs="Tahoma"/>
          <w:color w:val="000000"/>
          <w:sz w:val="20"/>
          <w:szCs w:val="20"/>
          <w:lang w:val="pl-PL"/>
        </w:rPr>
        <w:tab/>
      </w:r>
      <w:r w:rsidRPr="00AB7D4D">
        <w:rPr>
          <w:rFonts w:ascii="Tahoma" w:hAnsi="Tahoma" w:cs="Tahoma"/>
          <w:color w:val="000000"/>
          <w:sz w:val="20"/>
          <w:szCs w:val="20"/>
          <w:lang w:val="pl-PL"/>
        </w:rPr>
        <w:tab/>
        <w:t>uprawnionej/nych do reprezentowania Podmiotu.</w:t>
      </w:r>
    </w:p>
    <w:p w:rsidR="00AA1013" w:rsidRPr="00AB7D4D" w:rsidRDefault="00AA1013" w:rsidP="005C5365">
      <w:pPr>
        <w:spacing w:before="120" w:after="0" w:line="360" w:lineRule="auto"/>
        <w:jc w:val="both"/>
        <w:rPr>
          <w:rFonts w:ascii="Tahoma" w:hAnsi="Tahoma" w:cs="Tahoma"/>
          <w:color w:val="000000"/>
          <w:sz w:val="20"/>
          <w:szCs w:val="20"/>
          <w:lang w:val="pl-PL"/>
        </w:rPr>
      </w:pPr>
    </w:p>
    <w:p w:rsidR="00AA1013" w:rsidRPr="00AB7D4D" w:rsidRDefault="00AA1013" w:rsidP="005C5365">
      <w:pPr>
        <w:spacing w:before="120" w:after="0" w:line="360" w:lineRule="auto"/>
        <w:jc w:val="both"/>
        <w:rPr>
          <w:rFonts w:ascii="Tahoma" w:hAnsi="Tahoma" w:cs="Tahoma"/>
          <w:color w:val="000000"/>
          <w:sz w:val="20"/>
          <w:szCs w:val="20"/>
          <w:lang w:val="pl-PL"/>
        </w:rPr>
      </w:pPr>
    </w:p>
    <w:p w:rsidR="00AA1013" w:rsidRPr="00AB7D4D" w:rsidRDefault="00AA1013" w:rsidP="005C5365">
      <w:pPr>
        <w:spacing w:before="120" w:after="0" w:line="360" w:lineRule="auto"/>
        <w:jc w:val="both"/>
        <w:rPr>
          <w:rFonts w:ascii="Tahoma" w:hAnsi="Tahoma" w:cs="Tahoma"/>
          <w:color w:val="000000"/>
          <w:sz w:val="20"/>
          <w:szCs w:val="20"/>
          <w:lang w:val="pl-PL"/>
        </w:rPr>
      </w:pPr>
    </w:p>
    <w:p w:rsidR="00AA1013" w:rsidRPr="00AB7D4D" w:rsidRDefault="00AA1013" w:rsidP="005C5365">
      <w:pPr>
        <w:spacing w:before="120" w:after="0" w:line="360" w:lineRule="auto"/>
        <w:jc w:val="both"/>
        <w:rPr>
          <w:rFonts w:ascii="Tahoma" w:hAnsi="Tahoma" w:cs="Tahoma"/>
          <w:color w:val="000000"/>
          <w:sz w:val="20"/>
          <w:szCs w:val="20"/>
          <w:lang w:val="pl-PL"/>
        </w:rPr>
      </w:pPr>
    </w:p>
    <w:p w:rsidR="00AA1013" w:rsidRPr="00AB7D4D" w:rsidRDefault="00AA1013" w:rsidP="005C5365">
      <w:pPr>
        <w:spacing w:before="120" w:after="0" w:line="360" w:lineRule="auto"/>
        <w:jc w:val="both"/>
        <w:rPr>
          <w:rFonts w:ascii="Tahoma" w:hAnsi="Tahoma" w:cs="Tahoma"/>
          <w:color w:val="000000"/>
          <w:sz w:val="20"/>
          <w:szCs w:val="20"/>
          <w:lang w:val="pl-PL"/>
        </w:rPr>
      </w:pPr>
      <w:r w:rsidRPr="00AB7D4D">
        <w:rPr>
          <w:rFonts w:ascii="Tahoma" w:hAnsi="Tahoma" w:cs="Tahoma"/>
          <w:color w:val="000000"/>
          <w:sz w:val="20"/>
          <w:szCs w:val="20"/>
          <w:lang w:val="pl-PL"/>
        </w:rPr>
        <w:t>Data: …………………………………………</w:t>
      </w:r>
    </w:p>
    <w:p w:rsidR="00AA1013" w:rsidRDefault="00AA1013" w:rsidP="005C5365">
      <w:pPr>
        <w:jc w:val="right"/>
        <w:rPr>
          <w:rFonts w:ascii="Tahoma" w:hAnsi="Tahoma" w:cs="Tahoma"/>
          <w:b/>
          <w:color w:val="000000"/>
          <w:sz w:val="20"/>
          <w:szCs w:val="20"/>
          <w:lang w:val="pl-PL"/>
        </w:rPr>
      </w:pPr>
    </w:p>
    <w:p w:rsidR="00AA1013" w:rsidRPr="00AB7D4D" w:rsidRDefault="00AA1013" w:rsidP="005C5365">
      <w:pPr>
        <w:jc w:val="right"/>
        <w:rPr>
          <w:rFonts w:ascii="Tahoma" w:hAnsi="Tahoma" w:cs="Tahoma"/>
          <w:b/>
          <w:color w:val="000000"/>
          <w:sz w:val="20"/>
          <w:szCs w:val="20"/>
          <w:lang w:val="pl-PL"/>
        </w:rPr>
      </w:pPr>
      <w:r w:rsidRPr="00AB7D4D">
        <w:rPr>
          <w:rFonts w:ascii="Tahoma" w:hAnsi="Tahoma" w:cs="Tahoma"/>
          <w:b/>
          <w:color w:val="000000"/>
          <w:sz w:val="20"/>
          <w:szCs w:val="20"/>
          <w:lang w:val="pl-PL"/>
        </w:rPr>
        <w:t>Załącznik nr 9 do SIWZ</w:t>
      </w:r>
    </w:p>
    <w:p w:rsidR="00AA1013" w:rsidRPr="00AB7D4D" w:rsidRDefault="00AA1013" w:rsidP="005C5365">
      <w:pPr>
        <w:jc w:val="center"/>
        <w:rPr>
          <w:rFonts w:ascii="Arial" w:hAnsi="Arial" w:cs="Arial"/>
          <w:b/>
          <w:color w:val="000000"/>
          <w:lang w:val="pl-PL"/>
        </w:rPr>
      </w:pPr>
    </w:p>
    <w:p w:rsidR="00AA1013" w:rsidRPr="00AB7D4D" w:rsidRDefault="00AA1013" w:rsidP="005C5365">
      <w:pPr>
        <w:spacing w:line="240" w:lineRule="auto"/>
        <w:jc w:val="center"/>
        <w:rPr>
          <w:rFonts w:ascii="Tahoma" w:hAnsi="Tahoma" w:cs="Tahoma"/>
          <w:b/>
          <w:color w:val="000000"/>
          <w:sz w:val="20"/>
          <w:szCs w:val="20"/>
          <w:lang w:val="pl-PL"/>
        </w:rPr>
      </w:pPr>
      <w:r w:rsidRPr="00AB7D4D">
        <w:rPr>
          <w:rFonts w:ascii="Tahoma" w:hAnsi="Tahoma" w:cs="Tahoma"/>
          <w:b/>
          <w:color w:val="000000"/>
          <w:sz w:val="20"/>
          <w:szCs w:val="20"/>
          <w:lang w:val="pl-PL"/>
        </w:rPr>
        <w:t xml:space="preserve">Informacja o której mowa w art. 26 ust. 2d </w:t>
      </w:r>
    </w:p>
    <w:p w:rsidR="00AA1013" w:rsidRPr="00AB7D4D" w:rsidRDefault="00AA1013" w:rsidP="005C5365">
      <w:pPr>
        <w:spacing w:after="0" w:line="240" w:lineRule="auto"/>
        <w:jc w:val="center"/>
        <w:rPr>
          <w:rFonts w:ascii="Tahoma" w:hAnsi="Tahoma" w:cs="Tahoma"/>
          <w:b/>
          <w:color w:val="000000"/>
          <w:sz w:val="20"/>
          <w:szCs w:val="20"/>
          <w:lang w:val="pl-PL"/>
        </w:rPr>
      </w:pPr>
      <w:r w:rsidRPr="00AB7D4D">
        <w:rPr>
          <w:rFonts w:ascii="Tahoma" w:hAnsi="Tahoma" w:cs="Tahoma"/>
          <w:b/>
          <w:color w:val="000000"/>
          <w:sz w:val="20"/>
          <w:szCs w:val="20"/>
          <w:lang w:val="pl-PL"/>
        </w:rPr>
        <w:t xml:space="preserve">ustawy z dnia 29 stycznia 2004 r., Prawo zamówień publicznych </w:t>
      </w:r>
    </w:p>
    <w:p w:rsidR="00AA1013" w:rsidRPr="00AB7D4D" w:rsidRDefault="00AA1013" w:rsidP="005C5365">
      <w:pPr>
        <w:spacing w:after="0" w:line="240" w:lineRule="auto"/>
        <w:jc w:val="center"/>
        <w:rPr>
          <w:rFonts w:ascii="Tahoma" w:hAnsi="Tahoma" w:cs="Tahoma"/>
          <w:b/>
          <w:color w:val="000000"/>
          <w:sz w:val="20"/>
          <w:szCs w:val="20"/>
          <w:lang w:val="pl-PL"/>
        </w:rPr>
      </w:pPr>
    </w:p>
    <w:p w:rsidR="00AA1013" w:rsidRPr="00AB7D4D" w:rsidRDefault="00AA1013" w:rsidP="005C5365">
      <w:pPr>
        <w:spacing w:after="0" w:line="240" w:lineRule="auto"/>
        <w:jc w:val="center"/>
        <w:rPr>
          <w:rFonts w:ascii="Tahoma" w:hAnsi="Tahoma" w:cs="Tahoma"/>
          <w:b/>
          <w:color w:val="000000"/>
          <w:sz w:val="20"/>
          <w:szCs w:val="20"/>
          <w:lang w:val="pl-PL"/>
        </w:rPr>
      </w:pPr>
      <w:r w:rsidRPr="00AB7D4D">
        <w:rPr>
          <w:rFonts w:ascii="Tahoma" w:hAnsi="Tahoma" w:cs="Tahoma"/>
          <w:b/>
          <w:color w:val="000000"/>
          <w:sz w:val="20"/>
          <w:szCs w:val="20"/>
          <w:lang w:val="pl-PL"/>
        </w:rPr>
        <w:t>o przynależności do grupy kapitałowej w rozumieniu ustawy z dnia 16 lutego 2007 r.,</w:t>
      </w:r>
    </w:p>
    <w:p w:rsidR="00AA1013" w:rsidRPr="00AB7D4D" w:rsidRDefault="00AA1013" w:rsidP="005C5365">
      <w:pPr>
        <w:spacing w:after="0" w:line="240" w:lineRule="auto"/>
        <w:jc w:val="center"/>
        <w:rPr>
          <w:rFonts w:ascii="Tahoma" w:hAnsi="Tahoma" w:cs="Tahoma"/>
          <w:b/>
          <w:color w:val="000000"/>
          <w:sz w:val="20"/>
          <w:szCs w:val="20"/>
          <w:lang w:val="pl-PL"/>
        </w:rPr>
      </w:pPr>
    </w:p>
    <w:p w:rsidR="00AA1013" w:rsidRPr="00AB7D4D" w:rsidRDefault="00AA1013" w:rsidP="005C5365">
      <w:pPr>
        <w:spacing w:after="0" w:line="240" w:lineRule="auto"/>
        <w:jc w:val="center"/>
        <w:rPr>
          <w:rFonts w:ascii="Tahoma" w:hAnsi="Tahoma" w:cs="Tahoma"/>
          <w:b/>
          <w:color w:val="000000"/>
          <w:sz w:val="20"/>
          <w:szCs w:val="20"/>
          <w:lang w:val="pl-PL"/>
        </w:rPr>
      </w:pPr>
      <w:r w:rsidRPr="00AB7D4D">
        <w:rPr>
          <w:rFonts w:ascii="Tahoma" w:hAnsi="Tahoma" w:cs="Tahoma"/>
          <w:b/>
          <w:color w:val="000000"/>
          <w:sz w:val="20"/>
          <w:szCs w:val="20"/>
          <w:lang w:val="pl-PL"/>
        </w:rPr>
        <w:t>o ochronie konkurencji i konsumentów (Dz. U. z 2007 r., Nr 50 poz. 331 ze zm.)</w:t>
      </w:r>
    </w:p>
    <w:p w:rsidR="00AA1013" w:rsidRPr="00AB7D4D" w:rsidRDefault="00AA1013" w:rsidP="005C5365">
      <w:pPr>
        <w:spacing w:after="0" w:line="360" w:lineRule="auto"/>
        <w:jc w:val="center"/>
        <w:rPr>
          <w:rFonts w:ascii="Arial" w:hAnsi="Arial" w:cs="Arial"/>
          <w:b/>
          <w:color w:val="000000"/>
          <w:lang w:val="pl-PL"/>
        </w:rPr>
      </w:pPr>
    </w:p>
    <w:p w:rsidR="00AA1013" w:rsidRPr="00AB7D4D" w:rsidRDefault="00AA1013" w:rsidP="005C5365">
      <w:pPr>
        <w:spacing w:after="0" w:line="360" w:lineRule="auto"/>
        <w:jc w:val="center"/>
        <w:rPr>
          <w:rFonts w:ascii="Arial" w:hAnsi="Arial" w:cs="Arial"/>
          <w:b/>
          <w:color w:val="000000"/>
          <w:lang w:val="pl-PL"/>
        </w:rPr>
      </w:pPr>
      <w:r w:rsidRPr="00AB7D4D">
        <w:rPr>
          <w:rFonts w:ascii="Arial" w:hAnsi="Arial" w:cs="Arial"/>
          <w:b/>
          <w:color w:val="000000"/>
          <w:lang w:val="pl-PL"/>
        </w:rPr>
        <w:t>OŚWIADCZENIE</w:t>
      </w:r>
    </w:p>
    <w:p w:rsidR="00AA1013" w:rsidRPr="00AB7D4D" w:rsidRDefault="00AA1013" w:rsidP="005C5365">
      <w:pPr>
        <w:jc w:val="both"/>
        <w:rPr>
          <w:rFonts w:ascii="Tahoma" w:hAnsi="Tahoma" w:cs="Tahoma"/>
          <w:color w:val="000000"/>
          <w:sz w:val="20"/>
          <w:szCs w:val="20"/>
          <w:lang w:val="pl-PL"/>
        </w:rPr>
      </w:pPr>
      <w:r w:rsidRPr="00AB7D4D">
        <w:rPr>
          <w:rFonts w:ascii="Tahoma" w:hAnsi="Tahoma" w:cs="Tahoma"/>
          <w:color w:val="000000"/>
          <w:sz w:val="20"/>
          <w:szCs w:val="20"/>
          <w:lang w:val="pl-PL"/>
        </w:rPr>
        <w:t>Składając ofertę do udziału w przetargu nieograniczonym o udzielenie zamówienia publicznego, którego przedmiotem jest:</w:t>
      </w:r>
    </w:p>
    <w:p w:rsidR="00AA1013" w:rsidRPr="00AB7D4D" w:rsidRDefault="00AA1013" w:rsidP="005C5365">
      <w:pPr>
        <w:spacing w:after="0" w:line="240" w:lineRule="auto"/>
        <w:jc w:val="center"/>
        <w:rPr>
          <w:rFonts w:ascii="Tahoma" w:hAnsi="Tahoma" w:cs="Tahoma"/>
          <w:b/>
          <w:color w:val="000000"/>
          <w:sz w:val="20"/>
          <w:szCs w:val="20"/>
          <w:lang w:val="pl-PL"/>
        </w:rPr>
      </w:pPr>
      <w:r w:rsidRPr="00013BB6">
        <w:rPr>
          <w:rFonts w:ascii="Verdana" w:hAnsi="Verdana"/>
          <w:b/>
          <w:color w:val="000000"/>
          <w:spacing w:val="-3"/>
          <w:sz w:val="20"/>
          <w:szCs w:val="20"/>
          <w:lang w:val="pl-PL"/>
        </w:rPr>
        <w:t>„</w:t>
      </w:r>
      <w:r>
        <w:rPr>
          <w:rFonts w:ascii="Verdana" w:hAnsi="Verdana"/>
          <w:b/>
          <w:color w:val="000000"/>
          <w:spacing w:val="-3"/>
          <w:sz w:val="20"/>
          <w:szCs w:val="20"/>
          <w:lang w:val="pl-PL"/>
        </w:rPr>
        <w:t>Rozbudowa sieci wodociągowej i kanalizacyjnej w miejscowości Białcz – ulica Kościelna oraz rozbudowa sieci kanalizacyjnej w miejscowości Pyrzany”</w:t>
      </w:r>
      <w:r w:rsidRPr="00AB7D4D">
        <w:rPr>
          <w:rFonts w:ascii="Tahoma" w:hAnsi="Tahoma" w:cs="Tahoma"/>
          <w:b/>
          <w:color w:val="000000"/>
          <w:sz w:val="20"/>
          <w:szCs w:val="20"/>
          <w:lang w:val="pl-PL"/>
        </w:rPr>
        <w:t>.</w:t>
      </w:r>
    </w:p>
    <w:p w:rsidR="00AA1013" w:rsidRPr="00AB7D4D" w:rsidRDefault="00AA1013" w:rsidP="005C5365">
      <w:pPr>
        <w:jc w:val="both"/>
        <w:rPr>
          <w:rFonts w:ascii="Tahoma" w:hAnsi="Tahoma" w:cs="Tahoma"/>
          <w:color w:val="000000"/>
          <w:sz w:val="20"/>
          <w:szCs w:val="20"/>
          <w:lang w:val="pl-PL"/>
        </w:rPr>
      </w:pPr>
    </w:p>
    <w:p w:rsidR="00AA1013" w:rsidRPr="00AB7D4D" w:rsidRDefault="00AA1013" w:rsidP="005C5365">
      <w:pPr>
        <w:ind w:left="360" w:hanging="360"/>
        <w:jc w:val="both"/>
        <w:rPr>
          <w:rFonts w:ascii="Tahoma" w:hAnsi="Tahoma" w:cs="Tahoma"/>
          <w:color w:val="000000"/>
          <w:sz w:val="20"/>
          <w:szCs w:val="20"/>
        </w:rPr>
      </w:pPr>
      <w:r w:rsidRPr="00AB7D4D">
        <w:rPr>
          <w:rFonts w:ascii="Tahoma" w:hAnsi="Tahoma" w:cs="Tahoma"/>
          <w:color w:val="000000"/>
          <w:sz w:val="20"/>
          <w:szCs w:val="20"/>
        </w:rPr>
        <w:t>oświadczam, że:</w:t>
      </w:r>
    </w:p>
    <w:p w:rsidR="00AA1013" w:rsidRPr="00AB7D4D" w:rsidRDefault="00AA1013" w:rsidP="009B6AD9">
      <w:pPr>
        <w:numPr>
          <w:ilvl w:val="0"/>
          <w:numId w:val="45"/>
        </w:numPr>
        <w:tabs>
          <w:tab w:val="left" w:pos="720"/>
        </w:tabs>
        <w:suppressAutoHyphens/>
        <w:spacing w:after="0" w:line="240" w:lineRule="auto"/>
        <w:jc w:val="both"/>
        <w:rPr>
          <w:rFonts w:ascii="Tahoma" w:hAnsi="Tahoma" w:cs="Tahoma"/>
          <w:color w:val="000000"/>
          <w:sz w:val="20"/>
          <w:szCs w:val="20"/>
          <w:lang w:val="pl-PL"/>
        </w:rPr>
      </w:pPr>
      <w:r w:rsidRPr="00AB7D4D">
        <w:rPr>
          <w:rFonts w:ascii="Tahoma" w:hAnsi="Tahoma" w:cs="Tahoma"/>
          <w:color w:val="000000"/>
          <w:sz w:val="20"/>
          <w:szCs w:val="20"/>
          <w:lang w:val="pl-PL"/>
        </w:rPr>
        <w:t>Wykonawca należy do grupy kapitałowej (*)</w:t>
      </w:r>
    </w:p>
    <w:p w:rsidR="00AA1013" w:rsidRPr="00AB7D4D" w:rsidRDefault="00AA1013" w:rsidP="009B6AD9">
      <w:pPr>
        <w:numPr>
          <w:ilvl w:val="0"/>
          <w:numId w:val="45"/>
        </w:numPr>
        <w:tabs>
          <w:tab w:val="left" w:pos="720"/>
        </w:tabs>
        <w:suppressAutoHyphens/>
        <w:spacing w:after="0" w:line="240" w:lineRule="auto"/>
        <w:jc w:val="both"/>
        <w:rPr>
          <w:rFonts w:ascii="Tahoma" w:hAnsi="Tahoma" w:cs="Tahoma"/>
          <w:color w:val="000000"/>
          <w:sz w:val="20"/>
          <w:szCs w:val="20"/>
          <w:lang w:val="pl-PL"/>
        </w:rPr>
      </w:pPr>
      <w:r w:rsidRPr="00AB7D4D">
        <w:rPr>
          <w:rFonts w:ascii="Tahoma" w:hAnsi="Tahoma" w:cs="Tahoma"/>
          <w:color w:val="000000"/>
          <w:sz w:val="20"/>
          <w:szCs w:val="20"/>
          <w:lang w:val="pl-PL"/>
        </w:rPr>
        <w:t>Wykonawca nie należy do grupy kapitałowej(*)</w:t>
      </w:r>
    </w:p>
    <w:p w:rsidR="00AA1013" w:rsidRPr="00AB7D4D" w:rsidRDefault="00AA1013" w:rsidP="005C5365">
      <w:pPr>
        <w:ind w:left="360"/>
        <w:jc w:val="both"/>
        <w:rPr>
          <w:rFonts w:ascii="Tahoma" w:hAnsi="Tahoma" w:cs="Tahoma"/>
          <w:color w:val="000000"/>
          <w:sz w:val="20"/>
          <w:szCs w:val="20"/>
          <w:lang w:val="pl-PL"/>
        </w:rPr>
      </w:pPr>
      <w:r w:rsidRPr="00AB7D4D">
        <w:rPr>
          <w:rFonts w:ascii="Tahoma" w:hAnsi="Tahoma" w:cs="Tahoma"/>
          <w:color w:val="000000"/>
          <w:sz w:val="20"/>
          <w:szCs w:val="20"/>
          <w:lang w:val="pl-PL"/>
        </w:rPr>
        <w:t>(*) niepotrzebne skreślić</w:t>
      </w:r>
    </w:p>
    <w:p w:rsidR="00AA1013" w:rsidRPr="00AB7D4D" w:rsidRDefault="00AA1013" w:rsidP="005C5365">
      <w:pPr>
        <w:jc w:val="both"/>
        <w:rPr>
          <w:rFonts w:ascii="Tahoma" w:hAnsi="Tahoma" w:cs="Tahoma"/>
          <w:b/>
          <w:color w:val="000000"/>
          <w:sz w:val="20"/>
          <w:szCs w:val="20"/>
          <w:lang w:val="pl-PL"/>
        </w:rPr>
      </w:pPr>
      <w:r w:rsidRPr="00AB7D4D">
        <w:rPr>
          <w:rFonts w:ascii="Tahoma" w:hAnsi="Tahoma" w:cs="Tahoma"/>
          <w:b/>
          <w:color w:val="000000"/>
          <w:sz w:val="20"/>
          <w:szCs w:val="20"/>
          <w:lang w:val="pl-PL"/>
        </w:rPr>
        <w:t>W przypadku gdy Wykonawca należy do grupy kapitałowej zobowiązany jest złożyć wraz z ofertą listę podmiotów należących do tej samej grupy kapitałowej w rozumieniu ustawy z dnia 16 lutego 2007 r., o ochronie konkurencji i konsumentów (Dz. U. z 2007 r., Nr 50 poz. 331 ze zm.)</w:t>
      </w:r>
    </w:p>
    <w:p w:rsidR="00AA1013" w:rsidRPr="00AB7D4D" w:rsidRDefault="00AA1013" w:rsidP="005C5365">
      <w:pPr>
        <w:jc w:val="both"/>
        <w:rPr>
          <w:rFonts w:ascii="Tahoma" w:hAnsi="Tahoma" w:cs="Tahoma"/>
          <w:b/>
          <w:color w:val="000000"/>
          <w:sz w:val="20"/>
          <w:szCs w:val="20"/>
          <w:lang w:val="pl-PL"/>
        </w:rPr>
      </w:pPr>
      <w:r w:rsidRPr="00AB7D4D">
        <w:rPr>
          <w:rFonts w:ascii="Tahoma" w:hAnsi="Tahoma" w:cs="Tahoma"/>
          <w:b/>
          <w:color w:val="000000"/>
          <w:sz w:val="20"/>
          <w:szCs w:val="20"/>
          <w:lang w:val="pl-PL"/>
        </w:rPr>
        <w:t>Lista podmiotów należących do tej samej grupy kapitałowej tabelę należy wypełnić jeżeli Wykonawca w oświadczeniu wskaże, że należy do grupy kapitałowej).</w:t>
      </w:r>
    </w:p>
    <w:tbl>
      <w:tblPr>
        <w:tblW w:w="9308" w:type="dxa"/>
        <w:tblInd w:w="-10" w:type="dxa"/>
        <w:tblLayout w:type="fixed"/>
        <w:tblLook w:val="0000"/>
      </w:tblPr>
      <w:tblGrid>
        <w:gridCol w:w="1008"/>
        <w:gridCol w:w="8300"/>
      </w:tblGrid>
      <w:tr w:rsidR="00AA1013" w:rsidRPr="00AB7D4D" w:rsidTr="00590237">
        <w:tc>
          <w:tcPr>
            <w:tcW w:w="1008" w:type="dxa"/>
            <w:tcBorders>
              <w:top w:val="single" w:sz="4" w:space="0" w:color="000000"/>
              <w:left w:val="single" w:sz="4" w:space="0" w:color="000000"/>
              <w:bottom w:val="single" w:sz="4" w:space="0" w:color="000000"/>
            </w:tcBorders>
          </w:tcPr>
          <w:p w:rsidR="00AA1013" w:rsidRPr="00AB7D4D" w:rsidRDefault="00AA1013" w:rsidP="00590237">
            <w:pPr>
              <w:snapToGrid w:val="0"/>
              <w:jc w:val="center"/>
              <w:rPr>
                <w:rFonts w:ascii="Arial" w:hAnsi="Arial" w:cs="Arial"/>
                <w:b/>
                <w:color w:val="000000"/>
              </w:rPr>
            </w:pPr>
            <w:r w:rsidRPr="00AB7D4D">
              <w:rPr>
                <w:rFonts w:ascii="Arial" w:hAnsi="Arial" w:cs="Arial"/>
                <w:b/>
                <w:color w:val="000000"/>
              </w:rPr>
              <w:t>Lp.</w:t>
            </w:r>
          </w:p>
        </w:tc>
        <w:tc>
          <w:tcPr>
            <w:tcW w:w="8300" w:type="dxa"/>
            <w:tcBorders>
              <w:top w:val="single" w:sz="4" w:space="0" w:color="000000"/>
              <w:left w:val="single" w:sz="4" w:space="0" w:color="000000"/>
              <w:bottom w:val="single" w:sz="4" w:space="0" w:color="000000"/>
              <w:right w:val="single" w:sz="4" w:space="0" w:color="000000"/>
            </w:tcBorders>
          </w:tcPr>
          <w:p w:rsidR="00AA1013" w:rsidRPr="00AB7D4D" w:rsidRDefault="00AA1013" w:rsidP="00590237">
            <w:pPr>
              <w:snapToGrid w:val="0"/>
              <w:jc w:val="center"/>
              <w:rPr>
                <w:rFonts w:ascii="Arial" w:hAnsi="Arial" w:cs="Arial"/>
                <w:b/>
                <w:color w:val="000000"/>
              </w:rPr>
            </w:pPr>
            <w:r w:rsidRPr="00AB7D4D">
              <w:rPr>
                <w:rFonts w:ascii="Arial" w:hAnsi="Arial" w:cs="Arial"/>
                <w:b/>
                <w:color w:val="000000"/>
              </w:rPr>
              <w:t>Nazwa podmiotu oraz adres</w:t>
            </w:r>
          </w:p>
        </w:tc>
      </w:tr>
      <w:tr w:rsidR="00AA1013" w:rsidRPr="00AB7D4D" w:rsidTr="00590237">
        <w:tc>
          <w:tcPr>
            <w:tcW w:w="1008" w:type="dxa"/>
            <w:tcBorders>
              <w:left w:val="single" w:sz="4" w:space="0" w:color="000000"/>
              <w:bottom w:val="single" w:sz="4" w:space="0" w:color="000000"/>
            </w:tcBorders>
          </w:tcPr>
          <w:p w:rsidR="00AA1013" w:rsidRPr="00AB7D4D" w:rsidRDefault="00AA1013" w:rsidP="00590237">
            <w:pPr>
              <w:snapToGrid w:val="0"/>
              <w:jc w:val="center"/>
              <w:rPr>
                <w:rFonts w:ascii="Arial" w:hAnsi="Arial" w:cs="Arial"/>
                <w:b/>
                <w:color w:val="000000"/>
              </w:rPr>
            </w:pPr>
            <w:r w:rsidRPr="00AB7D4D">
              <w:rPr>
                <w:rFonts w:ascii="Arial" w:hAnsi="Arial" w:cs="Arial"/>
                <w:b/>
                <w:color w:val="000000"/>
              </w:rPr>
              <w:t>1</w:t>
            </w:r>
          </w:p>
        </w:tc>
        <w:tc>
          <w:tcPr>
            <w:tcW w:w="8300" w:type="dxa"/>
            <w:tcBorders>
              <w:left w:val="single" w:sz="4" w:space="0" w:color="000000"/>
              <w:bottom w:val="single" w:sz="4" w:space="0" w:color="000000"/>
              <w:right w:val="single" w:sz="4" w:space="0" w:color="000000"/>
            </w:tcBorders>
          </w:tcPr>
          <w:p w:rsidR="00AA1013" w:rsidRPr="00AB7D4D" w:rsidRDefault="00AA1013" w:rsidP="00590237">
            <w:pPr>
              <w:snapToGrid w:val="0"/>
              <w:jc w:val="both"/>
              <w:rPr>
                <w:rFonts w:ascii="Arial" w:hAnsi="Arial" w:cs="Arial"/>
                <w:b/>
                <w:color w:val="000000"/>
              </w:rPr>
            </w:pPr>
          </w:p>
        </w:tc>
      </w:tr>
      <w:tr w:rsidR="00AA1013" w:rsidRPr="00AB7D4D" w:rsidTr="00590237">
        <w:tc>
          <w:tcPr>
            <w:tcW w:w="1008" w:type="dxa"/>
            <w:tcBorders>
              <w:left w:val="single" w:sz="4" w:space="0" w:color="000000"/>
              <w:bottom w:val="single" w:sz="4" w:space="0" w:color="000000"/>
            </w:tcBorders>
          </w:tcPr>
          <w:p w:rsidR="00AA1013" w:rsidRPr="00AB7D4D" w:rsidRDefault="00AA1013" w:rsidP="00590237">
            <w:pPr>
              <w:snapToGrid w:val="0"/>
              <w:jc w:val="center"/>
              <w:rPr>
                <w:rFonts w:ascii="Arial" w:hAnsi="Arial" w:cs="Arial"/>
                <w:b/>
                <w:color w:val="000000"/>
              </w:rPr>
            </w:pPr>
            <w:r w:rsidRPr="00AB7D4D">
              <w:rPr>
                <w:rFonts w:ascii="Arial" w:hAnsi="Arial" w:cs="Arial"/>
                <w:b/>
                <w:color w:val="000000"/>
              </w:rPr>
              <w:t>2</w:t>
            </w:r>
          </w:p>
        </w:tc>
        <w:tc>
          <w:tcPr>
            <w:tcW w:w="8300" w:type="dxa"/>
            <w:tcBorders>
              <w:left w:val="single" w:sz="4" w:space="0" w:color="000000"/>
              <w:bottom w:val="single" w:sz="4" w:space="0" w:color="000000"/>
              <w:right w:val="single" w:sz="4" w:space="0" w:color="000000"/>
            </w:tcBorders>
          </w:tcPr>
          <w:p w:rsidR="00AA1013" w:rsidRPr="00AB7D4D" w:rsidRDefault="00AA1013" w:rsidP="00590237">
            <w:pPr>
              <w:snapToGrid w:val="0"/>
              <w:jc w:val="both"/>
              <w:rPr>
                <w:rFonts w:ascii="Arial" w:hAnsi="Arial" w:cs="Arial"/>
                <w:b/>
                <w:color w:val="000000"/>
              </w:rPr>
            </w:pPr>
          </w:p>
        </w:tc>
      </w:tr>
    </w:tbl>
    <w:p w:rsidR="00AA1013" w:rsidRDefault="00AA1013" w:rsidP="005C5365">
      <w:pPr>
        <w:ind w:left="360" w:hanging="360"/>
        <w:jc w:val="both"/>
        <w:rPr>
          <w:rFonts w:ascii="Arial" w:hAnsi="Arial" w:cs="Arial"/>
          <w:color w:val="000000"/>
        </w:rPr>
      </w:pPr>
    </w:p>
    <w:p w:rsidR="00AA1013" w:rsidRPr="00AB7D4D" w:rsidRDefault="00AA1013" w:rsidP="005C5365">
      <w:pPr>
        <w:ind w:left="360" w:hanging="360"/>
        <w:jc w:val="both"/>
        <w:rPr>
          <w:rFonts w:ascii="Arial" w:hAnsi="Arial" w:cs="Arial"/>
          <w:color w:val="000000"/>
        </w:rPr>
      </w:pPr>
      <w:r w:rsidRPr="00AB7D4D">
        <w:rPr>
          <w:rFonts w:ascii="Arial" w:hAnsi="Arial" w:cs="Arial"/>
          <w:color w:val="000000"/>
        </w:rPr>
        <w:t>……………………………, dnia…………….</w:t>
      </w:r>
    </w:p>
    <w:p w:rsidR="00AA1013" w:rsidRPr="00AB7D4D" w:rsidRDefault="00AA1013" w:rsidP="005C5365">
      <w:pPr>
        <w:ind w:left="360" w:hanging="360"/>
        <w:jc w:val="both"/>
        <w:rPr>
          <w:rFonts w:ascii="Arial" w:hAnsi="Arial" w:cs="Arial"/>
          <w:color w:val="000000"/>
        </w:rPr>
      </w:pPr>
      <w:r w:rsidRPr="00AB7D4D">
        <w:rPr>
          <w:rFonts w:ascii="Arial" w:hAnsi="Arial" w:cs="Arial"/>
          <w:color w:val="000000"/>
        </w:rPr>
        <w:t>…………………………………..                       ………………………………………………</w:t>
      </w:r>
    </w:p>
    <w:p w:rsidR="00AA1013" w:rsidRPr="00AB7D4D" w:rsidRDefault="00AA1013" w:rsidP="005C5365">
      <w:pPr>
        <w:spacing w:after="0" w:line="240" w:lineRule="auto"/>
        <w:ind w:left="360" w:hanging="360"/>
        <w:rPr>
          <w:rFonts w:ascii="Arial" w:hAnsi="Arial" w:cs="Arial"/>
          <w:color w:val="000000"/>
          <w:lang w:val="pl-PL"/>
        </w:rPr>
      </w:pPr>
      <w:r w:rsidRPr="00AB7D4D">
        <w:rPr>
          <w:rFonts w:ascii="Arial" w:hAnsi="Arial" w:cs="Arial"/>
          <w:color w:val="000000"/>
          <w:lang w:val="pl-PL"/>
        </w:rPr>
        <w:t xml:space="preserve">       pieczęć Wykonawcy                                     pieczątka/i imienna/e podpis/y</w:t>
      </w:r>
    </w:p>
    <w:p w:rsidR="00AA1013" w:rsidRPr="00AB7D4D" w:rsidRDefault="00AA1013" w:rsidP="005C5365">
      <w:pPr>
        <w:spacing w:after="0" w:line="240" w:lineRule="auto"/>
        <w:ind w:left="360" w:hanging="360"/>
        <w:rPr>
          <w:rFonts w:ascii="Arial" w:hAnsi="Arial" w:cs="Arial"/>
          <w:color w:val="000000"/>
          <w:lang w:val="pl-PL"/>
        </w:rPr>
      </w:pPr>
      <w:r w:rsidRPr="00AB7D4D">
        <w:rPr>
          <w:rFonts w:ascii="Arial" w:hAnsi="Arial" w:cs="Arial"/>
          <w:color w:val="000000"/>
          <w:lang w:val="pl-PL"/>
        </w:rPr>
        <w:t xml:space="preserve">                                                                                uprawnionego/ych</w:t>
      </w:r>
    </w:p>
    <w:p w:rsidR="00AA1013" w:rsidRPr="00AB7D4D" w:rsidRDefault="00AA1013" w:rsidP="005C5365">
      <w:pPr>
        <w:spacing w:after="0" w:line="240" w:lineRule="auto"/>
        <w:ind w:left="360" w:hanging="360"/>
        <w:rPr>
          <w:rFonts w:ascii="Arial" w:hAnsi="Arial" w:cs="Arial"/>
          <w:color w:val="000000"/>
          <w:lang w:val="pl-PL"/>
        </w:rPr>
      </w:pPr>
      <w:r w:rsidRPr="00AB7D4D">
        <w:rPr>
          <w:rFonts w:ascii="Arial" w:hAnsi="Arial" w:cs="Arial"/>
          <w:color w:val="000000"/>
          <w:lang w:val="pl-PL"/>
        </w:rPr>
        <w:t xml:space="preserve">                                                                             przedstawiciela/i Wykonawcy</w:t>
      </w:r>
    </w:p>
    <w:p w:rsidR="00AA1013" w:rsidRPr="00AB7D4D" w:rsidRDefault="00AA1013" w:rsidP="005C5365">
      <w:pPr>
        <w:spacing w:after="0" w:line="240" w:lineRule="auto"/>
        <w:rPr>
          <w:rFonts w:cs="Tahoma"/>
          <w:b/>
          <w:color w:val="000000"/>
          <w:sz w:val="20"/>
          <w:szCs w:val="20"/>
          <w:lang w:val="pl-PL"/>
        </w:rPr>
      </w:pPr>
    </w:p>
    <w:p w:rsidR="00AA1013" w:rsidRPr="00AB7D4D" w:rsidRDefault="00AA1013" w:rsidP="005C5365">
      <w:pPr>
        <w:spacing w:after="0" w:line="240" w:lineRule="auto"/>
        <w:rPr>
          <w:rFonts w:cs="Tahoma"/>
          <w:b/>
          <w:color w:val="000000"/>
          <w:sz w:val="20"/>
          <w:szCs w:val="20"/>
          <w:lang w:val="pl-PL"/>
        </w:rPr>
      </w:pPr>
    </w:p>
    <w:p w:rsidR="00AA1013" w:rsidRPr="00AB7D4D" w:rsidRDefault="00AA1013" w:rsidP="005C5365">
      <w:pPr>
        <w:ind w:left="4500"/>
        <w:rPr>
          <w:color w:val="000000"/>
          <w:lang w:val="pl-PL"/>
        </w:rPr>
      </w:pPr>
      <w:r w:rsidRPr="00AB7D4D">
        <w:rPr>
          <w:rFonts w:ascii="Times New Roman" w:hAnsi="Times New Roman"/>
          <w:color w:val="000000"/>
          <w:lang w:val="pl-PL"/>
        </w:rPr>
        <w:tab/>
      </w:r>
      <w:r w:rsidRPr="00AB7D4D">
        <w:rPr>
          <w:rFonts w:ascii="Times New Roman" w:hAnsi="Times New Roman"/>
          <w:color w:val="000000"/>
          <w:lang w:val="pl-PL"/>
        </w:rPr>
        <w:tab/>
      </w:r>
      <w:r w:rsidRPr="00AB7D4D">
        <w:rPr>
          <w:rFonts w:ascii="Times New Roman" w:hAnsi="Times New Roman"/>
          <w:color w:val="000000"/>
          <w:lang w:val="pl-PL"/>
        </w:rPr>
        <w:tab/>
      </w:r>
    </w:p>
    <w:p w:rsidR="00AA1013" w:rsidRPr="00AB7D4D" w:rsidRDefault="00AA1013" w:rsidP="005D6CCF">
      <w:pPr>
        <w:pStyle w:val="Heading2"/>
        <w:spacing w:before="0"/>
        <w:jc w:val="center"/>
        <w:rPr>
          <w:rFonts w:ascii="Tahoma" w:hAnsi="Tahoma" w:cs="Tahoma"/>
          <w:i/>
          <w:color w:val="000000"/>
          <w:sz w:val="20"/>
          <w:szCs w:val="20"/>
          <w:lang w:val="pl-PL"/>
        </w:rPr>
      </w:pPr>
    </w:p>
    <w:p w:rsidR="00AA1013" w:rsidRPr="00AB7D4D" w:rsidRDefault="00AA1013" w:rsidP="005D6CCF">
      <w:pPr>
        <w:pStyle w:val="Heading2"/>
        <w:spacing w:before="0"/>
        <w:jc w:val="center"/>
        <w:rPr>
          <w:rFonts w:ascii="Tahoma" w:hAnsi="Tahoma" w:cs="Tahoma"/>
          <w:color w:val="000000"/>
          <w:sz w:val="20"/>
          <w:szCs w:val="20"/>
          <w:lang w:val="pl-PL"/>
        </w:rPr>
      </w:pPr>
      <w:r w:rsidRPr="00AB7D4D">
        <w:rPr>
          <w:rFonts w:ascii="Tahoma" w:hAnsi="Tahoma" w:cs="Tahoma"/>
          <w:i/>
          <w:color w:val="000000"/>
          <w:sz w:val="20"/>
          <w:szCs w:val="20"/>
          <w:lang w:val="pl-PL"/>
        </w:rPr>
        <w:tab/>
      </w:r>
      <w:r w:rsidRPr="00AB7D4D">
        <w:rPr>
          <w:rFonts w:ascii="Tahoma" w:hAnsi="Tahoma" w:cs="Tahoma"/>
          <w:i/>
          <w:color w:val="000000"/>
          <w:sz w:val="20"/>
          <w:szCs w:val="20"/>
          <w:lang w:val="pl-PL"/>
        </w:rPr>
        <w:tab/>
      </w:r>
      <w:r w:rsidRPr="00AB7D4D">
        <w:rPr>
          <w:rFonts w:ascii="Tahoma" w:hAnsi="Tahoma" w:cs="Tahoma"/>
          <w:i/>
          <w:color w:val="000000"/>
          <w:sz w:val="20"/>
          <w:szCs w:val="20"/>
          <w:lang w:val="pl-PL"/>
        </w:rPr>
        <w:tab/>
      </w:r>
      <w:r w:rsidRPr="00AB7D4D">
        <w:rPr>
          <w:rFonts w:ascii="Tahoma" w:hAnsi="Tahoma" w:cs="Tahoma"/>
          <w:i/>
          <w:color w:val="000000"/>
          <w:sz w:val="20"/>
          <w:szCs w:val="20"/>
          <w:lang w:val="pl-PL"/>
        </w:rPr>
        <w:tab/>
      </w:r>
      <w:r w:rsidRPr="00AB7D4D">
        <w:rPr>
          <w:rFonts w:ascii="Tahoma" w:hAnsi="Tahoma" w:cs="Tahoma"/>
          <w:i/>
          <w:color w:val="000000"/>
          <w:sz w:val="20"/>
          <w:szCs w:val="20"/>
          <w:lang w:val="pl-PL"/>
        </w:rPr>
        <w:tab/>
      </w:r>
      <w:r w:rsidRPr="00AB7D4D">
        <w:rPr>
          <w:rFonts w:ascii="Tahoma" w:hAnsi="Tahoma" w:cs="Tahoma"/>
          <w:i/>
          <w:color w:val="000000"/>
          <w:sz w:val="20"/>
          <w:szCs w:val="20"/>
          <w:lang w:val="pl-PL"/>
        </w:rPr>
        <w:tab/>
      </w:r>
      <w:r w:rsidRPr="00AB7D4D">
        <w:rPr>
          <w:rFonts w:ascii="Tahoma" w:hAnsi="Tahoma" w:cs="Tahoma"/>
          <w:i/>
          <w:color w:val="000000"/>
          <w:sz w:val="20"/>
          <w:szCs w:val="20"/>
          <w:lang w:val="pl-PL"/>
        </w:rPr>
        <w:tab/>
      </w:r>
      <w:r w:rsidRPr="00AB7D4D">
        <w:rPr>
          <w:rFonts w:ascii="Tahoma" w:hAnsi="Tahoma" w:cs="Tahoma"/>
          <w:i/>
          <w:color w:val="000000"/>
          <w:sz w:val="20"/>
          <w:szCs w:val="20"/>
          <w:lang w:val="pl-PL"/>
        </w:rPr>
        <w:tab/>
      </w:r>
      <w:r w:rsidRPr="00AB7D4D">
        <w:rPr>
          <w:rFonts w:ascii="Tahoma" w:hAnsi="Tahoma" w:cs="Tahoma"/>
          <w:i/>
          <w:color w:val="000000"/>
          <w:sz w:val="20"/>
          <w:szCs w:val="20"/>
          <w:lang w:val="pl-PL"/>
        </w:rPr>
        <w:tab/>
      </w:r>
      <w:r w:rsidRPr="00AB7D4D">
        <w:rPr>
          <w:rFonts w:ascii="Tahoma" w:hAnsi="Tahoma" w:cs="Tahoma"/>
          <w:color w:val="000000"/>
          <w:sz w:val="20"/>
          <w:szCs w:val="20"/>
          <w:lang w:val="pl-PL"/>
        </w:rPr>
        <w:t>Załącznik Nr 10 do SIWZ</w:t>
      </w:r>
    </w:p>
    <w:p w:rsidR="00AA1013" w:rsidRPr="00AB7D4D" w:rsidRDefault="00AA1013" w:rsidP="005D6CCF">
      <w:pPr>
        <w:rPr>
          <w:rFonts w:ascii="Tahoma" w:hAnsi="Tahoma" w:cs="Tahoma"/>
          <w:b/>
          <w:color w:val="000000"/>
          <w:sz w:val="20"/>
          <w:szCs w:val="20"/>
          <w:lang w:val="pl-PL"/>
        </w:rPr>
      </w:pPr>
    </w:p>
    <w:p w:rsidR="00AA1013" w:rsidRPr="00AB7D4D" w:rsidRDefault="00AA1013" w:rsidP="005D6CCF">
      <w:pPr>
        <w:pStyle w:val="Heading2"/>
        <w:spacing w:before="0"/>
        <w:jc w:val="center"/>
        <w:rPr>
          <w:rFonts w:ascii="Tahoma" w:hAnsi="Tahoma" w:cs="Tahoma"/>
          <w:color w:val="000000"/>
          <w:sz w:val="20"/>
          <w:szCs w:val="20"/>
          <w:lang w:val="pl-PL"/>
        </w:rPr>
      </w:pPr>
      <w:r>
        <w:rPr>
          <w:rFonts w:ascii="Tahoma" w:hAnsi="Tahoma" w:cs="Tahoma"/>
          <w:color w:val="000000"/>
          <w:sz w:val="20"/>
          <w:szCs w:val="20"/>
          <w:lang w:val="pl-PL"/>
        </w:rPr>
        <w:t>U M O W A Nr ZP  /. /2015</w:t>
      </w:r>
      <w:r w:rsidRPr="00AB7D4D">
        <w:rPr>
          <w:rFonts w:ascii="Tahoma" w:hAnsi="Tahoma" w:cs="Tahoma"/>
          <w:color w:val="000000"/>
          <w:sz w:val="20"/>
          <w:szCs w:val="20"/>
          <w:lang w:val="pl-PL"/>
        </w:rPr>
        <w:t xml:space="preserve">  </w:t>
      </w:r>
    </w:p>
    <w:p w:rsidR="00AA1013" w:rsidRPr="00AB7D4D" w:rsidRDefault="00AA1013" w:rsidP="005D6CCF">
      <w:pPr>
        <w:pStyle w:val="BodyText"/>
        <w:tabs>
          <w:tab w:val="left" w:pos="1022"/>
        </w:tabs>
        <w:spacing w:after="0" w:line="240" w:lineRule="auto"/>
        <w:rPr>
          <w:rFonts w:ascii="Tahoma" w:hAnsi="Tahoma" w:cs="Tahoma"/>
          <w:color w:val="000000"/>
          <w:sz w:val="20"/>
          <w:lang w:val="pl-PL"/>
        </w:rPr>
      </w:pPr>
    </w:p>
    <w:p w:rsidR="00AA1013" w:rsidRPr="00AB7D4D" w:rsidRDefault="00AA1013" w:rsidP="0032387C">
      <w:pPr>
        <w:pStyle w:val="BodyText"/>
        <w:tabs>
          <w:tab w:val="left" w:pos="1022"/>
        </w:tabs>
        <w:spacing w:after="0" w:line="240" w:lineRule="auto"/>
        <w:jc w:val="both"/>
        <w:rPr>
          <w:rFonts w:ascii="Tahoma" w:hAnsi="Tahoma" w:cs="Tahoma"/>
          <w:color w:val="000000"/>
          <w:sz w:val="20"/>
          <w:lang w:val="pl-PL"/>
        </w:rPr>
      </w:pPr>
      <w:r>
        <w:rPr>
          <w:rFonts w:ascii="Tahoma" w:hAnsi="Tahoma" w:cs="Tahoma"/>
          <w:color w:val="000000"/>
          <w:sz w:val="20"/>
          <w:lang w:val="pl-PL"/>
        </w:rPr>
        <w:t>zawarta w dniu ……….. 2015</w:t>
      </w:r>
      <w:r w:rsidRPr="00AB7D4D">
        <w:rPr>
          <w:rFonts w:ascii="Tahoma" w:hAnsi="Tahoma" w:cs="Tahoma"/>
          <w:color w:val="000000"/>
          <w:sz w:val="20"/>
          <w:lang w:val="pl-PL"/>
        </w:rPr>
        <w:t xml:space="preserve"> roku  pomiędzy Miejskimi Zakładami Komunalnymi Sp. zo.o ; 66-460 Witnica ; ul. Kosynierów Mirosławskich 1, reprezentowanymi przez </w:t>
      </w:r>
    </w:p>
    <w:p w:rsidR="00AA1013" w:rsidRPr="00AB7D4D" w:rsidRDefault="00AA1013" w:rsidP="0032387C">
      <w:pPr>
        <w:pStyle w:val="BodyText"/>
        <w:tabs>
          <w:tab w:val="left" w:pos="1022"/>
        </w:tabs>
        <w:spacing w:after="0" w:line="240" w:lineRule="auto"/>
        <w:jc w:val="both"/>
        <w:rPr>
          <w:rFonts w:ascii="Tahoma" w:hAnsi="Tahoma" w:cs="Tahoma"/>
          <w:color w:val="000000"/>
          <w:sz w:val="20"/>
          <w:lang w:val="pl-PL"/>
        </w:rPr>
      </w:pPr>
      <w:r w:rsidRPr="00AB7D4D">
        <w:rPr>
          <w:rFonts w:ascii="Tahoma" w:hAnsi="Tahoma" w:cs="Tahoma"/>
          <w:color w:val="000000"/>
          <w:sz w:val="20"/>
          <w:lang w:val="pl-PL"/>
        </w:rPr>
        <w:t>Wojciecha Grzecznowskiego – Prezesa.</w:t>
      </w:r>
    </w:p>
    <w:p w:rsidR="00AA1013" w:rsidRPr="00AB7D4D" w:rsidRDefault="00AA1013" w:rsidP="0032387C">
      <w:pPr>
        <w:tabs>
          <w:tab w:val="left" w:pos="1022"/>
        </w:tabs>
        <w:spacing w:after="0" w:line="240" w:lineRule="auto"/>
        <w:jc w:val="both"/>
        <w:rPr>
          <w:rFonts w:ascii="Tahoma" w:hAnsi="Tahoma" w:cs="Tahoma"/>
          <w:color w:val="000000"/>
          <w:sz w:val="20"/>
          <w:szCs w:val="20"/>
          <w:lang w:val="pl-PL"/>
        </w:rPr>
      </w:pPr>
      <w:r w:rsidRPr="00AB7D4D">
        <w:rPr>
          <w:rFonts w:ascii="Tahoma" w:hAnsi="Tahoma" w:cs="Tahoma"/>
          <w:color w:val="000000"/>
          <w:sz w:val="20"/>
          <w:szCs w:val="20"/>
          <w:lang w:val="pl-PL"/>
        </w:rPr>
        <w:t>zwaną w dalszym tekście umowy  ZAMAWIAJĄCYM,</w:t>
      </w:r>
    </w:p>
    <w:p w:rsidR="00AA1013" w:rsidRPr="00AB7D4D" w:rsidRDefault="00AA1013" w:rsidP="0032387C">
      <w:pPr>
        <w:tabs>
          <w:tab w:val="left" w:pos="1022"/>
        </w:tabs>
        <w:spacing w:after="0" w:line="240" w:lineRule="auto"/>
        <w:jc w:val="both"/>
        <w:rPr>
          <w:rFonts w:ascii="Tahoma" w:hAnsi="Tahoma" w:cs="Tahoma"/>
          <w:color w:val="000000"/>
          <w:sz w:val="20"/>
          <w:szCs w:val="20"/>
          <w:lang w:val="pl-PL"/>
        </w:rPr>
      </w:pPr>
      <w:r w:rsidRPr="00AB7D4D">
        <w:rPr>
          <w:rFonts w:ascii="Tahoma" w:hAnsi="Tahoma" w:cs="Tahoma"/>
          <w:color w:val="000000"/>
          <w:sz w:val="20"/>
          <w:szCs w:val="20"/>
          <w:lang w:val="pl-PL"/>
        </w:rPr>
        <w:t>NIP5992847712</w:t>
      </w:r>
      <w:r w:rsidRPr="00AB7D4D">
        <w:rPr>
          <w:rFonts w:ascii="Tahoma" w:hAnsi="Tahoma" w:cs="Tahoma"/>
          <w:color w:val="000000"/>
          <w:sz w:val="20"/>
          <w:szCs w:val="20"/>
          <w:lang w:val="pl-PL"/>
        </w:rPr>
        <w:tab/>
      </w:r>
      <w:r w:rsidRPr="00AB7D4D">
        <w:rPr>
          <w:rFonts w:ascii="Tahoma" w:hAnsi="Tahoma" w:cs="Tahoma"/>
          <w:color w:val="000000"/>
          <w:sz w:val="20"/>
          <w:szCs w:val="20"/>
          <w:lang w:val="pl-PL"/>
        </w:rPr>
        <w:tab/>
      </w:r>
      <w:r w:rsidRPr="00AB7D4D">
        <w:rPr>
          <w:rFonts w:ascii="Tahoma" w:hAnsi="Tahoma" w:cs="Tahoma"/>
          <w:color w:val="000000"/>
          <w:sz w:val="20"/>
          <w:szCs w:val="20"/>
          <w:lang w:val="pl-PL"/>
        </w:rPr>
        <w:tab/>
      </w:r>
      <w:r w:rsidRPr="00AB7D4D">
        <w:rPr>
          <w:rFonts w:ascii="Tahoma" w:hAnsi="Tahoma" w:cs="Tahoma"/>
          <w:color w:val="000000"/>
          <w:sz w:val="20"/>
          <w:szCs w:val="20"/>
          <w:lang w:val="pl-PL"/>
        </w:rPr>
        <w:tab/>
        <w:t>REGON  211280358</w:t>
      </w:r>
    </w:p>
    <w:p w:rsidR="00AA1013" w:rsidRPr="00AB7D4D" w:rsidRDefault="00AA1013" w:rsidP="005D6CCF">
      <w:pPr>
        <w:tabs>
          <w:tab w:val="left" w:pos="1022"/>
        </w:tabs>
        <w:spacing w:after="0" w:line="240" w:lineRule="auto"/>
        <w:rPr>
          <w:rFonts w:ascii="Tahoma" w:hAnsi="Tahoma" w:cs="Tahoma"/>
          <w:color w:val="000000"/>
          <w:sz w:val="20"/>
          <w:szCs w:val="20"/>
          <w:lang w:val="pl-PL"/>
        </w:rPr>
      </w:pPr>
    </w:p>
    <w:p w:rsidR="00AA1013" w:rsidRPr="00AB7D4D" w:rsidRDefault="00AA1013" w:rsidP="0051644E">
      <w:pPr>
        <w:ind w:left="360"/>
        <w:jc w:val="both"/>
        <w:rPr>
          <w:rFonts w:ascii="Tahoma" w:hAnsi="Tahoma" w:cs="Tahoma"/>
          <w:color w:val="000000"/>
          <w:sz w:val="20"/>
          <w:szCs w:val="20"/>
          <w:lang w:val="pl-PL"/>
        </w:rPr>
      </w:pPr>
      <w:r w:rsidRPr="00AB7D4D">
        <w:rPr>
          <w:rFonts w:ascii="Tahoma" w:hAnsi="Tahoma" w:cs="Tahoma"/>
          <w:color w:val="000000"/>
          <w:sz w:val="20"/>
          <w:szCs w:val="20"/>
          <w:lang w:val="pl-PL"/>
        </w:rPr>
        <w:t xml:space="preserve">a </w:t>
      </w:r>
    </w:p>
    <w:p w:rsidR="00AA1013" w:rsidRPr="00AB7D4D" w:rsidRDefault="00AA1013" w:rsidP="0051644E">
      <w:pPr>
        <w:spacing w:after="0" w:line="240" w:lineRule="auto"/>
        <w:ind w:left="360"/>
        <w:jc w:val="both"/>
        <w:rPr>
          <w:rFonts w:ascii="Tahoma" w:hAnsi="Tahoma" w:cs="Tahoma"/>
          <w:color w:val="000000"/>
          <w:sz w:val="20"/>
          <w:szCs w:val="20"/>
          <w:lang w:val="pl-PL"/>
        </w:rPr>
      </w:pPr>
      <w:r w:rsidRPr="00AB7D4D">
        <w:rPr>
          <w:rFonts w:ascii="Tahoma" w:hAnsi="Tahoma" w:cs="Tahoma"/>
          <w:color w:val="000000"/>
          <w:sz w:val="20"/>
          <w:szCs w:val="20"/>
          <w:lang w:val="pl-PL"/>
        </w:rPr>
        <w:t>..................................................................................................................................</w:t>
      </w:r>
    </w:p>
    <w:p w:rsidR="00AA1013" w:rsidRPr="00AB7D4D" w:rsidRDefault="00AA1013" w:rsidP="0051644E">
      <w:pPr>
        <w:spacing w:after="0" w:line="240" w:lineRule="auto"/>
        <w:ind w:left="360"/>
        <w:jc w:val="both"/>
        <w:rPr>
          <w:rFonts w:ascii="Tahoma" w:hAnsi="Tahoma" w:cs="Tahoma"/>
          <w:color w:val="000000"/>
          <w:sz w:val="20"/>
          <w:szCs w:val="20"/>
          <w:lang w:val="pl-PL"/>
        </w:rPr>
      </w:pPr>
      <w:r w:rsidRPr="00AB7D4D">
        <w:rPr>
          <w:rFonts w:ascii="Tahoma" w:hAnsi="Tahoma" w:cs="Tahoma"/>
          <w:color w:val="000000"/>
          <w:sz w:val="20"/>
          <w:szCs w:val="20"/>
          <w:lang w:val="pl-PL"/>
        </w:rPr>
        <w:t>reprezentowanym przez:</w:t>
      </w:r>
    </w:p>
    <w:p w:rsidR="00AA1013" w:rsidRPr="00AB7D4D" w:rsidRDefault="00AA1013" w:rsidP="0051644E">
      <w:pPr>
        <w:spacing w:after="0" w:line="240" w:lineRule="auto"/>
        <w:ind w:left="360"/>
        <w:jc w:val="both"/>
        <w:rPr>
          <w:rFonts w:ascii="Tahoma" w:hAnsi="Tahoma" w:cs="Tahoma"/>
          <w:color w:val="000000"/>
          <w:sz w:val="20"/>
          <w:szCs w:val="20"/>
          <w:lang w:val="pl-PL"/>
        </w:rPr>
      </w:pPr>
      <w:r w:rsidRPr="00AB7D4D">
        <w:rPr>
          <w:rFonts w:ascii="Tahoma" w:hAnsi="Tahoma" w:cs="Tahoma"/>
          <w:color w:val="000000"/>
          <w:sz w:val="20"/>
          <w:szCs w:val="20"/>
          <w:lang w:val="pl-PL"/>
        </w:rPr>
        <w:t>1)....................................................................</w:t>
      </w:r>
    </w:p>
    <w:p w:rsidR="00AA1013" w:rsidRPr="00AB7D4D" w:rsidRDefault="00AA1013" w:rsidP="0051644E">
      <w:pPr>
        <w:spacing w:after="0" w:line="240" w:lineRule="auto"/>
        <w:ind w:left="360"/>
        <w:jc w:val="both"/>
        <w:rPr>
          <w:rFonts w:ascii="Tahoma" w:hAnsi="Tahoma" w:cs="Tahoma"/>
          <w:color w:val="000000"/>
          <w:sz w:val="20"/>
          <w:szCs w:val="20"/>
          <w:lang w:val="pl-PL"/>
        </w:rPr>
      </w:pPr>
      <w:r w:rsidRPr="00AB7D4D">
        <w:rPr>
          <w:rFonts w:ascii="Tahoma" w:hAnsi="Tahoma" w:cs="Tahoma"/>
          <w:color w:val="000000"/>
          <w:sz w:val="20"/>
          <w:szCs w:val="20"/>
          <w:lang w:val="pl-PL"/>
        </w:rPr>
        <w:t>2)....................................................................</w:t>
      </w:r>
    </w:p>
    <w:p w:rsidR="00AA1013" w:rsidRPr="00AB7D4D" w:rsidRDefault="00AA1013" w:rsidP="0051644E">
      <w:pPr>
        <w:spacing w:after="0" w:line="240" w:lineRule="auto"/>
        <w:ind w:left="360"/>
        <w:jc w:val="both"/>
        <w:rPr>
          <w:rFonts w:ascii="Tahoma" w:hAnsi="Tahoma" w:cs="Tahoma"/>
          <w:color w:val="000000"/>
          <w:sz w:val="20"/>
          <w:szCs w:val="20"/>
          <w:lang w:val="pl-PL"/>
        </w:rPr>
      </w:pPr>
      <w:r w:rsidRPr="00AB7D4D">
        <w:rPr>
          <w:rFonts w:ascii="Tahoma" w:hAnsi="Tahoma" w:cs="Tahoma"/>
          <w:color w:val="000000"/>
          <w:sz w:val="20"/>
          <w:szCs w:val="20"/>
          <w:lang w:val="pl-PL"/>
        </w:rPr>
        <w:t>będącego (niebędącego) zarejestrowanym płatnikiem podatku VAT</w:t>
      </w:r>
    </w:p>
    <w:p w:rsidR="00AA1013" w:rsidRPr="00AB7D4D" w:rsidRDefault="00AA1013" w:rsidP="0051644E">
      <w:pPr>
        <w:spacing w:after="0" w:line="240" w:lineRule="auto"/>
        <w:ind w:left="360"/>
        <w:jc w:val="both"/>
        <w:rPr>
          <w:rFonts w:ascii="Tahoma" w:hAnsi="Tahoma" w:cs="Tahoma"/>
          <w:color w:val="000000"/>
          <w:sz w:val="20"/>
          <w:szCs w:val="20"/>
          <w:lang w:val="pl-PL"/>
        </w:rPr>
      </w:pPr>
      <w:r w:rsidRPr="00AB7D4D">
        <w:rPr>
          <w:rFonts w:ascii="Tahoma" w:hAnsi="Tahoma" w:cs="Tahoma"/>
          <w:color w:val="000000"/>
          <w:sz w:val="20"/>
          <w:szCs w:val="20"/>
          <w:lang w:val="pl-PL"/>
        </w:rPr>
        <w:t>zwanym dalej „Wykonawcą” wyłonionym przez „Zamawiającego” w drodze przetargu nieograniczonego, zgodnie z ustawą Prawo zamówień publicznych  i udzielenia zamówienia publicznego przez ZAMAWIAJĄCEGO, została zawarta umowa o następującej treści :</w:t>
      </w:r>
    </w:p>
    <w:p w:rsidR="00AA1013" w:rsidRPr="00AB7D4D" w:rsidRDefault="00AA1013" w:rsidP="005D6CCF">
      <w:pPr>
        <w:pStyle w:val="BodyTextIndent"/>
        <w:tabs>
          <w:tab w:val="left" w:pos="1022"/>
        </w:tabs>
        <w:ind w:left="3823" w:firstLine="425"/>
        <w:rPr>
          <w:rFonts w:ascii="Tahoma" w:hAnsi="Tahoma" w:cs="Tahoma"/>
          <w:b/>
          <w:i/>
          <w:color w:val="000000"/>
          <w:lang w:val="pl-PL"/>
        </w:rPr>
      </w:pPr>
    </w:p>
    <w:p w:rsidR="00AA1013" w:rsidRPr="00AB7D4D" w:rsidRDefault="00AA1013" w:rsidP="005D6CCF">
      <w:pPr>
        <w:pStyle w:val="BodyTextIndent"/>
        <w:tabs>
          <w:tab w:val="left" w:pos="1022"/>
        </w:tabs>
        <w:ind w:left="3823" w:firstLine="425"/>
        <w:rPr>
          <w:rFonts w:ascii="Tahoma" w:hAnsi="Tahoma" w:cs="Tahoma"/>
          <w:b/>
          <w:color w:val="000000"/>
          <w:lang w:val="pl-PL"/>
        </w:rPr>
      </w:pPr>
      <w:r w:rsidRPr="00AB7D4D">
        <w:rPr>
          <w:rFonts w:ascii="Tahoma" w:hAnsi="Tahoma" w:cs="Tahoma"/>
          <w:b/>
          <w:color w:val="000000"/>
          <w:lang w:val="pl-PL"/>
        </w:rPr>
        <w:t xml:space="preserve">   § 1</w:t>
      </w:r>
    </w:p>
    <w:p w:rsidR="00AA1013" w:rsidRPr="00AB7D4D" w:rsidRDefault="00AA1013" w:rsidP="005D6CCF">
      <w:pPr>
        <w:tabs>
          <w:tab w:val="left" w:pos="1022"/>
        </w:tabs>
        <w:spacing w:after="0" w:line="240" w:lineRule="auto"/>
        <w:jc w:val="center"/>
        <w:rPr>
          <w:rFonts w:ascii="Tahoma" w:hAnsi="Tahoma" w:cs="Tahoma"/>
          <w:b/>
          <w:color w:val="000000"/>
          <w:sz w:val="20"/>
          <w:szCs w:val="20"/>
          <w:lang w:val="pl-PL"/>
        </w:rPr>
      </w:pPr>
      <w:r w:rsidRPr="00AB7D4D">
        <w:rPr>
          <w:rFonts w:ascii="Tahoma" w:hAnsi="Tahoma" w:cs="Tahoma"/>
          <w:b/>
          <w:color w:val="000000"/>
          <w:sz w:val="20"/>
          <w:szCs w:val="20"/>
          <w:lang w:val="pl-PL"/>
        </w:rPr>
        <w:t>Przedmiot umowy</w:t>
      </w:r>
    </w:p>
    <w:p w:rsidR="00AA1013" w:rsidRPr="00AB7D4D" w:rsidRDefault="00AA1013" w:rsidP="005D6CCF">
      <w:pPr>
        <w:spacing w:after="0" w:line="240" w:lineRule="auto"/>
        <w:rPr>
          <w:rFonts w:ascii="Tahoma" w:hAnsi="Tahoma" w:cs="Tahoma"/>
          <w:color w:val="000000"/>
          <w:sz w:val="20"/>
          <w:szCs w:val="20"/>
          <w:lang w:val="pl-PL"/>
        </w:rPr>
      </w:pPr>
    </w:p>
    <w:p w:rsidR="00AA1013" w:rsidRPr="00AB7D4D" w:rsidRDefault="00AA1013" w:rsidP="005D6CCF">
      <w:pPr>
        <w:spacing w:after="0" w:line="240" w:lineRule="auto"/>
        <w:rPr>
          <w:rFonts w:ascii="Tahoma" w:hAnsi="Tahoma" w:cs="Tahoma"/>
          <w:color w:val="000000"/>
          <w:sz w:val="20"/>
          <w:szCs w:val="20"/>
          <w:lang w:val="pl-PL"/>
        </w:rPr>
      </w:pPr>
      <w:r w:rsidRPr="00AB7D4D">
        <w:rPr>
          <w:rFonts w:ascii="Tahoma" w:hAnsi="Tahoma" w:cs="Tahoma"/>
          <w:color w:val="000000"/>
          <w:sz w:val="20"/>
          <w:szCs w:val="20"/>
          <w:lang w:val="pl-PL"/>
        </w:rPr>
        <w:t xml:space="preserve">1.ZAMAWIAJĄCY zleca, a WYKONAWCA przyjmuje do wykonania zadanie pn.: </w:t>
      </w:r>
    </w:p>
    <w:p w:rsidR="00AA1013" w:rsidRPr="00AB7D4D" w:rsidRDefault="00AA1013" w:rsidP="005D6CCF">
      <w:pPr>
        <w:spacing w:after="0" w:line="240" w:lineRule="auto"/>
        <w:rPr>
          <w:rFonts w:ascii="Tahoma" w:hAnsi="Tahoma" w:cs="Tahoma"/>
          <w:b/>
          <w:color w:val="000000"/>
          <w:sz w:val="20"/>
          <w:szCs w:val="20"/>
          <w:lang w:val="pl-PL"/>
        </w:rPr>
      </w:pPr>
      <w:r w:rsidRPr="00013BB6">
        <w:rPr>
          <w:rFonts w:ascii="Verdana" w:hAnsi="Verdana"/>
          <w:b/>
          <w:color w:val="000000"/>
          <w:spacing w:val="-3"/>
          <w:sz w:val="20"/>
          <w:szCs w:val="20"/>
          <w:lang w:val="pl-PL"/>
        </w:rPr>
        <w:t>„</w:t>
      </w:r>
      <w:r>
        <w:rPr>
          <w:rFonts w:ascii="Verdana" w:hAnsi="Verdana"/>
          <w:b/>
          <w:color w:val="000000"/>
          <w:spacing w:val="-3"/>
          <w:sz w:val="20"/>
          <w:szCs w:val="20"/>
          <w:lang w:val="pl-PL"/>
        </w:rPr>
        <w:t>Rozbudowa sieci wodociągowej i kanalizacyjnej w miejscowości Białcz – ulica Kościelna oraz rozbudowa sieci kanalizacyjnej w miejscowości Pyrzany”</w:t>
      </w:r>
      <w:r w:rsidRPr="00AB7D4D">
        <w:rPr>
          <w:rFonts w:ascii="Tahoma" w:hAnsi="Tahoma" w:cs="Tahoma"/>
          <w:b/>
          <w:color w:val="000000"/>
          <w:sz w:val="20"/>
          <w:szCs w:val="20"/>
          <w:lang w:val="pl-PL"/>
        </w:rPr>
        <w:t xml:space="preserve">. </w:t>
      </w:r>
    </w:p>
    <w:p w:rsidR="00AA1013" w:rsidRPr="00ED4B7C" w:rsidRDefault="00AA1013" w:rsidP="00ED4B7C">
      <w:pPr>
        <w:spacing w:after="0" w:line="240" w:lineRule="auto"/>
        <w:jc w:val="both"/>
        <w:rPr>
          <w:rFonts w:ascii="Tahoma" w:hAnsi="Tahoma" w:cs="Tahoma"/>
          <w:sz w:val="20"/>
          <w:szCs w:val="20"/>
          <w:lang w:val="pl-PL"/>
        </w:rPr>
      </w:pPr>
      <w:r w:rsidRPr="00ED4B7C">
        <w:rPr>
          <w:rFonts w:ascii="Tahoma" w:hAnsi="Tahoma" w:cs="Tahoma"/>
          <w:sz w:val="20"/>
          <w:szCs w:val="20"/>
          <w:lang w:val="pl-PL"/>
        </w:rPr>
        <w:t>Przedmiotem zamówienia jest:</w:t>
      </w:r>
    </w:p>
    <w:p w:rsidR="00AA1013" w:rsidRPr="00ED4B7C" w:rsidRDefault="00AA1013" w:rsidP="00ED4B7C">
      <w:pPr>
        <w:spacing w:after="0" w:line="240" w:lineRule="auto"/>
        <w:jc w:val="both"/>
        <w:rPr>
          <w:rFonts w:ascii="Tahoma" w:hAnsi="Tahoma" w:cs="Tahoma"/>
          <w:sz w:val="20"/>
          <w:szCs w:val="20"/>
          <w:lang w:val="pl-PL"/>
        </w:rPr>
      </w:pPr>
      <w:r w:rsidRPr="00ED4B7C">
        <w:rPr>
          <w:rFonts w:ascii="Tahoma" w:hAnsi="Tahoma" w:cs="Tahoma"/>
          <w:sz w:val="20"/>
          <w:szCs w:val="20"/>
          <w:lang w:val="pl-PL"/>
        </w:rPr>
        <w:t>a.</w:t>
      </w:r>
      <w:r w:rsidRPr="00ED4B7C">
        <w:rPr>
          <w:rFonts w:ascii="Tahoma" w:hAnsi="Tahoma" w:cs="Tahoma"/>
          <w:sz w:val="20"/>
          <w:szCs w:val="20"/>
          <w:lang w:val="pl-PL"/>
        </w:rPr>
        <w:tab/>
        <w:t>rozbudowa sieci kanalizacji sanitarnej w miejscowości Pyrzany, gm. Witnica:</w:t>
      </w:r>
    </w:p>
    <w:p w:rsidR="00AA1013" w:rsidRPr="00ED4B7C" w:rsidRDefault="00AA1013" w:rsidP="00ED4B7C">
      <w:pPr>
        <w:spacing w:after="0" w:line="240" w:lineRule="auto"/>
        <w:jc w:val="both"/>
        <w:rPr>
          <w:rFonts w:ascii="Tahoma" w:hAnsi="Tahoma" w:cs="Tahoma"/>
          <w:sz w:val="20"/>
          <w:szCs w:val="20"/>
          <w:lang w:val="pl-PL"/>
        </w:rPr>
      </w:pPr>
      <w:r w:rsidRPr="00ED4B7C">
        <w:rPr>
          <w:rFonts w:ascii="Tahoma" w:hAnsi="Tahoma" w:cs="Tahoma"/>
          <w:sz w:val="20"/>
          <w:szCs w:val="20"/>
          <w:lang w:val="pl-PL"/>
        </w:rPr>
        <w:t>-</w:t>
      </w:r>
      <w:r w:rsidRPr="00ED4B7C">
        <w:rPr>
          <w:rFonts w:ascii="Tahoma" w:hAnsi="Tahoma" w:cs="Tahoma"/>
          <w:sz w:val="20"/>
          <w:szCs w:val="20"/>
          <w:lang w:val="pl-PL"/>
        </w:rPr>
        <w:tab/>
        <w:t>kanalizacji grawitacyjnej z rur PVC-U SN8 dn200 o długości  479,97 mb</w:t>
      </w:r>
    </w:p>
    <w:p w:rsidR="00AA1013" w:rsidRPr="00ED4B7C" w:rsidRDefault="00AA1013" w:rsidP="00ED4B7C">
      <w:pPr>
        <w:spacing w:after="0" w:line="240" w:lineRule="auto"/>
        <w:jc w:val="both"/>
        <w:rPr>
          <w:rFonts w:ascii="Tahoma" w:hAnsi="Tahoma" w:cs="Tahoma"/>
          <w:sz w:val="20"/>
          <w:szCs w:val="20"/>
          <w:lang w:val="pl-PL"/>
        </w:rPr>
      </w:pPr>
      <w:r w:rsidRPr="00ED4B7C">
        <w:rPr>
          <w:rFonts w:ascii="Tahoma" w:hAnsi="Tahoma" w:cs="Tahoma"/>
          <w:sz w:val="20"/>
          <w:szCs w:val="20"/>
          <w:lang w:val="pl-PL"/>
        </w:rPr>
        <w:t>tj. odcinki: S.2-S.2.1, S.2.1-S.2.2, S.2.2-S.2.3, S.2.3-S.2.4, S.2.4-S.2.5, S.2.5-S.2.6, S.2.6-S.2.7, S.2.7-S.2.8, S.2.8-S.2.9, S.2.9-S.2.10, S.2.10-S.2.11, S.2.11-S.2.12, S.2.12-S.2.13-KR.</w:t>
      </w:r>
      <w:r>
        <w:rPr>
          <w:rFonts w:ascii="Tahoma" w:hAnsi="Tahoma" w:cs="Tahoma"/>
          <w:sz w:val="20"/>
          <w:szCs w:val="20"/>
          <w:lang w:val="pl-PL"/>
        </w:rPr>
        <w:t>,</w:t>
      </w:r>
      <w:r w:rsidRPr="00ED4B7C">
        <w:rPr>
          <w:rFonts w:ascii="Tahoma" w:hAnsi="Tahoma" w:cs="Tahoma"/>
          <w:sz w:val="20"/>
          <w:szCs w:val="20"/>
          <w:lang w:val="pl-PL"/>
        </w:rPr>
        <w:t xml:space="preserve"> S.2.9-S.2.9-KR, S.2.9-S.2.9.1, S.2.9.1-S.2.9.2, S.2.9.2-S.2.9.3, S.2.9.1-S.3.9.1.1, S.2.5-S.2.5.1, S.2.5.1-S.2.5.2, S.2.2-S.2.2.1, S.2.2.1-S.2.2.2;</w:t>
      </w:r>
    </w:p>
    <w:p w:rsidR="00AA1013" w:rsidRPr="00ED4B7C" w:rsidRDefault="00AA1013" w:rsidP="00ED4B7C">
      <w:pPr>
        <w:spacing w:after="0" w:line="240" w:lineRule="auto"/>
        <w:jc w:val="both"/>
        <w:rPr>
          <w:rFonts w:ascii="Tahoma" w:hAnsi="Tahoma" w:cs="Tahoma"/>
          <w:sz w:val="20"/>
          <w:szCs w:val="20"/>
          <w:lang w:val="pl-PL"/>
        </w:rPr>
      </w:pPr>
      <w:r w:rsidRPr="00ED4B7C">
        <w:rPr>
          <w:rFonts w:ascii="Tahoma" w:hAnsi="Tahoma" w:cs="Tahoma"/>
          <w:sz w:val="20"/>
          <w:szCs w:val="20"/>
          <w:lang w:val="pl-PL"/>
        </w:rPr>
        <w:t>-</w:t>
      </w:r>
      <w:r w:rsidRPr="00ED4B7C">
        <w:rPr>
          <w:rFonts w:ascii="Tahoma" w:hAnsi="Tahoma" w:cs="Tahoma"/>
          <w:sz w:val="20"/>
          <w:szCs w:val="20"/>
          <w:lang w:val="pl-PL"/>
        </w:rPr>
        <w:tab/>
        <w:t>odgałęzień sieci do granic działek z rur PVC-U SN8 dn160 o łącznej długości  76,63 mb</w:t>
      </w:r>
    </w:p>
    <w:p w:rsidR="00AA1013" w:rsidRPr="00ED4B7C" w:rsidRDefault="00AA1013" w:rsidP="00ED4B7C">
      <w:pPr>
        <w:spacing w:after="0" w:line="240" w:lineRule="auto"/>
        <w:jc w:val="both"/>
        <w:rPr>
          <w:rFonts w:ascii="Tahoma" w:hAnsi="Tahoma" w:cs="Tahoma"/>
          <w:sz w:val="20"/>
          <w:szCs w:val="20"/>
          <w:lang w:val="pl-PL"/>
        </w:rPr>
      </w:pPr>
      <w:r w:rsidRPr="00ED4B7C">
        <w:rPr>
          <w:rFonts w:ascii="Tahoma" w:hAnsi="Tahoma" w:cs="Tahoma"/>
          <w:sz w:val="20"/>
          <w:szCs w:val="20"/>
          <w:lang w:val="pl-PL"/>
        </w:rPr>
        <w:t>tj. odcinki: S.2.2.2- S.2.2.2.1, S.2.2.2- S.2.2.2.2, S.2.3- S.2.3.1, S.2.4- S.2.4.1, S.2.5.2- S.2.5.2.1, S.2.7- S.2.7.1, S.2.8- S.2.8.1, S.2.9.3- S.2.9.3.1, S3.9.1.1- S.3.9.1.2, S.2.12- S.2.12.1;</w:t>
      </w:r>
    </w:p>
    <w:p w:rsidR="00AA1013" w:rsidRPr="00ED4B7C" w:rsidRDefault="00AA1013" w:rsidP="00ED4B7C">
      <w:pPr>
        <w:spacing w:after="0" w:line="240" w:lineRule="auto"/>
        <w:jc w:val="both"/>
        <w:rPr>
          <w:rFonts w:ascii="Tahoma" w:hAnsi="Tahoma" w:cs="Tahoma"/>
          <w:sz w:val="20"/>
          <w:szCs w:val="20"/>
          <w:lang w:val="pl-PL"/>
        </w:rPr>
      </w:pPr>
    </w:p>
    <w:p w:rsidR="00AA1013" w:rsidRPr="00ED4B7C" w:rsidRDefault="00AA1013" w:rsidP="00ED4B7C">
      <w:pPr>
        <w:spacing w:after="0" w:line="240" w:lineRule="auto"/>
        <w:jc w:val="both"/>
        <w:rPr>
          <w:rFonts w:ascii="Tahoma" w:hAnsi="Tahoma" w:cs="Tahoma"/>
          <w:sz w:val="20"/>
          <w:szCs w:val="20"/>
          <w:lang w:val="pl-PL"/>
        </w:rPr>
      </w:pPr>
      <w:r w:rsidRPr="00ED4B7C">
        <w:rPr>
          <w:rFonts w:ascii="Tahoma" w:hAnsi="Tahoma" w:cs="Tahoma"/>
          <w:sz w:val="20"/>
          <w:szCs w:val="20"/>
          <w:lang w:val="pl-PL"/>
        </w:rPr>
        <w:t>b.</w:t>
      </w:r>
      <w:r w:rsidRPr="00ED4B7C">
        <w:rPr>
          <w:rFonts w:ascii="Tahoma" w:hAnsi="Tahoma" w:cs="Tahoma"/>
          <w:sz w:val="20"/>
          <w:szCs w:val="20"/>
          <w:lang w:val="pl-PL"/>
        </w:rPr>
        <w:tab/>
        <w:t>rozbudowa sieci  wodociągowej  w miejscowości Białcz gm. Witnica:</w:t>
      </w:r>
    </w:p>
    <w:p w:rsidR="00AA1013" w:rsidRPr="00ED4B7C" w:rsidRDefault="00AA1013" w:rsidP="00ED4B7C">
      <w:pPr>
        <w:spacing w:after="0" w:line="240" w:lineRule="auto"/>
        <w:jc w:val="both"/>
        <w:rPr>
          <w:rFonts w:ascii="Tahoma" w:hAnsi="Tahoma" w:cs="Tahoma"/>
          <w:sz w:val="20"/>
          <w:szCs w:val="20"/>
          <w:lang w:val="pl-PL"/>
        </w:rPr>
      </w:pPr>
      <w:r w:rsidRPr="00ED4B7C">
        <w:rPr>
          <w:rFonts w:ascii="Tahoma" w:hAnsi="Tahoma" w:cs="Tahoma"/>
          <w:sz w:val="20"/>
          <w:szCs w:val="20"/>
          <w:lang w:val="pl-PL"/>
        </w:rPr>
        <w:t>-</w:t>
      </w:r>
      <w:r w:rsidRPr="00ED4B7C">
        <w:rPr>
          <w:rFonts w:ascii="Tahoma" w:hAnsi="Tahoma" w:cs="Tahoma"/>
          <w:sz w:val="20"/>
          <w:szCs w:val="20"/>
          <w:lang w:val="pl-PL"/>
        </w:rPr>
        <w:tab/>
        <w:t>kanalizacji grawitacyjnej z rur PVC-U SN8 dn200 o długości 597,42 mb</w:t>
      </w:r>
    </w:p>
    <w:p w:rsidR="00AA1013" w:rsidRPr="00ED4B7C" w:rsidRDefault="00AA1013" w:rsidP="00ED4B7C">
      <w:pPr>
        <w:spacing w:after="0" w:line="240" w:lineRule="auto"/>
        <w:jc w:val="both"/>
        <w:rPr>
          <w:rFonts w:ascii="Tahoma" w:hAnsi="Tahoma" w:cs="Tahoma"/>
          <w:sz w:val="20"/>
          <w:szCs w:val="20"/>
          <w:lang w:val="pl-PL"/>
        </w:rPr>
      </w:pPr>
      <w:r w:rsidRPr="00ED4B7C">
        <w:rPr>
          <w:rFonts w:ascii="Tahoma" w:hAnsi="Tahoma" w:cs="Tahoma"/>
          <w:sz w:val="20"/>
          <w:szCs w:val="20"/>
          <w:lang w:val="pl-PL"/>
        </w:rPr>
        <w:t>tj. odcinki: S.2.5- S.2.6, S.2.6- S.2.7, S.2.7- S.2.8, S.2.8- S.2.9, S.2.9- S.2.10, S.2.10- S.2.11, S.2.11- S.2.12, S.2.12- S.2.13, S.2.13- S.2.14, S.2.14- S.2.15, S.2.15- S.2.16, S.2.16- S.2.17, S.2.17- S.2.18, S.2.18- S.2.19, S.2.19- S.2.20, S.2.20- S.2.21, S.2.21- S.2.22, S.2.22- S.2.23, S.2.23- S.2.24 oraz S.2.16- granica działki , S.2.20- granica działki , S.2.24- granica działki;</w:t>
      </w:r>
    </w:p>
    <w:p w:rsidR="00AA1013" w:rsidRPr="00ED4B7C" w:rsidRDefault="00AA1013" w:rsidP="00ED4B7C">
      <w:pPr>
        <w:spacing w:after="0" w:line="240" w:lineRule="auto"/>
        <w:jc w:val="both"/>
        <w:rPr>
          <w:rFonts w:ascii="Tahoma" w:hAnsi="Tahoma" w:cs="Tahoma"/>
          <w:sz w:val="20"/>
          <w:szCs w:val="20"/>
          <w:lang w:val="pl-PL"/>
        </w:rPr>
      </w:pPr>
      <w:r w:rsidRPr="00ED4B7C">
        <w:rPr>
          <w:rFonts w:ascii="Tahoma" w:hAnsi="Tahoma" w:cs="Tahoma"/>
          <w:sz w:val="20"/>
          <w:szCs w:val="20"/>
          <w:lang w:val="pl-PL"/>
        </w:rPr>
        <w:t>-</w:t>
      </w:r>
      <w:r w:rsidRPr="00ED4B7C">
        <w:rPr>
          <w:rFonts w:ascii="Tahoma" w:hAnsi="Tahoma" w:cs="Tahoma"/>
          <w:sz w:val="20"/>
          <w:szCs w:val="20"/>
          <w:lang w:val="pl-PL"/>
        </w:rPr>
        <w:tab/>
        <w:t>odgałęzień sieci do granic działek z rur PVC-U SN8 dn160 o łącznej długości 28,16 mb</w:t>
      </w:r>
    </w:p>
    <w:p w:rsidR="00AA1013" w:rsidRPr="00ED4B7C" w:rsidRDefault="00AA1013" w:rsidP="00ED4B7C">
      <w:pPr>
        <w:spacing w:after="0" w:line="240" w:lineRule="auto"/>
        <w:jc w:val="both"/>
        <w:rPr>
          <w:rFonts w:ascii="Tahoma" w:hAnsi="Tahoma" w:cs="Tahoma"/>
          <w:sz w:val="20"/>
          <w:szCs w:val="20"/>
          <w:lang w:val="pl-PL"/>
        </w:rPr>
      </w:pPr>
      <w:r w:rsidRPr="00ED4B7C">
        <w:rPr>
          <w:rFonts w:ascii="Tahoma" w:hAnsi="Tahoma" w:cs="Tahoma"/>
          <w:sz w:val="20"/>
          <w:szCs w:val="20"/>
          <w:lang w:val="pl-PL"/>
        </w:rPr>
        <w:t>tj. odcinki: S.2.8- S.2.8.1, S.2.10- S.2.10.1, S.2.12- S.2.12.1, S.2.15- S.2.15.1, S.2.15- S.2.15.2, S.2.17- S.2.17.1, S.2.17- S.2.17.2 oraz S.2.11- S.2.11.1, S.2.23- S.2.23.1;</w:t>
      </w:r>
    </w:p>
    <w:p w:rsidR="00AA1013" w:rsidRPr="00ED4B7C" w:rsidRDefault="00AA1013" w:rsidP="00ED4B7C">
      <w:pPr>
        <w:spacing w:after="0" w:line="240" w:lineRule="auto"/>
        <w:jc w:val="both"/>
        <w:rPr>
          <w:rFonts w:ascii="Tahoma" w:hAnsi="Tahoma" w:cs="Tahoma"/>
          <w:sz w:val="20"/>
          <w:szCs w:val="20"/>
          <w:lang w:val="pl-PL"/>
        </w:rPr>
      </w:pPr>
      <w:r w:rsidRPr="00ED4B7C">
        <w:rPr>
          <w:rFonts w:ascii="Tahoma" w:hAnsi="Tahoma" w:cs="Tahoma"/>
          <w:sz w:val="20"/>
          <w:szCs w:val="20"/>
          <w:lang w:val="pl-PL"/>
        </w:rPr>
        <w:t>-</w:t>
      </w:r>
      <w:r w:rsidRPr="00ED4B7C">
        <w:rPr>
          <w:rFonts w:ascii="Tahoma" w:hAnsi="Tahoma" w:cs="Tahoma"/>
          <w:sz w:val="20"/>
          <w:szCs w:val="20"/>
          <w:lang w:val="pl-PL"/>
        </w:rPr>
        <w:tab/>
        <w:t xml:space="preserve">sieci wodociągowej z rur dn 125 PE o długości 591,16 mb. </w:t>
      </w:r>
    </w:p>
    <w:p w:rsidR="00AA1013" w:rsidRPr="00ED4B7C" w:rsidRDefault="00AA1013" w:rsidP="00ED4B7C">
      <w:pPr>
        <w:spacing w:after="0" w:line="240" w:lineRule="auto"/>
        <w:jc w:val="both"/>
        <w:rPr>
          <w:rFonts w:ascii="Tahoma" w:hAnsi="Tahoma" w:cs="Tahoma"/>
          <w:sz w:val="20"/>
          <w:szCs w:val="20"/>
          <w:lang w:val="pl-PL"/>
        </w:rPr>
      </w:pPr>
      <w:r w:rsidRPr="00ED4B7C">
        <w:rPr>
          <w:rFonts w:ascii="Tahoma" w:hAnsi="Tahoma" w:cs="Tahoma"/>
          <w:sz w:val="20"/>
          <w:szCs w:val="20"/>
          <w:lang w:val="pl-PL"/>
        </w:rPr>
        <w:t>tj. odcinki: PW136.5- PW136.6, PW136.6- PW136.7, PW136.7- PW136.8, PW136.8- PW136.9, PW136.9- PW136.10, PW136.10- PW136.11, PW136.11- PW136.12, PW136.12- PW136.13, PW136.13- PW136.14, PW136.14- PW136.15, PW136.15- PW136.16, PW136.16- PW136.17, PW136.17- PW136.18, PW136.18- PW136.19, PW136.19- PW136.20, PW136.20- PW136.21, PW136.21- PW136.22, PW136.22- PW136.23, PW136.23- PW136.24, PW136.24- PW136.25, PW136.25- PW136.26, PW136.26- PW136.27, PW136.27- PW136.28, PW136.28- PW136.29, PW136.29- PW136.30, PW136.30- PW136.31, PW136.31- PW136.32, PW136.32- PW136.33, PW136.33- PW136.34, PW136.34- PW136.35, PW136.35- Hydrant HP22;</w:t>
      </w:r>
    </w:p>
    <w:p w:rsidR="00AA1013" w:rsidRPr="00ED4B7C" w:rsidRDefault="00AA1013" w:rsidP="00ED4B7C">
      <w:pPr>
        <w:spacing w:after="0" w:line="240" w:lineRule="auto"/>
        <w:jc w:val="both"/>
        <w:rPr>
          <w:rFonts w:ascii="Tahoma" w:hAnsi="Tahoma" w:cs="Tahoma"/>
          <w:sz w:val="20"/>
          <w:szCs w:val="20"/>
          <w:lang w:val="pl-PL"/>
        </w:rPr>
      </w:pPr>
      <w:r w:rsidRPr="00ED4B7C">
        <w:rPr>
          <w:rFonts w:ascii="Tahoma" w:hAnsi="Tahoma" w:cs="Tahoma"/>
          <w:sz w:val="20"/>
          <w:szCs w:val="20"/>
          <w:lang w:val="pl-PL"/>
        </w:rPr>
        <w:t>-</w:t>
      </w:r>
      <w:r w:rsidRPr="00ED4B7C">
        <w:rPr>
          <w:rFonts w:ascii="Tahoma" w:hAnsi="Tahoma" w:cs="Tahoma"/>
          <w:sz w:val="20"/>
          <w:szCs w:val="20"/>
          <w:lang w:val="pl-PL"/>
        </w:rPr>
        <w:tab/>
        <w:t>odgałęzień sieci do granic działek dn63 PE o długości 8 mb</w:t>
      </w:r>
    </w:p>
    <w:p w:rsidR="00AA1013" w:rsidRPr="00ED4B7C" w:rsidRDefault="00AA1013" w:rsidP="00ED4B7C">
      <w:pPr>
        <w:spacing w:after="0" w:line="240" w:lineRule="auto"/>
        <w:jc w:val="both"/>
        <w:rPr>
          <w:rFonts w:ascii="Tahoma" w:hAnsi="Tahoma" w:cs="Tahoma"/>
          <w:sz w:val="20"/>
          <w:szCs w:val="20"/>
          <w:lang w:val="pl-PL"/>
        </w:rPr>
      </w:pPr>
      <w:r w:rsidRPr="00ED4B7C">
        <w:rPr>
          <w:rFonts w:ascii="Tahoma" w:hAnsi="Tahoma" w:cs="Tahoma"/>
          <w:sz w:val="20"/>
          <w:szCs w:val="20"/>
          <w:lang w:val="pl-PL"/>
        </w:rPr>
        <w:t>tj. odcinki: PW136.22-granica działki, PW136.35-granica działki;</w:t>
      </w:r>
    </w:p>
    <w:p w:rsidR="00AA1013" w:rsidRPr="00ED4B7C" w:rsidRDefault="00AA1013" w:rsidP="00ED4B7C">
      <w:pPr>
        <w:spacing w:after="0" w:line="240" w:lineRule="auto"/>
        <w:jc w:val="both"/>
        <w:rPr>
          <w:rFonts w:ascii="Tahoma" w:hAnsi="Tahoma" w:cs="Tahoma"/>
          <w:sz w:val="20"/>
          <w:szCs w:val="20"/>
          <w:lang w:val="pl-PL"/>
        </w:rPr>
      </w:pPr>
      <w:r w:rsidRPr="00ED4B7C">
        <w:rPr>
          <w:rFonts w:ascii="Tahoma" w:hAnsi="Tahoma" w:cs="Tahoma"/>
          <w:sz w:val="20"/>
          <w:szCs w:val="20"/>
          <w:lang w:val="pl-PL"/>
        </w:rPr>
        <w:t>-</w:t>
      </w:r>
      <w:r w:rsidRPr="00ED4B7C">
        <w:rPr>
          <w:rFonts w:ascii="Tahoma" w:hAnsi="Tahoma" w:cs="Tahoma"/>
          <w:sz w:val="20"/>
          <w:szCs w:val="20"/>
          <w:lang w:val="pl-PL"/>
        </w:rPr>
        <w:tab/>
        <w:t>odgałęzień sieci do granic działek dn32 PE o długości 27,31 mb</w:t>
      </w:r>
    </w:p>
    <w:p w:rsidR="00AA1013" w:rsidRPr="00ED4B7C" w:rsidRDefault="00AA1013" w:rsidP="00ED4B7C">
      <w:pPr>
        <w:spacing w:after="0" w:line="240" w:lineRule="auto"/>
        <w:jc w:val="both"/>
        <w:rPr>
          <w:rFonts w:ascii="Tahoma" w:hAnsi="Tahoma" w:cs="Tahoma"/>
          <w:sz w:val="20"/>
          <w:szCs w:val="20"/>
          <w:lang w:val="pl-PL"/>
        </w:rPr>
      </w:pPr>
      <w:r w:rsidRPr="00ED4B7C">
        <w:rPr>
          <w:rFonts w:ascii="Tahoma" w:hAnsi="Tahoma" w:cs="Tahoma"/>
          <w:sz w:val="20"/>
          <w:szCs w:val="20"/>
          <w:lang w:val="pl-PL"/>
        </w:rPr>
        <w:t>tj. odcinki: PW136.9- PW136.9.1, PW136.12- PW136.12.1, PW136.15- PW136.15.1, PW136.19- PW136.19.1, PW136.20- PW136.20.1, PW136.23- PW136.23.1;</w:t>
      </w:r>
    </w:p>
    <w:p w:rsidR="00AA1013" w:rsidRPr="00ED4B7C" w:rsidRDefault="00AA1013" w:rsidP="00ED4B7C">
      <w:pPr>
        <w:spacing w:after="0" w:line="240" w:lineRule="auto"/>
        <w:jc w:val="both"/>
        <w:rPr>
          <w:rFonts w:ascii="Tahoma" w:hAnsi="Tahoma" w:cs="Tahoma"/>
          <w:sz w:val="20"/>
          <w:szCs w:val="20"/>
          <w:lang w:val="pl-PL"/>
        </w:rPr>
      </w:pPr>
      <w:r w:rsidRPr="00ED4B7C">
        <w:rPr>
          <w:rFonts w:ascii="Tahoma" w:hAnsi="Tahoma" w:cs="Tahoma"/>
          <w:sz w:val="20"/>
          <w:szCs w:val="20"/>
          <w:lang w:val="pl-PL"/>
        </w:rPr>
        <w:t xml:space="preserve"> </w:t>
      </w:r>
    </w:p>
    <w:p w:rsidR="00AA1013" w:rsidRPr="00ED4B7C" w:rsidRDefault="00AA1013" w:rsidP="00ED4B7C">
      <w:pPr>
        <w:spacing w:after="0" w:line="240" w:lineRule="auto"/>
        <w:jc w:val="both"/>
        <w:rPr>
          <w:rFonts w:ascii="Tahoma" w:hAnsi="Tahoma" w:cs="Tahoma"/>
          <w:sz w:val="20"/>
          <w:szCs w:val="20"/>
          <w:lang w:val="pl-PL"/>
        </w:rPr>
      </w:pPr>
      <w:r w:rsidRPr="00ED4B7C">
        <w:rPr>
          <w:rFonts w:ascii="Tahoma" w:hAnsi="Tahoma" w:cs="Tahoma"/>
          <w:sz w:val="20"/>
          <w:szCs w:val="20"/>
          <w:lang w:val="pl-PL"/>
        </w:rPr>
        <w:t>wraz ze wszystkimi elementami sieci zgodnie z projektem budowlanym.</w:t>
      </w:r>
    </w:p>
    <w:p w:rsidR="00AA1013" w:rsidRPr="00AB7D4D" w:rsidRDefault="00AA1013" w:rsidP="005D6CCF">
      <w:pPr>
        <w:spacing w:after="0" w:line="240" w:lineRule="auto"/>
        <w:ind w:left="121" w:hanging="121"/>
        <w:rPr>
          <w:rFonts w:ascii="Tahoma" w:hAnsi="Tahoma" w:cs="Tahoma"/>
          <w:b/>
          <w:color w:val="000000"/>
          <w:sz w:val="20"/>
          <w:szCs w:val="20"/>
          <w:lang w:val="pl-PL"/>
        </w:rPr>
      </w:pPr>
    </w:p>
    <w:p w:rsidR="00AA1013" w:rsidRPr="00AB7D4D" w:rsidRDefault="00AA1013" w:rsidP="005D6CCF">
      <w:pPr>
        <w:spacing w:after="0" w:line="240" w:lineRule="auto"/>
        <w:ind w:left="121" w:hanging="121"/>
        <w:rPr>
          <w:rFonts w:ascii="Tahoma" w:hAnsi="Tahoma" w:cs="Tahoma"/>
          <w:b/>
          <w:color w:val="000000"/>
          <w:sz w:val="20"/>
          <w:szCs w:val="20"/>
          <w:lang w:val="pl-PL"/>
        </w:rPr>
      </w:pPr>
      <w:r w:rsidRPr="00AB7D4D">
        <w:rPr>
          <w:rFonts w:ascii="Tahoma" w:hAnsi="Tahoma" w:cs="Tahoma"/>
          <w:b/>
          <w:color w:val="000000"/>
          <w:sz w:val="20"/>
          <w:szCs w:val="20"/>
          <w:lang w:val="pl-PL"/>
        </w:rPr>
        <w:t>2.Dodatkowe informacje dotyczące realizacji zadania:</w:t>
      </w:r>
    </w:p>
    <w:p w:rsidR="00AA1013" w:rsidRPr="00AB7D4D" w:rsidRDefault="00AA1013" w:rsidP="005D6CCF">
      <w:pPr>
        <w:spacing w:after="0" w:line="240" w:lineRule="auto"/>
        <w:rPr>
          <w:rFonts w:ascii="Tahoma" w:hAnsi="Tahoma" w:cs="Tahoma"/>
          <w:color w:val="000000"/>
          <w:sz w:val="20"/>
          <w:szCs w:val="20"/>
          <w:lang w:val="pl-PL"/>
        </w:rPr>
      </w:pPr>
      <w:r w:rsidRPr="00AB7D4D">
        <w:rPr>
          <w:rFonts w:ascii="Tahoma" w:hAnsi="Tahoma" w:cs="Tahoma"/>
          <w:color w:val="000000"/>
          <w:sz w:val="20"/>
          <w:szCs w:val="20"/>
          <w:lang w:val="pl-PL"/>
        </w:rPr>
        <w:t xml:space="preserve">1) Wykonawca robót budowlanych jest zobowiązany, aby wszystkie pozostałe po  procesie budowy materiały zostały przetworzone, unieszkodliwione i/lub zmagazynowane w sposób „przyjazny środowisku” co oznacza że Wykonawca jest zobowiązany postępować zgodnie z ustawą o odpadach  z dnia 14 grudnia 2012 o odpadach  ( Dz. U. z 2013r. poz.21 z późn. zm.)   </w:t>
      </w:r>
    </w:p>
    <w:p w:rsidR="00AA1013" w:rsidRPr="00AB7D4D" w:rsidRDefault="00AA1013" w:rsidP="005D6CCF">
      <w:pPr>
        <w:spacing w:after="0" w:line="240" w:lineRule="auto"/>
        <w:jc w:val="both"/>
        <w:rPr>
          <w:rFonts w:ascii="Tahoma" w:hAnsi="Tahoma" w:cs="Tahoma"/>
          <w:color w:val="000000"/>
          <w:sz w:val="20"/>
          <w:szCs w:val="20"/>
          <w:lang w:val="pl-PL"/>
        </w:rPr>
      </w:pPr>
      <w:r w:rsidRPr="00AB7D4D">
        <w:rPr>
          <w:rFonts w:ascii="Tahoma" w:hAnsi="Tahoma" w:cs="Tahoma"/>
          <w:color w:val="000000"/>
          <w:sz w:val="20"/>
          <w:szCs w:val="20"/>
          <w:lang w:val="pl-PL"/>
        </w:rPr>
        <w:t>2) Wykonawca  przygotuje dokumenty wymagane przepisami prawa związane z oddaniem obiektu do użytkowania.</w:t>
      </w:r>
    </w:p>
    <w:p w:rsidR="00AA1013" w:rsidRPr="00AB7D4D" w:rsidRDefault="00AA1013" w:rsidP="005D6CCF">
      <w:pPr>
        <w:pStyle w:val="BodyText"/>
        <w:spacing w:after="0" w:line="240" w:lineRule="auto"/>
        <w:jc w:val="both"/>
        <w:rPr>
          <w:rFonts w:ascii="Tahoma" w:hAnsi="Tahoma" w:cs="Tahoma"/>
          <w:color w:val="000000"/>
          <w:sz w:val="20"/>
          <w:lang w:val="pl-PL"/>
        </w:rPr>
      </w:pPr>
    </w:p>
    <w:p w:rsidR="00AA1013" w:rsidRPr="00AB7D4D" w:rsidRDefault="00AA1013" w:rsidP="005D6CCF">
      <w:pPr>
        <w:pStyle w:val="BodyText"/>
        <w:spacing w:after="0" w:line="240" w:lineRule="auto"/>
        <w:jc w:val="both"/>
        <w:rPr>
          <w:rFonts w:ascii="Tahoma" w:hAnsi="Tahoma" w:cs="Tahoma"/>
          <w:color w:val="000000"/>
          <w:sz w:val="20"/>
          <w:lang w:val="pl-PL"/>
        </w:rPr>
      </w:pPr>
      <w:r w:rsidRPr="00AB7D4D">
        <w:rPr>
          <w:rFonts w:ascii="Tahoma" w:hAnsi="Tahoma" w:cs="Tahoma"/>
          <w:color w:val="000000"/>
          <w:sz w:val="20"/>
          <w:lang w:val="pl-PL"/>
        </w:rPr>
        <w:t>3.Wybrany Wykonawca zobowiązany jest dostarczyć Zamawiającemu przed podpisaniem umowy kopę aktualnej polisy ubezpieczenia odpowiedzialności cywilnej w zakresie prowadzonej działalności obejmującej okres realizacji przedmiotu zamówienia na kwotę nie niższą niż wartość zamówienia.</w:t>
      </w:r>
    </w:p>
    <w:p w:rsidR="00AA1013" w:rsidRPr="00AB7D4D" w:rsidRDefault="00AA1013" w:rsidP="005D6CCF">
      <w:pPr>
        <w:keepNext/>
        <w:tabs>
          <w:tab w:val="left" w:pos="1022"/>
        </w:tabs>
        <w:spacing w:after="0" w:line="240" w:lineRule="auto"/>
        <w:jc w:val="center"/>
        <w:rPr>
          <w:rFonts w:ascii="Tahoma" w:hAnsi="Tahoma" w:cs="Tahoma"/>
          <w:b/>
          <w:color w:val="000000"/>
          <w:sz w:val="20"/>
          <w:szCs w:val="20"/>
          <w:lang w:val="pl-PL"/>
        </w:rPr>
      </w:pPr>
    </w:p>
    <w:p w:rsidR="00AA1013" w:rsidRPr="00AB7D4D" w:rsidRDefault="00AA1013" w:rsidP="005D6CCF">
      <w:pPr>
        <w:keepNext/>
        <w:tabs>
          <w:tab w:val="left" w:pos="1022"/>
        </w:tabs>
        <w:spacing w:after="0" w:line="240" w:lineRule="auto"/>
        <w:jc w:val="center"/>
        <w:rPr>
          <w:rFonts w:ascii="Tahoma" w:hAnsi="Tahoma" w:cs="Tahoma"/>
          <w:b/>
          <w:color w:val="000000"/>
          <w:sz w:val="20"/>
          <w:szCs w:val="20"/>
          <w:lang w:val="pl-PL"/>
        </w:rPr>
      </w:pPr>
      <w:r w:rsidRPr="00AB7D4D">
        <w:rPr>
          <w:rFonts w:ascii="Tahoma" w:hAnsi="Tahoma" w:cs="Tahoma"/>
          <w:b/>
          <w:color w:val="000000"/>
          <w:sz w:val="20"/>
          <w:szCs w:val="20"/>
          <w:lang w:val="pl-PL"/>
        </w:rPr>
        <w:t>§ 2</w:t>
      </w:r>
    </w:p>
    <w:p w:rsidR="00AA1013" w:rsidRPr="00AB7D4D" w:rsidRDefault="00AA1013" w:rsidP="005D6CCF">
      <w:pPr>
        <w:tabs>
          <w:tab w:val="left" w:pos="1022"/>
        </w:tabs>
        <w:spacing w:after="0" w:line="240" w:lineRule="auto"/>
        <w:jc w:val="center"/>
        <w:rPr>
          <w:rFonts w:ascii="Tahoma" w:hAnsi="Tahoma" w:cs="Tahoma"/>
          <w:b/>
          <w:color w:val="000000"/>
          <w:sz w:val="20"/>
          <w:szCs w:val="20"/>
          <w:lang w:val="pl-PL"/>
        </w:rPr>
      </w:pPr>
      <w:r w:rsidRPr="00AB7D4D">
        <w:rPr>
          <w:rFonts w:ascii="Tahoma" w:hAnsi="Tahoma" w:cs="Tahoma"/>
          <w:b/>
          <w:color w:val="000000"/>
          <w:sz w:val="20"/>
          <w:szCs w:val="20"/>
          <w:lang w:val="pl-PL"/>
        </w:rPr>
        <w:t>Termin realizacji</w:t>
      </w:r>
    </w:p>
    <w:p w:rsidR="00AA1013" w:rsidRPr="00AB7D4D" w:rsidRDefault="00AA1013" w:rsidP="005D6CCF">
      <w:pPr>
        <w:tabs>
          <w:tab w:val="left" w:pos="1022"/>
        </w:tabs>
        <w:spacing w:after="0" w:line="240" w:lineRule="auto"/>
        <w:jc w:val="center"/>
        <w:rPr>
          <w:rFonts w:ascii="Tahoma" w:hAnsi="Tahoma" w:cs="Tahoma"/>
          <w:b/>
          <w:color w:val="000000"/>
          <w:sz w:val="20"/>
          <w:szCs w:val="20"/>
          <w:lang w:val="pl-PL"/>
        </w:rPr>
      </w:pPr>
    </w:p>
    <w:p w:rsidR="00AA1013" w:rsidRPr="00AB7D4D" w:rsidRDefault="00AA1013" w:rsidP="005D6CCF">
      <w:pPr>
        <w:spacing w:after="0" w:line="240" w:lineRule="auto"/>
        <w:rPr>
          <w:rFonts w:ascii="Tahoma" w:hAnsi="Tahoma" w:cs="Tahoma"/>
          <w:color w:val="000000"/>
          <w:sz w:val="20"/>
          <w:szCs w:val="20"/>
          <w:lang w:val="pl-PL"/>
        </w:rPr>
      </w:pPr>
      <w:r w:rsidRPr="00AB7D4D">
        <w:rPr>
          <w:rFonts w:ascii="Tahoma" w:hAnsi="Tahoma" w:cs="Tahoma"/>
          <w:color w:val="000000"/>
          <w:sz w:val="20"/>
          <w:szCs w:val="20"/>
          <w:lang w:val="pl-PL"/>
        </w:rPr>
        <w:t>1.Zamawiający zobowiązuje się do  przekazania placu budowy  – do 7 dni od dnia podpisania umowy</w:t>
      </w:r>
    </w:p>
    <w:p w:rsidR="00AA1013" w:rsidRPr="00AB7D4D" w:rsidRDefault="00AA1013" w:rsidP="005D6CCF">
      <w:pPr>
        <w:tabs>
          <w:tab w:val="left" w:pos="1022"/>
        </w:tabs>
        <w:spacing w:after="0" w:line="240" w:lineRule="auto"/>
        <w:jc w:val="both"/>
        <w:rPr>
          <w:rFonts w:ascii="Tahoma" w:hAnsi="Tahoma" w:cs="Tahoma"/>
          <w:b/>
          <w:color w:val="000000"/>
          <w:sz w:val="20"/>
          <w:szCs w:val="20"/>
          <w:lang w:val="pl-PL"/>
        </w:rPr>
      </w:pPr>
      <w:r w:rsidRPr="00AB7D4D">
        <w:rPr>
          <w:rFonts w:ascii="Tahoma" w:hAnsi="Tahoma" w:cs="Tahoma"/>
          <w:color w:val="000000"/>
          <w:sz w:val="20"/>
          <w:szCs w:val="20"/>
          <w:lang w:val="pl-PL"/>
        </w:rPr>
        <w:t xml:space="preserve">2.WYKONAWCA zobowiązuje się do wykonania zadania będącego przedmiotem umowy w terminie  </w:t>
      </w:r>
      <w:r w:rsidRPr="00AB7D4D">
        <w:rPr>
          <w:rFonts w:ascii="Tahoma" w:hAnsi="Tahoma" w:cs="Tahoma"/>
          <w:b/>
          <w:color w:val="000000"/>
          <w:sz w:val="20"/>
          <w:szCs w:val="20"/>
          <w:lang w:val="pl-PL"/>
        </w:rPr>
        <w:t xml:space="preserve">do…………………….. </w:t>
      </w:r>
    </w:p>
    <w:p w:rsidR="00AA1013" w:rsidRPr="00AB7D4D" w:rsidRDefault="00AA1013" w:rsidP="005D6CCF">
      <w:pPr>
        <w:spacing w:after="0" w:line="240" w:lineRule="auto"/>
        <w:jc w:val="both"/>
        <w:rPr>
          <w:rFonts w:ascii="Tahoma" w:hAnsi="Tahoma" w:cs="Tahoma"/>
          <w:color w:val="000000"/>
          <w:sz w:val="20"/>
          <w:szCs w:val="20"/>
          <w:lang w:val="pl-PL"/>
        </w:rPr>
      </w:pPr>
      <w:r w:rsidRPr="00AB7D4D">
        <w:rPr>
          <w:rFonts w:ascii="Tahoma" w:hAnsi="Tahoma" w:cs="Tahoma"/>
          <w:color w:val="000000"/>
          <w:sz w:val="20"/>
          <w:szCs w:val="20"/>
          <w:lang w:val="pl-PL"/>
        </w:rPr>
        <w:t>3. Za termin zakończenia wykonania zadania przyjmuje się datę podpisania protokołu odbioru końcowego.</w:t>
      </w:r>
    </w:p>
    <w:p w:rsidR="00AA1013" w:rsidRPr="00AB7D4D" w:rsidRDefault="00AA1013" w:rsidP="005D6CCF">
      <w:pPr>
        <w:spacing w:after="0" w:line="240" w:lineRule="auto"/>
        <w:jc w:val="both"/>
        <w:rPr>
          <w:rFonts w:ascii="Tahoma" w:hAnsi="Tahoma" w:cs="Tahoma"/>
          <w:color w:val="000000"/>
          <w:sz w:val="20"/>
          <w:szCs w:val="20"/>
          <w:lang w:val="pl-PL"/>
        </w:rPr>
      </w:pPr>
    </w:p>
    <w:p w:rsidR="00AA1013" w:rsidRPr="00AB7D4D" w:rsidRDefault="00AA1013" w:rsidP="005D6CCF">
      <w:pPr>
        <w:tabs>
          <w:tab w:val="left" w:pos="1022"/>
        </w:tabs>
        <w:spacing w:after="0" w:line="240" w:lineRule="auto"/>
        <w:ind w:left="360" w:hanging="360"/>
        <w:jc w:val="center"/>
        <w:rPr>
          <w:rFonts w:ascii="Tahoma" w:hAnsi="Tahoma" w:cs="Tahoma"/>
          <w:b/>
          <w:color w:val="000000"/>
          <w:sz w:val="20"/>
          <w:szCs w:val="20"/>
          <w:lang w:val="pl-PL"/>
        </w:rPr>
      </w:pPr>
      <w:r w:rsidRPr="00AB7D4D">
        <w:rPr>
          <w:rFonts w:ascii="Tahoma" w:hAnsi="Tahoma" w:cs="Tahoma"/>
          <w:b/>
          <w:color w:val="000000"/>
          <w:sz w:val="20"/>
          <w:szCs w:val="20"/>
          <w:lang w:val="pl-PL"/>
        </w:rPr>
        <w:t>§ 3</w:t>
      </w:r>
    </w:p>
    <w:p w:rsidR="00AA1013" w:rsidRPr="00AB7D4D" w:rsidRDefault="00AA1013" w:rsidP="005D6CCF">
      <w:pPr>
        <w:tabs>
          <w:tab w:val="left" w:pos="1022"/>
        </w:tabs>
        <w:spacing w:after="0" w:line="240" w:lineRule="auto"/>
        <w:jc w:val="center"/>
        <w:rPr>
          <w:rFonts w:ascii="Tahoma" w:hAnsi="Tahoma" w:cs="Tahoma"/>
          <w:b/>
          <w:color w:val="000000"/>
          <w:sz w:val="20"/>
          <w:szCs w:val="20"/>
          <w:lang w:val="pl-PL"/>
        </w:rPr>
      </w:pPr>
      <w:r w:rsidRPr="00AB7D4D">
        <w:rPr>
          <w:rFonts w:ascii="Tahoma" w:hAnsi="Tahoma" w:cs="Tahoma"/>
          <w:b/>
          <w:color w:val="000000"/>
          <w:sz w:val="20"/>
          <w:szCs w:val="20"/>
          <w:lang w:val="pl-PL"/>
        </w:rPr>
        <w:t>Wynagrodzenie</w:t>
      </w:r>
    </w:p>
    <w:p w:rsidR="00AA1013" w:rsidRPr="00AB7D4D" w:rsidRDefault="00AA1013" w:rsidP="005D6CCF">
      <w:pPr>
        <w:tabs>
          <w:tab w:val="left" w:pos="1022"/>
        </w:tabs>
        <w:spacing w:after="0" w:line="240" w:lineRule="auto"/>
        <w:jc w:val="center"/>
        <w:rPr>
          <w:rFonts w:ascii="Tahoma" w:hAnsi="Tahoma" w:cs="Tahoma"/>
          <w:b/>
          <w:color w:val="000000"/>
          <w:sz w:val="20"/>
          <w:szCs w:val="20"/>
          <w:lang w:val="pl-PL"/>
        </w:rPr>
      </w:pPr>
    </w:p>
    <w:p w:rsidR="00AA1013" w:rsidRPr="00AB7D4D" w:rsidRDefault="00AA1013" w:rsidP="0051644E">
      <w:pPr>
        <w:pStyle w:val="BodyTextIndent3"/>
        <w:ind w:left="0"/>
        <w:jc w:val="both"/>
        <w:rPr>
          <w:rFonts w:ascii="Tahoma" w:hAnsi="Tahoma" w:cs="Tahoma"/>
          <w:b/>
          <w:color w:val="000000"/>
          <w:sz w:val="20"/>
          <w:szCs w:val="20"/>
          <w:lang w:val="pl-PL"/>
        </w:rPr>
      </w:pPr>
      <w:r w:rsidRPr="00AB7D4D">
        <w:rPr>
          <w:rFonts w:ascii="Tahoma" w:hAnsi="Tahoma" w:cs="Tahoma"/>
          <w:color w:val="000000"/>
          <w:sz w:val="20"/>
          <w:szCs w:val="20"/>
          <w:lang w:val="pl-PL"/>
        </w:rPr>
        <w:t xml:space="preserve">1. Wykonawcy przysługuje od Zamawiającego wynagrodzenie ryczałtowe którego całkowita wartość wynosi brutto – </w:t>
      </w:r>
      <w:r w:rsidRPr="00AB7D4D">
        <w:rPr>
          <w:rFonts w:ascii="Tahoma" w:hAnsi="Tahoma" w:cs="Tahoma"/>
          <w:b/>
          <w:color w:val="000000"/>
          <w:sz w:val="20"/>
          <w:szCs w:val="20"/>
          <w:lang w:val="pl-PL"/>
        </w:rPr>
        <w:t>.........................(słownie:……………………………………………  ....................... )</w:t>
      </w:r>
    </w:p>
    <w:p w:rsidR="00AA1013" w:rsidRPr="00AB7D4D" w:rsidRDefault="00AA1013" w:rsidP="0051644E">
      <w:pPr>
        <w:jc w:val="both"/>
        <w:rPr>
          <w:rFonts w:ascii="Tahoma" w:hAnsi="Tahoma" w:cs="Tahoma"/>
          <w:color w:val="000000"/>
          <w:sz w:val="20"/>
          <w:szCs w:val="20"/>
          <w:lang w:val="pl-PL"/>
        </w:rPr>
      </w:pPr>
      <w:r w:rsidRPr="00AB7D4D">
        <w:rPr>
          <w:rFonts w:ascii="Tahoma" w:hAnsi="Tahoma" w:cs="Tahoma"/>
          <w:color w:val="000000"/>
          <w:sz w:val="20"/>
          <w:szCs w:val="20"/>
          <w:lang w:val="pl-PL"/>
        </w:rPr>
        <w:t xml:space="preserve">w tym podatek od towarów i usług VAT w wysokości ……..  co stanowi kwotę ....................... wartość  netto  ............ (słownie: .......................................................... ) </w:t>
      </w:r>
    </w:p>
    <w:p w:rsidR="00AA1013" w:rsidRPr="00AB7D4D" w:rsidRDefault="00AA1013" w:rsidP="0051644E">
      <w:pPr>
        <w:pStyle w:val="BodyTextIndent3"/>
        <w:ind w:left="0"/>
        <w:jc w:val="both"/>
        <w:rPr>
          <w:rFonts w:ascii="Tahoma" w:hAnsi="Tahoma" w:cs="Tahoma"/>
          <w:color w:val="000000"/>
          <w:sz w:val="20"/>
          <w:szCs w:val="20"/>
          <w:lang w:val="pl-PL"/>
        </w:rPr>
      </w:pPr>
      <w:r w:rsidRPr="00AB7D4D">
        <w:rPr>
          <w:rFonts w:ascii="Tahoma" w:hAnsi="Tahoma" w:cs="Tahoma"/>
          <w:color w:val="000000"/>
          <w:sz w:val="20"/>
          <w:szCs w:val="20"/>
          <w:lang w:val="pl-PL"/>
        </w:rPr>
        <w:t xml:space="preserve">2. </w:t>
      </w:r>
      <w:r w:rsidRPr="00AB7D4D">
        <w:rPr>
          <w:rFonts w:ascii="Tahoma" w:hAnsi="Tahoma" w:cs="Tahoma"/>
          <w:color w:val="000000"/>
          <w:sz w:val="20"/>
          <w:szCs w:val="20"/>
          <w:u w:val="single"/>
          <w:lang w:val="pl-PL"/>
        </w:rPr>
        <w:t>Kwota  ryczałtowa  brutto  zawiera  wszelkie  koszty  związane  z  realizacją</w:t>
      </w:r>
      <w:r w:rsidRPr="00AB7D4D">
        <w:rPr>
          <w:rFonts w:ascii="Tahoma" w:hAnsi="Tahoma" w:cs="Tahoma"/>
          <w:color w:val="000000"/>
          <w:sz w:val="20"/>
          <w:szCs w:val="20"/>
          <w:lang w:val="pl-PL"/>
        </w:rPr>
        <w:t xml:space="preserve"> zadania  wynikające  wprost z dokumentacji, jak również nie ujęte w dokumentacji a niezbędne do wykonania zadania oraz  nakłady na :  roboty przygotowawcze, porządkowe, zagospodarowanie placu budowy, utrzymanie zaplecza i placu budowy, energię elektryczną, telefon, dozorowanie itp., opłaty za składowanie materiałów odpadowych na wysypisku,  oraz podatek VAT.</w:t>
      </w:r>
    </w:p>
    <w:p w:rsidR="00AA1013" w:rsidRPr="00AB7D4D" w:rsidRDefault="00AA1013" w:rsidP="005D6CCF">
      <w:pPr>
        <w:pStyle w:val="BodyTextIndent3"/>
        <w:ind w:left="0"/>
        <w:rPr>
          <w:rFonts w:ascii="Tahoma" w:hAnsi="Tahoma" w:cs="Tahoma"/>
          <w:color w:val="000000"/>
          <w:sz w:val="20"/>
          <w:szCs w:val="20"/>
          <w:lang w:val="pl-PL"/>
        </w:rPr>
      </w:pPr>
    </w:p>
    <w:p w:rsidR="00AA1013" w:rsidRPr="00AB7D4D" w:rsidRDefault="00AA1013" w:rsidP="005D6CCF">
      <w:pPr>
        <w:tabs>
          <w:tab w:val="left" w:pos="1022"/>
        </w:tabs>
        <w:spacing w:after="0" w:line="240" w:lineRule="auto"/>
        <w:jc w:val="center"/>
        <w:rPr>
          <w:rFonts w:ascii="Tahoma" w:hAnsi="Tahoma" w:cs="Tahoma"/>
          <w:b/>
          <w:color w:val="000000"/>
          <w:sz w:val="20"/>
          <w:szCs w:val="20"/>
          <w:lang w:val="pl-PL"/>
        </w:rPr>
      </w:pPr>
      <w:r w:rsidRPr="00AB7D4D">
        <w:rPr>
          <w:rFonts w:ascii="Tahoma" w:hAnsi="Tahoma" w:cs="Tahoma"/>
          <w:b/>
          <w:color w:val="000000"/>
          <w:sz w:val="20"/>
          <w:szCs w:val="20"/>
          <w:lang w:val="pl-PL"/>
        </w:rPr>
        <w:t>§ 4</w:t>
      </w:r>
    </w:p>
    <w:p w:rsidR="00AA1013" w:rsidRPr="00AB7D4D" w:rsidRDefault="00AA1013" w:rsidP="005D6CCF">
      <w:pPr>
        <w:tabs>
          <w:tab w:val="left" w:pos="1022"/>
        </w:tabs>
        <w:spacing w:after="0" w:line="240" w:lineRule="auto"/>
        <w:jc w:val="center"/>
        <w:rPr>
          <w:rFonts w:ascii="Tahoma" w:hAnsi="Tahoma" w:cs="Tahoma"/>
          <w:b/>
          <w:color w:val="000000"/>
          <w:sz w:val="20"/>
          <w:szCs w:val="20"/>
          <w:lang w:val="pl-PL"/>
        </w:rPr>
      </w:pPr>
      <w:r w:rsidRPr="00AB7D4D">
        <w:rPr>
          <w:rFonts w:ascii="Tahoma" w:hAnsi="Tahoma" w:cs="Tahoma"/>
          <w:b/>
          <w:color w:val="000000"/>
          <w:sz w:val="20"/>
          <w:szCs w:val="20"/>
          <w:lang w:val="pl-PL"/>
        </w:rPr>
        <w:t xml:space="preserve">Płatności i rozliczenia </w:t>
      </w:r>
    </w:p>
    <w:p w:rsidR="00AA1013" w:rsidRPr="00AB7D4D" w:rsidRDefault="00AA1013" w:rsidP="005D6CCF">
      <w:pPr>
        <w:tabs>
          <w:tab w:val="left" w:pos="1022"/>
        </w:tabs>
        <w:spacing w:after="0" w:line="240" w:lineRule="auto"/>
        <w:jc w:val="center"/>
        <w:rPr>
          <w:rFonts w:ascii="Tahoma" w:hAnsi="Tahoma" w:cs="Tahoma"/>
          <w:b/>
          <w:color w:val="000000"/>
          <w:sz w:val="20"/>
          <w:szCs w:val="20"/>
          <w:lang w:val="pl-PL"/>
        </w:rPr>
      </w:pPr>
    </w:p>
    <w:p w:rsidR="00AA1013" w:rsidRPr="00ED56C2" w:rsidRDefault="00AA1013" w:rsidP="0051644E">
      <w:pPr>
        <w:pStyle w:val="ListParagraph"/>
        <w:numPr>
          <w:ilvl w:val="1"/>
          <w:numId w:val="3"/>
        </w:numPr>
        <w:tabs>
          <w:tab w:val="left" w:pos="284"/>
        </w:tabs>
        <w:spacing w:after="0" w:line="240" w:lineRule="auto"/>
        <w:ind w:left="284" w:hanging="284"/>
        <w:jc w:val="both"/>
        <w:rPr>
          <w:rFonts w:ascii="Tahoma" w:hAnsi="Tahoma" w:cs="Tahoma"/>
          <w:color w:val="000000"/>
          <w:sz w:val="20"/>
          <w:szCs w:val="20"/>
          <w:lang w:val="pl-PL"/>
        </w:rPr>
      </w:pPr>
      <w:r w:rsidRPr="00ED56C2">
        <w:rPr>
          <w:rFonts w:ascii="Tahoma" w:hAnsi="Tahoma" w:cs="Tahoma"/>
          <w:color w:val="000000"/>
          <w:sz w:val="20"/>
          <w:szCs w:val="20"/>
          <w:lang w:val="pl-PL"/>
        </w:rPr>
        <w:t xml:space="preserve">Rozliczenie ryczałtowe za wykonane roboty płatne będzie fakturami częściowymi i końcową wystawioną nie później niż 7 dni od daty sporządzenia końcowego protokołu odbioru robót. Wykonawca jest upoważniony do wystawienia faktur VAT bez podpisu Zamawiającego. </w:t>
      </w:r>
    </w:p>
    <w:p w:rsidR="00AA1013" w:rsidRPr="003C5E5E" w:rsidRDefault="00AA1013" w:rsidP="009E6195">
      <w:pPr>
        <w:pStyle w:val="ListParagraph"/>
        <w:tabs>
          <w:tab w:val="left" w:pos="284"/>
        </w:tabs>
        <w:spacing w:after="0" w:line="240" w:lineRule="auto"/>
        <w:ind w:left="284"/>
        <w:jc w:val="both"/>
        <w:rPr>
          <w:rFonts w:ascii="Tahoma" w:hAnsi="Tahoma" w:cs="Tahoma"/>
          <w:sz w:val="20"/>
          <w:szCs w:val="20"/>
          <w:lang w:val="pl-PL"/>
        </w:rPr>
      </w:pPr>
    </w:p>
    <w:p w:rsidR="00AA1013" w:rsidRPr="003C5E5E" w:rsidRDefault="00AA1013" w:rsidP="0051644E">
      <w:pPr>
        <w:pStyle w:val="ListParagraph"/>
        <w:numPr>
          <w:ilvl w:val="1"/>
          <w:numId w:val="3"/>
        </w:numPr>
        <w:tabs>
          <w:tab w:val="left" w:pos="284"/>
        </w:tabs>
        <w:spacing w:after="0" w:line="240" w:lineRule="auto"/>
        <w:ind w:left="284" w:hanging="284"/>
        <w:jc w:val="both"/>
        <w:rPr>
          <w:rFonts w:ascii="Tahoma" w:hAnsi="Tahoma" w:cs="Tahoma"/>
          <w:sz w:val="20"/>
          <w:szCs w:val="20"/>
          <w:lang w:val="pl-PL"/>
        </w:rPr>
      </w:pPr>
      <w:r w:rsidRPr="003C5E5E">
        <w:rPr>
          <w:rFonts w:ascii="Tahoma" w:hAnsi="Tahoma" w:cs="Tahoma"/>
          <w:sz w:val="20"/>
          <w:szCs w:val="20"/>
          <w:lang w:val="pl-PL"/>
        </w:rPr>
        <w:t>Zamawiający ustala następujące płatności częściowe, Wykonawca może ubiegać się o częściowe wynagrodzenie, jednak łączna wartość faktur częściowych nie może być wyższa niż 70% wartości całego kontraktu.</w:t>
      </w:r>
    </w:p>
    <w:p w:rsidR="00AA1013" w:rsidRPr="00ED56C2" w:rsidRDefault="00AA1013" w:rsidP="0051644E">
      <w:pPr>
        <w:pStyle w:val="ListParagraph"/>
        <w:tabs>
          <w:tab w:val="left" w:pos="284"/>
        </w:tabs>
        <w:spacing w:after="0" w:line="240" w:lineRule="auto"/>
        <w:ind w:left="284"/>
        <w:jc w:val="both"/>
        <w:rPr>
          <w:rFonts w:ascii="Tahoma" w:hAnsi="Tahoma" w:cs="Tahoma"/>
          <w:color w:val="000000"/>
          <w:sz w:val="20"/>
          <w:szCs w:val="20"/>
          <w:lang w:val="pl-PL"/>
        </w:rPr>
      </w:pPr>
    </w:p>
    <w:p w:rsidR="00AA1013" w:rsidRPr="00ED56C2" w:rsidRDefault="00AA1013" w:rsidP="00ED56C2">
      <w:pPr>
        <w:pStyle w:val="ListParagraph"/>
        <w:numPr>
          <w:ilvl w:val="1"/>
          <w:numId w:val="3"/>
        </w:numPr>
        <w:tabs>
          <w:tab w:val="left" w:pos="284"/>
        </w:tabs>
        <w:spacing w:after="0" w:line="240" w:lineRule="auto"/>
        <w:ind w:left="284" w:hanging="284"/>
        <w:jc w:val="both"/>
        <w:rPr>
          <w:rFonts w:ascii="Tahoma" w:hAnsi="Tahoma" w:cs="Tahoma"/>
          <w:color w:val="000000"/>
          <w:sz w:val="20"/>
          <w:szCs w:val="20"/>
          <w:lang w:val="pl-PL"/>
        </w:rPr>
      </w:pPr>
      <w:r w:rsidRPr="00ED56C2">
        <w:rPr>
          <w:rFonts w:ascii="Tahoma" w:hAnsi="Tahoma" w:cs="Tahoma"/>
          <w:color w:val="000000"/>
          <w:sz w:val="20"/>
          <w:szCs w:val="20"/>
          <w:lang w:val="pl-PL"/>
        </w:rPr>
        <w:t>Termin płatności faktury częściowej i końcowej wynosi 30 dni licząc od daty przyjęcia faktury przez zamawiającego.</w:t>
      </w:r>
    </w:p>
    <w:p w:rsidR="00AA1013" w:rsidRPr="00ED56C2" w:rsidRDefault="00AA1013" w:rsidP="00ED56C2">
      <w:pPr>
        <w:pStyle w:val="ListParagraph"/>
        <w:tabs>
          <w:tab w:val="left" w:pos="284"/>
        </w:tabs>
        <w:spacing w:after="0" w:line="240" w:lineRule="auto"/>
        <w:ind w:left="0"/>
        <w:jc w:val="both"/>
        <w:rPr>
          <w:rFonts w:ascii="Tahoma" w:hAnsi="Tahoma" w:cs="Tahoma"/>
          <w:color w:val="000000"/>
          <w:sz w:val="20"/>
          <w:szCs w:val="20"/>
          <w:lang w:val="pl-PL"/>
        </w:rPr>
      </w:pPr>
    </w:p>
    <w:p w:rsidR="00AA1013" w:rsidRPr="00ED56C2" w:rsidRDefault="00AA1013" w:rsidP="00ED56C2">
      <w:pPr>
        <w:pStyle w:val="ListParagraph"/>
        <w:numPr>
          <w:ilvl w:val="1"/>
          <w:numId w:val="3"/>
        </w:numPr>
        <w:tabs>
          <w:tab w:val="left" w:pos="284"/>
        </w:tabs>
        <w:spacing w:after="0" w:line="240" w:lineRule="auto"/>
        <w:ind w:left="284" w:hanging="284"/>
        <w:jc w:val="both"/>
        <w:rPr>
          <w:rFonts w:ascii="Tahoma" w:hAnsi="Tahoma" w:cs="Tahoma"/>
          <w:color w:val="000000"/>
          <w:sz w:val="20"/>
          <w:szCs w:val="20"/>
          <w:lang w:val="pl-PL"/>
        </w:rPr>
      </w:pPr>
      <w:r w:rsidRPr="00ED56C2">
        <w:rPr>
          <w:rFonts w:ascii="Tahoma" w:hAnsi="Tahoma" w:cs="Tahoma"/>
          <w:color w:val="000000"/>
          <w:sz w:val="20"/>
          <w:szCs w:val="20"/>
          <w:lang w:val="pl-PL"/>
        </w:rPr>
        <w:t>Wynagrodzenie Wykonawcy zostanie przekazane na rachunek bankowy wskazany przez Wykonawcę w fakturze.</w:t>
      </w:r>
    </w:p>
    <w:p w:rsidR="00AA1013" w:rsidRPr="00ED56C2" w:rsidRDefault="00AA1013" w:rsidP="00ED56C2">
      <w:pPr>
        <w:pStyle w:val="ListParagraph"/>
        <w:tabs>
          <w:tab w:val="left" w:pos="284"/>
        </w:tabs>
        <w:spacing w:after="0" w:line="240" w:lineRule="auto"/>
        <w:ind w:left="0"/>
        <w:jc w:val="both"/>
        <w:rPr>
          <w:rFonts w:ascii="Tahoma" w:hAnsi="Tahoma" w:cs="Tahoma"/>
          <w:color w:val="000000"/>
          <w:sz w:val="20"/>
          <w:szCs w:val="20"/>
          <w:lang w:val="pl-PL"/>
        </w:rPr>
      </w:pPr>
    </w:p>
    <w:p w:rsidR="00AA1013" w:rsidRPr="00ED56C2" w:rsidRDefault="00AA1013" w:rsidP="00ED56C2">
      <w:pPr>
        <w:pStyle w:val="ListParagraph"/>
        <w:numPr>
          <w:ilvl w:val="1"/>
          <w:numId w:val="3"/>
        </w:numPr>
        <w:tabs>
          <w:tab w:val="left" w:pos="284"/>
        </w:tabs>
        <w:spacing w:after="0" w:line="240" w:lineRule="auto"/>
        <w:ind w:left="284" w:hanging="284"/>
        <w:jc w:val="both"/>
        <w:rPr>
          <w:rFonts w:ascii="Tahoma" w:hAnsi="Tahoma" w:cs="Tahoma"/>
          <w:color w:val="000000"/>
          <w:sz w:val="20"/>
          <w:szCs w:val="20"/>
          <w:lang w:val="pl-PL"/>
        </w:rPr>
      </w:pPr>
      <w:r w:rsidRPr="00ED56C2">
        <w:rPr>
          <w:rFonts w:ascii="Tahoma" w:hAnsi="Tahoma" w:cs="Tahoma"/>
          <w:color w:val="000000"/>
          <w:sz w:val="20"/>
          <w:szCs w:val="20"/>
          <w:lang w:val="pl-PL"/>
        </w:rPr>
        <w:t>W przypadku zatrudnienia Podwykonawców i dalszych Podwykonawców, dodatkowym warunkującym wypłatę wynagrodzenia załącznikiem do faktury częściowych jest dowód zapłaty wymagalnego wynagrodzenia dla Podwykonawcy, dalszych Podwykonawców wynikającego z zawartych i zaakceptowanych przez zamawiającego umów, natomiast do faktury końcowej- kopia wszystkich dowodów zapłaty. Za dowód zapłaty należy rozumieć potwierdzoną za zgodność z oryginałem kopię przelewu płatności na konto Podwykonawców lub dalszych Podwykonawców.</w:t>
      </w:r>
    </w:p>
    <w:p w:rsidR="00AA1013" w:rsidRPr="00ED56C2" w:rsidRDefault="00AA1013" w:rsidP="00ED56C2">
      <w:pPr>
        <w:pStyle w:val="ListParagraph"/>
        <w:tabs>
          <w:tab w:val="left" w:pos="284"/>
        </w:tabs>
        <w:spacing w:after="0" w:line="240" w:lineRule="auto"/>
        <w:ind w:left="0"/>
        <w:jc w:val="both"/>
        <w:rPr>
          <w:rFonts w:ascii="Tahoma" w:hAnsi="Tahoma" w:cs="Tahoma"/>
          <w:color w:val="000000"/>
          <w:sz w:val="20"/>
          <w:szCs w:val="20"/>
          <w:lang w:val="pl-PL"/>
        </w:rPr>
      </w:pPr>
    </w:p>
    <w:p w:rsidR="00AA1013" w:rsidRPr="00ED56C2" w:rsidRDefault="00AA1013" w:rsidP="00ED56C2">
      <w:pPr>
        <w:pStyle w:val="ListParagraph"/>
        <w:numPr>
          <w:ilvl w:val="1"/>
          <w:numId w:val="3"/>
        </w:numPr>
        <w:tabs>
          <w:tab w:val="left" w:pos="284"/>
        </w:tabs>
        <w:spacing w:after="0" w:line="240" w:lineRule="auto"/>
        <w:ind w:left="284" w:hanging="284"/>
        <w:jc w:val="both"/>
        <w:rPr>
          <w:rFonts w:ascii="Tahoma" w:hAnsi="Tahoma" w:cs="Tahoma"/>
          <w:color w:val="000000"/>
          <w:sz w:val="20"/>
          <w:szCs w:val="20"/>
          <w:lang w:val="pl-PL"/>
        </w:rPr>
      </w:pPr>
      <w:r w:rsidRPr="00ED56C2">
        <w:rPr>
          <w:rFonts w:ascii="Tahoma" w:hAnsi="Tahoma" w:cs="Tahoma"/>
          <w:color w:val="000000"/>
          <w:sz w:val="20"/>
          <w:szCs w:val="20"/>
          <w:lang w:val="pl-PL"/>
        </w:rPr>
        <w:t>W przypadku uchylania się od obowiązku zapłaty odpowiednio przez Wykonawcę, Podwykonawcę lub dalszego Podwykonawcę, Zamawiający dokona bezpośrednio zapłaty wymagalnego wynagrodzenia Podwykonawcy lub dalszego Podwykonawcy, zgodnie z zaakceptowanymi przez siebie umowami o podwykonawstwo, którego przedmiotem są roboty budowlane i dostawy.</w:t>
      </w:r>
    </w:p>
    <w:p w:rsidR="00AA1013" w:rsidRPr="00ED56C2" w:rsidRDefault="00AA1013" w:rsidP="00ED56C2">
      <w:pPr>
        <w:pStyle w:val="ListParagraph"/>
        <w:tabs>
          <w:tab w:val="left" w:pos="284"/>
        </w:tabs>
        <w:spacing w:after="0" w:line="240" w:lineRule="auto"/>
        <w:ind w:left="0"/>
        <w:jc w:val="both"/>
        <w:rPr>
          <w:rFonts w:ascii="Tahoma" w:hAnsi="Tahoma" w:cs="Tahoma"/>
          <w:color w:val="000000"/>
          <w:sz w:val="20"/>
          <w:szCs w:val="20"/>
          <w:lang w:val="pl-PL"/>
        </w:rPr>
      </w:pPr>
    </w:p>
    <w:p w:rsidR="00AA1013" w:rsidRPr="00ED56C2" w:rsidRDefault="00AA1013" w:rsidP="00ED56C2">
      <w:pPr>
        <w:pStyle w:val="ListParagraph"/>
        <w:numPr>
          <w:ilvl w:val="1"/>
          <w:numId w:val="3"/>
        </w:numPr>
        <w:tabs>
          <w:tab w:val="left" w:pos="284"/>
        </w:tabs>
        <w:spacing w:after="0" w:line="240" w:lineRule="auto"/>
        <w:ind w:left="284" w:hanging="284"/>
        <w:jc w:val="both"/>
        <w:rPr>
          <w:rFonts w:ascii="Tahoma" w:hAnsi="Tahoma" w:cs="Tahoma"/>
          <w:color w:val="000000"/>
          <w:sz w:val="20"/>
          <w:szCs w:val="20"/>
          <w:lang w:val="pl-PL"/>
        </w:rPr>
      </w:pPr>
      <w:r w:rsidRPr="00ED56C2">
        <w:rPr>
          <w:rFonts w:ascii="Tahoma" w:hAnsi="Tahoma" w:cs="Tahoma"/>
          <w:color w:val="000000"/>
          <w:sz w:val="20"/>
          <w:szCs w:val="20"/>
          <w:lang w:val="pl-PL"/>
        </w:rPr>
        <w:t>Bezpośrednia zapłata jak w ust.5 obejmuje wyłącznie należne wynagrodzenie bez odsetek należnych Podwykonawcy lub dalszemu Podwykonawcy od Wykonawcy.</w:t>
      </w:r>
    </w:p>
    <w:p w:rsidR="00AA1013" w:rsidRPr="00ED56C2" w:rsidRDefault="00AA1013" w:rsidP="00ED56C2">
      <w:pPr>
        <w:pStyle w:val="ListParagraph"/>
        <w:tabs>
          <w:tab w:val="left" w:pos="284"/>
        </w:tabs>
        <w:spacing w:after="0" w:line="240" w:lineRule="auto"/>
        <w:ind w:left="0"/>
        <w:jc w:val="both"/>
        <w:rPr>
          <w:rFonts w:ascii="Tahoma" w:hAnsi="Tahoma" w:cs="Tahoma"/>
          <w:color w:val="000000"/>
          <w:sz w:val="20"/>
          <w:szCs w:val="20"/>
          <w:lang w:val="pl-PL"/>
        </w:rPr>
      </w:pPr>
    </w:p>
    <w:p w:rsidR="00AA1013" w:rsidRPr="00ED56C2" w:rsidRDefault="00AA1013" w:rsidP="00ED56C2">
      <w:pPr>
        <w:pStyle w:val="ListParagraph"/>
        <w:numPr>
          <w:ilvl w:val="1"/>
          <w:numId w:val="3"/>
        </w:numPr>
        <w:tabs>
          <w:tab w:val="left" w:pos="284"/>
        </w:tabs>
        <w:spacing w:after="0" w:line="240" w:lineRule="auto"/>
        <w:ind w:left="284" w:hanging="284"/>
        <w:jc w:val="both"/>
        <w:rPr>
          <w:rFonts w:ascii="Tahoma" w:hAnsi="Tahoma" w:cs="Tahoma"/>
          <w:color w:val="000000"/>
          <w:sz w:val="20"/>
          <w:szCs w:val="20"/>
          <w:lang w:val="pl-PL"/>
        </w:rPr>
      </w:pPr>
      <w:r w:rsidRPr="00ED56C2">
        <w:rPr>
          <w:rFonts w:ascii="Tahoma" w:hAnsi="Tahoma" w:cs="Tahoma"/>
          <w:color w:val="000000"/>
          <w:sz w:val="20"/>
          <w:szCs w:val="20"/>
          <w:lang w:val="pl-PL"/>
        </w:rPr>
        <w:t>Przed dokonaniem bezpośredniej zapłaty Zamawiający umożliwi Wykonawcy zgłoszenie pisemnych uwag dotyczących zasadności bezpośredniej zapłaty wynagrodzenia Podwykonawcy lub dalszemu Podwykonawcy. Wykonawca w terminie 3 dni zgłosi swoje uwagi w ww. zakresie- od daty doręczenia tej informacji (bezpośredniej zapłaty przez Zamawiającego) do Wykonawcy.</w:t>
      </w:r>
    </w:p>
    <w:p w:rsidR="00AA1013" w:rsidRPr="00ED56C2" w:rsidRDefault="00AA1013" w:rsidP="00ED56C2">
      <w:pPr>
        <w:pStyle w:val="ListParagraph"/>
        <w:tabs>
          <w:tab w:val="left" w:pos="284"/>
        </w:tabs>
        <w:spacing w:after="0" w:line="240" w:lineRule="auto"/>
        <w:ind w:left="0"/>
        <w:jc w:val="both"/>
        <w:rPr>
          <w:rFonts w:ascii="Tahoma" w:hAnsi="Tahoma" w:cs="Tahoma"/>
          <w:color w:val="000000"/>
          <w:sz w:val="20"/>
          <w:szCs w:val="20"/>
          <w:lang w:val="pl-PL"/>
        </w:rPr>
      </w:pPr>
    </w:p>
    <w:p w:rsidR="00AA1013" w:rsidRPr="00ED56C2" w:rsidRDefault="00AA1013" w:rsidP="00ED56C2">
      <w:pPr>
        <w:pStyle w:val="ListParagraph"/>
        <w:numPr>
          <w:ilvl w:val="1"/>
          <w:numId w:val="3"/>
        </w:numPr>
        <w:tabs>
          <w:tab w:val="left" w:pos="284"/>
        </w:tabs>
        <w:spacing w:after="0" w:line="240" w:lineRule="auto"/>
        <w:ind w:left="284" w:hanging="284"/>
        <w:jc w:val="both"/>
        <w:rPr>
          <w:rFonts w:ascii="Tahoma" w:hAnsi="Tahoma" w:cs="Tahoma"/>
          <w:color w:val="000000"/>
          <w:sz w:val="20"/>
          <w:szCs w:val="20"/>
          <w:lang w:val="pl-PL"/>
        </w:rPr>
      </w:pPr>
      <w:r w:rsidRPr="00ED56C2">
        <w:rPr>
          <w:rFonts w:ascii="Tahoma" w:hAnsi="Tahoma" w:cs="Tahoma"/>
          <w:color w:val="000000"/>
          <w:sz w:val="20"/>
          <w:szCs w:val="20"/>
          <w:lang w:val="pl-PL"/>
        </w:rPr>
        <w:t>W przypadku zgłoszenia uwag przez Wykonawcę, Zamawiający może:</w:t>
      </w:r>
    </w:p>
    <w:p w:rsidR="00AA1013" w:rsidRPr="00ED56C2" w:rsidRDefault="00AA1013" w:rsidP="0051644E">
      <w:pPr>
        <w:autoSpaceDE w:val="0"/>
        <w:autoSpaceDN w:val="0"/>
        <w:adjustRightInd w:val="0"/>
        <w:spacing w:after="0" w:line="240" w:lineRule="auto"/>
        <w:jc w:val="both"/>
        <w:rPr>
          <w:rFonts w:ascii="Tahoma" w:hAnsi="Tahoma" w:cs="Tahoma"/>
          <w:color w:val="000000"/>
          <w:sz w:val="20"/>
          <w:szCs w:val="20"/>
          <w:lang w:val="pl-PL"/>
        </w:rPr>
      </w:pPr>
      <w:r w:rsidRPr="00ED56C2">
        <w:rPr>
          <w:rFonts w:ascii="Tahoma" w:hAnsi="Tahoma" w:cs="Tahoma"/>
          <w:color w:val="000000"/>
          <w:sz w:val="20"/>
          <w:szCs w:val="20"/>
          <w:lang w:val="pl-PL"/>
        </w:rPr>
        <w:t>1) nie dokonać bezpośredniej zapłaty wynagrodzenia Podwykonawcy lub dalszemu Podwykonawcy, jeżeli Wykonawca wykaże niezasadność takiej zapłaty, albo</w:t>
      </w:r>
    </w:p>
    <w:p w:rsidR="00AA1013" w:rsidRPr="00ED56C2" w:rsidRDefault="00AA1013" w:rsidP="0051644E">
      <w:pPr>
        <w:autoSpaceDE w:val="0"/>
        <w:autoSpaceDN w:val="0"/>
        <w:adjustRightInd w:val="0"/>
        <w:spacing w:after="0" w:line="240" w:lineRule="auto"/>
        <w:jc w:val="both"/>
        <w:rPr>
          <w:rFonts w:ascii="Tahoma" w:hAnsi="Tahoma" w:cs="Tahoma"/>
          <w:color w:val="000000"/>
          <w:sz w:val="20"/>
          <w:szCs w:val="20"/>
          <w:lang w:val="pl-PL"/>
        </w:rPr>
      </w:pPr>
      <w:r w:rsidRPr="00ED56C2">
        <w:rPr>
          <w:rFonts w:ascii="Tahoma" w:hAnsi="Tahoma" w:cs="Tahoma"/>
          <w:color w:val="000000"/>
          <w:sz w:val="20"/>
          <w:szCs w:val="20"/>
          <w:lang w:val="pl-PL"/>
        </w:rPr>
        <w:t>2) złożyć do depozytu sądowego kwotę potrzebną na pokrycie wynagrodzenia Podwykonawcy lub dalszemu Podwykonawcy w przypadku istnienia zasadniczej wątpliwości Zamawiającego co do wysokości należnej zapłaty lub podmiotu, któremu należność się należy, albo</w:t>
      </w:r>
    </w:p>
    <w:p w:rsidR="00AA1013" w:rsidRPr="00ED56C2" w:rsidRDefault="00AA1013" w:rsidP="00ED56C2">
      <w:pPr>
        <w:autoSpaceDE w:val="0"/>
        <w:autoSpaceDN w:val="0"/>
        <w:adjustRightInd w:val="0"/>
        <w:spacing w:after="0" w:line="240" w:lineRule="auto"/>
        <w:jc w:val="both"/>
        <w:rPr>
          <w:rFonts w:ascii="Tahoma" w:hAnsi="Tahoma" w:cs="Tahoma"/>
          <w:color w:val="000000"/>
          <w:sz w:val="20"/>
          <w:szCs w:val="20"/>
          <w:lang w:val="pl-PL"/>
        </w:rPr>
      </w:pPr>
      <w:r w:rsidRPr="00ED56C2">
        <w:rPr>
          <w:rFonts w:ascii="Tahoma" w:hAnsi="Tahoma" w:cs="Tahoma"/>
          <w:color w:val="000000"/>
          <w:sz w:val="20"/>
          <w:szCs w:val="20"/>
          <w:lang w:val="pl-PL"/>
        </w:rPr>
        <w:t>3) dokonać bezpośredniej zapłaty wynagrodzenia Podwykonawcy lub dalszemu Podwykonawcy jeżeli wykażą oni zasadność takiej zapłaty.</w:t>
      </w:r>
    </w:p>
    <w:p w:rsidR="00AA1013" w:rsidRPr="00ED56C2" w:rsidRDefault="00AA1013" w:rsidP="00ED56C2">
      <w:pPr>
        <w:autoSpaceDE w:val="0"/>
        <w:autoSpaceDN w:val="0"/>
        <w:adjustRightInd w:val="0"/>
        <w:spacing w:after="0" w:line="240" w:lineRule="auto"/>
        <w:jc w:val="both"/>
        <w:rPr>
          <w:rFonts w:ascii="Tahoma" w:hAnsi="Tahoma" w:cs="Tahoma"/>
          <w:color w:val="000000"/>
          <w:sz w:val="20"/>
          <w:szCs w:val="20"/>
          <w:lang w:val="pl-PL"/>
        </w:rPr>
      </w:pPr>
    </w:p>
    <w:p w:rsidR="00AA1013" w:rsidRPr="00ED56C2" w:rsidRDefault="00AA1013" w:rsidP="00ED56C2">
      <w:pPr>
        <w:numPr>
          <w:ilvl w:val="0"/>
          <w:numId w:val="54"/>
        </w:numPr>
        <w:tabs>
          <w:tab w:val="clear" w:pos="1440"/>
          <w:tab w:val="num" w:pos="360"/>
        </w:tabs>
        <w:autoSpaceDE w:val="0"/>
        <w:autoSpaceDN w:val="0"/>
        <w:adjustRightInd w:val="0"/>
        <w:spacing w:after="0" w:line="240" w:lineRule="auto"/>
        <w:ind w:left="360"/>
        <w:jc w:val="both"/>
        <w:rPr>
          <w:rFonts w:ascii="Tahoma" w:hAnsi="Tahoma" w:cs="Tahoma"/>
          <w:color w:val="000000"/>
          <w:sz w:val="20"/>
          <w:szCs w:val="20"/>
          <w:lang w:val="pl-PL"/>
        </w:rPr>
      </w:pPr>
      <w:r w:rsidRPr="00ED56C2">
        <w:rPr>
          <w:rFonts w:ascii="Tahoma" w:hAnsi="Tahoma" w:cs="Tahoma"/>
          <w:color w:val="000000"/>
          <w:sz w:val="20"/>
          <w:szCs w:val="20"/>
          <w:lang w:val="pl-PL"/>
        </w:rPr>
        <w:t>W przypadku dokonania bezpośredniej zapłaty wynagrodzenia Podwykonawcy lub dalszemu Podwykonawcy, o których mowa w ust.7 Zamawiający potrąci kwotę wypłaconego wynagrodzenia z wynagrodzenia należnego Wykonawcy.</w:t>
      </w:r>
    </w:p>
    <w:p w:rsidR="00AA1013" w:rsidRPr="00ED56C2" w:rsidRDefault="00AA1013" w:rsidP="00ED56C2">
      <w:pPr>
        <w:autoSpaceDE w:val="0"/>
        <w:autoSpaceDN w:val="0"/>
        <w:adjustRightInd w:val="0"/>
        <w:spacing w:after="0" w:line="240" w:lineRule="auto"/>
        <w:jc w:val="both"/>
        <w:rPr>
          <w:rFonts w:ascii="Tahoma" w:hAnsi="Tahoma" w:cs="Tahoma"/>
          <w:color w:val="000000"/>
          <w:sz w:val="20"/>
          <w:szCs w:val="20"/>
          <w:lang w:val="pl-PL"/>
        </w:rPr>
      </w:pPr>
    </w:p>
    <w:p w:rsidR="00AA1013" w:rsidRPr="00ED56C2" w:rsidRDefault="00AA1013" w:rsidP="00ED56C2">
      <w:pPr>
        <w:numPr>
          <w:ilvl w:val="0"/>
          <w:numId w:val="54"/>
        </w:numPr>
        <w:tabs>
          <w:tab w:val="clear" w:pos="1440"/>
          <w:tab w:val="num" w:pos="360"/>
        </w:tabs>
        <w:autoSpaceDE w:val="0"/>
        <w:autoSpaceDN w:val="0"/>
        <w:adjustRightInd w:val="0"/>
        <w:spacing w:after="0" w:line="240" w:lineRule="auto"/>
        <w:ind w:left="360"/>
        <w:jc w:val="both"/>
        <w:rPr>
          <w:rFonts w:ascii="Tahoma" w:hAnsi="Tahoma" w:cs="Tahoma"/>
          <w:color w:val="000000"/>
          <w:sz w:val="20"/>
          <w:szCs w:val="20"/>
          <w:lang w:val="pl-PL"/>
        </w:rPr>
      </w:pPr>
      <w:r w:rsidRPr="00ED56C2">
        <w:rPr>
          <w:rFonts w:ascii="Tahoma" w:hAnsi="Tahoma" w:cs="Tahoma"/>
          <w:color w:val="000000"/>
          <w:sz w:val="20"/>
          <w:szCs w:val="20"/>
          <w:lang w:val="pl-PL"/>
        </w:rPr>
        <w:t>Zamawiający wstrzyma do czasu ustania przyczyny, płatność faktury w całości lub części – w przypadku, nie wywiązania się wykonawcy z któregokolwiek ze zobowiązań wynikających z umowy w takim przypadku Wykonawcy nie przysługują odsetki  z tytułu opóźnienia w zapłacie.</w:t>
      </w:r>
    </w:p>
    <w:p w:rsidR="00AA1013" w:rsidRPr="00ED56C2" w:rsidRDefault="00AA1013" w:rsidP="00ED56C2">
      <w:pPr>
        <w:autoSpaceDE w:val="0"/>
        <w:autoSpaceDN w:val="0"/>
        <w:adjustRightInd w:val="0"/>
        <w:spacing w:after="0" w:line="240" w:lineRule="auto"/>
        <w:jc w:val="both"/>
        <w:rPr>
          <w:rFonts w:ascii="Tahoma" w:hAnsi="Tahoma" w:cs="Tahoma"/>
          <w:color w:val="000000"/>
          <w:sz w:val="20"/>
          <w:szCs w:val="20"/>
          <w:lang w:val="pl-PL"/>
        </w:rPr>
      </w:pPr>
    </w:p>
    <w:p w:rsidR="00AA1013" w:rsidRPr="00ED56C2" w:rsidRDefault="00AA1013" w:rsidP="00ED56C2">
      <w:pPr>
        <w:numPr>
          <w:ilvl w:val="0"/>
          <w:numId w:val="54"/>
        </w:numPr>
        <w:tabs>
          <w:tab w:val="clear" w:pos="1440"/>
          <w:tab w:val="num" w:pos="360"/>
        </w:tabs>
        <w:autoSpaceDE w:val="0"/>
        <w:autoSpaceDN w:val="0"/>
        <w:adjustRightInd w:val="0"/>
        <w:spacing w:after="0" w:line="240" w:lineRule="auto"/>
        <w:ind w:left="360"/>
        <w:jc w:val="both"/>
        <w:rPr>
          <w:rFonts w:ascii="Tahoma" w:hAnsi="Tahoma" w:cs="Tahoma"/>
          <w:color w:val="000000"/>
          <w:sz w:val="20"/>
          <w:szCs w:val="20"/>
          <w:lang w:val="pl-PL"/>
        </w:rPr>
      </w:pPr>
      <w:r w:rsidRPr="00ED56C2">
        <w:rPr>
          <w:rFonts w:ascii="Tahoma" w:hAnsi="Tahoma" w:cs="Tahoma"/>
          <w:color w:val="000000"/>
          <w:sz w:val="20"/>
          <w:szCs w:val="20"/>
          <w:lang w:val="pl-PL"/>
        </w:rPr>
        <w:t>Płatnikiem faktur będą: Miejskie Zakłady Komunalne Sp. z o. o. w Witnicy; ul. Kosynierów Mirosławskich 1; 66-460 Witnica ; NIP 5992847712</w:t>
      </w:r>
    </w:p>
    <w:p w:rsidR="00AA1013" w:rsidRPr="006539D1" w:rsidRDefault="00AA1013" w:rsidP="005D6CCF">
      <w:pPr>
        <w:tabs>
          <w:tab w:val="left" w:pos="1022"/>
        </w:tabs>
        <w:spacing w:after="0" w:line="240" w:lineRule="auto"/>
        <w:jc w:val="center"/>
        <w:rPr>
          <w:rFonts w:ascii="Times New Roman" w:hAnsi="Times New Roman"/>
          <w:b/>
          <w:color w:val="FF0000"/>
          <w:lang w:val="pl-PL"/>
        </w:rPr>
      </w:pPr>
    </w:p>
    <w:p w:rsidR="00AA1013" w:rsidRPr="009A1234" w:rsidRDefault="00AA1013" w:rsidP="005D6CCF">
      <w:pPr>
        <w:tabs>
          <w:tab w:val="left" w:pos="1022"/>
        </w:tabs>
        <w:spacing w:after="0" w:line="240" w:lineRule="auto"/>
        <w:jc w:val="center"/>
        <w:rPr>
          <w:rFonts w:ascii="Tahoma" w:hAnsi="Tahoma" w:cs="Tahoma"/>
          <w:b/>
          <w:color w:val="000000"/>
          <w:sz w:val="20"/>
          <w:szCs w:val="20"/>
        </w:rPr>
      </w:pPr>
      <w:r w:rsidRPr="009A1234">
        <w:rPr>
          <w:rFonts w:ascii="Tahoma" w:hAnsi="Tahoma" w:cs="Tahoma"/>
          <w:b/>
          <w:color w:val="000000"/>
          <w:sz w:val="20"/>
          <w:szCs w:val="20"/>
        </w:rPr>
        <w:t>§ 5</w:t>
      </w:r>
    </w:p>
    <w:p w:rsidR="00AA1013" w:rsidRPr="009A1234" w:rsidRDefault="00AA1013" w:rsidP="005D6CCF">
      <w:pPr>
        <w:pStyle w:val="Heading7"/>
        <w:tabs>
          <w:tab w:val="left" w:pos="1022"/>
        </w:tabs>
        <w:jc w:val="center"/>
        <w:rPr>
          <w:rFonts w:ascii="Tahoma" w:hAnsi="Tahoma" w:cs="Tahoma"/>
          <w:b/>
          <w:color w:val="000000"/>
          <w:sz w:val="20"/>
          <w:szCs w:val="20"/>
        </w:rPr>
      </w:pPr>
      <w:r w:rsidRPr="009A1234">
        <w:rPr>
          <w:rFonts w:ascii="Tahoma" w:hAnsi="Tahoma" w:cs="Tahoma"/>
          <w:b/>
          <w:color w:val="000000"/>
          <w:sz w:val="20"/>
          <w:szCs w:val="20"/>
        </w:rPr>
        <w:t>Obowiązki stron</w:t>
      </w:r>
    </w:p>
    <w:p w:rsidR="00AA1013" w:rsidRPr="009A1234" w:rsidRDefault="00AA1013" w:rsidP="005D6CCF">
      <w:pPr>
        <w:tabs>
          <w:tab w:val="left" w:pos="1022"/>
        </w:tabs>
        <w:spacing w:after="0" w:line="240" w:lineRule="auto"/>
        <w:rPr>
          <w:rFonts w:ascii="Tahoma" w:hAnsi="Tahoma" w:cs="Tahoma"/>
          <w:color w:val="000000"/>
          <w:sz w:val="20"/>
          <w:szCs w:val="20"/>
        </w:rPr>
      </w:pPr>
    </w:p>
    <w:p w:rsidR="00AA1013" w:rsidRPr="009A1234" w:rsidRDefault="00AA1013" w:rsidP="009B6AD9">
      <w:pPr>
        <w:pStyle w:val="Tekstpodstawowy21"/>
        <w:numPr>
          <w:ilvl w:val="0"/>
          <w:numId w:val="41"/>
        </w:numPr>
        <w:tabs>
          <w:tab w:val="clear" w:pos="8352"/>
          <w:tab w:val="left" w:pos="142"/>
          <w:tab w:val="left" w:pos="1022"/>
        </w:tabs>
        <w:ind w:left="142" w:hanging="142"/>
        <w:rPr>
          <w:rFonts w:ascii="Tahoma" w:hAnsi="Tahoma" w:cs="Tahoma"/>
          <w:b/>
          <w:color w:val="000000"/>
          <w:sz w:val="20"/>
        </w:rPr>
      </w:pPr>
      <w:r w:rsidRPr="009A1234">
        <w:rPr>
          <w:rFonts w:ascii="Tahoma" w:hAnsi="Tahoma" w:cs="Tahoma"/>
          <w:b/>
          <w:color w:val="000000"/>
          <w:sz w:val="20"/>
        </w:rPr>
        <w:t>Do obowiązków ZAMAWIAJĄCEGO należy w szczególności:</w:t>
      </w:r>
    </w:p>
    <w:p w:rsidR="00AA1013" w:rsidRPr="009A1234" w:rsidRDefault="00AA1013" w:rsidP="005D6CCF">
      <w:pPr>
        <w:tabs>
          <w:tab w:val="left" w:pos="720"/>
          <w:tab w:val="left" w:pos="1022"/>
        </w:tabs>
        <w:overflowPunct w:val="0"/>
        <w:autoSpaceDE w:val="0"/>
        <w:autoSpaceDN w:val="0"/>
        <w:adjustRightInd w:val="0"/>
        <w:spacing w:after="0" w:line="240" w:lineRule="auto"/>
        <w:ind w:left="720" w:hanging="360"/>
        <w:jc w:val="both"/>
        <w:rPr>
          <w:rFonts w:ascii="Tahoma" w:hAnsi="Tahoma" w:cs="Tahoma"/>
          <w:color w:val="000000"/>
          <w:sz w:val="20"/>
          <w:szCs w:val="20"/>
          <w:lang w:val="pl-PL"/>
        </w:rPr>
      </w:pPr>
      <w:r w:rsidRPr="009A1234">
        <w:rPr>
          <w:rFonts w:ascii="Tahoma" w:hAnsi="Tahoma" w:cs="Tahoma"/>
          <w:color w:val="000000"/>
          <w:sz w:val="20"/>
          <w:szCs w:val="20"/>
          <w:lang w:val="pl-PL"/>
        </w:rPr>
        <w:t xml:space="preserve">1) przekazanie WYKONAWCY placu budowy; </w:t>
      </w:r>
    </w:p>
    <w:p w:rsidR="00AA1013" w:rsidRPr="009A1234" w:rsidRDefault="00AA1013" w:rsidP="005D6CCF">
      <w:pPr>
        <w:tabs>
          <w:tab w:val="left" w:pos="720"/>
          <w:tab w:val="left" w:pos="1022"/>
        </w:tabs>
        <w:overflowPunct w:val="0"/>
        <w:autoSpaceDE w:val="0"/>
        <w:autoSpaceDN w:val="0"/>
        <w:adjustRightInd w:val="0"/>
        <w:spacing w:after="0" w:line="240" w:lineRule="auto"/>
        <w:ind w:left="720" w:hanging="360"/>
        <w:rPr>
          <w:rFonts w:ascii="Tahoma" w:hAnsi="Tahoma" w:cs="Tahoma"/>
          <w:color w:val="000000"/>
          <w:sz w:val="20"/>
          <w:szCs w:val="20"/>
          <w:lang w:val="pl-PL"/>
        </w:rPr>
      </w:pPr>
      <w:r w:rsidRPr="009A1234">
        <w:rPr>
          <w:rFonts w:ascii="Tahoma" w:hAnsi="Tahoma" w:cs="Tahoma"/>
          <w:color w:val="000000"/>
          <w:sz w:val="20"/>
          <w:szCs w:val="20"/>
          <w:lang w:val="pl-PL"/>
        </w:rPr>
        <w:t>2) potwierdzenie wprowadzenia na roboty protokołem zdawczo odbiorczym;</w:t>
      </w:r>
    </w:p>
    <w:p w:rsidR="00AA1013" w:rsidRPr="009A1234" w:rsidRDefault="00AA1013" w:rsidP="005D6CCF">
      <w:pPr>
        <w:tabs>
          <w:tab w:val="left" w:pos="720"/>
          <w:tab w:val="left" w:pos="1022"/>
        </w:tabs>
        <w:overflowPunct w:val="0"/>
        <w:autoSpaceDE w:val="0"/>
        <w:autoSpaceDN w:val="0"/>
        <w:adjustRightInd w:val="0"/>
        <w:spacing w:after="0" w:line="240" w:lineRule="auto"/>
        <w:ind w:left="720" w:hanging="360"/>
        <w:jc w:val="both"/>
        <w:rPr>
          <w:rFonts w:ascii="Tahoma" w:hAnsi="Tahoma" w:cs="Tahoma"/>
          <w:color w:val="000000"/>
          <w:sz w:val="20"/>
          <w:szCs w:val="20"/>
          <w:lang w:val="pl-PL"/>
        </w:rPr>
      </w:pPr>
      <w:r w:rsidRPr="009A1234">
        <w:rPr>
          <w:rFonts w:ascii="Tahoma" w:hAnsi="Tahoma" w:cs="Tahoma"/>
          <w:color w:val="000000"/>
          <w:sz w:val="20"/>
          <w:szCs w:val="20"/>
          <w:lang w:val="pl-PL"/>
        </w:rPr>
        <w:t>4) zapewnienia na swój koszt nadzoru inwestorskiego,</w:t>
      </w:r>
    </w:p>
    <w:p w:rsidR="00AA1013" w:rsidRPr="009A1234" w:rsidRDefault="00AA1013" w:rsidP="005D6CCF">
      <w:pPr>
        <w:tabs>
          <w:tab w:val="left" w:pos="720"/>
          <w:tab w:val="left" w:pos="1022"/>
        </w:tabs>
        <w:overflowPunct w:val="0"/>
        <w:autoSpaceDE w:val="0"/>
        <w:autoSpaceDN w:val="0"/>
        <w:adjustRightInd w:val="0"/>
        <w:spacing w:after="0" w:line="240" w:lineRule="auto"/>
        <w:ind w:left="720" w:hanging="360"/>
        <w:jc w:val="both"/>
        <w:rPr>
          <w:rFonts w:ascii="Tahoma" w:hAnsi="Tahoma" w:cs="Tahoma"/>
          <w:color w:val="000000"/>
          <w:sz w:val="20"/>
          <w:szCs w:val="20"/>
          <w:lang w:val="pl-PL"/>
        </w:rPr>
      </w:pPr>
      <w:r w:rsidRPr="009A1234">
        <w:rPr>
          <w:rFonts w:ascii="Tahoma" w:hAnsi="Tahoma" w:cs="Tahoma"/>
          <w:color w:val="000000"/>
          <w:sz w:val="20"/>
          <w:szCs w:val="20"/>
          <w:lang w:val="pl-PL"/>
        </w:rPr>
        <w:t>4) dokonanie  odbioru  przedmiotu umowy na zasadach  określonych w umowie,</w:t>
      </w:r>
    </w:p>
    <w:p w:rsidR="00AA1013" w:rsidRPr="009A1234" w:rsidRDefault="00AA1013" w:rsidP="005D6CCF">
      <w:pPr>
        <w:tabs>
          <w:tab w:val="left" w:pos="720"/>
          <w:tab w:val="left" w:pos="1022"/>
        </w:tabs>
        <w:overflowPunct w:val="0"/>
        <w:autoSpaceDE w:val="0"/>
        <w:autoSpaceDN w:val="0"/>
        <w:adjustRightInd w:val="0"/>
        <w:spacing w:after="0" w:line="240" w:lineRule="auto"/>
        <w:ind w:left="720" w:hanging="360"/>
        <w:jc w:val="both"/>
        <w:rPr>
          <w:rFonts w:ascii="Tahoma" w:hAnsi="Tahoma" w:cs="Tahoma"/>
          <w:color w:val="000000"/>
          <w:sz w:val="20"/>
          <w:szCs w:val="20"/>
          <w:lang w:val="pl-PL"/>
        </w:rPr>
      </w:pPr>
      <w:r w:rsidRPr="009A1234">
        <w:rPr>
          <w:rFonts w:ascii="Tahoma" w:hAnsi="Tahoma" w:cs="Tahoma"/>
          <w:color w:val="000000"/>
          <w:sz w:val="20"/>
          <w:szCs w:val="20"/>
          <w:lang w:val="pl-PL"/>
        </w:rPr>
        <w:t>5) terminowej zapłaty wynagrodzenia za wykonanie i odbierane roboty budowlane,</w:t>
      </w:r>
    </w:p>
    <w:p w:rsidR="00AA1013" w:rsidRPr="009A1234" w:rsidRDefault="00AA1013" w:rsidP="005D6CCF">
      <w:pPr>
        <w:tabs>
          <w:tab w:val="left" w:pos="720"/>
          <w:tab w:val="left" w:pos="1022"/>
        </w:tabs>
        <w:overflowPunct w:val="0"/>
        <w:autoSpaceDE w:val="0"/>
        <w:autoSpaceDN w:val="0"/>
        <w:adjustRightInd w:val="0"/>
        <w:spacing w:after="0" w:line="240" w:lineRule="auto"/>
        <w:ind w:left="720" w:hanging="360"/>
        <w:jc w:val="both"/>
        <w:rPr>
          <w:rFonts w:ascii="Tahoma" w:hAnsi="Tahoma" w:cs="Tahoma"/>
          <w:color w:val="000000"/>
          <w:sz w:val="20"/>
          <w:szCs w:val="20"/>
          <w:lang w:val="pl-PL"/>
        </w:rPr>
      </w:pPr>
    </w:p>
    <w:p w:rsidR="00AA1013" w:rsidRPr="009A1234" w:rsidRDefault="00AA1013" w:rsidP="005D6CCF">
      <w:pPr>
        <w:pStyle w:val="Tekstpodstawowy21"/>
        <w:tabs>
          <w:tab w:val="left" w:pos="284"/>
          <w:tab w:val="left" w:pos="720"/>
          <w:tab w:val="left" w:pos="1022"/>
        </w:tabs>
        <w:rPr>
          <w:rFonts w:ascii="Tahoma" w:hAnsi="Tahoma" w:cs="Tahoma"/>
          <w:b/>
          <w:color w:val="000000"/>
          <w:sz w:val="20"/>
        </w:rPr>
      </w:pPr>
      <w:r w:rsidRPr="009A1234">
        <w:rPr>
          <w:rFonts w:ascii="Tahoma" w:hAnsi="Tahoma" w:cs="Tahoma"/>
          <w:b/>
          <w:color w:val="000000"/>
          <w:sz w:val="20"/>
        </w:rPr>
        <w:t>2.  WYKONAWCA zobowiązuje się w szczególności:</w:t>
      </w:r>
    </w:p>
    <w:p w:rsidR="00AA1013" w:rsidRPr="009A1234" w:rsidRDefault="00AA1013" w:rsidP="009B6AD9">
      <w:pPr>
        <w:pStyle w:val="ListParagraph"/>
        <w:numPr>
          <w:ilvl w:val="0"/>
          <w:numId w:val="46"/>
        </w:numPr>
        <w:spacing w:after="0" w:line="240" w:lineRule="auto"/>
        <w:rPr>
          <w:rFonts w:ascii="Tahoma" w:hAnsi="Tahoma" w:cs="Tahoma"/>
          <w:color w:val="000000"/>
          <w:sz w:val="20"/>
          <w:szCs w:val="20"/>
          <w:lang w:val="pl-PL"/>
        </w:rPr>
      </w:pPr>
      <w:r w:rsidRPr="009A1234">
        <w:rPr>
          <w:rFonts w:ascii="Tahoma" w:hAnsi="Tahoma" w:cs="Tahoma"/>
          <w:color w:val="000000"/>
          <w:sz w:val="20"/>
          <w:szCs w:val="20"/>
          <w:lang w:val="pl-PL"/>
        </w:rPr>
        <w:t>do wykonania przedmiotu umowy zgodnie z  dokumentacją projektową, pozwoleniem na budowę, obowiązującymi przepisami, normami, zasadami wiedzy technicznej i Specyfikacją Techniczną Istotnych Warunków Zamówienia,</w:t>
      </w:r>
    </w:p>
    <w:p w:rsidR="00AA1013" w:rsidRPr="009A1234" w:rsidRDefault="00AA1013" w:rsidP="009B6AD9">
      <w:pPr>
        <w:pStyle w:val="ListParagraph"/>
        <w:numPr>
          <w:ilvl w:val="0"/>
          <w:numId w:val="46"/>
        </w:numPr>
        <w:spacing w:after="0" w:line="240" w:lineRule="auto"/>
        <w:rPr>
          <w:rFonts w:ascii="Tahoma" w:hAnsi="Tahoma" w:cs="Tahoma"/>
          <w:color w:val="000000"/>
          <w:sz w:val="20"/>
          <w:szCs w:val="20"/>
          <w:lang w:val="pl-PL"/>
        </w:rPr>
      </w:pPr>
      <w:r w:rsidRPr="009A1234">
        <w:rPr>
          <w:rFonts w:ascii="Tahoma" w:hAnsi="Tahoma" w:cs="Tahoma"/>
          <w:color w:val="000000"/>
          <w:sz w:val="20"/>
          <w:szCs w:val="20"/>
          <w:lang w:val="pl-PL"/>
        </w:rPr>
        <w:t>pokrycia kosztów związanych z zajęciem pasa drogowego i oznakowaniem robót zgodnie z projektem organizacji ruchu, sporządzenia projektu organizacji ruchu,</w:t>
      </w:r>
    </w:p>
    <w:p w:rsidR="00AA1013" w:rsidRPr="009A1234" w:rsidRDefault="00AA1013" w:rsidP="009B6AD9">
      <w:pPr>
        <w:pStyle w:val="ListParagraph"/>
        <w:numPr>
          <w:ilvl w:val="0"/>
          <w:numId w:val="46"/>
        </w:numPr>
        <w:spacing w:after="0" w:line="240" w:lineRule="auto"/>
        <w:rPr>
          <w:rFonts w:ascii="Tahoma" w:hAnsi="Tahoma" w:cs="Tahoma"/>
          <w:color w:val="000000"/>
          <w:sz w:val="20"/>
          <w:szCs w:val="20"/>
          <w:lang w:val="pl-PL"/>
        </w:rPr>
      </w:pPr>
      <w:r w:rsidRPr="009A1234">
        <w:rPr>
          <w:rFonts w:ascii="Tahoma" w:hAnsi="Tahoma" w:cs="Tahoma"/>
          <w:color w:val="000000"/>
          <w:sz w:val="20"/>
          <w:szCs w:val="20"/>
          <w:lang w:val="pl-PL"/>
        </w:rPr>
        <w:t>protokolarnego przyjęcia placu budowy i obiektu w terminie do 7 dni od dnia podpisania umowy i rozpoczęcia robót przez Wykonawcę w ciągu 7 dni od przejęcia placu budowy,</w:t>
      </w:r>
    </w:p>
    <w:p w:rsidR="00AA1013" w:rsidRPr="009A1234" w:rsidRDefault="00AA1013" w:rsidP="009B6AD9">
      <w:pPr>
        <w:pStyle w:val="ListParagraph"/>
        <w:numPr>
          <w:ilvl w:val="0"/>
          <w:numId w:val="46"/>
        </w:numPr>
        <w:spacing w:after="0" w:line="240" w:lineRule="auto"/>
        <w:rPr>
          <w:rFonts w:ascii="Tahoma" w:hAnsi="Tahoma" w:cs="Tahoma"/>
          <w:color w:val="000000"/>
          <w:sz w:val="20"/>
          <w:szCs w:val="20"/>
          <w:lang w:val="pl-PL"/>
        </w:rPr>
      </w:pPr>
      <w:r w:rsidRPr="009A1234">
        <w:rPr>
          <w:rFonts w:ascii="Tahoma" w:hAnsi="Tahoma" w:cs="Tahoma"/>
          <w:color w:val="000000"/>
          <w:sz w:val="20"/>
          <w:szCs w:val="20"/>
          <w:lang w:val="pl-PL"/>
        </w:rPr>
        <w:t xml:space="preserve">zabezpieczenia terenu budowy  z zachowaniem najwyższej staranności i uwzględnieniem specyfiki przedmiotu umowy i przepisami prawa budowlanego, </w:t>
      </w:r>
    </w:p>
    <w:p w:rsidR="00AA1013" w:rsidRPr="009A1234" w:rsidRDefault="00AA1013" w:rsidP="009B6AD9">
      <w:pPr>
        <w:pStyle w:val="ListParagraph"/>
        <w:numPr>
          <w:ilvl w:val="0"/>
          <w:numId w:val="46"/>
        </w:numPr>
        <w:spacing w:after="0" w:line="240" w:lineRule="auto"/>
        <w:rPr>
          <w:rFonts w:ascii="Tahoma" w:hAnsi="Tahoma" w:cs="Tahoma"/>
          <w:color w:val="000000"/>
          <w:sz w:val="20"/>
          <w:szCs w:val="20"/>
          <w:lang w:val="pl-PL"/>
        </w:rPr>
      </w:pPr>
      <w:r w:rsidRPr="009A1234">
        <w:rPr>
          <w:rFonts w:ascii="Tahoma" w:hAnsi="Tahoma" w:cs="Tahoma"/>
          <w:color w:val="000000"/>
          <w:sz w:val="20"/>
          <w:szCs w:val="20"/>
          <w:lang w:val="pl-PL"/>
        </w:rPr>
        <w:t>ubezpieczenia budowy, robót z tytułu szkód, które mogą zaistnieć w związku ze zdarzeniami losowymi, odpowiedzialności cywilnej oraz następstw nieszczęśliwych wypadków dotyczących pracowników i osób trzecich, które to wypadki mogą powstać w związku z prowadzonymi robotami budowlanymi,</w:t>
      </w:r>
    </w:p>
    <w:p w:rsidR="00AA1013" w:rsidRPr="009A1234" w:rsidRDefault="00AA1013" w:rsidP="009B6AD9">
      <w:pPr>
        <w:pStyle w:val="ListParagraph"/>
        <w:numPr>
          <w:ilvl w:val="0"/>
          <w:numId w:val="46"/>
        </w:numPr>
        <w:spacing w:after="0" w:line="240" w:lineRule="auto"/>
        <w:rPr>
          <w:rFonts w:ascii="Tahoma" w:hAnsi="Tahoma" w:cs="Tahoma"/>
          <w:color w:val="000000"/>
          <w:sz w:val="20"/>
          <w:szCs w:val="20"/>
          <w:lang w:val="pl-PL"/>
        </w:rPr>
      </w:pPr>
      <w:r w:rsidRPr="009A1234">
        <w:rPr>
          <w:rFonts w:ascii="Tahoma" w:hAnsi="Tahoma" w:cs="Tahoma"/>
          <w:color w:val="000000"/>
          <w:sz w:val="20"/>
          <w:szCs w:val="20"/>
          <w:lang w:val="pl-PL"/>
        </w:rPr>
        <w:t xml:space="preserve">zapewnienia  przestrzegania przepisów bhp i p.poż. we wszystkich miejscach wykonywania robót i miejscach składowania materiałów zgodnie z przepisami i dokumentacją projektową oraz zapewnienia należytego porządku na terenie budowy i w jego otoczeniu, </w:t>
      </w:r>
    </w:p>
    <w:p w:rsidR="00AA1013" w:rsidRPr="009A1234" w:rsidRDefault="00AA1013" w:rsidP="009B6AD9">
      <w:pPr>
        <w:pStyle w:val="ListParagraph"/>
        <w:numPr>
          <w:ilvl w:val="0"/>
          <w:numId w:val="46"/>
        </w:numPr>
        <w:spacing w:after="0" w:line="240" w:lineRule="auto"/>
        <w:rPr>
          <w:rFonts w:ascii="Tahoma" w:hAnsi="Tahoma" w:cs="Tahoma"/>
          <w:color w:val="000000"/>
          <w:sz w:val="20"/>
          <w:szCs w:val="20"/>
          <w:lang w:val="pl-PL"/>
        </w:rPr>
      </w:pPr>
      <w:r w:rsidRPr="009A1234">
        <w:rPr>
          <w:rFonts w:ascii="Tahoma" w:hAnsi="Tahoma" w:cs="Tahoma"/>
          <w:color w:val="000000"/>
          <w:sz w:val="20"/>
          <w:szCs w:val="20"/>
          <w:lang w:val="pl-PL"/>
        </w:rPr>
        <w:t>usunięcia ewentualnych szkód powstałych w czasie realizacji przedmiotu umowy z przyczyn leżących po stronie Wykonawcy.</w:t>
      </w:r>
    </w:p>
    <w:p w:rsidR="00AA1013" w:rsidRPr="009A1234" w:rsidRDefault="00AA1013" w:rsidP="009B6AD9">
      <w:pPr>
        <w:pStyle w:val="ListParagraph"/>
        <w:numPr>
          <w:ilvl w:val="0"/>
          <w:numId w:val="46"/>
        </w:numPr>
        <w:spacing w:after="0" w:line="240" w:lineRule="auto"/>
        <w:rPr>
          <w:rFonts w:ascii="Tahoma" w:hAnsi="Tahoma" w:cs="Tahoma"/>
          <w:color w:val="000000"/>
          <w:sz w:val="20"/>
          <w:szCs w:val="20"/>
          <w:lang w:val="pl-PL"/>
        </w:rPr>
      </w:pPr>
      <w:r w:rsidRPr="009A1234">
        <w:rPr>
          <w:rFonts w:ascii="Tahoma" w:hAnsi="Tahoma" w:cs="Tahoma"/>
          <w:color w:val="000000"/>
          <w:sz w:val="20"/>
          <w:szCs w:val="20"/>
          <w:lang w:val="pl-PL"/>
        </w:rPr>
        <w:t>zapewnienia na własny koszt transportu odpadów do miejsc ich wykorzystania lub utylizacji łącznie z kosztami utylizacji,</w:t>
      </w:r>
    </w:p>
    <w:p w:rsidR="00AA1013" w:rsidRPr="009A1234" w:rsidRDefault="00AA1013" w:rsidP="009B6AD9">
      <w:pPr>
        <w:pStyle w:val="ListParagraph"/>
        <w:numPr>
          <w:ilvl w:val="0"/>
          <w:numId w:val="46"/>
        </w:numPr>
        <w:spacing w:after="0" w:line="240" w:lineRule="auto"/>
        <w:jc w:val="both"/>
        <w:rPr>
          <w:rFonts w:ascii="Tahoma" w:hAnsi="Tahoma" w:cs="Tahoma"/>
          <w:color w:val="000000"/>
          <w:sz w:val="20"/>
          <w:szCs w:val="20"/>
          <w:lang w:val="pl-PL"/>
        </w:rPr>
      </w:pPr>
      <w:r w:rsidRPr="009A1234">
        <w:rPr>
          <w:rFonts w:ascii="Tahoma" w:hAnsi="Tahoma" w:cs="Tahoma"/>
          <w:color w:val="000000"/>
          <w:sz w:val="20"/>
          <w:szCs w:val="20"/>
          <w:lang w:val="pl-PL"/>
        </w:rPr>
        <w:t>jako wytwarzający odpady – do przestrzegania odpowiednich przepisów prawnych w tym ustawy o odpadach (Dz.U. z 2013r. poz.21 z późn. zm.),</w:t>
      </w:r>
    </w:p>
    <w:p w:rsidR="00AA1013" w:rsidRPr="009A1234" w:rsidRDefault="00AA1013" w:rsidP="009B6AD9">
      <w:pPr>
        <w:pStyle w:val="ListParagraph"/>
        <w:numPr>
          <w:ilvl w:val="0"/>
          <w:numId w:val="46"/>
        </w:numPr>
        <w:spacing w:after="0" w:line="240" w:lineRule="auto"/>
        <w:jc w:val="both"/>
        <w:rPr>
          <w:rFonts w:ascii="Tahoma" w:hAnsi="Tahoma" w:cs="Tahoma"/>
          <w:color w:val="000000"/>
          <w:sz w:val="20"/>
          <w:szCs w:val="20"/>
          <w:lang w:val="pl-PL"/>
        </w:rPr>
      </w:pPr>
      <w:r w:rsidRPr="009A1234">
        <w:rPr>
          <w:rFonts w:ascii="Tahoma" w:hAnsi="Tahoma" w:cs="Tahoma"/>
          <w:color w:val="000000"/>
          <w:sz w:val="20"/>
          <w:szCs w:val="20"/>
          <w:lang w:val="pl-PL"/>
        </w:rPr>
        <w:t>ponoszenia pełnej odpowiedzialności za stosowanie i bezpieczeństwo wszelkich działań prowadzonych na terenie robót i poza nim a związanych z wykonywaniem przedmiotu umowy,</w:t>
      </w:r>
    </w:p>
    <w:p w:rsidR="00AA1013" w:rsidRPr="009A1234" w:rsidRDefault="00AA1013" w:rsidP="009B6AD9">
      <w:pPr>
        <w:pStyle w:val="ListParagraph"/>
        <w:numPr>
          <w:ilvl w:val="0"/>
          <w:numId w:val="46"/>
        </w:numPr>
        <w:spacing w:after="0" w:line="240" w:lineRule="auto"/>
        <w:jc w:val="both"/>
        <w:rPr>
          <w:rFonts w:ascii="Tahoma" w:hAnsi="Tahoma" w:cs="Tahoma"/>
          <w:color w:val="000000"/>
          <w:sz w:val="20"/>
          <w:szCs w:val="20"/>
          <w:lang w:val="pl-PL"/>
        </w:rPr>
      </w:pPr>
      <w:r w:rsidRPr="009A1234">
        <w:rPr>
          <w:rFonts w:ascii="Tahoma" w:hAnsi="Tahoma" w:cs="Tahoma"/>
          <w:color w:val="000000"/>
          <w:sz w:val="20"/>
          <w:szCs w:val="20"/>
          <w:lang w:val="pl-PL"/>
        </w:rPr>
        <w:t>posiadania ubezpieczenia prowadzenia działalności gospodarczej w zakresie wykonywanym w ramach umowy przez okres co najmniej od daty zawarcia umowy do czasu odbioru końcowego. Na każde żądanie Zamawiającego Wykonawca jest zobowiązany okazać aktualna  opłaconą polisę ubezpieczeniową lub inny dokument potwierdzający posiadanie aktualnego ubezpieczenia.</w:t>
      </w:r>
    </w:p>
    <w:p w:rsidR="00AA1013" w:rsidRPr="009A1234" w:rsidRDefault="00AA1013" w:rsidP="009B6AD9">
      <w:pPr>
        <w:pStyle w:val="ListParagraph"/>
        <w:numPr>
          <w:ilvl w:val="0"/>
          <w:numId w:val="46"/>
        </w:numPr>
        <w:spacing w:after="0" w:line="240" w:lineRule="auto"/>
        <w:jc w:val="both"/>
        <w:rPr>
          <w:rFonts w:ascii="Tahoma" w:hAnsi="Tahoma" w:cs="Tahoma"/>
          <w:color w:val="000000"/>
          <w:sz w:val="20"/>
          <w:szCs w:val="20"/>
          <w:lang w:val="pl-PL"/>
        </w:rPr>
      </w:pPr>
      <w:r w:rsidRPr="009A1234">
        <w:rPr>
          <w:rFonts w:ascii="Tahoma" w:hAnsi="Tahoma" w:cs="Tahoma"/>
          <w:color w:val="000000"/>
          <w:sz w:val="20"/>
          <w:szCs w:val="20"/>
          <w:lang w:val="pl-PL"/>
        </w:rPr>
        <w:t>dostarczenia niezbędnych dokumentów potwierdzających parametry techniczne oraz wymagane normy stosowanych materiałów.</w:t>
      </w:r>
    </w:p>
    <w:p w:rsidR="00AA1013" w:rsidRPr="009A1234" w:rsidRDefault="00AA1013" w:rsidP="009B6AD9">
      <w:pPr>
        <w:pStyle w:val="ListParagraph"/>
        <w:numPr>
          <w:ilvl w:val="0"/>
          <w:numId w:val="46"/>
        </w:numPr>
        <w:spacing w:after="0" w:line="240" w:lineRule="auto"/>
        <w:jc w:val="both"/>
        <w:rPr>
          <w:rFonts w:ascii="Tahoma" w:hAnsi="Tahoma" w:cs="Tahoma"/>
          <w:color w:val="000000"/>
          <w:sz w:val="20"/>
          <w:szCs w:val="20"/>
          <w:lang w:val="pl-PL"/>
        </w:rPr>
      </w:pPr>
      <w:r w:rsidRPr="009A1234">
        <w:rPr>
          <w:rFonts w:ascii="Tahoma" w:hAnsi="Tahoma" w:cs="Tahoma"/>
          <w:color w:val="000000"/>
          <w:sz w:val="20"/>
          <w:szCs w:val="20"/>
          <w:lang w:val="pl-PL"/>
        </w:rPr>
        <w:t>przygotowania dokumentów wymaganych przepisami prawa związanych z oddaniem obiektu do użytkowania.</w:t>
      </w:r>
    </w:p>
    <w:p w:rsidR="00AA1013" w:rsidRPr="009A1234" w:rsidRDefault="00AA1013" w:rsidP="009B6AD9">
      <w:pPr>
        <w:pStyle w:val="ListParagraph"/>
        <w:numPr>
          <w:ilvl w:val="0"/>
          <w:numId w:val="46"/>
        </w:numPr>
        <w:spacing w:after="0" w:line="240" w:lineRule="auto"/>
        <w:jc w:val="both"/>
        <w:rPr>
          <w:rFonts w:ascii="Tahoma" w:hAnsi="Tahoma" w:cs="Tahoma"/>
          <w:color w:val="000000"/>
          <w:sz w:val="20"/>
          <w:szCs w:val="20"/>
          <w:lang w:val="pl-PL"/>
        </w:rPr>
      </w:pPr>
      <w:r w:rsidRPr="009A1234">
        <w:rPr>
          <w:rFonts w:ascii="Tahoma" w:hAnsi="Tahoma" w:cs="Tahoma"/>
          <w:color w:val="000000"/>
          <w:sz w:val="20"/>
          <w:szCs w:val="20"/>
          <w:lang w:val="pl-PL"/>
        </w:rPr>
        <w:t>Sporządzenia kosztorysu różnicowego po wykonaniu przedmiotu umowy.</w:t>
      </w:r>
    </w:p>
    <w:p w:rsidR="00AA1013" w:rsidRPr="006539D1" w:rsidRDefault="00AA1013" w:rsidP="00853177">
      <w:pPr>
        <w:spacing w:after="0" w:line="240" w:lineRule="auto"/>
        <w:ind w:left="281"/>
        <w:jc w:val="both"/>
        <w:rPr>
          <w:rFonts w:ascii="Tahoma" w:hAnsi="Tahoma" w:cs="Tahoma"/>
          <w:color w:val="FF0000"/>
          <w:sz w:val="20"/>
          <w:szCs w:val="20"/>
          <w:lang w:val="pl-PL"/>
        </w:rPr>
      </w:pPr>
    </w:p>
    <w:p w:rsidR="00AA1013" w:rsidRPr="006539D1" w:rsidRDefault="00AA1013" w:rsidP="005D6CCF">
      <w:pPr>
        <w:tabs>
          <w:tab w:val="left" w:pos="1022"/>
        </w:tabs>
        <w:spacing w:after="0" w:line="240" w:lineRule="auto"/>
        <w:jc w:val="center"/>
        <w:rPr>
          <w:rFonts w:ascii="Tahoma" w:hAnsi="Tahoma" w:cs="Tahoma"/>
          <w:b/>
          <w:color w:val="FF0000"/>
          <w:sz w:val="18"/>
          <w:szCs w:val="18"/>
          <w:lang w:val="pl-PL"/>
        </w:rPr>
      </w:pPr>
    </w:p>
    <w:p w:rsidR="00AA1013" w:rsidRPr="009A1234" w:rsidRDefault="00AA1013" w:rsidP="00205042">
      <w:pPr>
        <w:tabs>
          <w:tab w:val="left" w:pos="1022"/>
        </w:tabs>
        <w:spacing w:after="0" w:line="240" w:lineRule="auto"/>
        <w:jc w:val="center"/>
        <w:rPr>
          <w:rFonts w:ascii="Tahoma" w:hAnsi="Tahoma" w:cs="Tahoma"/>
          <w:b/>
          <w:color w:val="000000"/>
          <w:sz w:val="20"/>
          <w:szCs w:val="20"/>
          <w:lang w:val="pl-PL"/>
        </w:rPr>
      </w:pPr>
      <w:r w:rsidRPr="009A1234">
        <w:rPr>
          <w:rFonts w:ascii="Tahoma" w:hAnsi="Tahoma" w:cs="Tahoma"/>
          <w:b/>
          <w:color w:val="000000"/>
          <w:sz w:val="20"/>
          <w:szCs w:val="20"/>
          <w:lang w:val="pl-PL"/>
        </w:rPr>
        <w:t>§ 6</w:t>
      </w:r>
    </w:p>
    <w:p w:rsidR="00AA1013" w:rsidRPr="009A1234" w:rsidRDefault="00AA1013" w:rsidP="00205042">
      <w:pPr>
        <w:pStyle w:val="Heading7"/>
        <w:tabs>
          <w:tab w:val="left" w:pos="1022"/>
        </w:tabs>
        <w:jc w:val="center"/>
        <w:rPr>
          <w:rFonts w:ascii="Tahoma" w:hAnsi="Tahoma" w:cs="Tahoma"/>
          <w:b/>
          <w:bCs/>
          <w:color w:val="000000"/>
          <w:sz w:val="20"/>
          <w:szCs w:val="20"/>
        </w:rPr>
      </w:pPr>
      <w:r w:rsidRPr="009A1234">
        <w:rPr>
          <w:rFonts w:ascii="Tahoma" w:hAnsi="Tahoma" w:cs="Tahoma"/>
          <w:b/>
          <w:bCs/>
          <w:color w:val="000000"/>
          <w:sz w:val="20"/>
          <w:szCs w:val="20"/>
        </w:rPr>
        <w:t>Odbiór robót</w:t>
      </w:r>
    </w:p>
    <w:p w:rsidR="00AA1013" w:rsidRPr="003C5E5E" w:rsidRDefault="00AA1013" w:rsidP="00202CC0">
      <w:pPr>
        <w:pStyle w:val="BodyText2"/>
        <w:spacing w:line="240" w:lineRule="auto"/>
        <w:ind w:left="360" w:hanging="360"/>
        <w:jc w:val="both"/>
        <w:rPr>
          <w:rFonts w:ascii="Tahoma" w:hAnsi="Tahoma" w:cs="Tahoma"/>
          <w:sz w:val="20"/>
          <w:szCs w:val="20"/>
          <w:lang w:val="pl-PL"/>
        </w:rPr>
      </w:pPr>
      <w:r w:rsidRPr="009A1234">
        <w:rPr>
          <w:rFonts w:ascii="Tahoma" w:hAnsi="Tahoma" w:cs="Tahoma"/>
          <w:color w:val="000000"/>
          <w:sz w:val="20"/>
          <w:szCs w:val="20"/>
          <w:lang w:val="pl-PL"/>
        </w:rPr>
        <w:t xml:space="preserve">1. Strony ustalają, że przedmiotem odbioru końcowego będzie wykonanie przedmiotu umowy objętego niniejszą </w:t>
      </w:r>
      <w:r w:rsidRPr="003C5E5E">
        <w:rPr>
          <w:rFonts w:ascii="Tahoma" w:hAnsi="Tahoma" w:cs="Tahoma"/>
          <w:sz w:val="20"/>
          <w:szCs w:val="20"/>
          <w:lang w:val="pl-PL"/>
        </w:rPr>
        <w:t>umową, potwierdzone protokołem odbioru końcowego.</w:t>
      </w:r>
    </w:p>
    <w:p w:rsidR="00AA1013" w:rsidRPr="003C5E5E" w:rsidRDefault="00AA1013" w:rsidP="00205042">
      <w:pPr>
        <w:pStyle w:val="BodyText2"/>
        <w:spacing w:line="240" w:lineRule="auto"/>
        <w:ind w:left="360" w:hanging="360"/>
        <w:jc w:val="both"/>
        <w:rPr>
          <w:rFonts w:ascii="Tahoma" w:hAnsi="Tahoma" w:cs="Tahoma"/>
          <w:sz w:val="20"/>
          <w:szCs w:val="20"/>
          <w:lang w:val="pl-PL"/>
        </w:rPr>
      </w:pPr>
      <w:r w:rsidRPr="003C5E5E">
        <w:rPr>
          <w:rFonts w:ascii="Tahoma" w:hAnsi="Tahoma" w:cs="Tahoma"/>
          <w:sz w:val="20"/>
          <w:szCs w:val="20"/>
          <w:lang w:val="pl-PL"/>
        </w:rPr>
        <w:t>2.  Odbiorom częściowym będą podlegały roboty zanikające i ulegające zakryciu, z tym że odbiór tych robot przez Zamawiającego nastąpi w terminie niezwłocznym, po zgłoszeniu przez Wykonawcę, tak aby nie powodować przerw w realizacji przedmiotu umowy. Odbiory te Wykonawca każdorazowo zgłosi wpisem do dziennika budowy i przedłoży inspektorowi nadzoru inwestorskiego niezbędne dokumenty, a w szczególności świadectwa jakości, świadectwa wykonanych prób i atesty dotyczące odbieranego elementu robót.</w:t>
      </w:r>
    </w:p>
    <w:p w:rsidR="00AA1013" w:rsidRPr="009B0742" w:rsidRDefault="00AA1013" w:rsidP="00205042">
      <w:pPr>
        <w:pStyle w:val="BodyText2"/>
        <w:spacing w:line="240" w:lineRule="auto"/>
        <w:ind w:left="360" w:hanging="360"/>
        <w:jc w:val="both"/>
        <w:rPr>
          <w:rFonts w:ascii="Tahoma" w:hAnsi="Tahoma" w:cs="Tahoma"/>
          <w:color w:val="000000"/>
          <w:sz w:val="20"/>
          <w:szCs w:val="20"/>
          <w:lang w:val="pl-PL"/>
        </w:rPr>
      </w:pPr>
      <w:r w:rsidRPr="003C5E5E">
        <w:rPr>
          <w:rFonts w:ascii="Tahoma" w:hAnsi="Tahoma" w:cs="Tahoma"/>
          <w:sz w:val="20"/>
          <w:szCs w:val="20"/>
          <w:lang w:val="pl-PL"/>
        </w:rPr>
        <w:t>3. Zamawiający wyznacza termin i rozpocznie odbiór końcowy w ciągu 7 dni od daty potwierdzonego przez inspektora nadzoru zawiadomienia Wykonawcy</w:t>
      </w:r>
      <w:r w:rsidRPr="009B0742">
        <w:rPr>
          <w:rFonts w:ascii="Tahoma" w:hAnsi="Tahoma" w:cs="Tahoma"/>
          <w:color w:val="000000"/>
          <w:sz w:val="20"/>
          <w:szCs w:val="20"/>
          <w:lang w:val="pl-PL"/>
        </w:rPr>
        <w:t xml:space="preserve"> o osiągnięciu gotowości do odbioru, powiadamiając o tym Wykonawcę.</w:t>
      </w:r>
    </w:p>
    <w:p w:rsidR="00AA1013" w:rsidRPr="009B0742" w:rsidRDefault="00AA1013" w:rsidP="00205042">
      <w:pPr>
        <w:pStyle w:val="BodyText2"/>
        <w:spacing w:line="240" w:lineRule="auto"/>
        <w:ind w:left="357" w:hanging="357"/>
        <w:jc w:val="both"/>
        <w:rPr>
          <w:rFonts w:ascii="Tahoma" w:hAnsi="Tahoma" w:cs="Tahoma"/>
          <w:color w:val="000000"/>
          <w:sz w:val="20"/>
          <w:szCs w:val="20"/>
          <w:lang w:val="pl-PL"/>
        </w:rPr>
      </w:pPr>
      <w:r w:rsidRPr="009B0742">
        <w:rPr>
          <w:rFonts w:ascii="Tahoma" w:hAnsi="Tahoma" w:cs="Tahoma"/>
          <w:color w:val="000000"/>
          <w:sz w:val="20"/>
          <w:szCs w:val="20"/>
          <w:lang w:val="pl-PL"/>
        </w:rPr>
        <w:t>4. Do odbioru końcowego wykonawca przedłoży Zamawiającemu wszystkie dokumenty pozwalające na ocenę prawidłowości i jakości wykonania przedmiotu odbioru:</w:t>
      </w:r>
    </w:p>
    <w:p w:rsidR="00AA1013" w:rsidRPr="009B0742" w:rsidRDefault="00AA1013" w:rsidP="00205042">
      <w:pPr>
        <w:pStyle w:val="BodyText2"/>
        <w:spacing w:line="240" w:lineRule="auto"/>
        <w:ind w:left="357" w:hanging="357"/>
        <w:jc w:val="both"/>
        <w:rPr>
          <w:rFonts w:ascii="Tahoma" w:hAnsi="Tahoma" w:cs="Tahoma"/>
          <w:color w:val="000000"/>
          <w:sz w:val="20"/>
          <w:szCs w:val="20"/>
          <w:lang w:val="pl-PL"/>
        </w:rPr>
      </w:pPr>
      <w:r w:rsidRPr="009B0742">
        <w:rPr>
          <w:rFonts w:ascii="Tahoma" w:hAnsi="Tahoma" w:cs="Tahoma"/>
          <w:color w:val="000000"/>
          <w:sz w:val="20"/>
          <w:szCs w:val="20"/>
          <w:lang w:val="pl-PL"/>
        </w:rPr>
        <w:t>1) oryginał dziennika budowy,</w:t>
      </w:r>
    </w:p>
    <w:p w:rsidR="00AA1013" w:rsidRPr="009B0742" w:rsidRDefault="00AA1013" w:rsidP="00205042">
      <w:pPr>
        <w:pStyle w:val="BodyText2"/>
        <w:spacing w:line="240" w:lineRule="auto"/>
        <w:ind w:left="357" w:hanging="357"/>
        <w:rPr>
          <w:rFonts w:ascii="Tahoma" w:hAnsi="Tahoma" w:cs="Tahoma"/>
          <w:color w:val="000000"/>
          <w:sz w:val="20"/>
          <w:szCs w:val="20"/>
          <w:lang w:val="pl-PL"/>
        </w:rPr>
      </w:pPr>
      <w:r w:rsidRPr="009B0742">
        <w:rPr>
          <w:rFonts w:ascii="Tahoma" w:hAnsi="Tahoma" w:cs="Tahoma"/>
          <w:color w:val="000000"/>
          <w:sz w:val="20"/>
          <w:szCs w:val="20"/>
          <w:lang w:val="pl-PL"/>
        </w:rPr>
        <w:t>2) dokumentacja powykonawcza,</w:t>
      </w:r>
    </w:p>
    <w:p w:rsidR="00AA1013" w:rsidRPr="009B0742" w:rsidRDefault="00AA1013" w:rsidP="00205042">
      <w:pPr>
        <w:pStyle w:val="BodyText2"/>
        <w:spacing w:line="240" w:lineRule="auto"/>
        <w:ind w:left="357" w:hanging="357"/>
        <w:rPr>
          <w:rFonts w:ascii="Tahoma" w:hAnsi="Tahoma" w:cs="Tahoma"/>
          <w:color w:val="000000"/>
          <w:sz w:val="20"/>
          <w:szCs w:val="20"/>
          <w:lang w:val="pl-PL"/>
        </w:rPr>
      </w:pPr>
      <w:r w:rsidRPr="009B0742">
        <w:rPr>
          <w:rFonts w:ascii="Tahoma" w:hAnsi="Tahoma" w:cs="Tahoma"/>
          <w:color w:val="000000"/>
          <w:sz w:val="20"/>
          <w:szCs w:val="20"/>
          <w:lang w:val="pl-PL"/>
        </w:rPr>
        <w:t>3) atesty na materiały,</w:t>
      </w:r>
    </w:p>
    <w:p w:rsidR="00AA1013" w:rsidRPr="009B0742" w:rsidRDefault="00AA1013" w:rsidP="00205042">
      <w:pPr>
        <w:pStyle w:val="BodyText2"/>
        <w:spacing w:line="240" w:lineRule="auto"/>
        <w:ind w:left="357" w:hanging="357"/>
        <w:rPr>
          <w:rFonts w:ascii="Tahoma" w:hAnsi="Tahoma" w:cs="Tahoma"/>
          <w:color w:val="000000"/>
          <w:sz w:val="20"/>
          <w:szCs w:val="20"/>
          <w:lang w:val="pl-PL"/>
        </w:rPr>
      </w:pPr>
      <w:r w:rsidRPr="009B0742">
        <w:rPr>
          <w:rFonts w:ascii="Tahoma" w:hAnsi="Tahoma" w:cs="Tahoma"/>
          <w:color w:val="000000"/>
          <w:sz w:val="20"/>
          <w:szCs w:val="20"/>
          <w:lang w:val="pl-PL"/>
        </w:rPr>
        <w:t xml:space="preserve">4) wymagane dokumenty, protokoły i zaświadczenia z przeprowadzonych przez Wykonawcę sprawdzeń i badań, </w:t>
      </w:r>
    </w:p>
    <w:p w:rsidR="00AA1013" w:rsidRPr="009B0742" w:rsidRDefault="00AA1013" w:rsidP="00205042">
      <w:pPr>
        <w:pStyle w:val="BodyText2"/>
        <w:spacing w:line="240" w:lineRule="auto"/>
        <w:ind w:left="360" w:hanging="360"/>
        <w:rPr>
          <w:rFonts w:ascii="Tahoma" w:hAnsi="Tahoma" w:cs="Tahoma"/>
          <w:color w:val="000000"/>
          <w:sz w:val="20"/>
          <w:szCs w:val="20"/>
          <w:lang w:val="pl-PL"/>
        </w:rPr>
      </w:pPr>
      <w:r w:rsidRPr="009B0742">
        <w:rPr>
          <w:rFonts w:ascii="Tahoma" w:hAnsi="Tahoma" w:cs="Tahoma"/>
          <w:color w:val="000000"/>
          <w:sz w:val="20"/>
          <w:szCs w:val="20"/>
          <w:lang w:val="pl-PL"/>
        </w:rPr>
        <w:t>5) oświadczenie kierownika budowy o zgodności wykonania robót z projektem budowlanym i warunkami pozwolenia na budowę oraz przepisami i obowiązującymi normami,</w:t>
      </w:r>
    </w:p>
    <w:p w:rsidR="00AA1013" w:rsidRPr="009B0742" w:rsidRDefault="00AA1013" w:rsidP="00205042">
      <w:pPr>
        <w:pStyle w:val="BodyText2"/>
        <w:spacing w:line="240" w:lineRule="auto"/>
        <w:ind w:left="360" w:hanging="360"/>
        <w:rPr>
          <w:rFonts w:ascii="Tahoma" w:hAnsi="Tahoma" w:cs="Tahoma"/>
          <w:color w:val="000000"/>
          <w:sz w:val="20"/>
          <w:szCs w:val="20"/>
          <w:lang w:val="pl-PL"/>
        </w:rPr>
      </w:pPr>
      <w:r w:rsidRPr="009B0742">
        <w:rPr>
          <w:rFonts w:ascii="Tahoma" w:hAnsi="Tahoma" w:cs="Tahoma"/>
          <w:color w:val="000000"/>
          <w:sz w:val="20"/>
          <w:szCs w:val="20"/>
          <w:lang w:val="pl-PL"/>
        </w:rPr>
        <w:t>5. Jeżeli w toku czynności odbioru robót zostaną stwierdzone wady, Zamawiającemu przysługują następujące uprawnienia:</w:t>
      </w:r>
    </w:p>
    <w:p w:rsidR="00AA1013" w:rsidRPr="009B0742" w:rsidRDefault="00AA1013" w:rsidP="00205042">
      <w:pPr>
        <w:pStyle w:val="BodyText2"/>
        <w:spacing w:after="0" w:line="240" w:lineRule="auto"/>
        <w:rPr>
          <w:rFonts w:ascii="Tahoma" w:hAnsi="Tahoma" w:cs="Tahoma"/>
          <w:color w:val="000000"/>
          <w:sz w:val="20"/>
          <w:szCs w:val="20"/>
          <w:lang w:val="pl-PL"/>
        </w:rPr>
      </w:pPr>
      <w:r w:rsidRPr="009B0742">
        <w:rPr>
          <w:rFonts w:ascii="Tahoma" w:hAnsi="Tahoma" w:cs="Tahoma"/>
          <w:color w:val="000000"/>
          <w:sz w:val="20"/>
          <w:szCs w:val="20"/>
          <w:lang w:val="pl-PL"/>
        </w:rPr>
        <w:t xml:space="preserve">   a)  jeżeli wady nadają się do usunięcia, może odmówić odbioru końcowego do czasu </w:t>
      </w:r>
    </w:p>
    <w:p w:rsidR="00AA1013" w:rsidRPr="009B0742" w:rsidRDefault="00AA1013" w:rsidP="00205042">
      <w:pPr>
        <w:pStyle w:val="BodyText2"/>
        <w:spacing w:after="0" w:line="240" w:lineRule="auto"/>
        <w:rPr>
          <w:rFonts w:ascii="Tahoma" w:hAnsi="Tahoma" w:cs="Tahoma"/>
          <w:color w:val="000000"/>
          <w:sz w:val="20"/>
          <w:szCs w:val="20"/>
          <w:lang w:val="pl-PL"/>
        </w:rPr>
      </w:pPr>
      <w:r w:rsidRPr="009B0742">
        <w:rPr>
          <w:rFonts w:ascii="Tahoma" w:hAnsi="Tahoma" w:cs="Tahoma"/>
          <w:color w:val="000000"/>
          <w:sz w:val="20"/>
          <w:szCs w:val="20"/>
          <w:lang w:val="pl-PL"/>
        </w:rPr>
        <w:t xml:space="preserve">        usunięcia wad w terminie przez niego wyznaczonym,</w:t>
      </w:r>
    </w:p>
    <w:p w:rsidR="00AA1013" w:rsidRPr="009B0742" w:rsidRDefault="00AA1013" w:rsidP="00205042">
      <w:pPr>
        <w:pStyle w:val="BodyText2"/>
        <w:spacing w:after="0" w:line="240" w:lineRule="auto"/>
        <w:rPr>
          <w:rFonts w:ascii="Tahoma" w:hAnsi="Tahoma" w:cs="Tahoma"/>
          <w:color w:val="000000"/>
          <w:sz w:val="20"/>
          <w:szCs w:val="20"/>
          <w:lang w:val="pl-PL"/>
        </w:rPr>
      </w:pPr>
      <w:r w:rsidRPr="009B0742">
        <w:rPr>
          <w:rFonts w:ascii="Tahoma" w:hAnsi="Tahoma" w:cs="Tahoma"/>
          <w:color w:val="000000"/>
          <w:sz w:val="20"/>
          <w:szCs w:val="20"/>
          <w:lang w:val="pl-PL"/>
        </w:rPr>
        <w:t xml:space="preserve">   b)  jeżeli wady nie nadają się do usunięcia:</w:t>
      </w:r>
    </w:p>
    <w:p w:rsidR="00AA1013" w:rsidRPr="009B0742" w:rsidRDefault="00AA1013" w:rsidP="00205042">
      <w:pPr>
        <w:pStyle w:val="BodyText2"/>
        <w:spacing w:after="0" w:line="240" w:lineRule="auto"/>
        <w:rPr>
          <w:rFonts w:ascii="Tahoma" w:hAnsi="Tahoma" w:cs="Tahoma"/>
          <w:color w:val="000000"/>
          <w:sz w:val="20"/>
          <w:szCs w:val="20"/>
          <w:lang w:val="pl-PL"/>
        </w:rPr>
      </w:pPr>
      <w:r w:rsidRPr="009B0742">
        <w:rPr>
          <w:rFonts w:ascii="Tahoma" w:hAnsi="Tahoma" w:cs="Tahoma"/>
          <w:color w:val="000000"/>
          <w:sz w:val="20"/>
          <w:szCs w:val="20"/>
          <w:lang w:val="pl-PL"/>
        </w:rPr>
        <w:t>- ale umożliwiają one użytkowanie przedmiotu odbioru zgodnie z przeznaczeniem, może</w:t>
      </w:r>
    </w:p>
    <w:p w:rsidR="00AA1013" w:rsidRPr="009B0742" w:rsidRDefault="00AA1013" w:rsidP="00205042">
      <w:pPr>
        <w:pStyle w:val="BodyText2"/>
        <w:spacing w:after="0" w:line="240" w:lineRule="auto"/>
        <w:rPr>
          <w:rFonts w:ascii="Tahoma" w:hAnsi="Tahoma" w:cs="Tahoma"/>
          <w:color w:val="000000"/>
          <w:sz w:val="20"/>
          <w:szCs w:val="20"/>
          <w:lang w:val="pl-PL"/>
        </w:rPr>
      </w:pPr>
      <w:r w:rsidRPr="009B0742">
        <w:rPr>
          <w:rFonts w:ascii="Tahoma" w:hAnsi="Tahoma" w:cs="Tahoma"/>
          <w:color w:val="000000"/>
          <w:sz w:val="20"/>
          <w:szCs w:val="20"/>
          <w:lang w:val="pl-PL"/>
        </w:rPr>
        <w:t xml:space="preserve">  obniżyć  wynagrodzenie  wykonawcy odpowiednio do  utraconej wartości  użytkowej  i </w:t>
      </w:r>
    </w:p>
    <w:p w:rsidR="00AA1013" w:rsidRPr="009B0742" w:rsidRDefault="00AA1013" w:rsidP="00205042">
      <w:pPr>
        <w:pStyle w:val="BodyText2"/>
        <w:spacing w:after="0" w:line="240" w:lineRule="auto"/>
        <w:rPr>
          <w:rFonts w:ascii="Tahoma" w:hAnsi="Tahoma" w:cs="Tahoma"/>
          <w:color w:val="000000"/>
          <w:sz w:val="20"/>
          <w:szCs w:val="20"/>
          <w:lang w:val="pl-PL"/>
        </w:rPr>
      </w:pPr>
      <w:r w:rsidRPr="009B0742">
        <w:rPr>
          <w:rFonts w:ascii="Tahoma" w:hAnsi="Tahoma" w:cs="Tahoma"/>
          <w:color w:val="000000"/>
          <w:sz w:val="20"/>
          <w:szCs w:val="20"/>
          <w:lang w:val="pl-PL"/>
        </w:rPr>
        <w:t xml:space="preserve">  technicznej,</w:t>
      </w:r>
    </w:p>
    <w:p w:rsidR="00AA1013" w:rsidRPr="009B0742" w:rsidRDefault="00AA1013" w:rsidP="00205042">
      <w:pPr>
        <w:pStyle w:val="BodyText2"/>
        <w:spacing w:after="0" w:line="240" w:lineRule="auto"/>
        <w:rPr>
          <w:rFonts w:ascii="Tahoma" w:hAnsi="Tahoma" w:cs="Tahoma"/>
          <w:color w:val="000000"/>
          <w:sz w:val="20"/>
          <w:szCs w:val="20"/>
          <w:lang w:val="pl-PL"/>
        </w:rPr>
      </w:pPr>
      <w:r w:rsidRPr="009B0742">
        <w:rPr>
          <w:rFonts w:ascii="Tahoma" w:hAnsi="Tahoma" w:cs="Tahoma"/>
          <w:color w:val="000000"/>
          <w:sz w:val="20"/>
          <w:szCs w:val="20"/>
          <w:lang w:val="pl-PL"/>
        </w:rPr>
        <w:t>- jeżeli uniemożliwiają one użytkowanie przedmiotu  odbioru zgodnie z przeznaczeniem, może odstąpić       od umowy lub żądać wykonania przedmiotu umowy po raz drugi zachowując prawo do naliczania   Wykonawcy kar umownych na zasadach określonych  w § 8.</w:t>
      </w:r>
    </w:p>
    <w:p w:rsidR="00AA1013" w:rsidRPr="009B0742" w:rsidRDefault="00AA1013" w:rsidP="00205042">
      <w:pPr>
        <w:pStyle w:val="BodyText2"/>
        <w:spacing w:after="0" w:line="240" w:lineRule="auto"/>
        <w:ind w:left="360" w:hanging="360"/>
        <w:jc w:val="both"/>
        <w:rPr>
          <w:rFonts w:ascii="Tahoma" w:hAnsi="Tahoma" w:cs="Tahoma"/>
          <w:color w:val="000000"/>
          <w:sz w:val="20"/>
          <w:szCs w:val="20"/>
          <w:lang w:val="pl-PL"/>
        </w:rPr>
      </w:pPr>
      <w:r w:rsidRPr="009B0742">
        <w:rPr>
          <w:rFonts w:ascii="Tahoma" w:hAnsi="Tahoma" w:cs="Tahoma"/>
          <w:color w:val="000000"/>
          <w:sz w:val="20"/>
          <w:szCs w:val="20"/>
          <w:lang w:val="pl-PL"/>
        </w:rPr>
        <w:t xml:space="preserve">6.  Z czynności odbioru będzie spisany protokół zawierający wszelkie ustalenia dokonane w toku odbioru.    </w:t>
      </w:r>
    </w:p>
    <w:p w:rsidR="00AA1013" w:rsidRPr="009B0742" w:rsidRDefault="00AA1013" w:rsidP="00205042">
      <w:pPr>
        <w:pStyle w:val="BodyText2"/>
        <w:spacing w:after="0" w:line="240" w:lineRule="auto"/>
        <w:ind w:left="360" w:hanging="360"/>
        <w:jc w:val="both"/>
        <w:rPr>
          <w:rFonts w:ascii="Tahoma" w:hAnsi="Tahoma" w:cs="Tahoma"/>
          <w:color w:val="000000"/>
          <w:sz w:val="20"/>
          <w:szCs w:val="20"/>
          <w:lang w:val="pl-PL"/>
        </w:rPr>
      </w:pPr>
      <w:r w:rsidRPr="009B0742">
        <w:rPr>
          <w:rFonts w:ascii="Tahoma" w:hAnsi="Tahoma" w:cs="Tahoma"/>
          <w:color w:val="000000"/>
          <w:sz w:val="20"/>
          <w:szCs w:val="20"/>
          <w:lang w:val="pl-PL"/>
        </w:rPr>
        <w:t>7.  Wykonawca zobowiązuje się do nieodpłatnego usunięcia usterek i wad ukrytych które wystąpią w okresie gwarancji i rękojmi zgodnie z obowiązującymi przepisami terminie 7 dni od dnia otrzymania zgłoszenia.</w:t>
      </w:r>
    </w:p>
    <w:p w:rsidR="00AA1013" w:rsidRPr="009B0742" w:rsidRDefault="00AA1013" w:rsidP="00205042">
      <w:pPr>
        <w:pStyle w:val="Tekstpodstawowy21"/>
        <w:tabs>
          <w:tab w:val="left" w:pos="284"/>
          <w:tab w:val="left" w:pos="1022"/>
        </w:tabs>
        <w:ind w:left="360" w:hanging="360"/>
        <w:jc w:val="both"/>
        <w:rPr>
          <w:rFonts w:ascii="Tahoma" w:hAnsi="Tahoma" w:cs="Tahoma"/>
          <w:color w:val="000000"/>
          <w:sz w:val="20"/>
        </w:rPr>
      </w:pPr>
      <w:r w:rsidRPr="009B0742">
        <w:rPr>
          <w:rFonts w:ascii="Tahoma" w:hAnsi="Tahoma" w:cs="Tahoma"/>
          <w:color w:val="000000"/>
          <w:sz w:val="20"/>
        </w:rPr>
        <w:t xml:space="preserve">8. W przypadku zlecenia przez WYKONAWCĘ wykonania części robót podwykonawcom do protokołu odbioru końcowego robót zostanie załączony osobny protokół odbioru końcowego robót wykonanych przez podwykonawców (wraz z wykazem robót) potwierdzony przez upoważnionych przedstawicieli stron. </w:t>
      </w:r>
    </w:p>
    <w:p w:rsidR="00AA1013" w:rsidRPr="009B0742" w:rsidRDefault="00AA1013" w:rsidP="00205042">
      <w:pPr>
        <w:pStyle w:val="Tekstpodstawowy21"/>
        <w:tabs>
          <w:tab w:val="left" w:pos="284"/>
          <w:tab w:val="left" w:pos="1022"/>
        </w:tabs>
        <w:ind w:left="360" w:hanging="360"/>
        <w:jc w:val="both"/>
        <w:rPr>
          <w:rFonts w:ascii="Tahoma" w:hAnsi="Tahoma" w:cs="Tahoma"/>
          <w:color w:val="000000"/>
          <w:sz w:val="20"/>
        </w:rPr>
      </w:pPr>
      <w:r w:rsidRPr="009B0742">
        <w:rPr>
          <w:rFonts w:ascii="Tahoma" w:hAnsi="Tahoma" w:cs="Tahoma"/>
          <w:color w:val="000000"/>
          <w:sz w:val="20"/>
        </w:rPr>
        <w:t>9. Wykonawca przed podpisaniem umowy zobowiązuje się do ubezpieczenia od wszelkich roszczeń cywilno-prawnych w związku z prowadzona działalnością w okresie realizacji przedmiotu umowy. Wykonawca na wniosek Zamawiającego zobowiązany jest przedłożyć  kopie aktualnej polisy ubezpieczeniowej.</w:t>
      </w:r>
    </w:p>
    <w:p w:rsidR="00AA1013" w:rsidRPr="009B0742" w:rsidRDefault="00AA1013" w:rsidP="00205042">
      <w:pPr>
        <w:tabs>
          <w:tab w:val="left" w:pos="1022"/>
        </w:tabs>
        <w:spacing w:after="0" w:line="240" w:lineRule="auto"/>
        <w:jc w:val="center"/>
        <w:rPr>
          <w:rFonts w:ascii="Tahoma" w:hAnsi="Tahoma" w:cs="Tahoma"/>
          <w:b/>
          <w:color w:val="000000"/>
          <w:sz w:val="20"/>
          <w:szCs w:val="20"/>
          <w:lang w:val="pl-PL"/>
        </w:rPr>
      </w:pPr>
      <w:r w:rsidRPr="009B0742">
        <w:rPr>
          <w:rFonts w:ascii="Tahoma" w:hAnsi="Tahoma" w:cs="Tahoma"/>
          <w:b/>
          <w:color w:val="000000"/>
          <w:sz w:val="20"/>
          <w:szCs w:val="20"/>
          <w:lang w:val="pl-PL"/>
        </w:rPr>
        <w:t>§ 7</w:t>
      </w:r>
    </w:p>
    <w:p w:rsidR="00AA1013" w:rsidRPr="009B0742" w:rsidRDefault="00AA1013" w:rsidP="005D6CCF">
      <w:pPr>
        <w:numPr>
          <w:ilvl w:val="12"/>
          <w:numId w:val="0"/>
        </w:numPr>
        <w:tabs>
          <w:tab w:val="left" w:pos="1022"/>
        </w:tabs>
        <w:spacing w:after="0" w:line="240" w:lineRule="auto"/>
        <w:jc w:val="center"/>
        <w:rPr>
          <w:rFonts w:ascii="Tahoma" w:hAnsi="Tahoma" w:cs="Tahoma"/>
          <w:b/>
          <w:color w:val="000000"/>
          <w:sz w:val="20"/>
          <w:szCs w:val="20"/>
          <w:lang w:val="pl-PL"/>
        </w:rPr>
      </w:pPr>
      <w:r w:rsidRPr="009B0742">
        <w:rPr>
          <w:rFonts w:ascii="Tahoma" w:hAnsi="Tahoma" w:cs="Tahoma"/>
          <w:b/>
          <w:color w:val="000000"/>
          <w:sz w:val="20"/>
          <w:szCs w:val="20"/>
          <w:lang w:val="pl-PL"/>
        </w:rPr>
        <w:t>Gwarancja jakości i uprawnienia z tytułu rękojmi</w:t>
      </w:r>
    </w:p>
    <w:p w:rsidR="00AA1013" w:rsidRPr="009B0742" w:rsidRDefault="00AA1013" w:rsidP="00205042">
      <w:pPr>
        <w:tabs>
          <w:tab w:val="left" w:pos="1022"/>
        </w:tabs>
        <w:spacing w:after="0" w:line="240" w:lineRule="auto"/>
        <w:jc w:val="both"/>
        <w:rPr>
          <w:rFonts w:ascii="Tahoma" w:hAnsi="Tahoma" w:cs="Tahoma"/>
          <w:b/>
          <w:color w:val="000000"/>
          <w:sz w:val="20"/>
          <w:szCs w:val="20"/>
          <w:lang w:val="pl-PL"/>
        </w:rPr>
      </w:pPr>
    </w:p>
    <w:p w:rsidR="00AA1013" w:rsidRPr="009B0742" w:rsidRDefault="00AA1013" w:rsidP="00205042">
      <w:pPr>
        <w:spacing w:after="0" w:line="240" w:lineRule="auto"/>
        <w:jc w:val="both"/>
        <w:rPr>
          <w:rFonts w:ascii="Tahoma" w:hAnsi="Tahoma" w:cs="Tahoma"/>
          <w:bCs/>
          <w:color w:val="000000"/>
          <w:sz w:val="20"/>
          <w:szCs w:val="20"/>
          <w:lang w:val="pl-PL"/>
        </w:rPr>
      </w:pPr>
      <w:r w:rsidRPr="009B0742">
        <w:rPr>
          <w:rFonts w:ascii="Tahoma" w:hAnsi="Tahoma" w:cs="Tahoma"/>
          <w:color w:val="000000"/>
          <w:sz w:val="20"/>
          <w:szCs w:val="20"/>
          <w:lang w:val="pl-PL"/>
        </w:rPr>
        <w:t>1. Wykonawca udziela Zamawiającemu 36 miesięcznej gwarancji na przedmiot umowy, licząc od daty końcowego odbioru przedmiotu umowy.</w:t>
      </w:r>
      <w:r w:rsidRPr="009B0742">
        <w:rPr>
          <w:rFonts w:ascii="Tahoma" w:hAnsi="Tahoma" w:cs="Tahoma"/>
          <w:bCs/>
          <w:color w:val="000000"/>
          <w:sz w:val="20"/>
          <w:szCs w:val="20"/>
          <w:lang w:val="pl-PL"/>
        </w:rPr>
        <w:t xml:space="preserve"> W okresie trwania gwarancji wykonawca będzie dokonywał bezpłatnych przeglądów  wbudowanych elementów oraz ich ewentualnych napraw .</w:t>
      </w:r>
    </w:p>
    <w:p w:rsidR="00AA1013" w:rsidRPr="009B0742" w:rsidRDefault="00AA1013" w:rsidP="00205042">
      <w:pPr>
        <w:autoSpaceDE w:val="0"/>
        <w:autoSpaceDN w:val="0"/>
        <w:adjustRightInd w:val="0"/>
        <w:spacing w:after="0" w:line="240" w:lineRule="auto"/>
        <w:jc w:val="both"/>
        <w:rPr>
          <w:rFonts w:ascii="Tahoma" w:hAnsi="Tahoma" w:cs="Tahoma"/>
          <w:color w:val="000000"/>
          <w:sz w:val="20"/>
          <w:szCs w:val="20"/>
          <w:lang w:val="pl-PL"/>
        </w:rPr>
      </w:pPr>
      <w:r w:rsidRPr="009B0742">
        <w:rPr>
          <w:rFonts w:ascii="Tahoma" w:hAnsi="Tahoma" w:cs="Tahoma"/>
          <w:color w:val="000000"/>
          <w:sz w:val="20"/>
          <w:szCs w:val="20"/>
          <w:lang w:val="pl-PL"/>
        </w:rPr>
        <w:t>2. Wykonawca udzieli Zamawiającemu rękojmi, która jest równa okresowi gwarancji.</w:t>
      </w:r>
    </w:p>
    <w:p w:rsidR="00AA1013" w:rsidRPr="009B0742" w:rsidRDefault="00AA1013" w:rsidP="00205042">
      <w:pPr>
        <w:autoSpaceDE w:val="0"/>
        <w:autoSpaceDN w:val="0"/>
        <w:adjustRightInd w:val="0"/>
        <w:spacing w:after="0" w:line="240" w:lineRule="auto"/>
        <w:jc w:val="both"/>
        <w:rPr>
          <w:rFonts w:ascii="Tahoma" w:hAnsi="Tahoma" w:cs="Tahoma"/>
          <w:color w:val="000000"/>
          <w:sz w:val="20"/>
          <w:szCs w:val="20"/>
          <w:lang w:val="pl-PL"/>
        </w:rPr>
      </w:pPr>
      <w:r w:rsidRPr="009B0742">
        <w:rPr>
          <w:rFonts w:ascii="Tahoma" w:hAnsi="Tahoma" w:cs="Tahoma"/>
          <w:color w:val="000000"/>
          <w:sz w:val="20"/>
          <w:szCs w:val="20"/>
          <w:lang w:val="pl-PL"/>
        </w:rPr>
        <w:t>3. Po stwierdzeniu wady Zamawiający wyznaczy Wykonawcy termin jej usunięcia, jak następuje:</w:t>
      </w:r>
    </w:p>
    <w:p w:rsidR="00AA1013" w:rsidRPr="009B0742" w:rsidRDefault="00AA1013" w:rsidP="00205042">
      <w:pPr>
        <w:autoSpaceDE w:val="0"/>
        <w:autoSpaceDN w:val="0"/>
        <w:adjustRightInd w:val="0"/>
        <w:spacing w:after="0" w:line="240" w:lineRule="auto"/>
        <w:jc w:val="both"/>
        <w:rPr>
          <w:rFonts w:ascii="Tahoma" w:hAnsi="Tahoma" w:cs="Tahoma"/>
          <w:color w:val="000000"/>
          <w:sz w:val="20"/>
          <w:szCs w:val="20"/>
          <w:lang w:val="pl-PL"/>
        </w:rPr>
      </w:pPr>
      <w:r w:rsidRPr="009B0742">
        <w:rPr>
          <w:rFonts w:ascii="Tahoma" w:hAnsi="Tahoma" w:cs="Tahoma"/>
          <w:color w:val="000000"/>
          <w:sz w:val="20"/>
          <w:szCs w:val="20"/>
          <w:lang w:val="pl-PL"/>
        </w:rPr>
        <w:t>1) w przypadku wad zagrażających bezpieczeństwu, użytkowników albo grożącym</w:t>
      </w:r>
    </w:p>
    <w:p w:rsidR="00AA1013" w:rsidRPr="009B0742" w:rsidRDefault="00AA1013" w:rsidP="00205042">
      <w:pPr>
        <w:autoSpaceDE w:val="0"/>
        <w:autoSpaceDN w:val="0"/>
        <w:adjustRightInd w:val="0"/>
        <w:spacing w:after="0" w:line="240" w:lineRule="auto"/>
        <w:jc w:val="both"/>
        <w:rPr>
          <w:rFonts w:ascii="Tahoma" w:hAnsi="Tahoma" w:cs="Tahoma"/>
          <w:color w:val="000000"/>
          <w:sz w:val="20"/>
          <w:szCs w:val="20"/>
          <w:lang w:val="pl-PL"/>
        </w:rPr>
      </w:pPr>
      <w:r w:rsidRPr="009B0742">
        <w:rPr>
          <w:rFonts w:ascii="Tahoma" w:hAnsi="Tahoma" w:cs="Tahoma"/>
          <w:color w:val="000000"/>
          <w:sz w:val="20"/>
          <w:szCs w:val="20"/>
          <w:lang w:val="pl-PL"/>
        </w:rPr>
        <w:t>spowodowaniem znaczących strat – niezwłocznie,</w:t>
      </w:r>
    </w:p>
    <w:p w:rsidR="00AA1013" w:rsidRPr="009B0742" w:rsidRDefault="00AA1013" w:rsidP="00205042">
      <w:pPr>
        <w:autoSpaceDE w:val="0"/>
        <w:autoSpaceDN w:val="0"/>
        <w:adjustRightInd w:val="0"/>
        <w:spacing w:after="0" w:line="240" w:lineRule="auto"/>
        <w:jc w:val="both"/>
        <w:rPr>
          <w:rFonts w:ascii="Tahoma" w:hAnsi="Tahoma" w:cs="Tahoma"/>
          <w:color w:val="000000"/>
          <w:sz w:val="20"/>
          <w:szCs w:val="20"/>
          <w:lang w:val="pl-PL"/>
        </w:rPr>
      </w:pPr>
      <w:r w:rsidRPr="009B0742">
        <w:rPr>
          <w:rFonts w:ascii="Tahoma" w:hAnsi="Tahoma" w:cs="Tahoma"/>
          <w:color w:val="000000"/>
          <w:sz w:val="20"/>
          <w:szCs w:val="20"/>
          <w:lang w:val="pl-PL"/>
        </w:rPr>
        <w:t>2) w pozostałych przypadkach – w terminie nie dłuższym niż 14 dni od dnia powiadomienia o</w:t>
      </w:r>
    </w:p>
    <w:p w:rsidR="00AA1013" w:rsidRPr="009B0742" w:rsidRDefault="00AA1013" w:rsidP="00205042">
      <w:pPr>
        <w:autoSpaceDE w:val="0"/>
        <w:autoSpaceDN w:val="0"/>
        <w:adjustRightInd w:val="0"/>
        <w:spacing w:after="0" w:line="240" w:lineRule="auto"/>
        <w:jc w:val="both"/>
        <w:rPr>
          <w:rFonts w:ascii="Tahoma" w:hAnsi="Tahoma" w:cs="Tahoma"/>
          <w:color w:val="000000"/>
          <w:sz w:val="20"/>
          <w:szCs w:val="20"/>
          <w:lang w:val="pl-PL"/>
        </w:rPr>
      </w:pPr>
      <w:r w:rsidRPr="009B0742">
        <w:rPr>
          <w:rFonts w:ascii="Tahoma" w:hAnsi="Tahoma" w:cs="Tahoma"/>
          <w:color w:val="000000"/>
          <w:sz w:val="20"/>
          <w:szCs w:val="20"/>
          <w:lang w:val="pl-PL"/>
        </w:rPr>
        <w:t>wadzie. Na wniosek Wykonawcy Zamawiający wyznaczy dłuższy termin, jeżeli czas</w:t>
      </w:r>
    </w:p>
    <w:p w:rsidR="00AA1013" w:rsidRPr="009B0742" w:rsidRDefault="00AA1013" w:rsidP="00205042">
      <w:pPr>
        <w:autoSpaceDE w:val="0"/>
        <w:autoSpaceDN w:val="0"/>
        <w:adjustRightInd w:val="0"/>
        <w:spacing w:after="0" w:line="240" w:lineRule="auto"/>
        <w:jc w:val="both"/>
        <w:rPr>
          <w:rFonts w:ascii="Tahoma" w:hAnsi="Tahoma" w:cs="Tahoma"/>
          <w:color w:val="000000"/>
          <w:sz w:val="20"/>
          <w:szCs w:val="20"/>
          <w:lang w:val="pl-PL"/>
        </w:rPr>
      </w:pPr>
      <w:r w:rsidRPr="009B0742">
        <w:rPr>
          <w:rFonts w:ascii="Tahoma" w:hAnsi="Tahoma" w:cs="Tahoma"/>
          <w:color w:val="000000"/>
          <w:sz w:val="20"/>
          <w:szCs w:val="20"/>
          <w:lang w:val="pl-PL"/>
        </w:rPr>
        <w:t>usunięcia wady wymaga więcej niż 14 dni,</w:t>
      </w:r>
    </w:p>
    <w:p w:rsidR="00AA1013" w:rsidRPr="009B0742" w:rsidRDefault="00AA1013" w:rsidP="00205042">
      <w:pPr>
        <w:autoSpaceDE w:val="0"/>
        <w:autoSpaceDN w:val="0"/>
        <w:adjustRightInd w:val="0"/>
        <w:spacing w:after="0" w:line="240" w:lineRule="auto"/>
        <w:jc w:val="both"/>
        <w:rPr>
          <w:rFonts w:ascii="Tahoma" w:hAnsi="Tahoma" w:cs="Tahoma"/>
          <w:color w:val="000000"/>
          <w:sz w:val="20"/>
          <w:szCs w:val="20"/>
          <w:lang w:val="pl-PL"/>
        </w:rPr>
      </w:pPr>
      <w:r w:rsidRPr="009B0742">
        <w:rPr>
          <w:rFonts w:ascii="Tahoma" w:hAnsi="Tahoma" w:cs="Tahoma"/>
          <w:color w:val="000000"/>
          <w:sz w:val="20"/>
          <w:szCs w:val="20"/>
          <w:lang w:val="pl-PL"/>
        </w:rPr>
        <w:t>4.Usunięcie wady zostanie potwierdzone protokolarnie przez strony,</w:t>
      </w:r>
    </w:p>
    <w:p w:rsidR="00AA1013" w:rsidRPr="009B0742" w:rsidRDefault="00AA1013" w:rsidP="00205042">
      <w:pPr>
        <w:autoSpaceDE w:val="0"/>
        <w:autoSpaceDN w:val="0"/>
        <w:adjustRightInd w:val="0"/>
        <w:spacing w:after="0" w:line="240" w:lineRule="auto"/>
        <w:jc w:val="both"/>
        <w:rPr>
          <w:rFonts w:ascii="Tahoma" w:hAnsi="Tahoma" w:cs="Tahoma"/>
          <w:color w:val="000000"/>
          <w:sz w:val="20"/>
          <w:szCs w:val="20"/>
          <w:lang w:val="pl-PL"/>
        </w:rPr>
      </w:pPr>
      <w:r w:rsidRPr="009B0742">
        <w:rPr>
          <w:rFonts w:ascii="Tahoma" w:hAnsi="Tahoma" w:cs="Tahoma"/>
          <w:color w:val="000000"/>
          <w:sz w:val="20"/>
          <w:szCs w:val="20"/>
          <w:lang w:val="pl-PL"/>
        </w:rPr>
        <w:t>5. Okres rękojmi i gwarancji ulega przedłużeniu o czas potrzebny na usunięcie wady.</w:t>
      </w:r>
    </w:p>
    <w:p w:rsidR="00AA1013" w:rsidRPr="009B0742" w:rsidRDefault="00AA1013" w:rsidP="00205042">
      <w:pPr>
        <w:autoSpaceDE w:val="0"/>
        <w:autoSpaceDN w:val="0"/>
        <w:adjustRightInd w:val="0"/>
        <w:spacing w:after="0" w:line="240" w:lineRule="auto"/>
        <w:jc w:val="both"/>
        <w:rPr>
          <w:rFonts w:ascii="Tahoma" w:hAnsi="Tahoma" w:cs="Tahoma"/>
          <w:color w:val="000000"/>
          <w:sz w:val="20"/>
          <w:szCs w:val="20"/>
          <w:lang w:val="pl-PL"/>
        </w:rPr>
      </w:pPr>
      <w:r w:rsidRPr="009B0742">
        <w:rPr>
          <w:rFonts w:ascii="Tahoma" w:hAnsi="Tahoma" w:cs="Tahoma"/>
          <w:color w:val="000000"/>
          <w:sz w:val="20"/>
          <w:szCs w:val="20"/>
          <w:lang w:val="pl-PL"/>
        </w:rPr>
        <w:t xml:space="preserve">6. Jeżeli Wykonawca nie przystąpi do usuwania wad w terminie 7 dni od daty wyznaczonej przez Zamawiającego na ich usunięcie , to Zamawiający może zlecić ich usunięcie stronie trzeciej na koszt Wykonawcy. </w:t>
      </w:r>
    </w:p>
    <w:p w:rsidR="00AA1013" w:rsidRPr="009B0742" w:rsidRDefault="00AA1013" w:rsidP="00205042">
      <w:pPr>
        <w:autoSpaceDE w:val="0"/>
        <w:autoSpaceDN w:val="0"/>
        <w:adjustRightInd w:val="0"/>
        <w:spacing w:after="0" w:line="240" w:lineRule="auto"/>
        <w:jc w:val="both"/>
        <w:rPr>
          <w:rFonts w:ascii="Tahoma" w:hAnsi="Tahoma" w:cs="Tahoma"/>
          <w:color w:val="000000"/>
          <w:sz w:val="20"/>
          <w:szCs w:val="20"/>
          <w:lang w:val="pl-PL"/>
        </w:rPr>
      </w:pPr>
      <w:r w:rsidRPr="009B0742">
        <w:rPr>
          <w:rFonts w:ascii="Tahoma" w:hAnsi="Tahoma" w:cs="Tahoma"/>
          <w:color w:val="000000"/>
          <w:sz w:val="20"/>
          <w:szCs w:val="20"/>
          <w:lang w:val="pl-PL"/>
        </w:rPr>
        <w:t>7. Wykonawca odpowiada za wady w wykonaniu przedmiotu umowy również po okresie jeżeli Zamawiający zawiadomi Wykonawcę o wadzie przed upływem okresu rękojmi.</w:t>
      </w:r>
    </w:p>
    <w:p w:rsidR="00AA1013" w:rsidRPr="006539D1" w:rsidRDefault="00AA1013" w:rsidP="00205042">
      <w:pPr>
        <w:pStyle w:val="ListParagraph"/>
        <w:spacing w:after="0" w:line="240" w:lineRule="auto"/>
        <w:ind w:left="360"/>
        <w:jc w:val="both"/>
        <w:rPr>
          <w:rFonts w:ascii="Tahoma" w:hAnsi="Tahoma" w:cs="Tahoma"/>
          <w:color w:val="FF0000"/>
          <w:sz w:val="20"/>
          <w:szCs w:val="20"/>
          <w:lang w:val="pl-PL"/>
        </w:rPr>
      </w:pPr>
    </w:p>
    <w:p w:rsidR="00AA1013" w:rsidRPr="006539D1" w:rsidRDefault="00AA1013" w:rsidP="005D6CCF">
      <w:pPr>
        <w:pStyle w:val="ListParagraph"/>
        <w:spacing w:after="0" w:line="240" w:lineRule="auto"/>
        <w:ind w:left="360"/>
        <w:rPr>
          <w:rFonts w:ascii="Tahoma" w:hAnsi="Tahoma" w:cs="Tahoma"/>
          <w:color w:val="FF0000"/>
          <w:sz w:val="18"/>
          <w:szCs w:val="18"/>
          <w:lang w:val="pl-PL"/>
        </w:rPr>
      </w:pPr>
    </w:p>
    <w:p w:rsidR="00AA1013" w:rsidRPr="009B0742" w:rsidRDefault="00AA1013" w:rsidP="005D6CCF">
      <w:pPr>
        <w:tabs>
          <w:tab w:val="left" w:pos="1022"/>
        </w:tabs>
        <w:spacing w:after="0" w:line="240" w:lineRule="auto"/>
        <w:jc w:val="center"/>
        <w:rPr>
          <w:rFonts w:ascii="Tahoma" w:hAnsi="Tahoma" w:cs="Tahoma"/>
          <w:b/>
          <w:color w:val="000000"/>
          <w:sz w:val="20"/>
          <w:szCs w:val="20"/>
          <w:lang w:val="pl-PL"/>
        </w:rPr>
      </w:pPr>
      <w:r w:rsidRPr="009B0742">
        <w:rPr>
          <w:rFonts w:ascii="Tahoma" w:hAnsi="Tahoma" w:cs="Tahoma"/>
          <w:b/>
          <w:color w:val="000000"/>
          <w:sz w:val="20"/>
          <w:szCs w:val="20"/>
          <w:lang w:val="pl-PL"/>
        </w:rPr>
        <w:t>§ 8</w:t>
      </w:r>
    </w:p>
    <w:p w:rsidR="00AA1013" w:rsidRPr="009B0742" w:rsidRDefault="00AA1013" w:rsidP="005D6CCF">
      <w:pPr>
        <w:numPr>
          <w:ilvl w:val="12"/>
          <w:numId w:val="0"/>
        </w:numPr>
        <w:tabs>
          <w:tab w:val="left" w:pos="1022"/>
        </w:tabs>
        <w:spacing w:after="0" w:line="240" w:lineRule="auto"/>
        <w:jc w:val="center"/>
        <w:rPr>
          <w:rFonts w:ascii="Tahoma" w:hAnsi="Tahoma" w:cs="Tahoma"/>
          <w:b/>
          <w:color w:val="000000"/>
          <w:sz w:val="20"/>
          <w:szCs w:val="20"/>
          <w:lang w:val="pl-PL"/>
        </w:rPr>
      </w:pPr>
      <w:r w:rsidRPr="009B0742">
        <w:rPr>
          <w:rFonts w:ascii="Tahoma" w:hAnsi="Tahoma" w:cs="Tahoma"/>
          <w:b/>
          <w:color w:val="000000"/>
          <w:sz w:val="20"/>
          <w:szCs w:val="20"/>
          <w:lang w:val="pl-PL"/>
        </w:rPr>
        <w:t>Kary umowne</w:t>
      </w:r>
    </w:p>
    <w:p w:rsidR="00AA1013" w:rsidRPr="009B0742" w:rsidRDefault="00AA1013" w:rsidP="00205042">
      <w:pPr>
        <w:autoSpaceDE w:val="0"/>
        <w:autoSpaceDN w:val="0"/>
        <w:adjustRightInd w:val="0"/>
        <w:spacing w:after="0" w:line="240" w:lineRule="auto"/>
        <w:jc w:val="both"/>
        <w:rPr>
          <w:rFonts w:ascii="Tahoma" w:hAnsi="Tahoma" w:cs="Tahoma"/>
          <w:bCs/>
          <w:color w:val="000000"/>
          <w:sz w:val="20"/>
          <w:szCs w:val="20"/>
          <w:lang w:val="pl-PL"/>
        </w:rPr>
      </w:pPr>
      <w:r w:rsidRPr="009B0742">
        <w:rPr>
          <w:rFonts w:ascii="Tahoma" w:hAnsi="Tahoma" w:cs="Tahoma"/>
          <w:bCs/>
          <w:color w:val="000000"/>
          <w:sz w:val="20"/>
          <w:szCs w:val="20"/>
          <w:lang w:val="pl-PL"/>
        </w:rPr>
        <w:t>1. Wykonawca zapłaci Zamawiającemu kary umowne:</w:t>
      </w:r>
    </w:p>
    <w:p w:rsidR="00AA1013" w:rsidRPr="009B0742" w:rsidRDefault="00AA1013" w:rsidP="00205042">
      <w:pPr>
        <w:autoSpaceDE w:val="0"/>
        <w:autoSpaceDN w:val="0"/>
        <w:adjustRightInd w:val="0"/>
        <w:spacing w:after="0" w:line="240" w:lineRule="auto"/>
        <w:jc w:val="both"/>
        <w:rPr>
          <w:rFonts w:ascii="Tahoma" w:hAnsi="Tahoma" w:cs="Tahoma"/>
          <w:bCs/>
          <w:color w:val="000000"/>
          <w:sz w:val="20"/>
          <w:szCs w:val="20"/>
          <w:lang w:val="pl-PL"/>
        </w:rPr>
      </w:pPr>
      <w:r w:rsidRPr="009B0742">
        <w:rPr>
          <w:rFonts w:ascii="Tahoma" w:hAnsi="Tahoma" w:cs="Tahoma"/>
          <w:bCs/>
          <w:color w:val="000000"/>
          <w:sz w:val="20"/>
          <w:szCs w:val="20"/>
          <w:lang w:val="pl-PL"/>
        </w:rPr>
        <w:t>1) za opóźnienie w zakończeniu przedmiotu umowy, którego termin określono w  § 2 pkt. 1 niniejszej umowy w wysokości 0,2 % wynagrodzenia umownego  brutto  określonego w §3 pkt.1 za każdy dzień opóźnienia,</w:t>
      </w:r>
    </w:p>
    <w:p w:rsidR="00AA1013" w:rsidRPr="009B0742" w:rsidRDefault="00AA1013" w:rsidP="00205042">
      <w:pPr>
        <w:autoSpaceDE w:val="0"/>
        <w:autoSpaceDN w:val="0"/>
        <w:adjustRightInd w:val="0"/>
        <w:spacing w:after="0" w:line="240" w:lineRule="auto"/>
        <w:jc w:val="both"/>
        <w:rPr>
          <w:rFonts w:ascii="Tahoma" w:hAnsi="Tahoma" w:cs="Tahoma"/>
          <w:bCs/>
          <w:color w:val="000000"/>
          <w:sz w:val="20"/>
          <w:szCs w:val="20"/>
          <w:lang w:val="pl-PL"/>
        </w:rPr>
      </w:pPr>
      <w:r w:rsidRPr="009B0742">
        <w:rPr>
          <w:rFonts w:ascii="Tahoma" w:hAnsi="Tahoma" w:cs="Tahoma"/>
          <w:bCs/>
          <w:color w:val="000000"/>
          <w:sz w:val="20"/>
          <w:szCs w:val="20"/>
          <w:lang w:val="pl-PL"/>
        </w:rPr>
        <w:t>2) za opóźnienie w usunięciu wad stwierdzonych przy odbiorze zadania lub w okresie gwarancji bądź rękojmi – w wysokości 0,2% wynagrodzenia umownego brutto określonego w §3 pkt.1    za każdy dzień opóźnienia  liczonego od dnia wyznaczonego przez Zamawiającego jako termin do usunięcia wad,</w:t>
      </w:r>
    </w:p>
    <w:p w:rsidR="00AA1013" w:rsidRPr="009B0742" w:rsidRDefault="00AA1013" w:rsidP="00205042">
      <w:pPr>
        <w:autoSpaceDE w:val="0"/>
        <w:autoSpaceDN w:val="0"/>
        <w:adjustRightInd w:val="0"/>
        <w:spacing w:after="0" w:line="240" w:lineRule="auto"/>
        <w:jc w:val="both"/>
        <w:rPr>
          <w:rFonts w:ascii="Tahoma" w:hAnsi="Tahoma" w:cs="Tahoma"/>
          <w:bCs/>
          <w:color w:val="000000"/>
          <w:sz w:val="20"/>
          <w:szCs w:val="20"/>
          <w:lang w:val="pl-PL"/>
        </w:rPr>
      </w:pPr>
      <w:r w:rsidRPr="009B0742">
        <w:rPr>
          <w:rFonts w:ascii="Tahoma" w:hAnsi="Tahoma" w:cs="Tahoma"/>
          <w:bCs/>
          <w:color w:val="000000"/>
          <w:sz w:val="20"/>
          <w:szCs w:val="20"/>
          <w:lang w:val="pl-PL"/>
        </w:rPr>
        <w:t>3) za wprowadzenie na plac budowy Podwykonawcy, który nie został zgłoszony Zamawiającemu zgodnie z zapisem § 9 ust.12  w wys. 1000,00 zł za każde zdarzenie.</w:t>
      </w:r>
    </w:p>
    <w:p w:rsidR="00AA1013" w:rsidRPr="009B0742" w:rsidRDefault="00AA1013" w:rsidP="00205042">
      <w:pPr>
        <w:autoSpaceDE w:val="0"/>
        <w:autoSpaceDN w:val="0"/>
        <w:adjustRightInd w:val="0"/>
        <w:spacing w:after="0" w:line="240" w:lineRule="auto"/>
        <w:jc w:val="both"/>
        <w:rPr>
          <w:rFonts w:ascii="Tahoma" w:hAnsi="Tahoma" w:cs="Tahoma"/>
          <w:bCs/>
          <w:color w:val="000000"/>
          <w:sz w:val="20"/>
          <w:szCs w:val="20"/>
          <w:lang w:val="pl-PL"/>
        </w:rPr>
      </w:pPr>
      <w:r w:rsidRPr="009B0742">
        <w:rPr>
          <w:rFonts w:ascii="Tahoma" w:hAnsi="Tahoma" w:cs="Tahoma"/>
          <w:bCs/>
          <w:color w:val="000000"/>
          <w:sz w:val="20"/>
          <w:szCs w:val="20"/>
          <w:lang w:val="pl-PL"/>
        </w:rPr>
        <w:t>4) w przypadku braku lub nieterminowej zapłaty wynagrodzenia należnego Podwykonawcom lub dalszym Podwykonawcom w wysokości 1000,00 zł  za każde zdarzenie.</w:t>
      </w:r>
    </w:p>
    <w:p w:rsidR="00AA1013" w:rsidRPr="009B0742" w:rsidRDefault="00AA1013" w:rsidP="00205042">
      <w:pPr>
        <w:autoSpaceDE w:val="0"/>
        <w:autoSpaceDN w:val="0"/>
        <w:adjustRightInd w:val="0"/>
        <w:spacing w:after="0" w:line="240" w:lineRule="auto"/>
        <w:jc w:val="both"/>
        <w:rPr>
          <w:rFonts w:ascii="Tahoma" w:hAnsi="Tahoma" w:cs="Tahoma"/>
          <w:bCs/>
          <w:color w:val="000000"/>
          <w:sz w:val="20"/>
          <w:szCs w:val="20"/>
          <w:lang w:val="pl-PL"/>
        </w:rPr>
      </w:pPr>
      <w:r w:rsidRPr="009B0742">
        <w:rPr>
          <w:rFonts w:ascii="Tahoma" w:hAnsi="Tahoma" w:cs="Tahoma"/>
          <w:bCs/>
          <w:color w:val="000000"/>
          <w:sz w:val="20"/>
          <w:szCs w:val="20"/>
          <w:lang w:val="pl-PL"/>
        </w:rPr>
        <w:t xml:space="preserve">5) w przypadku nieprzedłożenia do zaakceptowania projektu umowy o podwykonawstwo, której przedmiotem zamówienia są roboty budowlane lub dostawy lub projektu jej zmiany w wysokości </w:t>
      </w:r>
    </w:p>
    <w:p w:rsidR="00AA1013" w:rsidRPr="009B0742" w:rsidRDefault="00AA1013" w:rsidP="00205042">
      <w:pPr>
        <w:autoSpaceDE w:val="0"/>
        <w:autoSpaceDN w:val="0"/>
        <w:adjustRightInd w:val="0"/>
        <w:spacing w:after="0" w:line="240" w:lineRule="auto"/>
        <w:jc w:val="both"/>
        <w:rPr>
          <w:rFonts w:ascii="Tahoma" w:hAnsi="Tahoma" w:cs="Tahoma"/>
          <w:bCs/>
          <w:color w:val="000000"/>
          <w:sz w:val="20"/>
          <w:szCs w:val="20"/>
          <w:lang w:val="pl-PL"/>
        </w:rPr>
      </w:pPr>
      <w:r w:rsidRPr="009B0742">
        <w:rPr>
          <w:rFonts w:ascii="Tahoma" w:hAnsi="Tahoma" w:cs="Tahoma"/>
          <w:bCs/>
          <w:color w:val="000000"/>
          <w:sz w:val="20"/>
          <w:szCs w:val="20"/>
          <w:lang w:val="pl-PL"/>
        </w:rPr>
        <w:t>1000,00 zł za każde zdarzenie,</w:t>
      </w:r>
    </w:p>
    <w:p w:rsidR="00AA1013" w:rsidRPr="009B0742" w:rsidRDefault="00AA1013" w:rsidP="00205042">
      <w:pPr>
        <w:autoSpaceDE w:val="0"/>
        <w:autoSpaceDN w:val="0"/>
        <w:adjustRightInd w:val="0"/>
        <w:spacing w:after="0" w:line="240" w:lineRule="auto"/>
        <w:jc w:val="both"/>
        <w:rPr>
          <w:rFonts w:ascii="Tahoma" w:hAnsi="Tahoma" w:cs="Tahoma"/>
          <w:bCs/>
          <w:color w:val="000000"/>
          <w:sz w:val="20"/>
          <w:szCs w:val="20"/>
          <w:lang w:val="pl-PL"/>
        </w:rPr>
      </w:pPr>
      <w:r w:rsidRPr="009B0742">
        <w:rPr>
          <w:rFonts w:ascii="Tahoma" w:hAnsi="Tahoma" w:cs="Tahoma"/>
          <w:bCs/>
          <w:color w:val="000000"/>
          <w:sz w:val="20"/>
          <w:szCs w:val="20"/>
          <w:lang w:val="pl-PL"/>
        </w:rPr>
        <w:t>6) w przypadku nie przedłożenia poświadczonej za zgodność z oryginałem kopii umowy o podwykonawstwo lub jej zmiany w wysokości 1000,00 zł, za każde zdarzenie.</w:t>
      </w:r>
    </w:p>
    <w:p w:rsidR="00AA1013" w:rsidRPr="009B0742" w:rsidRDefault="00AA1013" w:rsidP="007E3E1A">
      <w:pPr>
        <w:autoSpaceDE w:val="0"/>
        <w:autoSpaceDN w:val="0"/>
        <w:adjustRightInd w:val="0"/>
        <w:spacing w:after="0" w:line="240" w:lineRule="auto"/>
        <w:jc w:val="both"/>
        <w:rPr>
          <w:rFonts w:ascii="Tahoma" w:hAnsi="Tahoma" w:cs="Tahoma"/>
          <w:bCs/>
          <w:color w:val="000000"/>
          <w:sz w:val="20"/>
          <w:szCs w:val="20"/>
          <w:lang w:val="pl-PL"/>
        </w:rPr>
      </w:pPr>
      <w:r w:rsidRPr="009B0742">
        <w:rPr>
          <w:rFonts w:ascii="Tahoma" w:hAnsi="Tahoma" w:cs="Tahoma"/>
          <w:bCs/>
          <w:color w:val="000000"/>
          <w:sz w:val="20"/>
          <w:szCs w:val="20"/>
          <w:lang w:val="pl-PL"/>
        </w:rPr>
        <w:t xml:space="preserve">7) w przypadku braku zmiany umowy o podwykonawstwo w zakresie terminu zapłaty w wysokości 1000,00 zł za każde zdarzenie. </w:t>
      </w:r>
    </w:p>
    <w:p w:rsidR="00AA1013" w:rsidRPr="009B0742" w:rsidRDefault="00AA1013" w:rsidP="007E3E1A">
      <w:pPr>
        <w:autoSpaceDE w:val="0"/>
        <w:autoSpaceDN w:val="0"/>
        <w:adjustRightInd w:val="0"/>
        <w:spacing w:after="0" w:line="240" w:lineRule="auto"/>
        <w:jc w:val="both"/>
        <w:rPr>
          <w:rFonts w:ascii="Tahoma" w:hAnsi="Tahoma" w:cs="Tahoma"/>
          <w:bCs/>
          <w:color w:val="000000"/>
          <w:sz w:val="20"/>
          <w:szCs w:val="20"/>
          <w:lang w:val="pl-PL"/>
        </w:rPr>
      </w:pPr>
      <w:r w:rsidRPr="009B0742">
        <w:rPr>
          <w:rFonts w:ascii="Tahoma" w:hAnsi="Tahoma" w:cs="Tahoma"/>
          <w:bCs/>
          <w:color w:val="000000"/>
          <w:sz w:val="20"/>
          <w:szCs w:val="20"/>
          <w:lang w:val="pl-PL"/>
        </w:rPr>
        <w:t>8) za odstąpienie od umowy przez Zamawiającego z przyczyn leżących po stronie Wykonawcy – w wys. 10% wynagrodzenia,</w:t>
      </w:r>
    </w:p>
    <w:p w:rsidR="00AA1013" w:rsidRPr="009B0742" w:rsidRDefault="00AA1013" w:rsidP="007E3E1A">
      <w:pPr>
        <w:autoSpaceDE w:val="0"/>
        <w:autoSpaceDN w:val="0"/>
        <w:adjustRightInd w:val="0"/>
        <w:spacing w:after="0" w:line="240" w:lineRule="auto"/>
        <w:jc w:val="both"/>
        <w:rPr>
          <w:rFonts w:ascii="Tahoma" w:hAnsi="Tahoma" w:cs="Tahoma"/>
          <w:bCs/>
          <w:color w:val="000000"/>
          <w:sz w:val="20"/>
          <w:szCs w:val="20"/>
          <w:lang w:val="pl-PL"/>
        </w:rPr>
      </w:pPr>
      <w:r w:rsidRPr="009B0742">
        <w:rPr>
          <w:rFonts w:ascii="Tahoma" w:hAnsi="Tahoma" w:cs="Tahoma"/>
          <w:bCs/>
          <w:color w:val="000000"/>
          <w:sz w:val="20"/>
          <w:szCs w:val="20"/>
          <w:lang w:val="pl-PL"/>
        </w:rPr>
        <w:t>9) za odstąpienie od umowy przez Wykonawcę  z przyczyn leżących po stronie Zamawiającego – w wys. 10% wynagrodzenia,</w:t>
      </w:r>
    </w:p>
    <w:p w:rsidR="00AA1013" w:rsidRPr="009B0742" w:rsidRDefault="00AA1013" w:rsidP="007E3E1A">
      <w:pPr>
        <w:autoSpaceDE w:val="0"/>
        <w:autoSpaceDN w:val="0"/>
        <w:adjustRightInd w:val="0"/>
        <w:spacing w:after="0" w:line="240" w:lineRule="auto"/>
        <w:jc w:val="both"/>
        <w:rPr>
          <w:rFonts w:ascii="Tahoma" w:hAnsi="Tahoma" w:cs="Tahoma"/>
          <w:bCs/>
          <w:color w:val="000000"/>
          <w:sz w:val="20"/>
          <w:szCs w:val="20"/>
          <w:lang w:val="pl-PL"/>
        </w:rPr>
      </w:pPr>
      <w:r w:rsidRPr="009B0742">
        <w:rPr>
          <w:rFonts w:ascii="Tahoma" w:hAnsi="Tahoma" w:cs="Tahoma"/>
          <w:bCs/>
          <w:color w:val="000000"/>
          <w:sz w:val="20"/>
          <w:szCs w:val="20"/>
          <w:lang w:val="pl-PL"/>
        </w:rPr>
        <w:t>2. Wykonawca wyraża zgodę na zapłatę kar umownych w drodze potracenia z przysługującego mu wynagrodzenia.</w:t>
      </w:r>
    </w:p>
    <w:p w:rsidR="00AA1013" w:rsidRPr="009B0742" w:rsidRDefault="00AA1013" w:rsidP="007E3E1A">
      <w:pPr>
        <w:autoSpaceDE w:val="0"/>
        <w:autoSpaceDN w:val="0"/>
        <w:adjustRightInd w:val="0"/>
        <w:spacing w:after="0" w:line="240" w:lineRule="auto"/>
        <w:jc w:val="both"/>
        <w:rPr>
          <w:rFonts w:ascii="Tahoma" w:hAnsi="Tahoma" w:cs="Tahoma"/>
          <w:bCs/>
          <w:color w:val="000000"/>
          <w:sz w:val="20"/>
          <w:szCs w:val="20"/>
          <w:lang w:val="pl-PL"/>
        </w:rPr>
      </w:pPr>
      <w:r w:rsidRPr="009B0742">
        <w:rPr>
          <w:rFonts w:ascii="Tahoma" w:hAnsi="Tahoma" w:cs="Tahoma"/>
          <w:bCs/>
          <w:color w:val="000000"/>
          <w:sz w:val="20"/>
          <w:szCs w:val="20"/>
          <w:lang w:val="pl-PL"/>
        </w:rPr>
        <w:t>3. W przypadku nie usunięcia wad w terminach wskazanych przez Zamawiającego w protokole końcowym odbioru robót lub stwierdzonych w okresie rękojmi, Wykonawca wyraża zgodę na usuniecie wad przez Zamawiającego na koszt Wykonawcy.</w:t>
      </w:r>
    </w:p>
    <w:p w:rsidR="00AA1013" w:rsidRPr="009B0742" w:rsidRDefault="00AA1013" w:rsidP="007E3E1A">
      <w:pPr>
        <w:autoSpaceDE w:val="0"/>
        <w:autoSpaceDN w:val="0"/>
        <w:adjustRightInd w:val="0"/>
        <w:spacing w:after="0" w:line="240" w:lineRule="auto"/>
        <w:jc w:val="both"/>
        <w:rPr>
          <w:rFonts w:ascii="Tahoma" w:hAnsi="Tahoma" w:cs="Tahoma"/>
          <w:color w:val="000000"/>
          <w:sz w:val="20"/>
          <w:szCs w:val="20"/>
          <w:lang w:val="pl-PL"/>
        </w:rPr>
      </w:pPr>
      <w:r w:rsidRPr="009B0742">
        <w:rPr>
          <w:rFonts w:ascii="Tahoma" w:hAnsi="Tahoma" w:cs="Tahoma"/>
          <w:color w:val="000000"/>
          <w:sz w:val="20"/>
          <w:szCs w:val="20"/>
          <w:lang w:val="pl-PL"/>
        </w:rPr>
        <w:t>4. W przypadku poniesienia szkody przewyższającej karę umowną, Zamawiający zastrzega sobie prawo   dochodzenia  odszkodowania uzupełniającego.</w:t>
      </w:r>
    </w:p>
    <w:p w:rsidR="00AA1013" w:rsidRPr="006539D1" w:rsidRDefault="00AA1013" w:rsidP="005D6CCF">
      <w:pPr>
        <w:autoSpaceDE w:val="0"/>
        <w:autoSpaceDN w:val="0"/>
        <w:adjustRightInd w:val="0"/>
        <w:spacing w:after="0" w:line="240" w:lineRule="auto"/>
        <w:rPr>
          <w:rFonts w:ascii="Tahoma" w:hAnsi="Tahoma" w:cs="Tahoma"/>
          <w:color w:val="FF0000"/>
          <w:sz w:val="20"/>
          <w:szCs w:val="20"/>
          <w:lang w:val="pl-PL"/>
        </w:rPr>
      </w:pPr>
    </w:p>
    <w:p w:rsidR="00AA1013" w:rsidRPr="009B0742" w:rsidRDefault="00AA1013" w:rsidP="005D6CCF">
      <w:pPr>
        <w:tabs>
          <w:tab w:val="left" w:pos="0"/>
        </w:tabs>
        <w:spacing w:after="0" w:line="240" w:lineRule="auto"/>
        <w:jc w:val="center"/>
        <w:rPr>
          <w:rFonts w:ascii="Tahoma" w:hAnsi="Tahoma" w:cs="Tahoma"/>
          <w:b/>
          <w:color w:val="000000"/>
          <w:sz w:val="20"/>
          <w:szCs w:val="20"/>
          <w:lang w:val="pl-PL"/>
        </w:rPr>
      </w:pPr>
      <w:r w:rsidRPr="009B0742">
        <w:rPr>
          <w:rFonts w:ascii="Tahoma" w:hAnsi="Tahoma" w:cs="Tahoma"/>
          <w:b/>
          <w:color w:val="000000"/>
          <w:sz w:val="20"/>
          <w:szCs w:val="20"/>
          <w:lang w:val="pl-PL"/>
        </w:rPr>
        <w:t>§ 9</w:t>
      </w:r>
    </w:p>
    <w:p w:rsidR="00AA1013" w:rsidRPr="009B0742" w:rsidRDefault="00AA1013" w:rsidP="005D6CCF">
      <w:pPr>
        <w:numPr>
          <w:ilvl w:val="12"/>
          <w:numId w:val="0"/>
        </w:numPr>
        <w:tabs>
          <w:tab w:val="left" w:pos="0"/>
        </w:tabs>
        <w:spacing w:after="0" w:line="240" w:lineRule="auto"/>
        <w:jc w:val="center"/>
        <w:rPr>
          <w:rFonts w:ascii="Tahoma" w:hAnsi="Tahoma" w:cs="Tahoma"/>
          <w:b/>
          <w:color w:val="000000"/>
          <w:sz w:val="20"/>
          <w:szCs w:val="20"/>
          <w:lang w:val="pl-PL"/>
        </w:rPr>
      </w:pPr>
      <w:r w:rsidRPr="009B0742">
        <w:rPr>
          <w:rFonts w:ascii="Tahoma" w:hAnsi="Tahoma" w:cs="Tahoma"/>
          <w:b/>
          <w:color w:val="000000"/>
          <w:sz w:val="20"/>
          <w:szCs w:val="20"/>
          <w:lang w:val="pl-PL"/>
        </w:rPr>
        <w:t xml:space="preserve">Odstąpienie od umowy </w:t>
      </w:r>
    </w:p>
    <w:p w:rsidR="00AA1013" w:rsidRPr="009B0742" w:rsidRDefault="00AA1013" w:rsidP="005D6CCF">
      <w:pPr>
        <w:numPr>
          <w:ilvl w:val="12"/>
          <w:numId w:val="0"/>
        </w:numPr>
        <w:tabs>
          <w:tab w:val="left" w:pos="0"/>
        </w:tabs>
        <w:spacing w:after="0" w:line="240" w:lineRule="auto"/>
        <w:jc w:val="center"/>
        <w:rPr>
          <w:rFonts w:ascii="Tahoma" w:hAnsi="Tahoma" w:cs="Tahoma"/>
          <w:b/>
          <w:color w:val="000000"/>
          <w:sz w:val="20"/>
          <w:szCs w:val="20"/>
          <w:lang w:val="pl-PL"/>
        </w:rPr>
      </w:pPr>
    </w:p>
    <w:p w:rsidR="00AA1013" w:rsidRPr="009B0742" w:rsidRDefault="00AA1013" w:rsidP="007E3E1A">
      <w:pPr>
        <w:autoSpaceDE w:val="0"/>
        <w:autoSpaceDN w:val="0"/>
        <w:adjustRightInd w:val="0"/>
        <w:spacing w:after="0" w:line="240" w:lineRule="auto"/>
        <w:jc w:val="both"/>
        <w:rPr>
          <w:rFonts w:ascii="Tahoma" w:hAnsi="Tahoma" w:cs="Tahoma"/>
          <w:color w:val="000000"/>
          <w:sz w:val="20"/>
          <w:szCs w:val="20"/>
          <w:lang w:val="pl-PL"/>
        </w:rPr>
      </w:pPr>
      <w:r w:rsidRPr="009B0742">
        <w:rPr>
          <w:rFonts w:ascii="Tahoma" w:hAnsi="Tahoma" w:cs="Tahoma"/>
          <w:color w:val="000000"/>
          <w:sz w:val="20"/>
          <w:szCs w:val="20"/>
          <w:lang w:val="pl-PL"/>
        </w:rPr>
        <w:t>1. Zamawiającemu przysługuje prawo do odstąpienia od umowy, jeżeli:</w:t>
      </w:r>
    </w:p>
    <w:p w:rsidR="00AA1013" w:rsidRPr="009B0742" w:rsidRDefault="00AA1013" w:rsidP="007E3E1A">
      <w:pPr>
        <w:autoSpaceDE w:val="0"/>
        <w:autoSpaceDN w:val="0"/>
        <w:adjustRightInd w:val="0"/>
        <w:spacing w:after="0" w:line="240" w:lineRule="auto"/>
        <w:jc w:val="both"/>
        <w:rPr>
          <w:rFonts w:ascii="Tahoma" w:hAnsi="Tahoma" w:cs="Tahoma"/>
          <w:color w:val="000000"/>
          <w:sz w:val="20"/>
          <w:szCs w:val="20"/>
          <w:lang w:val="pl-PL"/>
        </w:rPr>
      </w:pPr>
      <w:r w:rsidRPr="009B0742">
        <w:rPr>
          <w:rFonts w:ascii="Tahoma" w:hAnsi="Tahoma" w:cs="Tahoma"/>
          <w:color w:val="000000"/>
          <w:sz w:val="20"/>
          <w:szCs w:val="20"/>
          <w:lang w:val="pl-PL"/>
        </w:rPr>
        <w:t xml:space="preserve">1) Wykonawca przerwał z przyczyn leżących po stronie Wykonawcy realizację przedmiotu  umowy </w:t>
      </w:r>
    </w:p>
    <w:p w:rsidR="00AA1013" w:rsidRPr="009B0742" w:rsidRDefault="00AA1013" w:rsidP="007E3E1A">
      <w:pPr>
        <w:autoSpaceDE w:val="0"/>
        <w:autoSpaceDN w:val="0"/>
        <w:adjustRightInd w:val="0"/>
        <w:spacing w:after="0" w:line="240" w:lineRule="auto"/>
        <w:jc w:val="both"/>
        <w:rPr>
          <w:rFonts w:ascii="Tahoma" w:hAnsi="Tahoma" w:cs="Tahoma"/>
          <w:color w:val="000000"/>
          <w:sz w:val="20"/>
          <w:szCs w:val="20"/>
          <w:lang w:val="pl-PL"/>
        </w:rPr>
      </w:pPr>
      <w:r w:rsidRPr="009B0742">
        <w:rPr>
          <w:rFonts w:ascii="Tahoma" w:hAnsi="Tahoma" w:cs="Tahoma"/>
          <w:color w:val="000000"/>
          <w:sz w:val="20"/>
          <w:szCs w:val="20"/>
          <w:lang w:val="pl-PL"/>
        </w:rPr>
        <w:t>i przerwa ta trwa dłużej niżej 10 dni i nie kontynuuje ich pomimo wezwania Zamawiającego złożonego na piśmie.</w:t>
      </w:r>
    </w:p>
    <w:p w:rsidR="00AA1013" w:rsidRPr="009B0742" w:rsidRDefault="00AA1013" w:rsidP="007E3E1A">
      <w:pPr>
        <w:autoSpaceDE w:val="0"/>
        <w:autoSpaceDN w:val="0"/>
        <w:adjustRightInd w:val="0"/>
        <w:spacing w:after="0" w:line="240" w:lineRule="auto"/>
        <w:jc w:val="both"/>
        <w:rPr>
          <w:rFonts w:ascii="Tahoma" w:hAnsi="Tahoma" w:cs="Tahoma"/>
          <w:color w:val="000000"/>
          <w:sz w:val="20"/>
          <w:szCs w:val="20"/>
          <w:lang w:val="pl-PL"/>
        </w:rPr>
      </w:pPr>
      <w:r w:rsidRPr="009B0742">
        <w:rPr>
          <w:rFonts w:ascii="Tahoma" w:hAnsi="Tahoma" w:cs="Tahoma"/>
          <w:color w:val="000000"/>
          <w:sz w:val="20"/>
          <w:szCs w:val="20"/>
          <w:lang w:val="pl-PL"/>
        </w:rPr>
        <w:t>2) Wykonawca opóźnia się z wykonaniem przedmiotu umowy tak dalece, że niemożliwe będzie terminowe zakończenie robót,</w:t>
      </w:r>
    </w:p>
    <w:p w:rsidR="00AA1013" w:rsidRPr="009B0742" w:rsidRDefault="00AA1013" w:rsidP="007E3E1A">
      <w:pPr>
        <w:autoSpaceDE w:val="0"/>
        <w:autoSpaceDN w:val="0"/>
        <w:adjustRightInd w:val="0"/>
        <w:spacing w:after="0" w:line="240" w:lineRule="auto"/>
        <w:jc w:val="both"/>
        <w:rPr>
          <w:rFonts w:ascii="Tahoma" w:hAnsi="Tahoma" w:cs="Tahoma"/>
          <w:color w:val="000000"/>
          <w:sz w:val="20"/>
          <w:szCs w:val="20"/>
          <w:lang w:val="pl-PL"/>
        </w:rPr>
      </w:pPr>
      <w:r w:rsidRPr="009B0742">
        <w:rPr>
          <w:rFonts w:ascii="Tahoma" w:hAnsi="Tahoma" w:cs="Tahoma"/>
          <w:color w:val="000000"/>
          <w:sz w:val="20"/>
          <w:szCs w:val="20"/>
          <w:lang w:val="pl-PL"/>
        </w:rPr>
        <w:t>3) Wykonawca skierował, bez akceptacji Zamawiającego, do kierowania budową i robotami inne</w:t>
      </w:r>
    </w:p>
    <w:p w:rsidR="00AA1013" w:rsidRPr="009B0742" w:rsidRDefault="00AA1013" w:rsidP="007E3E1A">
      <w:pPr>
        <w:autoSpaceDE w:val="0"/>
        <w:autoSpaceDN w:val="0"/>
        <w:adjustRightInd w:val="0"/>
        <w:spacing w:after="0" w:line="240" w:lineRule="auto"/>
        <w:jc w:val="both"/>
        <w:rPr>
          <w:rFonts w:ascii="Tahoma" w:hAnsi="Tahoma" w:cs="Tahoma"/>
          <w:color w:val="000000"/>
          <w:sz w:val="20"/>
          <w:szCs w:val="20"/>
          <w:lang w:val="pl-PL"/>
        </w:rPr>
      </w:pPr>
      <w:r w:rsidRPr="009B0742">
        <w:rPr>
          <w:rFonts w:ascii="Tahoma" w:hAnsi="Tahoma" w:cs="Tahoma"/>
          <w:color w:val="000000"/>
          <w:sz w:val="20"/>
          <w:szCs w:val="20"/>
          <w:lang w:val="pl-PL"/>
        </w:rPr>
        <w:t>osoby niż wskazane w § 12 ust. 2  - w terminie 30 dni od powzięcia przez Zamawiającego</w:t>
      </w:r>
    </w:p>
    <w:p w:rsidR="00AA1013" w:rsidRPr="009B0742" w:rsidRDefault="00AA1013" w:rsidP="007E3E1A">
      <w:pPr>
        <w:autoSpaceDE w:val="0"/>
        <w:autoSpaceDN w:val="0"/>
        <w:adjustRightInd w:val="0"/>
        <w:spacing w:after="0" w:line="240" w:lineRule="auto"/>
        <w:jc w:val="both"/>
        <w:rPr>
          <w:rFonts w:ascii="Tahoma" w:hAnsi="Tahoma" w:cs="Tahoma"/>
          <w:color w:val="000000"/>
          <w:sz w:val="20"/>
          <w:szCs w:val="20"/>
          <w:lang w:val="pl-PL"/>
        </w:rPr>
      </w:pPr>
      <w:r w:rsidRPr="009B0742">
        <w:rPr>
          <w:rFonts w:ascii="Tahoma" w:hAnsi="Tahoma" w:cs="Tahoma"/>
          <w:color w:val="000000"/>
          <w:sz w:val="20"/>
          <w:szCs w:val="20"/>
          <w:lang w:val="pl-PL"/>
        </w:rPr>
        <w:t>informacji o tym fakcie.</w:t>
      </w:r>
    </w:p>
    <w:p w:rsidR="00AA1013" w:rsidRPr="009B0742" w:rsidRDefault="00AA1013" w:rsidP="007E3E1A">
      <w:pPr>
        <w:autoSpaceDE w:val="0"/>
        <w:autoSpaceDN w:val="0"/>
        <w:adjustRightInd w:val="0"/>
        <w:spacing w:after="0" w:line="240" w:lineRule="auto"/>
        <w:jc w:val="both"/>
        <w:rPr>
          <w:rFonts w:ascii="Tahoma" w:hAnsi="Tahoma" w:cs="Tahoma"/>
          <w:color w:val="000000"/>
          <w:sz w:val="20"/>
          <w:szCs w:val="20"/>
          <w:lang w:val="pl-PL"/>
        </w:rPr>
      </w:pPr>
      <w:r w:rsidRPr="009B0742">
        <w:rPr>
          <w:rFonts w:ascii="Tahoma" w:hAnsi="Tahoma" w:cs="Tahoma"/>
          <w:color w:val="000000"/>
          <w:sz w:val="20"/>
          <w:szCs w:val="20"/>
          <w:lang w:val="pl-PL"/>
        </w:rPr>
        <w:t xml:space="preserve">4) wystąpi istotna zmiana okoliczności powodująca, że wykonanie umowy nie leży w interesie  publicznym, czego nie można było przewidzieć w chwili zawarcia umowy - odstąpienie od  umowy </w:t>
      </w:r>
    </w:p>
    <w:p w:rsidR="00AA1013" w:rsidRPr="009B0742" w:rsidRDefault="00AA1013" w:rsidP="007E3E1A">
      <w:pPr>
        <w:autoSpaceDE w:val="0"/>
        <w:autoSpaceDN w:val="0"/>
        <w:adjustRightInd w:val="0"/>
        <w:spacing w:after="0" w:line="240" w:lineRule="auto"/>
        <w:jc w:val="both"/>
        <w:rPr>
          <w:rFonts w:ascii="Tahoma" w:hAnsi="Tahoma" w:cs="Tahoma"/>
          <w:color w:val="000000"/>
          <w:sz w:val="20"/>
          <w:szCs w:val="20"/>
          <w:lang w:val="pl-PL"/>
        </w:rPr>
      </w:pPr>
      <w:r w:rsidRPr="009B0742">
        <w:rPr>
          <w:rFonts w:ascii="Tahoma" w:hAnsi="Tahoma" w:cs="Tahoma"/>
          <w:color w:val="000000"/>
          <w:sz w:val="20"/>
          <w:szCs w:val="20"/>
          <w:lang w:val="pl-PL"/>
        </w:rPr>
        <w:t xml:space="preserve">w tym przypadku może nastąpić w terminie 30 dni od powzięcia przez  Zamawiającego wiadomości </w:t>
      </w:r>
    </w:p>
    <w:p w:rsidR="00AA1013" w:rsidRPr="009B0742" w:rsidRDefault="00AA1013" w:rsidP="007E3E1A">
      <w:pPr>
        <w:autoSpaceDE w:val="0"/>
        <w:autoSpaceDN w:val="0"/>
        <w:adjustRightInd w:val="0"/>
        <w:spacing w:after="0" w:line="240" w:lineRule="auto"/>
        <w:jc w:val="both"/>
        <w:rPr>
          <w:rFonts w:ascii="Tahoma" w:hAnsi="Tahoma" w:cs="Tahoma"/>
          <w:color w:val="000000"/>
          <w:sz w:val="20"/>
          <w:szCs w:val="20"/>
          <w:lang w:val="pl-PL"/>
        </w:rPr>
      </w:pPr>
      <w:r w:rsidRPr="009B0742">
        <w:rPr>
          <w:rFonts w:ascii="Tahoma" w:hAnsi="Tahoma" w:cs="Tahoma"/>
          <w:color w:val="000000"/>
          <w:sz w:val="20"/>
          <w:szCs w:val="20"/>
          <w:lang w:val="pl-PL"/>
        </w:rPr>
        <w:t xml:space="preserve"> o powyższych okolicznościach. W takim wypadku Wykonawca może  jedynie wynagrodzenia należnego mu z tytułu wykonania części umowy,</w:t>
      </w:r>
    </w:p>
    <w:p w:rsidR="00AA1013" w:rsidRPr="009B0742" w:rsidRDefault="00AA1013" w:rsidP="007E3E1A">
      <w:pPr>
        <w:autoSpaceDE w:val="0"/>
        <w:autoSpaceDN w:val="0"/>
        <w:adjustRightInd w:val="0"/>
        <w:spacing w:after="0" w:line="240" w:lineRule="auto"/>
        <w:jc w:val="both"/>
        <w:rPr>
          <w:rFonts w:ascii="Tahoma" w:hAnsi="Tahoma" w:cs="Tahoma"/>
          <w:color w:val="000000"/>
          <w:sz w:val="20"/>
          <w:szCs w:val="20"/>
          <w:lang w:val="pl-PL"/>
        </w:rPr>
      </w:pPr>
      <w:r w:rsidRPr="009B0742">
        <w:rPr>
          <w:rFonts w:ascii="Tahoma" w:hAnsi="Tahoma" w:cs="Tahoma"/>
          <w:color w:val="000000"/>
          <w:sz w:val="20"/>
          <w:szCs w:val="20"/>
          <w:lang w:val="pl-PL"/>
        </w:rPr>
        <w:t>5) Wykonawca realizuje roboty przewidziane niniejszą umową w sposób niezgodny z dokumentacją projektowa, Specyfikacjami Technicznymi Wykonania i Odbioru Robót, wskazaniami Zamawiającego, wskazaniami Inspektora Nadzoru lub niniejsza umowa – w terminie 30 dni od powzięcia przez Zamawiającego wiadomości o powyższych okolicznościach. W takim wypadku Wykonawca może żądać jedynie wynagrodzenia należnego mu z tytułu wykonania części  umowy, zgodnie z wymienionymi dokumentami lub wskazaniami Zamawiającego i Inspektora Nadzoru ,</w:t>
      </w:r>
    </w:p>
    <w:p w:rsidR="00AA1013" w:rsidRPr="009B0742" w:rsidRDefault="00AA1013" w:rsidP="007E3E1A">
      <w:pPr>
        <w:autoSpaceDE w:val="0"/>
        <w:autoSpaceDN w:val="0"/>
        <w:adjustRightInd w:val="0"/>
        <w:spacing w:after="0" w:line="240" w:lineRule="auto"/>
        <w:jc w:val="both"/>
        <w:rPr>
          <w:rFonts w:ascii="Tahoma" w:hAnsi="Tahoma" w:cs="Tahoma"/>
          <w:color w:val="000000"/>
          <w:sz w:val="20"/>
          <w:szCs w:val="20"/>
          <w:lang w:val="pl-PL"/>
        </w:rPr>
      </w:pPr>
      <w:r w:rsidRPr="009B0742">
        <w:rPr>
          <w:rFonts w:ascii="Tahoma" w:hAnsi="Tahoma" w:cs="Tahoma"/>
          <w:color w:val="000000"/>
          <w:sz w:val="20"/>
          <w:szCs w:val="20"/>
          <w:lang w:val="pl-PL"/>
        </w:rPr>
        <w:t>6) w wyniku wszczętego postępowania egzekucyjnego nastąpi zajęcie majątku Wykonawcy lub jego znacznej części uniemożliwiającej realizacje zamówienia - w terminie 14 dni od powzięcia przez Zamawiającego informacji o tym fakcie,</w:t>
      </w:r>
    </w:p>
    <w:p w:rsidR="00AA1013" w:rsidRPr="009B0742" w:rsidRDefault="00AA1013" w:rsidP="007E3E1A">
      <w:pPr>
        <w:autoSpaceDE w:val="0"/>
        <w:autoSpaceDN w:val="0"/>
        <w:adjustRightInd w:val="0"/>
        <w:spacing w:after="0" w:line="240" w:lineRule="auto"/>
        <w:jc w:val="both"/>
        <w:rPr>
          <w:rFonts w:ascii="Tahoma" w:hAnsi="Tahoma" w:cs="Tahoma"/>
          <w:color w:val="000000"/>
          <w:sz w:val="20"/>
          <w:szCs w:val="20"/>
          <w:lang w:val="pl-PL"/>
        </w:rPr>
      </w:pPr>
      <w:r w:rsidRPr="009B0742">
        <w:rPr>
          <w:rFonts w:ascii="Tahoma" w:hAnsi="Tahoma" w:cs="Tahoma"/>
          <w:color w:val="000000"/>
          <w:sz w:val="20"/>
          <w:szCs w:val="20"/>
          <w:lang w:val="pl-PL"/>
        </w:rPr>
        <w:t>7) nastąpi ogłoszenie upadłości, rozwiązania lub zawieszenia działalności firmy Wykonawcy - w</w:t>
      </w:r>
    </w:p>
    <w:p w:rsidR="00AA1013" w:rsidRPr="009B0742" w:rsidRDefault="00AA1013" w:rsidP="007E3E1A">
      <w:pPr>
        <w:autoSpaceDE w:val="0"/>
        <w:autoSpaceDN w:val="0"/>
        <w:adjustRightInd w:val="0"/>
        <w:spacing w:after="0" w:line="240" w:lineRule="auto"/>
        <w:jc w:val="both"/>
        <w:rPr>
          <w:rFonts w:ascii="Tahoma" w:hAnsi="Tahoma" w:cs="Tahoma"/>
          <w:color w:val="000000"/>
          <w:sz w:val="20"/>
          <w:szCs w:val="20"/>
          <w:lang w:val="pl-PL"/>
        </w:rPr>
      </w:pPr>
      <w:r w:rsidRPr="009B0742">
        <w:rPr>
          <w:rFonts w:ascii="Tahoma" w:hAnsi="Tahoma" w:cs="Tahoma"/>
          <w:color w:val="000000"/>
          <w:sz w:val="20"/>
          <w:szCs w:val="20"/>
          <w:lang w:val="pl-PL"/>
        </w:rPr>
        <w:t>terminie 14 dni od powzięcia przez Zamawiającego informacji o tym fakcie,</w:t>
      </w:r>
    </w:p>
    <w:p w:rsidR="00AA1013" w:rsidRPr="009B0742" w:rsidRDefault="00AA1013" w:rsidP="007E3E1A">
      <w:pPr>
        <w:autoSpaceDE w:val="0"/>
        <w:autoSpaceDN w:val="0"/>
        <w:adjustRightInd w:val="0"/>
        <w:spacing w:after="0" w:line="240" w:lineRule="auto"/>
        <w:jc w:val="both"/>
        <w:rPr>
          <w:rFonts w:ascii="Tahoma" w:hAnsi="Tahoma" w:cs="Tahoma"/>
          <w:color w:val="000000"/>
          <w:sz w:val="20"/>
          <w:szCs w:val="20"/>
          <w:lang w:val="pl-PL"/>
        </w:rPr>
      </w:pPr>
    </w:p>
    <w:p w:rsidR="00AA1013" w:rsidRPr="009B0742" w:rsidRDefault="00AA1013" w:rsidP="007E3E1A">
      <w:pPr>
        <w:autoSpaceDE w:val="0"/>
        <w:autoSpaceDN w:val="0"/>
        <w:adjustRightInd w:val="0"/>
        <w:spacing w:after="0" w:line="240" w:lineRule="auto"/>
        <w:jc w:val="both"/>
        <w:rPr>
          <w:rFonts w:ascii="Tahoma" w:hAnsi="Tahoma" w:cs="Tahoma"/>
          <w:color w:val="000000"/>
          <w:sz w:val="20"/>
          <w:szCs w:val="20"/>
          <w:lang w:val="pl-PL"/>
        </w:rPr>
      </w:pPr>
      <w:r w:rsidRPr="009B0742">
        <w:rPr>
          <w:rFonts w:ascii="Tahoma" w:hAnsi="Tahoma" w:cs="Tahoma"/>
          <w:color w:val="000000"/>
          <w:sz w:val="20"/>
          <w:szCs w:val="20"/>
          <w:lang w:val="pl-PL"/>
        </w:rPr>
        <w:t>2. W przypadku odstąpienia od umowy Wykonawcę oraz Zamawiającego obciążają następujące</w:t>
      </w:r>
    </w:p>
    <w:p w:rsidR="00AA1013" w:rsidRPr="009B0742" w:rsidRDefault="00AA1013" w:rsidP="007E3E1A">
      <w:pPr>
        <w:autoSpaceDE w:val="0"/>
        <w:autoSpaceDN w:val="0"/>
        <w:adjustRightInd w:val="0"/>
        <w:spacing w:after="0" w:line="240" w:lineRule="auto"/>
        <w:jc w:val="both"/>
        <w:rPr>
          <w:rFonts w:ascii="Tahoma" w:hAnsi="Tahoma" w:cs="Tahoma"/>
          <w:color w:val="000000"/>
          <w:sz w:val="20"/>
          <w:szCs w:val="20"/>
          <w:lang w:val="pl-PL"/>
        </w:rPr>
      </w:pPr>
      <w:r w:rsidRPr="009B0742">
        <w:rPr>
          <w:rFonts w:ascii="Tahoma" w:hAnsi="Tahoma" w:cs="Tahoma"/>
          <w:color w:val="000000"/>
          <w:sz w:val="20"/>
          <w:szCs w:val="20"/>
          <w:lang w:val="pl-PL"/>
        </w:rPr>
        <w:t>obowiązki:</w:t>
      </w:r>
    </w:p>
    <w:p w:rsidR="00AA1013" w:rsidRPr="009B0742" w:rsidRDefault="00AA1013" w:rsidP="007E3E1A">
      <w:pPr>
        <w:autoSpaceDE w:val="0"/>
        <w:autoSpaceDN w:val="0"/>
        <w:adjustRightInd w:val="0"/>
        <w:spacing w:after="0" w:line="240" w:lineRule="auto"/>
        <w:jc w:val="both"/>
        <w:rPr>
          <w:rFonts w:ascii="Tahoma" w:hAnsi="Tahoma" w:cs="Tahoma"/>
          <w:color w:val="000000"/>
          <w:sz w:val="20"/>
          <w:szCs w:val="20"/>
          <w:lang w:val="pl-PL"/>
        </w:rPr>
      </w:pPr>
      <w:r w:rsidRPr="009B0742">
        <w:rPr>
          <w:rFonts w:ascii="Tahoma" w:hAnsi="Tahoma" w:cs="Tahoma"/>
          <w:color w:val="000000"/>
          <w:sz w:val="20"/>
          <w:szCs w:val="20"/>
          <w:lang w:val="pl-PL"/>
        </w:rPr>
        <w:t>1) Wykonawca zabezpieczy roboty w zakresie obustronnie uzgodnionym na koszt strony, z której winy nastąpiło odstąpienie od umowy lub przerwanie robót,</w:t>
      </w:r>
    </w:p>
    <w:p w:rsidR="00AA1013" w:rsidRPr="009B0742" w:rsidRDefault="00AA1013" w:rsidP="007E3E1A">
      <w:pPr>
        <w:autoSpaceDE w:val="0"/>
        <w:autoSpaceDN w:val="0"/>
        <w:adjustRightInd w:val="0"/>
        <w:spacing w:after="0" w:line="240" w:lineRule="auto"/>
        <w:jc w:val="both"/>
        <w:rPr>
          <w:rFonts w:ascii="Tahoma" w:hAnsi="Tahoma" w:cs="Tahoma"/>
          <w:color w:val="000000"/>
          <w:sz w:val="20"/>
          <w:szCs w:val="20"/>
          <w:lang w:val="pl-PL"/>
        </w:rPr>
      </w:pPr>
      <w:r w:rsidRPr="009B0742">
        <w:rPr>
          <w:rFonts w:ascii="Tahoma" w:hAnsi="Tahoma" w:cs="Tahoma"/>
          <w:color w:val="000000"/>
          <w:sz w:val="20"/>
          <w:szCs w:val="20"/>
          <w:lang w:val="pl-PL"/>
        </w:rPr>
        <w:t>2) Wykonawca sporządzi wykaz tych materiałów, konstrukcji lub urządzeń, które nie mogą być</w:t>
      </w:r>
    </w:p>
    <w:p w:rsidR="00AA1013" w:rsidRPr="009B0742" w:rsidRDefault="00AA1013" w:rsidP="007E3E1A">
      <w:pPr>
        <w:autoSpaceDE w:val="0"/>
        <w:autoSpaceDN w:val="0"/>
        <w:adjustRightInd w:val="0"/>
        <w:spacing w:after="0" w:line="240" w:lineRule="auto"/>
        <w:jc w:val="both"/>
        <w:rPr>
          <w:rFonts w:ascii="Tahoma" w:hAnsi="Tahoma" w:cs="Tahoma"/>
          <w:color w:val="000000"/>
          <w:sz w:val="20"/>
          <w:szCs w:val="20"/>
          <w:lang w:val="pl-PL"/>
        </w:rPr>
      </w:pPr>
      <w:r w:rsidRPr="009B0742">
        <w:rPr>
          <w:rFonts w:ascii="Tahoma" w:hAnsi="Tahoma" w:cs="Tahoma"/>
          <w:color w:val="000000"/>
          <w:sz w:val="20"/>
          <w:szCs w:val="20"/>
          <w:lang w:val="pl-PL"/>
        </w:rPr>
        <w:t>wykorzystane przez Wykonawcę do realizacji innych robót nie objętych niniejszą  umową, jeżeli odstąpienie od umowy nastąpiło z przyczyn niezależnych od Wykonawcy,</w:t>
      </w:r>
    </w:p>
    <w:p w:rsidR="00AA1013" w:rsidRPr="009B0742" w:rsidRDefault="00AA1013" w:rsidP="007E3E1A">
      <w:pPr>
        <w:autoSpaceDE w:val="0"/>
        <w:autoSpaceDN w:val="0"/>
        <w:adjustRightInd w:val="0"/>
        <w:spacing w:after="0" w:line="240" w:lineRule="auto"/>
        <w:jc w:val="both"/>
        <w:rPr>
          <w:rFonts w:ascii="Tahoma" w:hAnsi="Tahoma" w:cs="Tahoma"/>
          <w:color w:val="000000"/>
          <w:sz w:val="20"/>
          <w:szCs w:val="20"/>
          <w:lang w:val="pl-PL"/>
        </w:rPr>
      </w:pPr>
      <w:r w:rsidRPr="009B0742">
        <w:rPr>
          <w:rFonts w:ascii="Tahoma" w:hAnsi="Tahoma" w:cs="Tahoma"/>
          <w:color w:val="000000"/>
          <w:sz w:val="20"/>
          <w:szCs w:val="20"/>
          <w:lang w:val="pl-PL"/>
        </w:rPr>
        <w:t>3) Wykonawca zgłosi do dokonania przez Zamawiającego odbioru robót przerwanych oraz robót</w:t>
      </w:r>
    </w:p>
    <w:p w:rsidR="00AA1013" w:rsidRPr="009B0742" w:rsidRDefault="00AA1013" w:rsidP="007E3E1A">
      <w:pPr>
        <w:autoSpaceDE w:val="0"/>
        <w:autoSpaceDN w:val="0"/>
        <w:adjustRightInd w:val="0"/>
        <w:spacing w:after="0" w:line="240" w:lineRule="auto"/>
        <w:jc w:val="both"/>
        <w:rPr>
          <w:rFonts w:ascii="Tahoma" w:hAnsi="Tahoma" w:cs="Tahoma"/>
          <w:color w:val="000000"/>
          <w:sz w:val="20"/>
          <w:szCs w:val="20"/>
          <w:lang w:val="pl-PL"/>
        </w:rPr>
      </w:pPr>
      <w:r w:rsidRPr="009B0742">
        <w:rPr>
          <w:rFonts w:ascii="Tahoma" w:hAnsi="Tahoma" w:cs="Tahoma"/>
          <w:color w:val="000000"/>
          <w:sz w:val="20"/>
          <w:szCs w:val="20"/>
          <w:lang w:val="pl-PL"/>
        </w:rPr>
        <w:t>zabezpieczających, jeżeli odstąpienie od umowy, nastąpiło z przyczyn, za które Wykonawca nie odpowiada. W terminie 10 dni od daty tego zgłoszenia,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AA1013" w:rsidRPr="009B0742" w:rsidRDefault="00AA1013" w:rsidP="007E3E1A">
      <w:pPr>
        <w:autoSpaceDE w:val="0"/>
        <w:autoSpaceDN w:val="0"/>
        <w:adjustRightInd w:val="0"/>
        <w:spacing w:after="0" w:line="240" w:lineRule="auto"/>
        <w:jc w:val="both"/>
        <w:rPr>
          <w:rFonts w:ascii="Tahoma" w:hAnsi="Tahoma" w:cs="Tahoma"/>
          <w:color w:val="000000"/>
          <w:sz w:val="20"/>
          <w:szCs w:val="20"/>
          <w:lang w:val="pl-PL"/>
        </w:rPr>
      </w:pPr>
      <w:r w:rsidRPr="009B0742">
        <w:rPr>
          <w:rFonts w:ascii="Tahoma" w:hAnsi="Tahoma" w:cs="Tahoma"/>
          <w:color w:val="000000"/>
          <w:sz w:val="20"/>
          <w:szCs w:val="20"/>
          <w:lang w:val="pl-PL"/>
        </w:rPr>
        <w:t>4) Wykonawca niezwłocznie, nie później jednak niż w terminie 10 dni, usunie z terenu budowy urządzenia zaplecza przez niego dostarczone,</w:t>
      </w:r>
    </w:p>
    <w:p w:rsidR="00AA1013" w:rsidRPr="009B0742" w:rsidRDefault="00AA1013" w:rsidP="007E3E1A">
      <w:pPr>
        <w:autoSpaceDE w:val="0"/>
        <w:autoSpaceDN w:val="0"/>
        <w:adjustRightInd w:val="0"/>
        <w:spacing w:after="0" w:line="240" w:lineRule="auto"/>
        <w:jc w:val="both"/>
        <w:rPr>
          <w:rFonts w:ascii="Tahoma" w:hAnsi="Tahoma" w:cs="Tahoma"/>
          <w:color w:val="000000"/>
          <w:sz w:val="20"/>
          <w:szCs w:val="20"/>
          <w:lang w:val="pl-PL"/>
        </w:rPr>
      </w:pPr>
      <w:r w:rsidRPr="009B0742">
        <w:rPr>
          <w:rFonts w:ascii="Tahoma" w:hAnsi="Tahoma" w:cs="Tahoma"/>
          <w:color w:val="000000"/>
          <w:sz w:val="20"/>
          <w:szCs w:val="20"/>
          <w:lang w:val="pl-PL"/>
        </w:rPr>
        <w:t>5) w razie odstąpienia przez Zamawiającego od umowy na skutek okoliczności, za które ponosi</w:t>
      </w:r>
    </w:p>
    <w:p w:rsidR="00AA1013" w:rsidRPr="009B0742" w:rsidRDefault="00AA1013" w:rsidP="007E3E1A">
      <w:pPr>
        <w:autoSpaceDE w:val="0"/>
        <w:autoSpaceDN w:val="0"/>
        <w:adjustRightInd w:val="0"/>
        <w:spacing w:after="0" w:line="240" w:lineRule="auto"/>
        <w:jc w:val="both"/>
        <w:rPr>
          <w:rFonts w:ascii="Tahoma" w:hAnsi="Tahoma" w:cs="Tahoma"/>
          <w:color w:val="000000"/>
          <w:sz w:val="20"/>
          <w:szCs w:val="20"/>
          <w:lang w:val="pl-PL"/>
        </w:rPr>
      </w:pPr>
      <w:r w:rsidRPr="009B0742">
        <w:rPr>
          <w:rFonts w:ascii="Tahoma" w:hAnsi="Tahoma" w:cs="Tahoma"/>
          <w:color w:val="000000"/>
          <w:sz w:val="20"/>
          <w:szCs w:val="20"/>
          <w:lang w:val="pl-PL"/>
        </w:rPr>
        <w:t>Odpowiedzialność Wykonawca, Wykonawca będzie  obciążony obowiązkiem naprawienia szkody jaka poniósł Zamawiający w związku z odstąpieniem od umowy i powierzeniem jej wykonania innemu Wykonawcy.</w:t>
      </w:r>
    </w:p>
    <w:p w:rsidR="00AA1013" w:rsidRPr="009B0742" w:rsidRDefault="00AA1013" w:rsidP="007E3E1A">
      <w:pPr>
        <w:autoSpaceDE w:val="0"/>
        <w:autoSpaceDN w:val="0"/>
        <w:adjustRightInd w:val="0"/>
        <w:spacing w:after="0" w:line="240" w:lineRule="auto"/>
        <w:jc w:val="both"/>
        <w:rPr>
          <w:rFonts w:ascii="Tahoma" w:hAnsi="Tahoma" w:cs="Tahoma"/>
          <w:color w:val="000000"/>
          <w:sz w:val="20"/>
          <w:szCs w:val="20"/>
          <w:lang w:val="pl-PL"/>
        </w:rPr>
      </w:pPr>
    </w:p>
    <w:p w:rsidR="00AA1013" w:rsidRPr="009B0742" w:rsidRDefault="00AA1013" w:rsidP="007E3E1A">
      <w:pPr>
        <w:autoSpaceDE w:val="0"/>
        <w:autoSpaceDN w:val="0"/>
        <w:adjustRightInd w:val="0"/>
        <w:spacing w:after="0" w:line="240" w:lineRule="auto"/>
        <w:jc w:val="both"/>
        <w:rPr>
          <w:rFonts w:ascii="Tahoma" w:hAnsi="Tahoma" w:cs="Tahoma"/>
          <w:color w:val="000000"/>
          <w:sz w:val="20"/>
          <w:szCs w:val="20"/>
          <w:lang w:val="pl-PL"/>
        </w:rPr>
      </w:pPr>
      <w:r w:rsidRPr="009B0742">
        <w:rPr>
          <w:rFonts w:ascii="Tahoma" w:hAnsi="Tahoma" w:cs="Tahoma"/>
          <w:color w:val="000000"/>
          <w:sz w:val="20"/>
          <w:szCs w:val="20"/>
          <w:lang w:val="pl-PL"/>
        </w:rPr>
        <w:t>3. Zamawiający, w razie odstąpienia od umowy z przyczyn, za które Wykonawca nie odpowiada jest</w:t>
      </w:r>
    </w:p>
    <w:p w:rsidR="00AA1013" w:rsidRPr="009B0742" w:rsidRDefault="00AA1013" w:rsidP="007E3E1A">
      <w:pPr>
        <w:autoSpaceDE w:val="0"/>
        <w:autoSpaceDN w:val="0"/>
        <w:adjustRightInd w:val="0"/>
        <w:spacing w:after="0" w:line="240" w:lineRule="auto"/>
        <w:jc w:val="both"/>
        <w:rPr>
          <w:rFonts w:ascii="Tahoma" w:hAnsi="Tahoma" w:cs="Tahoma"/>
          <w:color w:val="000000"/>
          <w:sz w:val="20"/>
          <w:szCs w:val="20"/>
          <w:lang w:val="pl-PL"/>
        </w:rPr>
      </w:pPr>
      <w:r w:rsidRPr="009B0742">
        <w:rPr>
          <w:rFonts w:ascii="Tahoma" w:hAnsi="Tahoma" w:cs="Tahoma"/>
          <w:color w:val="000000"/>
          <w:sz w:val="20"/>
          <w:szCs w:val="20"/>
          <w:lang w:val="pl-PL"/>
        </w:rPr>
        <w:t>zobowiązany do:</w:t>
      </w:r>
    </w:p>
    <w:p w:rsidR="00AA1013" w:rsidRPr="009B0742" w:rsidRDefault="00AA1013" w:rsidP="007E3E1A">
      <w:pPr>
        <w:autoSpaceDE w:val="0"/>
        <w:autoSpaceDN w:val="0"/>
        <w:adjustRightInd w:val="0"/>
        <w:spacing w:after="0" w:line="240" w:lineRule="auto"/>
        <w:jc w:val="both"/>
        <w:rPr>
          <w:rFonts w:ascii="Tahoma" w:hAnsi="Tahoma" w:cs="Tahoma"/>
          <w:color w:val="000000"/>
          <w:sz w:val="20"/>
          <w:szCs w:val="20"/>
          <w:lang w:val="pl-PL"/>
        </w:rPr>
      </w:pPr>
      <w:r w:rsidRPr="009B0742">
        <w:rPr>
          <w:rFonts w:ascii="Tahoma" w:hAnsi="Tahoma" w:cs="Tahoma"/>
          <w:color w:val="000000"/>
          <w:sz w:val="20"/>
          <w:szCs w:val="20"/>
          <w:lang w:val="pl-PL"/>
        </w:rPr>
        <w:t>1) dokonania odbioru robót przerwanych, w terminie 14 dni od daty przerwania oraz do zapłaty</w:t>
      </w:r>
    </w:p>
    <w:p w:rsidR="00AA1013" w:rsidRPr="009B0742" w:rsidRDefault="00AA1013" w:rsidP="007E3E1A">
      <w:pPr>
        <w:autoSpaceDE w:val="0"/>
        <w:autoSpaceDN w:val="0"/>
        <w:adjustRightInd w:val="0"/>
        <w:spacing w:after="0" w:line="240" w:lineRule="auto"/>
        <w:jc w:val="both"/>
        <w:rPr>
          <w:rFonts w:ascii="Tahoma" w:hAnsi="Tahoma" w:cs="Tahoma"/>
          <w:color w:val="000000"/>
          <w:sz w:val="20"/>
          <w:szCs w:val="20"/>
          <w:lang w:val="pl-PL"/>
        </w:rPr>
      </w:pPr>
      <w:r w:rsidRPr="009B0742">
        <w:rPr>
          <w:rFonts w:ascii="Tahoma" w:hAnsi="Tahoma" w:cs="Tahoma"/>
          <w:color w:val="000000"/>
          <w:sz w:val="20"/>
          <w:szCs w:val="20"/>
          <w:lang w:val="pl-PL"/>
        </w:rPr>
        <w:t>wynagrodzenia za roboty, które zostały wykonane do dnia odstąpienia,</w:t>
      </w:r>
    </w:p>
    <w:p w:rsidR="00AA1013" w:rsidRPr="009B0742" w:rsidRDefault="00AA1013" w:rsidP="007E3E1A">
      <w:pPr>
        <w:autoSpaceDE w:val="0"/>
        <w:autoSpaceDN w:val="0"/>
        <w:adjustRightInd w:val="0"/>
        <w:spacing w:after="0" w:line="240" w:lineRule="auto"/>
        <w:jc w:val="both"/>
        <w:rPr>
          <w:rFonts w:ascii="Tahoma" w:hAnsi="Tahoma" w:cs="Tahoma"/>
          <w:color w:val="000000"/>
          <w:sz w:val="20"/>
          <w:szCs w:val="20"/>
          <w:lang w:val="pl-PL"/>
        </w:rPr>
      </w:pPr>
      <w:r w:rsidRPr="009B0742">
        <w:rPr>
          <w:rFonts w:ascii="Tahoma" w:hAnsi="Tahoma" w:cs="Tahoma"/>
          <w:color w:val="000000"/>
          <w:sz w:val="20"/>
          <w:szCs w:val="20"/>
          <w:lang w:val="pl-PL"/>
        </w:rPr>
        <w:t>2) przejęcia od Wykonawcy terenu budowy pod swój dozór, w terminie 14 dni od daty</w:t>
      </w:r>
    </w:p>
    <w:p w:rsidR="00AA1013" w:rsidRPr="009B0742" w:rsidRDefault="00AA1013" w:rsidP="007E3E1A">
      <w:pPr>
        <w:autoSpaceDE w:val="0"/>
        <w:autoSpaceDN w:val="0"/>
        <w:adjustRightInd w:val="0"/>
        <w:spacing w:after="0" w:line="240" w:lineRule="auto"/>
        <w:jc w:val="both"/>
        <w:rPr>
          <w:rFonts w:ascii="Tahoma" w:hAnsi="Tahoma" w:cs="Tahoma"/>
          <w:color w:val="000000"/>
          <w:sz w:val="20"/>
          <w:szCs w:val="20"/>
          <w:lang w:val="pl-PL"/>
        </w:rPr>
      </w:pPr>
      <w:r w:rsidRPr="009B0742">
        <w:rPr>
          <w:rFonts w:ascii="Tahoma" w:hAnsi="Tahoma" w:cs="Tahoma"/>
          <w:color w:val="000000"/>
          <w:sz w:val="20"/>
          <w:szCs w:val="20"/>
          <w:lang w:val="pl-PL"/>
        </w:rPr>
        <w:t>odstąpienia od umowy.</w:t>
      </w:r>
    </w:p>
    <w:p w:rsidR="00AA1013" w:rsidRPr="006539D1" w:rsidRDefault="00AA1013" w:rsidP="007E3E1A">
      <w:pPr>
        <w:pStyle w:val="Header"/>
        <w:tabs>
          <w:tab w:val="left" w:pos="0"/>
          <w:tab w:val="left" w:pos="708"/>
        </w:tabs>
        <w:jc w:val="both"/>
        <w:rPr>
          <w:rFonts w:ascii="Tahoma" w:hAnsi="Tahoma" w:cs="Tahoma"/>
          <w:color w:val="FF0000"/>
          <w:sz w:val="18"/>
          <w:szCs w:val="18"/>
          <w:lang w:val="pl-PL"/>
        </w:rPr>
      </w:pPr>
    </w:p>
    <w:p w:rsidR="00AA1013" w:rsidRPr="00513C5C" w:rsidRDefault="00AA1013" w:rsidP="005D6CCF">
      <w:pPr>
        <w:tabs>
          <w:tab w:val="left" w:pos="1022"/>
        </w:tabs>
        <w:spacing w:after="0" w:line="240" w:lineRule="auto"/>
        <w:jc w:val="center"/>
        <w:rPr>
          <w:rFonts w:ascii="Tahoma" w:hAnsi="Tahoma" w:cs="Tahoma"/>
          <w:b/>
          <w:color w:val="000000"/>
          <w:sz w:val="20"/>
          <w:szCs w:val="20"/>
          <w:lang w:val="pl-PL"/>
        </w:rPr>
      </w:pPr>
      <w:r w:rsidRPr="00513C5C">
        <w:rPr>
          <w:rFonts w:ascii="Tahoma" w:hAnsi="Tahoma" w:cs="Tahoma"/>
          <w:b/>
          <w:color w:val="000000"/>
          <w:sz w:val="20"/>
          <w:szCs w:val="20"/>
          <w:lang w:val="pl-PL"/>
        </w:rPr>
        <w:t>§ 10</w:t>
      </w:r>
    </w:p>
    <w:p w:rsidR="00AA1013" w:rsidRPr="00513C5C" w:rsidRDefault="00AA1013" w:rsidP="005D6CCF">
      <w:pPr>
        <w:tabs>
          <w:tab w:val="left" w:pos="1022"/>
        </w:tabs>
        <w:spacing w:after="0" w:line="240" w:lineRule="auto"/>
        <w:jc w:val="center"/>
        <w:rPr>
          <w:rFonts w:ascii="Tahoma" w:hAnsi="Tahoma" w:cs="Tahoma"/>
          <w:b/>
          <w:color w:val="000000"/>
          <w:sz w:val="20"/>
          <w:szCs w:val="20"/>
          <w:lang w:val="pl-PL"/>
        </w:rPr>
      </w:pPr>
      <w:r w:rsidRPr="00513C5C">
        <w:rPr>
          <w:rFonts w:ascii="Tahoma" w:hAnsi="Tahoma" w:cs="Tahoma"/>
          <w:b/>
          <w:color w:val="000000"/>
          <w:sz w:val="20"/>
          <w:szCs w:val="20"/>
          <w:lang w:val="pl-PL"/>
        </w:rPr>
        <w:t xml:space="preserve">Zmiany umowy </w:t>
      </w:r>
    </w:p>
    <w:p w:rsidR="00AA1013" w:rsidRPr="00513C5C" w:rsidRDefault="00AA1013" w:rsidP="005D6CCF">
      <w:pPr>
        <w:tabs>
          <w:tab w:val="left" w:pos="1022"/>
        </w:tabs>
        <w:spacing w:after="0" w:line="240" w:lineRule="auto"/>
        <w:jc w:val="center"/>
        <w:rPr>
          <w:rFonts w:ascii="Tahoma" w:hAnsi="Tahoma" w:cs="Tahoma"/>
          <w:b/>
          <w:color w:val="000000"/>
          <w:sz w:val="20"/>
          <w:szCs w:val="20"/>
          <w:lang w:val="pl-PL"/>
        </w:rPr>
      </w:pPr>
    </w:p>
    <w:p w:rsidR="00AA1013" w:rsidRPr="00513C5C" w:rsidRDefault="00AA1013" w:rsidP="007E3E1A">
      <w:pPr>
        <w:autoSpaceDE w:val="0"/>
        <w:autoSpaceDN w:val="0"/>
        <w:adjustRightInd w:val="0"/>
        <w:spacing w:after="0" w:line="240" w:lineRule="auto"/>
        <w:jc w:val="both"/>
        <w:rPr>
          <w:rFonts w:ascii="Tahoma" w:hAnsi="Tahoma" w:cs="Tahoma"/>
          <w:color w:val="000000"/>
          <w:sz w:val="20"/>
          <w:szCs w:val="20"/>
          <w:lang w:val="pl-PL"/>
        </w:rPr>
      </w:pPr>
      <w:r w:rsidRPr="00513C5C">
        <w:rPr>
          <w:rFonts w:ascii="Tahoma" w:hAnsi="Tahoma" w:cs="Tahoma"/>
          <w:color w:val="000000"/>
          <w:sz w:val="20"/>
          <w:szCs w:val="20"/>
          <w:lang w:val="pl-PL"/>
        </w:rPr>
        <w:t>1.Zakazana jest istotna zmiana postanowień zawartej umowy w stosunku do treści oferty na podstawie której dokonano wyboru Wykonawcy z zastrzeżeniem ust. 2.</w:t>
      </w:r>
    </w:p>
    <w:p w:rsidR="00AA1013" w:rsidRPr="00513C5C" w:rsidRDefault="00AA1013" w:rsidP="007E3E1A">
      <w:pPr>
        <w:autoSpaceDE w:val="0"/>
        <w:autoSpaceDN w:val="0"/>
        <w:adjustRightInd w:val="0"/>
        <w:spacing w:after="0" w:line="240" w:lineRule="auto"/>
        <w:jc w:val="both"/>
        <w:rPr>
          <w:rFonts w:ascii="Tahoma" w:hAnsi="Tahoma" w:cs="Tahoma"/>
          <w:color w:val="000000"/>
          <w:sz w:val="20"/>
          <w:szCs w:val="20"/>
          <w:lang w:val="pl-PL"/>
        </w:rPr>
      </w:pPr>
    </w:p>
    <w:p w:rsidR="00AA1013" w:rsidRPr="00E31838" w:rsidRDefault="00AA1013" w:rsidP="007E3E1A">
      <w:pPr>
        <w:autoSpaceDE w:val="0"/>
        <w:autoSpaceDN w:val="0"/>
        <w:adjustRightInd w:val="0"/>
        <w:spacing w:after="0" w:line="240" w:lineRule="auto"/>
        <w:jc w:val="both"/>
        <w:rPr>
          <w:rFonts w:ascii="Tahoma" w:hAnsi="Tahoma" w:cs="Tahoma"/>
          <w:sz w:val="20"/>
          <w:szCs w:val="20"/>
          <w:lang w:val="pl-PL"/>
        </w:rPr>
      </w:pPr>
      <w:r w:rsidRPr="00513C5C">
        <w:rPr>
          <w:rFonts w:ascii="Tahoma" w:hAnsi="Tahoma" w:cs="Tahoma"/>
          <w:color w:val="000000"/>
          <w:sz w:val="20"/>
          <w:szCs w:val="20"/>
          <w:lang w:val="pl-PL"/>
        </w:rPr>
        <w:t>2</w:t>
      </w:r>
      <w:r w:rsidRPr="00E31838">
        <w:rPr>
          <w:rFonts w:ascii="Tahoma" w:hAnsi="Tahoma" w:cs="Tahoma"/>
          <w:sz w:val="20"/>
          <w:szCs w:val="20"/>
          <w:lang w:val="pl-PL"/>
        </w:rPr>
        <w:t>. Zamawiający przewiduje następujące rodzaje i warunki zmiany treści umowy:</w:t>
      </w:r>
    </w:p>
    <w:p w:rsidR="00AA1013" w:rsidRPr="00E31838" w:rsidRDefault="00AA1013" w:rsidP="007E3E1A">
      <w:pPr>
        <w:autoSpaceDE w:val="0"/>
        <w:autoSpaceDN w:val="0"/>
        <w:adjustRightInd w:val="0"/>
        <w:spacing w:after="0" w:line="240" w:lineRule="auto"/>
        <w:jc w:val="both"/>
        <w:rPr>
          <w:rFonts w:ascii="Tahoma" w:hAnsi="Tahoma" w:cs="Tahoma"/>
          <w:sz w:val="20"/>
          <w:szCs w:val="20"/>
          <w:lang w:val="pl-PL"/>
        </w:rPr>
      </w:pPr>
      <w:r w:rsidRPr="00E31838">
        <w:rPr>
          <w:rFonts w:ascii="Tahoma" w:hAnsi="Tahoma" w:cs="Tahoma"/>
          <w:sz w:val="20"/>
          <w:szCs w:val="20"/>
          <w:lang w:val="pl-PL"/>
        </w:rPr>
        <w:t>1) zmniejszenia zakresu przedmiotu umowy, gdy jego wykonanie w pierwotnym zakresie nie leży w interesie publicznym,</w:t>
      </w:r>
    </w:p>
    <w:p w:rsidR="00AA1013" w:rsidRPr="00E31838" w:rsidRDefault="00AA1013" w:rsidP="007E3E1A">
      <w:pPr>
        <w:autoSpaceDE w:val="0"/>
        <w:autoSpaceDN w:val="0"/>
        <w:adjustRightInd w:val="0"/>
        <w:spacing w:after="0" w:line="240" w:lineRule="auto"/>
        <w:jc w:val="both"/>
        <w:rPr>
          <w:rFonts w:ascii="Tahoma" w:hAnsi="Tahoma" w:cs="Tahoma"/>
          <w:sz w:val="20"/>
          <w:szCs w:val="20"/>
          <w:lang w:val="pl-PL"/>
        </w:rPr>
      </w:pPr>
      <w:r w:rsidRPr="00E31838">
        <w:rPr>
          <w:rFonts w:ascii="Tahoma" w:hAnsi="Tahoma" w:cs="Tahoma"/>
          <w:sz w:val="20"/>
          <w:szCs w:val="20"/>
          <w:lang w:val="pl-PL"/>
        </w:rPr>
        <w:t>2) zmiana terminu realizacji przedmiotu umowy w przypadku:</w:t>
      </w:r>
    </w:p>
    <w:p w:rsidR="00AA1013" w:rsidRPr="00E31838" w:rsidRDefault="00AA1013" w:rsidP="007E3E1A">
      <w:pPr>
        <w:autoSpaceDE w:val="0"/>
        <w:autoSpaceDN w:val="0"/>
        <w:adjustRightInd w:val="0"/>
        <w:spacing w:after="0" w:line="240" w:lineRule="auto"/>
        <w:jc w:val="both"/>
        <w:rPr>
          <w:rFonts w:ascii="Tahoma" w:hAnsi="Tahoma" w:cs="Tahoma"/>
          <w:sz w:val="20"/>
          <w:szCs w:val="20"/>
          <w:lang w:val="pl-PL"/>
        </w:rPr>
      </w:pPr>
      <w:r w:rsidRPr="00E31838">
        <w:rPr>
          <w:rFonts w:ascii="Tahoma" w:hAnsi="Tahoma" w:cs="Tahoma"/>
          <w:sz w:val="20"/>
          <w:szCs w:val="20"/>
          <w:lang w:val="pl-PL"/>
        </w:rPr>
        <w:t>a) wydłużenia terminu  prowadzonej procedury przetargowej ,</w:t>
      </w:r>
    </w:p>
    <w:p w:rsidR="00AA1013" w:rsidRPr="00E31838" w:rsidRDefault="00AA1013" w:rsidP="007E3E1A">
      <w:pPr>
        <w:autoSpaceDE w:val="0"/>
        <w:autoSpaceDN w:val="0"/>
        <w:adjustRightInd w:val="0"/>
        <w:spacing w:after="0" w:line="240" w:lineRule="auto"/>
        <w:jc w:val="both"/>
        <w:rPr>
          <w:rFonts w:ascii="Tahoma" w:hAnsi="Tahoma" w:cs="Tahoma"/>
          <w:sz w:val="20"/>
          <w:szCs w:val="20"/>
          <w:lang w:val="pl-PL"/>
        </w:rPr>
      </w:pPr>
      <w:r w:rsidRPr="00E31838">
        <w:rPr>
          <w:rFonts w:ascii="Tahoma" w:hAnsi="Tahoma" w:cs="Tahoma"/>
          <w:sz w:val="20"/>
          <w:szCs w:val="20"/>
          <w:lang w:val="pl-PL"/>
        </w:rPr>
        <w:t>b) konieczności uzyskania decyzji lub uzgodnień, mogącej spowodować wstrzymanie robót ,</w:t>
      </w:r>
    </w:p>
    <w:p w:rsidR="00AA1013" w:rsidRPr="00E31838" w:rsidRDefault="00AA1013" w:rsidP="007E3E1A">
      <w:pPr>
        <w:autoSpaceDE w:val="0"/>
        <w:autoSpaceDN w:val="0"/>
        <w:adjustRightInd w:val="0"/>
        <w:spacing w:after="0" w:line="240" w:lineRule="auto"/>
        <w:jc w:val="both"/>
        <w:rPr>
          <w:rFonts w:ascii="Tahoma" w:hAnsi="Tahoma" w:cs="Tahoma"/>
          <w:sz w:val="20"/>
          <w:szCs w:val="20"/>
          <w:lang w:val="pl-PL"/>
        </w:rPr>
      </w:pPr>
      <w:r w:rsidRPr="00E31838">
        <w:rPr>
          <w:rFonts w:ascii="Tahoma" w:hAnsi="Tahoma" w:cs="Tahoma"/>
          <w:sz w:val="20"/>
          <w:szCs w:val="20"/>
          <w:lang w:val="pl-PL"/>
        </w:rPr>
        <w:t>c) konieczności zmniejszenia zakresu przedmiotu umowy,</w:t>
      </w:r>
    </w:p>
    <w:p w:rsidR="00AA1013" w:rsidRPr="00E31838" w:rsidRDefault="00AA1013" w:rsidP="007E3E1A">
      <w:pPr>
        <w:autoSpaceDE w:val="0"/>
        <w:autoSpaceDN w:val="0"/>
        <w:adjustRightInd w:val="0"/>
        <w:spacing w:after="0" w:line="240" w:lineRule="auto"/>
        <w:jc w:val="both"/>
        <w:rPr>
          <w:rFonts w:ascii="Tahoma" w:hAnsi="Tahoma" w:cs="Tahoma"/>
          <w:sz w:val="20"/>
          <w:szCs w:val="20"/>
          <w:lang w:val="pl-PL"/>
        </w:rPr>
      </w:pPr>
      <w:r w:rsidRPr="00E31838">
        <w:rPr>
          <w:rFonts w:ascii="Tahoma" w:hAnsi="Tahoma" w:cs="Tahoma"/>
          <w:sz w:val="20"/>
          <w:szCs w:val="20"/>
          <w:lang w:val="pl-PL"/>
        </w:rPr>
        <w:t>d) niesprzyjających warunków  atmosferycznych np. intensywne i ciągłe opady deszczu,</w:t>
      </w:r>
    </w:p>
    <w:p w:rsidR="00AA1013" w:rsidRPr="00E31838" w:rsidRDefault="00AA1013" w:rsidP="007E3E1A">
      <w:pPr>
        <w:autoSpaceDE w:val="0"/>
        <w:autoSpaceDN w:val="0"/>
        <w:adjustRightInd w:val="0"/>
        <w:spacing w:after="0" w:line="240" w:lineRule="auto"/>
        <w:jc w:val="both"/>
        <w:rPr>
          <w:rFonts w:ascii="Tahoma" w:hAnsi="Tahoma" w:cs="Tahoma"/>
          <w:sz w:val="20"/>
          <w:szCs w:val="20"/>
          <w:lang w:val="pl-PL"/>
        </w:rPr>
      </w:pPr>
      <w:r w:rsidRPr="00E31838">
        <w:rPr>
          <w:rFonts w:ascii="Tahoma" w:hAnsi="Tahoma" w:cs="Tahoma"/>
          <w:sz w:val="20"/>
          <w:szCs w:val="20"/>
          <w:lang w:val="pl-PL"/>
        </w:rPr>
        <w:t>e) konieczności wykonania dodatkowych robót zleconych przez Zamawiającego,</w:t>
      </w:r>
    </w:p>
    <w:p w:rsidR="00AA1013" w:rsidRPr="00E31838" w:rsidRDefault="00AA1013" w:rsidP="007E3E1A">
      <w:pPr>
        <w:autoSpaceDE w:val="0"/>
        <w:autoSpaceDN w:val="0"/>
        <w:adjustRightInd w:val="0"/>
        <w:spacing w:after="0" w:line="240" w:lineRule="auto"/>
        <w:jc w:val="both"/>
        <w:rPr>
          <w:rFonts w:ascii="Tahoma" w:hAnsi="Tahoma" w:cs="Tahoma"/>
          <w:sz w:val="20"/>
          <w:szCs w:val="20"/>
          <w:lang w:val="pl-PL"/>
        </w:rPr>
      </w:pPr>
      <w:r w:rsidRPr="00E31838">
        <w:rPr>
          <w:rFonts w:ascii="Tahoma" w:hAnsi="Tahoma" w:cs="Tahoma"/>
          <w:sz w:val="20"/>
          <w:szCs w:val="20"/>
          <w:lang w:val="pl-PL"/>
        </w:rPr>
        <w:t xml:space="preserve">f) wystąpienia innych przyczyn nie zależnych od stron umowy powodujących wydłużenie terminu zakończenia zadania; </w:t>
      </w:r>
    </w:p>
    <w:p w:rsidR="00AA1013" w:rsidRPr="00E31838" w:rsidRDefault="00AA1013" w:rsidP="007E3E1A">
      <w:pPr>
        <w:autoSpaceDE w:val="0"/>
        <w:autoSpaceDN w:val="0"/>
        <w:adjustRightInd w:val="0"/>
        <w:spacing w:after="0" w:line="240" w:lineRule="auto"/>
        <w:jc w:val="both"/>
        <w:rPr>
          <w:rFonts w:ascii="Tahoma" w:hAnsi="Tahoma" w:cs="Tahoma"/>
          <w:sz w:val="20"/>
          <w:szCs w:val="20"/>
          <w:lang w:val="pl-PL"/>
        </w:rPr>
      </w:pPr>
      <w:r w:rsidRPr="00E31838">
        <w:rPr>
          <w:rFonts w:ascii="Tahoma" w:hAnsi="Tahoma" w:cs="Tahoma"/>
          <w:sz w:val="20"/>
          <w:szCs w:val="20"/>
          <w:lang w:val="pl-PL"/>
        </w:rPr>
        <w:t>3) wystąpienia konieczności wykonania robót zamiennych, gdy jest to korzystne dla Zamawiającego i nie powoduje zwiększenia wartości wynagrodzenia,</w:t>
      </w:r>
    </w:p>
    <w:p w:rsidR="00AA1013" w:rsidRPr="00E31838" w:rsidRDefault="00AA1013" w:rsidP="007E3E1A">
      <w:pPr>
        <w:autoSpaceDE w:val="0"/>
        <w:autoSpaceDN w:val="0"/>
        <w:adjustRightInd w:val="0"/>
        <w:spacing w:after="0" w:line="240" w:lineRule="auto"/>
        <w:jc w:val="both"/>
        <w:rPr>
          <w:rFonts w:ascii="Tahoma" w:hAnsi="Tahoma" w:cs="Tahoma"/>
          <w:sz w:val="20"/>
          <w:szCs w:val="20"/>
          <w:lang w:val="pl-PL"/>
        </w:rPr>
      </w:pPr>
      <w:r w:rsidRPr="00E31838">
        <w:rPr>
          <w:rFonts w:ascii="Tahoma" w:hAnsi="Tahoma" w:cs="Tahoma"/>
          <w:sz w:val="20"/>
          <w:szCs w:val="20"/>
          <w:lang w:val="pl-PL"/>
        </w:rPr>
        <w:t xml:space="preserve">4) zmniejszenie wynagrodzenia za wykonanie przedmiotu umowy w przypadku zaistnienia sytuacji o której mowa w pkt. 1 </w:t>
      </w:r>
    </w:p>
    <w:p w:rsidR="00AA1013" w:rsidRPr="00E31838" w:rsidRDefault="00AA1013" w:rsidP="007E3E1A">
      <w:pPr>
        <w:autoSpaceDE w:val="0"/>
        <w:autoSpaceDN w:val="0"/>
        <w:adjustRightInd w:val="0"/>
        <w:spacing w:after="0" w:line="240" w:lineRule="auto"/>
        <w:jc w:val="both"/>
        <w:rPr>
          <w:rFonts w:ascii="Tahoma" w:hAnsi="Tahoma" w:cs="Tahoma"/>
          <w:sz w:val="20"/>
          <w:szCs w:val="20"/>
          <w:lang w:val="pl-PL"/>
        </w:rPr>
      </w:pPr>
      <w:r w:rsidRPr="00E31838">
        <w:rPr>
          <w:rFonts w:ascii="Tahoma" w:hAnsi="Tahoma" w:cs="Tahoma"/>
          <w:sz w:val="20"/>
          <w:szCs w:val="20"/>
          <w:lang w:val="pl-PL"/>
        </w:rPr>
        <w:t>3. Zaistnienie sytuacji, o których mowa w ust. 2 pkt. 2) musi być każdorazowo potwierdzone przez inspektora nadzoru inwestorskiego.</w:t>
      </w:r>
    </w:p>
    <w:p w:rsidR="00AA1013" w:rsidRPr="006539D1" w:rsidRDefault="00AA1013" w:rsidP="007E3E1A">
      <w:pPr>
        <w:tabs>
          <w:tab w:val="left" w:pos="709"/>
        </w:tabs>
        <w:spacing w:after="0" w:line="240" w:lineRule="auto"/>
        <w:ind w:left="993" w:hanging="284"/>
        <w:jc w:val="both"/>
        <w:rPr>
          <w:rFonts w:ascii="Tahoma" w:hAnsi="Tahoma" w:cs="Tahoma"/>
          <w:color w:val="FF0000"/>
          <w:sz w:val="20"/>
          <w:szCs w:val="20"/>
          <w:lang w:val="pl-PL"/>
        </w:rPr>
      </w:pPr>
    </w:p>
    <w:p w:rsidR="00AA1013" w:rsidRPr="00B925F2" w:rsidRDefault="00AA1013" w:rsidP="005D6CCF">
      <w:pPr>
        <w:tabs>
          <w:tab w:val="left" w:pos="1022"/>
        </w:tabs>
        <w:spacing w:after="0" w:line="240" w:lineRule="auto"/>
        <w:jc w:val="center"/>
        <w:rPr>
          <w:rFonts w:ascii="Tahoma" w:hAnsi="Tahoma" w:cs="Tahoma"/>
          <w:b/>
          <w:color w:val="000000"/>
          <w:sz w:val="20"/>
          <w:szCs w:val="20"/>
          <w:lang w:val="pl-PL"/>
        </w:rPr>
      </w:pPr>
      <w:r w:rsidRPr="00B925F2">
        <w:rPr>
          <w:rFonts w:ascii="Tahoma" w:hAnsi="Tahoma" w:cs="Tahoma"/>
          <w:b/>
          <w:color w:val="000000"/>
          <w:sz w:val="20"/>
          <w:szCs w:val="20"/>
          <w:lang w:val="pl-PL"/>
        </w:rPr>
        <w:t>§ 11</w:t>
      </w:r>
    </w:p>
    <w:p w:rsidR="00AA1013" w:rsidRPr="00B925F2" w:rsidRDefault="00AA1013" w:rsidP="005D6CCF">
      <w:pPr>
        <w:autoSpaceDE w:val="0"/>
        <w:autoSpaceDN w:val="0"/>
        <w:adjustRightInd w:val="0"/>
        <w:spacing w:after="0" w:line="240" w:lineRule="auto"/>
        <w:jc w:val="center"/>
        <w:rPr>
          <w:rFonts w:ascii="Tahoma" w:hAnsi="Tahoma" w:cs="Tahoma"/>
          <w:b/>
          <w:bCs/>
          <w:color w:val="000000"/>
          <w:sz w:val="20"/>
          <w:szCs w:val="20"/>
          <w:lang w:val="pl-PL"/>
        </w:rPr>
      </w:pPr>
      <w:r w:rsidRPr="00B925F2">
        <w:rPr>
          <w:rFonts w:ascii="Tahoma" w:hAnsi="Tahoma" w:cs="Tahoma"/>
          <w:b/>
          <w:bCs/>
          <w:color w:val="000000"/>
          <w:sz w:val="20"/>
          <w:szCs w:val="20"/>
          <w:lang w:val="pl-PL"/>
        </w:rPr>
        <w:t>Podwykonawstwo</w:t>
      </w:r>
    </w:p>
    <w:p w:rsidR="00AA1013" w:rsidRPr="00B925F2" w:rsidRDefault="00AA1013" w:rsidP="005D6CCF">
      <w:pPr>
        <w:autoSpaceDE w:val="0"/>
        <w:autoSpaceDN w:val="0"/>
        <w:adjustRightInd w:val="0"/>
        <w:spacing w:after="0" w:line="240" w:lineRule="auto"/>
        <w:jc w:val="center"/>
        <w:rPr>
          <w:rFonts w:ascii="Tahoma" w:hAnsi="Tahoma" w:cs="Tahoma"/>
          <w:b/>
          <w:bCs/>
          <w:color w:val="000000"/>
          <w:sz w:val="20"/>
          <w:szCs w:val="20"/>
          <w:lang w:val="pl-PL"/>
        </w:rPr>
      </w:pPr>
    </w:p>
    <w:p w:rsidR="00AA1013" w:rsidRPr="00B925F2" w:rsidRDefault="00AA1013" w:rsidP="007E3E1A">
      <w:pPr>
        <w:autoSpaceDE w:val="0"/>
        <w:autoSpaceDN w:val="0"/>
        <w:adjustRightInd w:val="0"/>
        <w:spacing w:after="0" w:line="240" w:lineRule="auto"/>
        <w:jc w:val="both"/>
        <w:rPr>
          <w:rFonts w:ascii="Tahoma" w:hAnsi="Tahoma" w:cs="Tahoma"/>
          <w:bCs/>
          <w:color w:val="000000"/>
          <w:sz w:val="20"/>
          <w:szCs w:val="20"/>
          <w:lang w:val="pl-PL"/>
        </w:rPr>
      </w:pPr>
      <w:r w:rsidRPr="00B925F2">
        <w:rPr>
          <w:rFonts w:ascii="Tahoma" w:hAnsi="Tahoma" w:cs="Tahoma"/>
          <w:bCs/>
          <w:color w:val="000000"/>
          <w:sz w:val="20"/>
          <w:szCs w:val="20"/>
          <w:lang w:val="pl-PL"/>
        </w:rPr>
        <w:t>1.Wykonawca może wykonać przedmiot zamówienia przy udziale Podwykonawców, zawierając z nimi stosowne umowy w formie pisemnej pod rygorem nieważności.</w:t>
      </w:r>
    </w:p>
    <w:p w:rsidR="00AA1013" w:rsidRPr="00B925F2" w:rsidRDefault="00AA1013" w:rsidP="007E3E1A">
      <w:pPr>
        <w:autoSpaceDE w:val="0"/>
        <w:autoSpaceDN w:val="0"/>
        <w:adjustRightInd w:val="0"/>
        <w:spacing w:after="0" w:line="240" w:lineRule="auto"/>
        <w:jc w:val="both"/>
        <w:rPr>
          <w:rFonts w:ascii="Tahoma" w:hAnsi="Tahoma" w:cs="Tahoma"/>
          <w:bCs/>
          <w:color w:val="000000"/>
          <w:sz w:val="20"/>
          <w:szCs w:val="20"/>
          <w:lang w:val="pl-PL"/>
        </w:rPr>
      </w:pPr>
    </w:p>
    <w:p w:rsidR="00AA1013" w:rsidRPr="00B925F2" w:rsidRDefault="00AA1013" w:rsidP="007E3E1A">
      <w:pPr>
        <w:autoSpaceDE w:val="0"/>
        <w:autoSpaceDN w:val="0"/>
        <w:adjustRightInd w:val="0"/>
        <w:spacing w:after="0" w:line="240" w:lineRule="auto"/>
        <w:jc w:val="both"/>
        <w:rPr>
          <w:rFonts w:ascii="Tahoma" w:hAnsi="Tahoma" w:cs="Tahoma"/>
          <w:bCs/>
          <w:color w:val="000000"/>
          <w:sz w:val="20"/>
          <w:szCs w:val="20"/>
          <w:lang w:val="pl-PL"/>
        </w:rPr>
      </w:pPr>
      <w:r w:rsidRPr="00B925F2">
        <w:rPr>
          <w:rFonts w:ascii="Tahoma" w:hAnsi="Tahoma" w:cs="Tahoma"/>
          <w:bCs/>
          <w:color w:val="000000"/>
          <w:sz w:val="20"/>
          <w:szCs w:val="20"/>
          <w:lang w:val="pl-PL"/>
        </w:rPr>
        <w:t>2. Wykonawca jest zobowiązany przedstawić Zamawiającemu projekt umowy lub zmianę projektu umowy o podwykonawstwo, której przedmiotem są roboty budowlane w terminie 7 dni od sporządzenia projektu lub zmiany projektu.</w:t>
      </w:r>
    </w:p>
    <w:p w:rsidR="00AA1013" w:rsidRPr="00B925F2" w:rsidRDefault="00AA1013" w:rsidP="007E3E1A">
      <w:pPr>
        <w:autoSpaceDE w:val="0"/>
        <w:autoSpaceDN w:val="0"/>
        <w:adjustRightInd w:val="0"/>
        <w:spacing w:after="0" w:line="240" w:lineRule="auto"/>
        <w:jc w:val="both"/>
        <w:rPr>
          <w:rFonts w:ascii="Tahoma" w:hAnsi="Tahoma" w:cs="Tahoma"/>
          <w:bCs/>
          <w:color w:val="000000"/>
          <w:sz w:val="20"/>
          <w:szCs w:val="20"/>
          <w:lang w:val="pl-PL"/>
        </w:rPr>
      </w:pPr>
      <w:r w:rsidRPr="00B925F2">
        <w:rPr>
          <w:rFonts w:ascii="Tahoma" w:hAnsi="Tahoma" w:cs="Tahoma"/>
          <w:bCs/>
          <w:color w:val="000000"/>
          <w:sz w:val="20"/>
          <w:szCs w:val="20"/>
          <w:lang w:val="pl-PL"/>
        </w:rPr>
        <w:t>Nie zgłoszenie przez Zamawiającego w terminie do 7 dni od dnia otrzymania projektu lub jego zmian pisemnych zastrzeżeń uważa się za akceptację projektu umowy lub jego zmiany.</w:t>
      </w:r>
    </w:p>
    <w:p w:rsidR="00AA1013" w:rsidRPr="00B925F2" w:rsidRDefault="00AA1013" w:rsidP="007E3E1A">
      <w:pPr>
        <w:autoSpaceDE w:val="0"/>
        <w:autoSpaceDN w:val="0"/>
        <w:adjustRightInd w:val="0"/>
        <w:spacing w:after="0" w:line="240" w:lineRule="auto"/>
        <w:jc w:val="both"/>
        <w:rPr>
          <w:rFonts w:ascii="Tahoma" w:hAnsi="Tahoma" w:cs="Tahoma"/>
          <w:bCs/>
          <w:color w:val="000000"/>
          <w:sz w:val="20"/>
          <w:szCs w:val="20"/>
          <w:lang w:val="pl-PL"/>
        </w:rPr>
      </w:pPr>
    </w:p>
    <w:p w:rsidR="00AA1013" w:rsidRPr="00B925F2" w:rsidRDefault="00AA1013" w:rsidP="007E3E1A">
      <w:pPr>
        <w:autoSpaceDE w:val="0"/>
        <w:autoSpaceDN w:val="0"/>
        <w:adjustRightInd w:val="0"/>
        <w:spacing w:after="0" w:line="240" w:lineRule="auto"/>
        <w:jc w:val="both"/>
        <w:rPr>
          <w:rFonts w:ascii="Tahoma" w:hAnsi="Tahoma" w:cs="Tahoma"/>
          <w:bCs/>
          <w:color w:val="000000"/>
          <w:sz w:val="20"/>
          <w:szCs w:val="20"/>
          <w:lang w:val="pl-PL"/>
        </w:rPr>
      </w:pPr>
      <w:r w:rsidRPr="00B925F2">
        <w:rPr>
          <w:rFonts w:ascii="Tahoma" w:hAnsi="Tahoma" w:cs="Tahoma"/>
          <w:bCs/>
          <w:color w:val="000000"/>
          <w:sz w:val="20"/>
          <w:szCs w:val="20"/>
          <w:lang w:val="pl-PL"/>
        </w:rPr>
        <w:t xml:space="preserve">3. Wykonawca jest zobowiązany przedstawić Zamawiającemu poświadczoną za zgodność z oryginałem umowę o podwykonawstwo w terminie 7 dni od dnia jej zawarcia jak również zmiany do tej umowy w terminie 7 dni od dnia jej wprowadzenia. </w:t>
      </w:r>
    </w:p>
    <w:p w:rsidR="00AA1013" w:rsidRPr="00B925F2" w:rsidRDefault="00AA1013" w:rsidP="007E3E1A">
      <w:pPr>
        <w:autoSpaceDE w:val="0"/>
        <w:autoSpaceDN w:val="0"/>
        <w:adjustRightInd w:val="0"/>
        <w:spacing w:after="0" w:line="240" w:lineRule="auto"/>
        <w:jc w:val="both"/>
        <w:rPr>
          <w:rFonts w:ascii="Tahoma" w:hAnsi="Tahoma" w:cs="Tahoma"/>
          <w:color w:val="000000"/>
          <w:sz w:val="20"/>
          <w:szCs w:val="20"/>
          <w:lang w:val="pl-PL"/>
        </w:rPr>
      </w:pPr>
    </w:p>
    <w:p w:rsidR="00AA1013" w:rsidRPr="00B925F2" w:rsidRDefault="00AA1013" w:rsidP="007E3E1A">
      <w:pPr>
        <w:autoSpaceDE w:val="0"/>
        <w:autoSpaceDN w:val="0"/>
        <w:adjustRightInd w:val="0"/>
        <w:spacing w:after="0" w:line="240" w:lineRule="auto"/>
        <w:jc w:val="both"/>
        <w:rPr>
          <w:rFonts w:ascii="Tahoma" w:hAnsi="Tahoma" w:cs="Tahoma"/>
          <w:color w:val="000000"/>
          <w:sz w:val="20"/>
          <w:szCs w:val="20"/>
          <w:lang w:val="pl-PL"/>
        </w:rPr>
      </w:pPr>
      <w:r w:rsidRPr="00B925F2">
        <w:rPr>
          <w:rFonts w:ascii="Tahoma" w:hAnsi="Tahoma" w:cs="Tahoma"/>
          <w:color w:val="000000"/>
          <w:sz w:val="20"/>
          <w:szCs w:val="20"/>
          <w:lang w:val="pl-PL"/>
        </w:rPr>
        <w:t>4. Umowa na roboty budowlane z Podwykonawcą musi zawierać w szczególności</w:t>
      </w:r>
    </w:p>
    <w:p w:rsidR="00AA1013" w:rsidRPr="00B925F2" w:rsidRDefault="00AA1013" w:rsidP="007E3E1A">
      <w:pPr>
        <w:suppressAutoHyphens/>
        <w:spacing w:after="0" w:line="240" w:lineRule="auto"/>
        <w:jc w:val="both"/>
        <w:rPr>
          <w:rFonts w:ascii="Tahoma" w:hAnsi="Tahoma" w:cs="Tahoma"/>
          <w:color w:val="000000"/>
          <w:sz w:val="20"/>
          <w:szCs w:val="20"/>
          <w:lang w:val="pl-PL" w:eastAsia="ar-SA"/>
        </w:rPr>
      </w:pPr>
      <w:r w:rsidRPr="00B925F2">
        <w:rPr>
          <w:rFonts w:ascii="Tahoma" w:hAnsi="Tahoma" w:cs="Tahoma"/>
          <w:color w:val="000000"/>
          <w:sz w:val="20"/>
          <w:szCs w:val="20"/>
          <w:lang w:val="pl-PL" w:eastAsia="ar-SA"/>
        </w:rPr>
        <w:t>1) zakres robót powierzony Podwykonawcy wraz z częścią dokumentacji dotyczącą wykonania robót objętych umową,</w:t>
      </w:r>
    </w:p>
    <w:p w:rsidR="00AA1013" w:rsidRPr="00B925F2" w:rsidRDefault="00AA1013" w:rsidP="007E3E1A">
      <w:pPr>
        <w:suppressAutoHyphens/>
        <w:spacing w:after="0" w:line="240" w:lineRule="auto"/>
        <w:jc w:val="both"/>
        <w:rPr>
          <w:rFonts w:ascii="Tahoma" w:hAnsi="Tahoma" w:cs="Tahoma"/>
          <w:color w:val="000000"/>
          <w:sz w:val="20"/>
          <w:szCs w:val="20"/>
          <w:lang w:val="pl-PL" w:eastAsia="ar-SA"/>
        </w:rPr>
      </w:pPr>
      <w:r w:rsidRPr="00B925F2">
        <w:rPr>
          <w:rFonts w:ascii="Tahoma" w:hAnsi="Tahoma" w:cs="Tahoma"/>
          <w:color w:val="000000"/>
          <w:sz w:val="20"/>
          <w:szCs w:val="20"/>
          <w:lang w:val="pl-PL" w:eastAsia="ar-SA"/>
        </w:rPr>
        <w:t xml:space="preserve">2) kwotę wynagrodzenia – kwota ta nie powinna być wyższa niż wartość tego zakresu robót wynikająca z oferty Wykonawcy. </w:t>
      </w:r>
    </w:p>
    <w:p w:rsidR="00AA1013" w:rsidRPr="00B925F2" w:rsidRDefault="00AA1013" w:rsidP="007E3E1A">
      <w:pPr>
        <w:suppressAutoHyphens/>
        <w:spacing w:after="0" w:line="240" w:lineRule="auto"/>
        <w:jc w:val="both"/>
        <w:rPr>
          <w:rFonts w:ascii="Tahoma" w:hAnsi="Tahoma" w:cs="Tahoma"/>
          <w:color w:val="000000"/>
          <w:sz w:val="20"/>
          <w:szCs w:val="20"/>
          <w:lang w:val="pl-PL" w:eastAsia="ar-SA"/>
        </w:rPr>
      </w:pPr>
      <w:r w:rsidRPr="00B925F2">
        <w:rPr>
          <w:rFonts w:ascii="Tahoma" w:hAnsi="Tahoma" w:cs="Tahoma"/>
          <w:color w:val="000000"/>
          <w:sz w:val="20"/>
          <w:szCs w:val="20"/>
          <w:lang w:val="pl-PL" w:eastAsia="ar-SA"/>
        </w:rPr>
        <w:t>3) termin wykonania robót objętych umową ,</w:t>
      </w:r>
    </w:p>
    <w:p w:rsidR="00AA1013" w:rsidRPr="00B925F2" w:rsidRDefault="00AA1013" w:rsidP="007E3E1A">
      <w:pPr>
        <w:suppressAutoHyphens/>
        <w:spacing w:after="0" w:line="240" w:lineRule="auto"/>
        <w:jc w:val="both"/>
        <w:rPr>
          <w:rFonts w:ascii="Tahoma" w:hAnsi="Tahoma" w:cs="Tahoma"/>
          <w:color w:val="000000"/>
          <w:sz w:val="20"/>
          <w:szCs w:val="20"/>
          <w:lang w:val="pl-PL" w:eastAsia="ar-SA"/>
        </w:rPr>
      </w:pPr>
      <w:r w:rsidRPr="00B925F2">
        <w:rPr>
          <w:rFonts w:ascii="Tahoma" w:hAnsi="Tahoma" w:cs="Tahoma"/>
          <w:color w:val="000000"/>
          <w:sz w:val="20"/>
          <w:szCs w:val="20"/>
          <w:lang w:val="pl-PL" w:eastAsia="ar-SA"/>
        </w:rPr>
        <w:t>4) termin zapłaty wynagrodzenia dla Podwykonawcy lub dalszego Podwykonawcy przewidziany w umowie o Podwykonawstwo , nie może być dłuższy niż 30 dni od dnia doręczenia Wykonawcy, Podwykonawcy lub dalszemu Podwykonawcy faktury lub rachunku potwierdzających wykonanie zleconej Podwykonawcy lub dalszemu Podwykonawcy roboty budowlanej, dostawy lub usługi.</w:t>
      </w:r>
    </w:p>
    <w:p w:rsidR="00AA1013" w:rsidRPr="00B925F2" w:rsidRDefault="00AA1013" w:rsidP="007E3E1A">
      <w:pPr>
        <w:suppressAutoHyphens/>
        <w:spacing w:after="0" w:line="240" w:lineRule="auto"/>
        <w:jc w:val="both"/>
        <w:rPr>
          <w:rFonts w:ascii="Tahoma" w:hAnsi="Tahoma" w:cs="Tahoma"/>
          <w:color w:val="000000"/>
          <w:sz w:val="20"/>
          <w:szCs w:val="20"/>
          <w:lang w:val="pl-PL" w:eastAsia="ar-SA"/>
        </w:rPr>
      </w:pPr>
      <w:r w:rsidRPr="00B925F2">
        <w:rPr>
          <w:rFonts w:ascii="Tahoma" w:hAnsi="Tahoma" w:cs="Tahoma"/>
          <w:color w:val="000000"/>
          <w:sz w:val="20"/>
          <w:szCs w:val="20"/>
          <w:lang w:val="pl-PL" w:eastAsia="ar-SA"/>
        </w:rPr>
        <w:t>5) w przypadku podzlecania przez Wykonawcę prac obejmujących przedmiot zamówienia Podwykonawcy, termin wynagrodzenia płatnego przez Wykonawcę za wykonane prace Podwykonawcy powinien być ustalony w taki sposób, aby przypadał wcześniej niż termin zapłaty wynagrodzenia należnego Wykonawcy przez Zamawiającego ( za okres zlecony Podwykonawcy),</w:t>
      </w:r>
    </w:p>
    <w:p w:rsidR="00AA1013" w:rsidRPr="00B925F2" w:rsidRDefault="00AA1013" w:rsidP="007E3E1A">
      <w:pPr>
        <w:autoSpaceDE w:val="0"/>
        <w:autoSpaceDN w:val="0"/>
        <w:adjustRightInd w:val="0"/>
        <w:spacing w:after="0" w:line="240" w:lineRule="auto"/>
        <w:jc w:val="both"/>
        <w:rPr>
          <w:rFonts w:ascii="Tahoma" w:hAnsi="Tahoma" w:cs="Tahoma"/>
          <w:bCs/>
          <w:color w:val="000000"/>
          <w:sz w:val="20"/>
          <w:szCs w:val="20"/>
          <w:lang w:val="pl-PL"/>
        </w:rPr>
      </w:pPr>
    </w:p>
    <w:p w:rsidR="00AA1013" w:rsidRPr="00B925F2" w:rsidRDefault="00AA1013" w:rsidP="007E3E1A">
      <w:pPr>
        <w:autoSpaceDE w:val="0"/>
        <w:autoSpaceDN w:val="0"/>
        <w:adjustRightInd w:val="0"/>
        <w:spacing w:after="0" w:line="240" w:lineRule="auto"/>
        <w:jc w:val="both"/>
        <w:rPr>
          <w:rFonts w:ascii="Tahoma" w:hAnsi="Tahoma" w:cs="Tahoma"/>
          <w:bCs/>
          <w:color w:val="000000"/>
          <w:sz w:val="20"/>
          <w:szCs w:val="20"/>
          <w:lang w:val="pl-PL"/>
        </w:rPr>
      </w:pPr>
      <w:r w:rsidRPr="00B925F2">
        <w:rPr>
          <w:rFonts w:ascii="Tahoma" w:hAnsi="Tahoma" w:cs="Tahoma"/>
          <w:bCs/>
          <w:color w:val="000000"/>
          <w:sz w:val="20"/>
          <w:szCs w:val="20"/>
          <w:lang w:val="pl-PL"/>
        </w:rPr>
        <w:t>5. Wykonawca, Podwykonawca lub dalszy Podwykonawca robót budowlanych zobowiązany jest przedstawić Zamawiającemu zawarte umowy poświadczone za zgodność z oryginałem, których przedmiotem są roboty budowlane w terminie 7 dni od dnia jej zawarcia.</w:t>
      </w:r>
    </w:p>
    <w:p w:rsidR="00AA1013" w:rsidRPr="00B925F2" w:rsidRDefault="00AA1013" w:rsidP="007E3E1A">
      <w:pPr>
        <w:autoSpaceDE w:val="0"/>
        <w:autoSpaceDN w:val="0"/>
        <w:adjustRightInd w:val="0"/>
        <w:spacing w:after="0" w:line="240" w:lineRule="auto"/>
        <w:jc w:val="both"/>
        <w:rPr>
          <w:rFonts w:ascii="Tahoma" w:hAnsi="Tahoma" w:cs="Tahoma"/>
          <w:bCs/>
          <w:color w:val="000000"/>
          <w:sz w:val="20"/>
          <w:szCs w:val="20"/>
          <w:lang w:val="pl-PL"/>
        </w:rPr>
      </w:pPr>
    </w:p>
    <w:p w:rsidR="00AA1013" w:rsidRPr="00B925F2" w:rsidRDefault="00AA1013" w:rsidP="007E3E1A">
      <w:pPr>
        <w:autoSpaceDE w:val="0"/>
        <w:autoSpaceDN w:val="0"/>
        <w:adjustRightInd w:val="0"/>
        <w:spacing w:after="0" w:line="240" w:lineRule="auto"/>
        <w:jc w:val="both"/>
        <w:rPr>
          <w:rFonts w:ascii="Tahoma" w:hAnsi="Tahoma" w:cs="Tahoma"/>
          <w:bCs/>
          <w:color w:val="000000"/>
          <w:sz w:val="20"/>
          <w:szCs w:val="20"/>
          <w:lang w:val="pl-PL"/>
        </w:rPr>
      </w:pPr>
      <w:r w:rsidRPr="00B925F2">
        <w:rPr>
          <w:rFonts w:ascii="Tahoma" w:hAnsi="Tahoma" w:cs="Tahoma"/>
          <w:bCs/>
          <w:color w:val="000000"/>
          <w:sz w:val="20"/>
          <w:szCs w:val="20"/>
          <w:lang w:val="pl-PL"/>
        </w:rPr>
        <w:t>6. Umowa pomiędzy Podwykonawcą a dalszym Podwykonawcą musi zawierać zapisy określone w ust. 4 niniejszego paragrafu. Załącznikiem do umowy jest zgoda Wykonawcy na zawarcie umowy o podwykonawstwo.</w:t>
      </w:r>
    </w:p>
    <w:p w:rsidR="00AA1013" w:rsidRPr="00B925F2" w:rsidRDefault="00AA1013" w:rsidP="007E3E1A">
      <w:pPr>
        <w:autoSpaceDE w:val="0"/>
        <w:autoSpaceDN w:val="0"/>
        <w:adjustRightInd w:val="0"/>
        <w:spacing w:after="0" w:line="240" w:lineRule="auto"/>
        <w:jc w:val="both"/>
        <w:rPr>
          <w:rFonts w:ascii="Tahoma" w:hAnsi="Tahoma" w:cs="Tahoma"/>
          <w:bCs/>
          <w:color w:val="000000"/>
          <w:sz w:val="20"/>
          <w:szCs w:val="20"/>
          <w:lang w:val="pl-PL"/>
        </w:rPr>
      </w:pPr>
    </w:p>
    <w:p w:rsidR="00AA1013" w:rsidRPr="00B925F2" w:rsidRDefault="00AA1013" w:rsidP="007E3E1A">
      <w:pPr>
        <w:autoSpaceDE w:val="0"/>
        <w:autoSpaceDN w:val="0"/>
        <w:adjustRightInd w:val="0"/>
        <w:spacing w:after="0" w:line="240" w:lineRule="auto"/>
        <w:jc w:val="both"/>
        <w:rPr>
          <w:rFonts w:ascii="Tahoma" w:hAnsi="Tahoma" w:cs="Tahoma"/>
          <w:bCs/>
          <w:color w:val="000000"/>
          <w:sz w:val="20"/>
          <w:szCs w:val="20"/>
          <w:lang w:val="pl-PL"/>
        </w:rPr>
      </w:pPr>
      <w:r w:rsidRPr="00B925F2">
        <w:rPr>
          <w:rFonts w:ascii="Tahoma" w:hAnsi="Tahoma" w:cs="Tahoma"/>
          <w:bCs/>
          <w:color w:val="000000"/>
          <w:sz w:val="20"/>
          <w:szCs w:val="20"/>
          <w:lang w:val="pl-PL"/>
        </w:rPr>
        <w:t>7. Zamawiający w terminie, o którym mowa w ust.3 zgłasza pisemny sprzeciw do umowy o podwykonawstwo (ust.3), której przedmiotem są roboty budowlane w przypadku gdy umowa nie spełnia wymagań określonych w Specyfikacji Istotnych Warunków Zamówienia.</w:t>
      </w:r>
    </w:p>
    <w:p w:rsidR="00AA1013" w:rsidRPr="00B925F2" w:rsidRDefault="00AA1013" w:rsidP="007E3E1A">
      <w:pPr>
        <w:autoSpaceDE w:val="0"/>
        <w:autoSpaceDN w:val="0"/>
        <w:adjustRightInd w:val="0"/>
        <w:spacing w:after="0" w:line="240" w:lineRule="auto"/>
        <w:jc w:val="both"/>
        <w:rPr>
          <w:rFonts w:ascii="Tahoma" w:hAnsi="Tahoma" w:cs="Tahoma"/>
          <w:bCs/>
          <w:color w:val="000000"/>
          <w:sz w:val="20"/>
          <w:szCs w:val="20"/>
          <w:lang w:val="pl-PL"/>
        </w:rPr>
      </w:pPr>
      <w:r w:rsidRPr="00B925F2">
        <w:rPr>
          <w:rFonts w:ascii="Tahoma" w:hAnsi="Tahoma" w:cs="Tahoma"/>
          <w:bCs/>
          <w:color w:val="000000"/>
          <w:sz w:val="20"/>
          <w:szCs w:val="20"/>
          <w:lang w:val="pl-PL"/>
        </w:rPr>
        <w:t>Jeśli Zamawiający w terminie 7 dni od dnia otrzymania umowy o podwykonawstwo lub zmian do umowy o podwykonawstwo nie zgłosi na piśmie sprzeciwu, uważa się, że wyraził zgodę na zawarcie umowy lub wprowadzenie zmian.</w:t>
      </w:r>
    </w:p>
    <w:p w:rsidR="00AA1013" w:rsidRPr="00B925F2" w:rsidRDefault="00AA1013" w:rsidP="007E3E1A">
      <w:pPr>
        <w:autoSpaceDE w:val="0"/>
        <w:autoSpaceDN w:val="0"/>
        <w:adjustRightInd w:val="0"/>
        <w:spacing w:after="0" w:line="240" w:lineRule="auto"/>
        <w:jc w:val="both"/>
        <w:rPr>
          <w:rFonts w:ascii="Tahoma" w:hAnsi="Tahoma" w:cs="Tahoma"/>
          <w:bCs/>
          <w:color w:val="000000"/>
          <w:sz w:val="20"/>
          <w:szCs w:val="20"/>
          <w:lang w:val="pl-PL"/>
        </w:rPr>
      </w:pPr>
    </w:p>
    <w:p w:rsidR="00AA1013" w:rsidRPr="00B925F2" w:rsidRDefault="00AA1013" w:rsidP="007E3E1A">
      <w:pPr>
        <w:autoSpaceDE w:val="0"/>
        <w:autoSpaceDN w:val="0"/>
        <w:adjustRightInd w:val="0"/>
        <w:spacing w:after="0" w:line="240" w:lineRule="auto"/>
        <w:jc w:val="both"/>
        <w:rPr>
          <w:rFonts w:ascii="Tahoma" w:hAnsi="Tahoma" w:cs="Tahoma"/>
          <w:bCs/>
          <w:color w:val="000000"/>
          <w:sz w:val="20"/>
          <w:szCs w:val="20"/>
          <w:lang w:val="pl-PL"/>
        </w:rPr>
      </w:pPr>
      <w:r w:rsidRPr="00B925F2">
        <w:rPr>
          <w:rFonts w:ascii="Tahoma" w:hAnsi="Tahoma" w:cs="Tahoma"/>
          <w:bCs/>
          <w:color w:val="000000"/>
          <w:sz w:val="20"/>
          <w:szCs w:val="20"/>
          <w:lang w:val="pl-PL"/>
        </w:rPr>
        <w:t>8. Wykonawca zobowiązany jest na żądanie Zamawiającego udzielić im wielkich informacji dotyczących Podwykonawców.</w:t>
      </w:r>
    </w:p>
    <w:p w:rsidR="00AA1013" w:rsidRPr="00B925F2" w:rsidRDefault="00AA1013" w:rsidP="007E3E1A">
      <w:pPr>
        <w:autoSpaceDE w:val="0"/>
        <w:autoSpaceDN w:val="0"/>
        <w:adjustRightInd w:val="0"/>
        <w:spacing w:after="0" w:line="240" w:lineRule="auto"/>
        <w:jc w:val="both"/>
        <w:rPr>
          <w:rFonts w:ascii="Tahoma" w:hAnsi="Tahoma" w:cs="Tahoma"/>
          <w:bCs/>
          <w:color w:val="000000"/>
          <w:sz w:val="20"/>
          <w:szCs w:val="20"/>
          <w:lang w:val="pl-PL"/>
        </w:rPr>
      </w:pPr>
    </w:p>
    <w:p w:rsidR="00AA1013" w:rsidRPr="00B925F2" w:rsidRDefault="00AA1013" w:rsidP="007E3E1A">
      <w:pPr>
        <w:autoSpaceDE w:val="0"/>
        <w:autoSpaceDN w:val="0"/>
        <w:adjustRightInd w:val="0"/>
        <w:spacing w:after="0" w:line="240" w:lineRule="auto"/>
        <w:jc w:val="both"/>
        <w:rPr>
          <w:rFonts w:ascii="Tahoma" w:hAnsi="Tahoma" w:cs="Tahoma"/>
          <w:bCs/>
          <w:color w:val="000000"/>
          <w:sz w:val="20"/>
          <w:szCs w:val="20"/>
          <w:lang w:val="pl-PL"/>
        </w:rPr>
      </w:pPr>
      <w:r w:rsidRPr="00B925F2">
        <w:rPr>
          <w:rFonts w:ascii="Tahoma" w:hAnsi="Tahoma" w:cs="Tahoma"/>
          <w:bCs/>
          <w:color w:val="000000"/>
          <w:sz w:val="20"/>
          <w:szCs w:val="20"/>
          <w:lang w:val="pl-PL"/>
        </w:rPr>
        <w:t>9. Wykonawca ponosi wobec Zamawiającego pełna odpowiedzialność za roboty budowlane i dostawy, które wykonuje przy pomocy Podwykonawców.</w:t>
      </w:r>
    </w:p>
    <w:p w:rsidR="00AA1013" w:rsidRPr="00B925F2" w:rsidRDefault="00AA1013" w:rsidP="007E3E1A">
      <w:pPr>
        <w:autoSpaceDE w:val="0"/>
        <w:autoSpaceDN w:val="0"/>
        <w:adjustRightInd w:val="0"/>
        <w:spacing w:after="0" w:line="240" w:lineRule="auto"/>
        <w:jc w:val="both"/>
        <w:rPr>
          <w:rFonts w:ascii="Tahoma" w:hAnsi="Tahoma" w:cs="Tahoma"/>
          <w:bCs/>
          <w:color w:val="000000"/>
          <w:sz w:val="20"/>
          <w:szCs w:val="20"/>
          <w:lang w:val="pl-PL"/>
        </w:rPr>
      </w:pPr>
    </w:p>
    <w:p w:rsidR="00AA1013" w:rsidRPr="00B925F2" w:rsidRDefault="00AA1013" w:rsidP="007E3E1A">
      <w:pPr>
        <w:autoSpaceDE w:val="0"/>
        <w:autoSpaceDN w:val="0"/>
        <w:adjustRightInd w:val="0"/>
        <w:spacing w:after="0" w:line="240" w:lineRule="auto"/>
        <w:jc w:val="both"/>
        <w:rPr>
          <w:rFonts w:ascii="Tahoma" w:hAnsi="Tahoma" w:cs="Tahoma"/>
          <w:bCs/>
          <w:color w:val="000000"/>
          <w:sz w:val="20"/>
          <w:szCs w:val="20"/>
          <w:lang w:val="pl-PL"/>
        </w:rPr>
      </w:pPr>
      <w:r w:rsidRPr="00B925F2">
        <w:rPr>
          <w:rFonts w:ascii="Tahoma" w:hAnsi="Tahoma" w:cs="Tahoma"/>
          <w:bCs/>
          <w:color w:val="000000"/>
          <w:sz w:val="20"/>
          <w:szCs w:val="20"/>
          <w:lang w:val="pl-PL"/>
        </w:rPr>
        <w:t>10. Niezależnie od postanowień zawartych w ust. 3 i 4 zamiar wprowadzenia Podwykonawcy na teren budowy w celu wykonania zakresu robót określonego w ofercie, Wykonawca powinien zgłosić Zamawiającemu z co najmniej 3 dniowym wyprzedzeniem. Bez zgody Zamawiającego Wykonawca nie może umożliwić Podwykonawcy wejście na teren budowy i rozpoczęcie prac. Sprzeczne z niniejszymi  postępowanie Wykonawcy zostanie przyjęte za nienależyte wykonywanie umowy.</w:t>
      </w:r>
    </w:p>
    <w:p w:rsidR="00AA1013" w:rsidRPr="00B925F2" w:rsidRDefault="00AA1013" w:rsidP="005D6CCF">
      <w:pPr>
        <w:autoSpaceDE w:val="0"/>
        <w:autoSpaceDN w:val="0"/>
        <w:adjustRightInd w:val="0"/>
        <w:spacing w:after="0" w:line="240" w:lineRule="auto"/>
        <w:rPr>
          <w:rFonts w:ascii="Tahoma" w:hAnsi="Tahoma" w:cs="Tahoma"/>
          <w:bCs/>
          <w:color w:val="000000"/>
          <w:sz w:val="18"/>
          <w:szCs w:val="18"/>
          <w:lang w:val="pl-PL"/>
        </w:rPr>
      </w:pPr>
    </w:p>
    <w:p w:rsidR="00AA1013" w:rsidRPr="00E31838" w:rsidRDefault="00AA1013" w:rsidP="005D6CCF">
      <w:pPr>
        <w:tabs>
          <w:tab w:val="left" w:pos="1022"/>
        </w:tabs>
        <w:jc w:val="center"/>
        <w:rPr>
          <w:rFonts w:ascii="Tahoma" w:hAnsi="Tahoma" w:cs="Tahoma"/>
          <w:b/>
          <w:sz w:val="20"/>
          <w:szCs w:val="20"/>
          <w:lang w:val="pl-PL"/>
        </w:rPr>
      </w:pPr>
      <w:r w:rsidRPr="00E31838">
        <w:rPr>
          <w:rFonts w:ascii="Tahoma" w:hAnsi="Tahoma" w:cs="Tahoma"/>
          <w:b/>
          <w:sz w:val="20"/>
          <w:szCs w:val="20"/>
          <w:lang w:val="pl-PL"/>
        </w:rPr>
        <w:t>§ 12</w:t>
      </w:r>
    </w:p>
    <w:p w:rsidR="00AA1013" w:rsidRPr="00E31838" w:rsidRDefault="00AA1013" w:rsidP="005D6CCF">
      <w:pPr>
        <w:tabs>
          <w:tab w:val="left" w:pos="1022"/>
        </w:tabs>
        <w:spacing w:after="0" w:line="240" w:lineRule="auto"/>
        <w:ind w:left="357" w:hanging="360"/>
        <w:jc w:val="both"/>
        <w:rPr>
          <w:rFonts w:ascii="Tahoma" w:hAnsi="Tahoma" w:cs="Tahoma"/>
          <w:sz w:val="20"/>
          <w:szCs w:val="20"/>
          <w:lang w:val="pl-PL"/>
        </w:rPr>
      </w:pPr>
      <w:r w:rsidRPr="00E31838">
        <w:rPr>
          <w:rFonts w:ascii="Tahoma" w:hAnsi="Tahoma" w:cs="Tahoma"/>
          <w:sz w:val="20"/>
          <w:szCs w:val="20"/>
          <w:lang w:val="pl-PL"/>
        </w:rPr>
        <w:t>1.Upoważnionymi przedstawicielami ZAMAWIAJĄCEGO do prowadzenia nadzoru inwestorskiego są:</w:t>
      </w:r>
    </w:p>
    <w:p w:rsidR="00AA1013" w:rsidRPr="00E31838" w:rsidRDefault="00AA1013" w:rsidP="005D6CCF">
      <w:pPr>
        <w:tabs>
          <w:tab w:val="left" w:pos="1022"/>
        </w:tabs>
        <w:spacing w:after="0" w:line="240" w:lineRule="auto"/>
        <w:jc w:val="both"/>
        <w:rPr>
          <w:rFonts w:ascii="Tahoma" w:hAnsi="Tahoma" w:cs="Tahoma"/>
          <w:sz w:val="20"/>
          <w:szCs w:val="20"/>
          <w:lang w:val="pl-PL"/>
        </w:rPr>
      </w:pPr>
      <w:r w:rsidRPr="00E31838">
        <w:rPr>
          <w:rFonts w:ascii="Tahoma" w:hAnsi="Tahoma" w:cs="Tahoma"/>
          <w:sz w:val="20"/>
          <w:szCs w:val="20"/>
          <w:lang w:val="pl-PL"/>
        </w:rPr>
        <w:t xml:space="preserve">Inspektor nadzoru robót budowlanych –   </w:t>
      </w:r>
    </w:p>
    <w:p w:rsidR="00AA1013" w:rsidRPr="00B925F2" w:rsidRDefault="00AA1013" w:rsidP="005D6CCF">
      <w:pPr>
        <w:tabs>
          <w:tab w:val="left" w:pos="1022"/>
        </w:tabs>
        <w:spacing w:after="0" w:line="240" w:lineRule="auto"/>
        <w:ind w:left="357" w:hanging="360"/>
        <w:jc w:val="both"/>
        <w:rPr>
          <w:rFonts w:ascii="Tahoma" w:hAnsi="Tahoma" w:cs="Tahoma"/>
          <w:color w:val="000000"/>
          <w:sz w:val="20"/>
          <w:szCs w:val="20"/>
          <w:lang w:val="pl-PL"/>
        </w:rPr>
      </w:pPr>
      <w:r w:rsidRPr="00B925F2">
        <w:rPr>
          <w:rFonts w:ascii="Tahoma" w:hAnsi="Tahoma" w:cs="Tahoma"/>
          <w:color w:val="000000"/>
          <w:sz w:val="20"/>
          <w:szCs w:val="20"/>
          <w:lang w:val="pl-PL"/>
        </w:rPr>
        <w:t>2. Upoważnionymi przedstawicielami ze strony WYKONAWCY do kierowania budowami są:</w:t>
      </w:r>
    </w:p>
    <w:p w:rsidR="00AA1013" w:rsidRPr="00B925F2" w:rsidRDefault="00AA1013" w:rsidP="005D6CCF">
      <w:pPr>
        <w:tabs>
          <w:tab w:val="left" w:pos="1022"/>
        </w:tabs>
        <w:spacing w:after="0" w:line="240" w:lineRule="auto"/>
        <w:jc w:val="both"/>
        <w:rPr>
          <w:rFonts w:ascii="Tahoma" w:hAnsi="Tahoma" w:cs="Tahoma"/>
          <w:color w:val="000000"/>
          <w:sz w:val="20"/>
          <w:szCs w:val="20"/>
          <w:lang w:val="pl-PL"/>
        </w:rPr>
      </w:pPr>
      <w:r w:rsidRPr="00B925F2">
        <w:rPr>
          <w:rFonts w:ascii="Tahoma" w:hAnsi="Tahoma" w:cs="Tahoma"/>
          <w:color w:val="000000"/>
          <w:sz w:val="20"/>
          <w:szCs w:val="20"/>
          <w:lang w:val="pl-PL"/>
        </w:rPr>
        <w:t xml:space="preserve">kierownik budowy robót budowlanych – </w:t>
      </w:r>
    </w:p>
    <w:p w:rsidR="00AA1013" w:rsidRPr="006539D1" w:rsidRDefault="00AA1013" w:rsidP="005D6CCF">
      <w:pPr>
        <w:spacing w:after="0" w:line="240" w:lineRule="auto"/>
        <w:rPr>
          <w:rFonts w:ascii="Tahoma" w:hAnsi="Tahoma" w:cs="Tahoma"/>
          <w:color w:val="FF0000"/>
          <w:sz w:val="20"/>
          <w:szCs w:val="20"/>
          <w:lang w:val="pl-PL"/>
        </w:rPr>
      </w:pPr>
    </w:p>
    <w:p w:rsidR="00AA1013" w:rsidRPr="00B925F2" w:rsidRDefault="00AA1013" w:rsidP="005D6CCF">
      <w:pPr>
        <w:tabs>
          <w:tab w:val="left" w:pos="1022"/>
        </w:tabs>
        <w:spacing w:after="0" w:line="240" w:lineRule="auto"/>
        <w:jc w:val="center"/>
        <w:rPr>
          <w:rFonts w:ascii="Tahoma" w:hAnsi="Tahoma" w:cs="Tahoma"/>
          <w:b/>
          <w:color w:val="000000"/>
          <w:sz w:val="20"/>
          <w:szCs w:val="20"/>
          <w:lang w:val="pl-PL"/>
        </w:rPr>
      </w:pPr>
      <w:r w:rsidRPr="00B925F2">
        <w:rPr>
          <w:rFonts w:ascii="Tahoma" w:hAnsi="Tahoma" w:cs="Tahoma"/>
          <w:b/>
          <w:color w:val="000000"/>
          <w:sz w:val="20"/>
          <w:szCs w:val="20"/>
          <w:lang w:val="pl-PL"/>
        </w:rPr>
        <w:t>§ 13</w:t>
      </w:r>
    </w:p>
    <w:p w:rsidR="00AA1013" w:rsidRPr="00B925F2" w:rsidRDefault="00AA1013" w:rsidP="005D6CCF">
      <w:pPr>
        <w:tabs>
          <w:tab w:val="left" w:pos="1022"/>
        </w:tabs>
        <w:spacing w:after="0" w:line="240" w:lineRule="auto"/>
        <w:jc w:val="center"/>
        <w:rPr>
          <w:rFonts w:ascii="Tahoma" w:hAnsi="Tahoma" w:cs="Tahoma"/>
          <w:b/>
          <w:color w:val="000000"/>
          <w:sz w:val="20"/>
          <w:szCs w:val="20"/>
          <w:lang w:val="pl-PL"/>
        </w:rPr>
      </w:pPr>
    </w:p>
    <w:p w:rsidR="00AA1013" w:rsidRPr="00B925F2" w:rsidRDefault="00AA1013" w:rsidP="005D6CCF">
      <w:pPr>
        <w:tabs>
          <w:tab w:val="left" w:pos="1022"/>
        </w:tabs>
        <w:spacing w:after="0" w:line="240" w:lineRule="auto"/>
        <w:jc w:val="both"/>
        <w:rPr>
          <w:rFonts w:ascii="Tahoma" w:hAnsi="Tahoma" w:cs="Tahoma"/>
          <w:color w:val="000000"/>
          <w:sz w:val="20"/>
          <w:szCs w:val="20"/>
          <w:lang w:val="pl-PL"/>
        </w:rPr>
      </w:pPr>
      <w:r w:rsidRPr="00B925F2">
        <w:rPr>
          <w:rFonts w:ascii="Tahoma" w:hAnsi="Tahoma" w:cs="Tahoma"/>
          <w:color w:val="000000"/>
          <w:sz w:val="20"/>
          <w:szCs w:val="20"/>
          <w:lang w:val="pl-PL"/>
        </w:rPr>
        <w:t>W sprawach nie uregulowanych niniejszą umową mają zastosowanie przepisy Kodeksu cywilnego, Prawa budowlanego oraz ustawy z dnia 29 stycznia 2004 r. Prawo zamówień publicznych.</w:t>
      </w:r>
    </w:p>
    <w:p w:rsidR="00AA1013" w:rsidRPr="00B925F2" w:rsidRDefault="00AA1013" w:rsidP="005D6CCF">
      <w:pPr>
        <w:tabs>
          <w:tab w:val="left" w:pos="1022"/>
        </w:tabs>
        <w:spacing w:after="0" w:line="240" w:lineRule="auto"/>
        <w:jc w:val="both"/>
        <w:rPr>
          <w:rFonts w:ascii="Tahoma" w:hAnsi="Tahoma" w:cs="Tahoma"/>
          <w:color w:val="000000"/>
          <w:sz w:val="20"/>
          <w:szCs w:val="20"/>
          <w:lang w:val="pl-PL"/>
        </w:rPr>
      </w:pPr>
    </w:p>
    <w:p w:rsidR="00AA1013" w:rsidRPr="00B925F2" w:rsidRDefault="00AA1013" w:rsidP="005D6CCF">
      <w:pPr>
        <w:tabs>
          <w:tab w:val="left" w:pos="1022"/>
        </w:tabs>
        <w:spacing w:after="0" w:line="240" w:lineRule="auto"/>
        <w:ind w:left="360" w:hanging="360"/>
        <w:jc w:val="center"/>
        <w:rPr>
          <w:rFonts w:ascii="Tahoma" w:hAnsi="Tahoma" w:cs="Tahoma"/>
          <w:b/>
          <w:color w:val="000000"/>
          <w:sz w:val="20"/>
          <w:szCs w:val="20"/>
          <w:lang w:val="pl-PL"/>
        </w:rPr>
      </w:pPr>
      <w:r w:rsidRPr="00B925F2">
        <w:rPr>
          <w:rFonts w:ascii="Tahoma" w:hAnsi="Tahoma" w:cs="Tahoma"/>
          <w:b/>
          <w:color w:val="000000"/>
          <w:sz w:val="20"/>
          <w:szCs w:val="20"/>
          <w:lang w:val="pl-PL"/>
        </w:rPr>
        <w:t>§ 14</w:t>
      </w:r>
    </w:p>
    <w:p w:rsidR="00AA1013" w:rsidRPr="00B925F2" w:rsidRDefault="00AA1013" w:rsidP="005D6CCF">
      <w:pPr>
        <w:tabs>
          <w:tab w:val="left" w:pos="1022"/>
        </w:tabs>
        <w:spacing w:after="0" w:line="240" w:lineRule="auto"/>
        <w:ind w:left="360" w:hanging="360"/>
        <w:jc w:val="center"/>
        <w:rPr>
          <w:rFonts w:ascii="Tahoma" w:hAnsi="Tahoma" w:cs="Tahoma"/>
          <w:b/>
          <w:color w:val="000000"/>
          <w:sz w:val="20"/>
          <w:szCs w:val="20"/>
          <w:lang w:val="pl-PL"/>
        </w:rPr>
      </w:pPr>
    </w:p>
    <w:p w:rsidR="00AA1013" w:rsidRPr="00B925F2" w:rsidRDefault="00AA1013" w:rsidP="005D6CCF">
      <w:pPr>
        <w:tabs>
          <w:tab w:val="left" w:pos="1022"/>
        </w:tabs>
        <w:spacing w:after="0" w:line="240" w:lineRule="auto"/>
        <w:jc w:val="both"/>
        <w:rPr>
          <w:rFonts w:ascii="Tahoma" w:hAnsi="Tahoma" w:cs="Tahoma"/>
          <w:color w:val="000000"/>
          <w:sz w:val="20"/>
          <w:szCs w:val="20"/>
          <w:lang w:val="pl-PL"/>
        </w:rPr>
      </w:pPr>
      <w:r w:rsidRPr="00B925F2">
        <w:rPr>
          <w:rFonts w:ascii="Tahoma" w:hAnsi="Tahoma" w:cs="Tahoma"/>
          <w:color w:val="000000"/>
          <w:sz w:val="20"/>
          <w:szCs w:val="20"/>
          <w:lang w:val="pl-PL"/>
        </w:rPr>
        <w:t>Spory związane z realizacją niniejszej umowy Strony poddają pod rozstrzygnięcie Sądu powszechnego miejscowo właściwego dla siedziby ZAMAWIAJĄCEGO.</w:t>
      </w:r>
    </w:p>
    <w:p w:rsidR="00AA1013" w:rsidRPr="00B925F2" w:rsidRDefault="00AA1013" w:rsidP="005D6CCF">
      <w:pPr>
        <w:tabs>
          <w:tab w:val="left" w:pos="1022"/>
        </w:tabs>
        <w:spacing w:after="0" w:line="240" w:lineRule="auto"/>
        <w:jc w:val="both"/>
        <w:rPr>
          <w:rFonts w:ascii="Tahoma" w:hAnsi="Tahoma" w:cs="Tahoma"/>
          <w:color w:val="000000"/>
          <w:sz w:val="20"/>
          <w:szCs w:val="20"/>
          <w:lang w:val="pl-PL"/>
        </w:rPr>
      </w:pPr>
    </w:p>
    <w:p w:rsidR="00AA1013" w:rsidRPr="00B925F2" w:rsidRDefault="00AA1013" w:rsidP="005D6CCF">
      <w:pPr>
        <w:tabs>
          <w:tab w:val="left" w:pos="1022"/>
        </w:tabs>
        <w:spacing w:after="0" w:line="240" w:lineRule="auto"/>
        <w:jc w:val="center"/>
        <w:rPr>
          <w:rFonts w:ascii="Tahoma" w:hAnsi="Tahoma" w:cs="Tahoma"/>
          <w:b/>
          <w:color w:val="000000"/>
          <w:sz w:val="20"/>
          <w:szCs w:val="20"/>
          <w:lang w:val="pl-PL"/>
        </w:rPr>
      </w:pPr>
      <w:r w:rsidRPr="00B925F2">
        <w:rPr>
          <w:rFonts w:ascii="Tahoma" w:hAnsi="Tahoma" w:cs="Tahoma"/>
          <w:b/>
          <w:color w:val="000000"/>
          <w:sz w:val="20"/>
          <w:szCs w:val="20"/>
          <w:lang w:val="pl-PL"/>
        </w:rPr>
        <w:t>§ 15</w:t>
      </w:r>
    </w:p>
    <w:p w:rsidR="00AA1013" w:rsidRPr="00B925F2" w:rsidRDefault="00AA1013" w:rsidP="005D6CCF">
      <w:pPr>
        <w:tabs>
          <w:tab w:val="left" w:pos="1022"/>
        </w:tabs>
        <w:spacing w:after="0" w:line="240" w:lineRule="auto"/>
        <w:jc w:val="center"/>
        <w:rPr>
          <w:rFonts w:ascii="Tahoma" w:hAnsi="Tahoma" w:cs="Tahoma"/>
          <w:b/>
          <w:color w:val="000000"/>
          <w:sz w:val="20"/>
          <w:szCs w:val="20"/>
          <w:lang w:val="pl-PL"/>
        </w:rPr>
      </w:pPr>
    </w:p>
    <w:p w:rsidR="00AA1013" w:rsidRPr="00B925F2" w:rsidRDefault="00AA1013" w:rsidP="005D6CCF">
      <w:pPr>
        <w:tabs>
          <w:tab w:val="left" w:pos="1022"/>
        </w:tabs>
        <w:spacing w:after="0" w:line="240" w:lineRule="auto"/>
        <w:jc w:val="both"/>
        <w:rPr>
          <w:rFonts w:ascii="Tahoma" w:hAnsi="Tahoma" w:cs="Tahoma"/>
          <w:color w:val="000000"/>
          <w:sz w:val="20"/>
          <w:szCs w:val="20"/>
          <w:lang w:val="pl-PL"/>
        </w:rPr>
      </w:pPr>
      <w:r w:rsidRPr="00B925F2">
        <w:rPr>
          <w:rFonts w:ascii="Tahoma" w:hAnsi="Tahoma" w:cs="Tahoma"/>
          <w:color w:val="000000"/>
          <w:sz w:val="20"/>
          <w:szCs w:val="20"/>
          <w:lang w:val="pl-PL"/>
        </w:rPr>
        <w:t>Umowę niniejsza sporządzono w czterech jednobrzmiących egzemplarzach,  jeden  dla Wykonawcy trzy dla Zamawiającego.</w:t>
      </w:r>
    </w:p>
    <w:p w:rsidR="00AA1013" w:rsidRPr="00B925F2" w:rsidRDefault="00AA1013" w:rsidP="005D6CCF">
      <w:pPr>
        <w:tabs>
          <w:tab w:val="left" w:pos="1022"/>
        </w:tabs>
        <w:spacing w:after="0" w:line="240" w:lineRule="auto"/>
        <w:jc w:val="both"/>
        <w:rPr>
          <w:rFonts w:ascii="Tahoma" w:hAnsi="Tahoma" w:cs="Tahoma"/>
          <w:color w:val="000000"/>
          <w:sz w:val="20"/>
          <w:szCs w:val="20"/>
          <w:lang w:val="pl-PL"/>
        </w:rPr>
      </w:pPr>
    </w:p>
    <w:p w:rsidR="00AA1013" w:rsidRPr="00B925F2" w:rsidRDefault="00AA1013" w:rsidP="005D6CCF">
      <w:pPr>
        <w:tabs>
          <w:tab w:val="left" w:pos="1022"/>
        </w:tabs>
        <w:spacing w:after="0" w:line="240" w:lineRule="auto"/>
        <w:jc w:val="center"/>
        <w:rPr>
          <w:rFonts w:ascii="Tahoma" w:hAnsi="Tahoma" w:cs="Tahoma"/>
          <w:b/>
          <w:color w:val="000000"/>
          <w:sz w:val="20"/>
          <w:szCs w:val="20"/>
          <w:lang w:val="pl-PL"/>
        </w:rPr>
      </w:pPr>
      <w:r w:rsidRPr="00B925F2">
        <w:rPr>
          <w:rFonts w:ascii="Tahoma" w:hAnsi="Tahoma" w:cs="Tahoma"/>
          <w:b/>
          <w:color w:val="000000"/>
          <w:sz w:val="20"/>
          <w:szCs w:val="20"/>
          <w:lang w:val="pl-PL"/>
        </w:rPr>
        <w:t>§ 16</w:t>
      </w:r>
    </w:p>
    <w:p w:rsidR="00AA1013" w:rsidRPr="00B925F2" w:rsidRDefault="00AA1013" w:rsidP="005D6CCF">
      <w:pPr>
        <w:tabs>
          <w:tab w:val="left" w:pos="1022"/>
        </w:tabs>
        <w:spacing w:after="0" w:line="240" w:lineRule="auto"/>
        <w:jc w:val="center"/>
        <w:rPr>
          <w:rFonts w:ascii="Tahoma" w:hAnsi="Tahoma" w:cs="Tahoma"/>
          <w:b/>
          <w:color w:val="000000"/>
          <w:sz w:val="20"/>
          <w:szCs w:val="20"/>
          <w:lang w:val="pl-PL"/>
        </w:rPr>
      </w:pPr>
    </w:p>
    <w:p w:rsidR="00AA1013" w:rsidRPr="00B925F2" w:rsidRDefault="00AA1013" w:rsidP="005D6CCF">
      <w:pPr>
        <w:keepLines/>
        <w:adjustRightInd w:val="0"/>
        <w:spacing w:after="0" w:line="240" w:lineRule="auto"/>
        <w:jc w:val="both"/>
        <w:rPr>
          <w:rFonts w:ascii="Tahoma" w:hAnsi="Tahoma" w:cs="Tahoma"/>
          <w:color w:val="000000"/>
          <w:sz w:val="20"/>
          <w:szCs w:val="20"/>
          <w:lang w:val="pl-PL"/>
        </w:rPr>
      </w:pPr>
      <w:r w:rsidRPr="00B925F2">
        <w:rPr>
          <w:rFonts w:ascii="Tahoma" w:hAnsi="Tahoma" w:cs="Tahoma"/>
          <w:color w:val="000000"/>
          <w:sz w:val="20"/>
          <w:szCs w:val="20"/>
          <w:lang w:val="pl-PL"/>
        </w:rPr>
        <w:t>Wykonawca, Podwykonawca lub dalszy Podwykonawca  nie może dokonać cesji praw wykonania niniejszej umowy na rzecz osoby trzeciej bez pisemnej zgody  Zamawiającego.</w:t>
      </w:r>
    </w:p>
    <w:p w:rsidR="00AA1013" w:rsidRPr="00B925F2" w:rsidRDefault="00AA1013" w:rsidP="005D6CCF">
      <w:pPr>
        <w:keepLines/>
        <w:adjustRightInd w:val="0"/>
        <w:spacing w:after="0" w:line="240" w:lineRule="auto"/>
        <w:jc w:val="both"/>
        <w:rPr>
          <w:rFonts w:ascii="Tahoma" w:hAnsi="Tahoma" w:cs="Tahoma"/>
          <w:color w:val="000000"/>
          <w:sz w:val="20"/>
          <w:szCs w:val="20"/>
          <w:lang w:val="pl-PL"/>
        </w:rPr>
      </w:pPr>
    </w:p>
    <w:p w:rsidR="00AA1013" w:rsidRPr="00B925F2" w:rsidRDefault="00AA1013" w:rsidP="005D6CCF">
      <w:pPr>
        <w:tabs>
          <w:tab w:val="left" w:pos="1022"/>
        </w:tabs>
        <w:spacing w:after="0" w:line="240" w:lineRule="auto"/>
        <w:jc w:val="center"/>
        <w:rPr>
          <w:rFonts w:ascii="Tahoma" w:hAnsi="Tahoma" w:cs="Tahoma"/>
          <w:b/>
          <w:color w:val="000000"/>
          <w:sz w:val="20"/>
          <w:szCs w:val="20"/>
          <w:lang w:val="pl-PL"/>
        </w:rPr>
      </w:pPr>
      <w:r w:rsidRPr="00B925F2">
        <w:rPr>
          <w:rFonts w:ascii="Tahoma" w:hAnsi="Tahoma" w:cs="Tahoma"/>
          <w:b/>
          <w:color w:val="000000"/>
          <w:sz w:val="20"/>
          <w:szCs w:val="20"/>
          <w:lang w:val="pl-PL"/>
        </w:rPr>
        <w:t>§ 17</w:t>
      </w:r>
    </w:p>
    <w:p w:rsidR="00AA1013" w:rsidRPr="00B925F2" w:rsidRDefault="00AA1013" w:rsidP="005D6CCF">
      <w:pPr>
        <w:tabs>
          <w:tab w:val="left" w:pos="1022"/>
        </w:tabs>
        <w:spacing w:after="0" w:line="240" w:lineRule="auto"/>
        <w:jc w:val="both"/>
        <w:rPr>
          <w:rFonts w:ascii="Tahoma" w:hAnsi="Tahoma" w:cs="Tahoma"/>
          <w:color w:val="000000"/>
          <w:sz w:val="20"/>
          <w:szCs w:val="20"/>
          <w:lang w:val="pl-PL"/>
        </w:rPr>
      </w:pPr>
    </w:p>
    <w:p w:rsidR="00AA1013" w:rsidRPr="00B925F2" w:rsidRDefault="00AA1013" w:rsidP="005D6CCF">
      <w:pPr>
        <w:tabs>
          <w:tab w:val="left" w:pos="1022"/>
        </w:tabs>
        <w:spacing w:after="0" w:line="240" w:lineRule="auto"/>
        <w:jc w:val="both"/>
        <w:rPr>
          <w:rFonts w:ascii="Tahoma" w:hAnsi="Tahoma" w:cs="Tahoma"/>
          <w:color w:val="000000"/>
          <w:sz w:val="20"/>
          <w:szCs w:val="20"/>
          <w:lang w:val="pl-PL"/>
        </w:rPr>
      </w:pPr>
      <w:r w:rsidRPr="00B925F2">
        <w:rPr>
          <w:rFonts w:ascii="Tahoma" w:hAnsi="Tahoma" w:cs="Tahoma"/>
          <w:color w:val="000000"/>
          <w:sz w:val="20"/>
          <w:szCs w:val="20"/>
          <w:lang w:val="pl-PL"/>
        </w:rPr>
        <w:t>Integralnymi częściami niniejszej umowy są:</w:t>
      </w:r>
    </w:p>
    <w:p w:rsidR="00AA1013" w:rsidRPr="00B925F2" w:rsidRDefault="00AA1013" w:rsidP="009B6AD9">
      <w:pPr>
        <w:numPr>
          <w:ilvl w:val="0"/>
          <w:numId w:val="42"/>
        </w:numPr>
        <w:tabs>
          <w:tab w:val="left" w:pos="1022"/>
        </w:tabs>
        <w:spacing w:after="0" w:line="240" w:lineRule="auto"/>
        <w:jc w:val="both"/>
        <w:rPr>
          <w:rFonts w:ascii="Tahoma" w:hAnsi="Tahoma" w:cs="Tahoma"/>
          <w:color w:val="000000"/>
          <w:sz w:val="20"/>
          <w:szCs w:val="20"/>
        </w:rPr>
      </w:pPr>
      <w:r w:rsidRPr="00B925F2">
        <w:rPr>
          <w:rFonts w:ascii="Tahoma" w:hAnsi="Tahoma" w:cs="Tahoma"/>
          <w:color w:val="000000"/>
          <w:sz w:val="20"/>
          <w:szCs w:val="20"/>
        </w:rPr>
        <w:t xml:space="preserve">Oferta wykonawcy </w:t>
      </w:r>
    </w:p>
    <w:p w:rsidR="00AA1013" w:rsidRPr="00B925F2" w:rsidRDefault="00AA1013" w:rsidP="009B6AD9">
      <w:pPr>
        <w:numPr>
          <w:ilvl w:val="0"/>
          <w:numId w:val="42"/>
        </w:numPr>
        <w:tabs>
          <w:tab w:val="left" w:pos="1022"/>
        </w:tabs>
        <w:spacing w:after="0" w:line="240" w:lineRule="auto"/>
        <w:jc w:val="both"/>
        <w:rPr>
          <w:rFonts w:ascii="Tahoma" w:hAnsi="Tahoma" w:cs="Tahoma"/>
          <w:color w:val="000000"/>
          <w:sz w:val="20"/>
          <w:szCs w:val="20"/>
        </w:rPr>
      </w:pPr>
      <w:r w:rsidRPr="00B925F2">
        <w:rPr>
          <w:rFonts w:ascii="Tahoma" w:hAnsi="Tahoma" w:cs="Tahoma"/>
          <w:color w:val="000000"/>
          <w:sz w:val="20"/>
          <w:szCs w:val="20"/>
        </w:rPr>
        <w:t>Specyfikacja istotnych warunków zamówienia</w:t>
      </w:r>
    </w:p>
    <w:p w:rsidR="00AA1013" w:rsidRPr="00B925F2" w:rsidRDefault="00AA1013" w:rsidP="009B6AD9">
      <w:pPr>
        <w:numPr>
          <w:ilvl w:val="0"/>
          <w:numId w:val="42"/>
        </w:numPr>
        <w:tabs>
          <w:tab w:val="left" w:pos="1022"/>
        </w:tabs>
        <w:spacing w:after="0" w:line="240" w:lineRule="auto"/>
        <w:jc w:val="both"/>
        <w:rPr>
          <w:rFonts w:ascii="Tahoma" w:hAnsi="Tahoma" w:cs="Tahoma"/>
          <w:color w:val="000000"/>
          <w:sz w:val="20"/>
          <w:szCs w:val="20"/>
        </w:rPr>
      </w:pPr>
      <w:r w:rsidRPr="00B925F2">
        <w:rPr>
          <w:rFonts w:ascii="Tahoma" w:hAnsi="Tahoma" w:cs="Tahoma"/>
          <w:color w:val="000000"/>
          <w:sz w:val="20"/>
          <w:szCs w:val="20"/>
        </w:rPr>
        <w:t>Dokumentacja projektowa</w:t>
      </w:r>
    </w:p>
    <w:p w:rsidR="00AA1013" w:rsidRPr="00B925F2" w:rsidRDefault="00AA1013" w:rsidP="009B6AD9">
      <w:pPr>
        <w:numPr>
          <w:ilvl w:val="0"/>
          <w:numId w:val="42"/>
        </w:numPr>
        <w:tabs>
          <w:tab w:val="left" w:pos="1022"/>
        </w:tabs>
        <w:spacing w:after="0" w:line="240" w:lineRule="auto"/>
        <w:jc w:val="both"/>
        <w:rPr>
          <w:rFonts w:ascii="Tahoma" w:hAnsi="Tahoma" w:cs="Tahoma"/>
          <w:color w:val="000000"/>
          <w:sz w:val="20"/>
          <w:szCs w:val="20"/>
          <w:lang w:val="pl-PL"/>
        </w:rPr>
      </w:pPr>
      <w:r w:rsidRPr="00B925F2">
        <w:rPr>
          <w:rFonts w:ascii="Tahoma" w:hAnsi="Tahoma" w:cs="Tahoma"/>
          <w:color w:val="000000"/>
          <w:sz w:val="20"/>
          <w:szCs w:val="20"/>
          <w:lang w:val="pl-PL"/>
        </w:rPr>
        <w:t>Specyfikacja Techniczna Wykonania i Odbioru Robót Budowlanych</w:t>
      </w:r>
    </w:p>
    <w:p w:rsidR="00AA1013" w:rsidRPr="00B925F2" w:rsidRDefault="00AA1013" w:rsidP="005D6CCF">
      <w:pPr>
        <w:tabs>
          <w:tab w:val="left" w:pos="1022"/>
        </w:tabs>
        <w:spacing w:after="0" w:line="240" w:lineRule="auto"/>
        <w:jc w:val="both"/>
        <w:rPr>
          <w:rFonts w:ascii="Tahoma" w:hAnsi="Tahoma" w:cs="Tahoma"/>
          <w:color w:val="000000"/>
          <w:sz w:val="20"/>
          <w:szCs w:val="20"/>
          <w:lang w:val="pl-PL"/>
        </w:rPr>
      </w:pPr>
    </w:p>
    <w:p w:rsidR="00AA1013" w:rsidRPr="00B925F2" w:rsidRDefault="00AA1013" w:rsidP="005D6CCF">
      <w:pPr>
        <w:tabs>
          <w:tab w:val="left" w:pos="1022"/>
        </w:tabs>
        <w:spacing w:after="0" w:line="240" w:lineRule="auto"/>
        <w:jc w:val="both"/>
        <w:rPr>
          <w:rFonts w:ascii="Times New Roman" w:hAnsi="Times New Roman"/>
          <w:color w:val="000000"/>
          <w:lang w:val="pl-PL"/>
        </w:rPr>
      </w:pPr>
    </w:p>
    <w:p w:rsidR="00AA1013" w:rsidRPr="00B925F2" w:rsidRDefault="00AA1013" w:rsidP="005D6CCF">
      <w:pPr>
        <w:tabs>
          <w:tab w:val="left" w:pos="1022"/>
        </w:tabs>
        <w:spacing w:after="0" w:line="240" w:lineRule="auto"/>
        <w:jc w:val="both"/>
        <w:rPr>
          <w:rFonts w:ascii="Times New Roman" w:hAnsi="Times New Roman"/>
          <w:color w:val="000000"/>
          <w:lang w:val="pl-PL"/>
        </w:rPr>
      </w:pPr>
    </w:p>
    <w:p w:rsidR="00AA1013" w:rsidRPr="00B925F2" w:rsidRDefault="00AA1013" w:rsidP="005D6CCF">
      <w:pPr>
        <w:pStyle w:val="Heading9"/>
        <w:tabs>
          <w:tab w:val="left" w:pos="1022"/>
        </w:tabs>
        <w:spacing w:line="240" w:lineRule="auto"/>
        <w:jc w:val="both"/>
        <w:rPr>
          <w:rFonts w:ascii="Times New Roman" w:hAnsi="Times New Roman"/>
          <w:b/>
          <w:i w:val="0"/>
          <w:color w:val="000000"/>
          <w:lang w:val="pl-PL"/>
        </w:rPr>
      </w:pPr>
      <w:r w:rsidRPr="00B925F2">
        <w:rPr>
          <w:rFonts w:ascii="Times New Roman" w:hAnsi="Times New Roman"/>
          <w:b/>
          <w:i w:val="0"/>
          <w:color w:val="000000"/>
          <w:lang w:val="pl-PL"/>
        </w:rPr>
        <w:t>W  Y  K  O  N  A  W  C  A :</w:t>
      </w:r>
      <w:r w:rsidRPr="00B925F2">
        <w:rPr>
          <w:rFonts w:ascii="Times New Roman" w:hAnsi="Times New Roman"/>
          <w:b/>
          <w:i w:val="0"/>
          <w:color w:val="000000"/>
          <w:lang w:val="pl-PL"/>
        </w:rPr>
        <w:tab/>
      </w:r>
      <w:r w:rsidRPr="00B925F2">
        <w:rPr>
          <w:rFonts w:ascii="Times New Roman" w:hAnsi="Times New Roman"/>
          <w:b/>
          <w:i w:val="0"/>
          <w:color w:val="000000"/>
          <w:lang w:val="pl-PL"/>
        </w:rPr>
        <w:tab/>
        <w:t xml:space="preserve"> </w:t>
      </w:r>
      <w:r w:rsidRPr="00B925F2">
        <w:rPr>
          <w:rFonts w:ascii="Times New Roman" w:hAnsi="Times New Roman"/>
          <w:b/>
          <w:i w:val="0"/>
          <w:color w:val="000000"/>
          <w:lang w:val="pl-PL"/>
        </w:rPr>
        <w:tab/>
      </w:r>
      <w:r w:rsidRPr="00B925F2">
        <w:rPr>
          <w:rFonts w:ascii="Times New Roman" w:hAnsi="Times New Roman"/>
          <w:b/>
          <w:i w:val="0"/>
          <w:color w:val="000000"/>
          <w:lang w:val="pl-PL"/>
        </w:rPr>
        <w:tab/>
        <w:t>Z  A  M  A  W  I  A  J  Ą  C  Y :</w:t>
      </w:r>
    </w:p>
    <w:p w:rsidR="00AA1013" w:rsidRPr="00B925F2" w:rsidRDefault="00AA1013" w:rsidP="005D6CCF">
      <w:pPr>
        <w:tabs>
          <w:tab w:val="left" w:pos="1022"/>
        </w:tabs>
        <w:spacing w:after="0" w:line="240" w:lineRule="auto"/>
        <w:rPr>
          <w:rFonts w:ascii="Times New Roman" w:hAnsi="Times New Roman"/>
          <w:color w:val="000000"/>
          <w:lang w:val="pl-PL"/>
        </w:rPr>
      </w:pPr>
    </w:p>
    <w:p w:rsidR="00AA1013" w:rsidRPr="00B925F2" w:rsidRDefault="00AA1013" w:rsidP="005D6CCF">
      <w:pPr>
        <w:spacing w:after="0" w:line="240" w:lineRule="auto"/>
        <w:rPr>
          <w:rFonts w:ascii="Times New Roman" w:hAnsi="Times New Roman"/>
          <w:b/>
          <w:color w:val="000000"/>
          <w:sz w:val="20"/>
          <w:szCs w:val="20"/>
          <w:lang w:val="pl-PL"/>
        </w:rPr>
      </w:pPr>
    </w:p>
    <w:p w:rsidR="00AA1013" w:rsidRPr="00B925F2" w:rsidRDefault="00AA1013" w:rsidP="005D6CCF">
      <w:pPr>
        <w:rPr>
          <w:color w:val="000000"/>
          <w:lang w:val="pl-PL"/>
        </w:rPr>
      </w:pPr>
    </w:p>
    <w:p w:rsidR="00AA1013" w:rsidRPr="00B925F2" w:rsidRDefault="00AA1013" w:rsidP="003260D1">
      <w:pPr>
        <w:spacing w:after="0" w:line="240" w:lineRule="auto"/>
        <w:rPr>
          <w:rFonts w:cs="Tahoma"/>
          <w:b/>
          <w:color w:val="000000"/>
          <w:sz w:val="20"/>
          <w:szCs w:val="20"/>
          <w:lang w:val="pl-PL"/>
        </w:rPr>
      </w:pPr>
    </w:p>
    <w:p w:rsidR="00AA1013" w:rsidRPr="00B925F2" w:rsidRDefault="00AA1013" w:rsidP="003260D1">
      <w:pPr>
        <w:spacing w:after="0" w:line="240" w:lineRule="auto"/>
        <w:rPr>
          <w:rFonts w:cs="Tahoma"/>
          <w:b/>
          <w:color w:val="000000"/>
          <w:sz w:val="20"/>
          <w:szCs w:val="20"/>
          <w:lang w:val="pl-PL"/>
        </w:rPr>
      </w:pPr>
    </w:p>
    <w:p w:rsidR="00AA1013" w:rsidRPr="00B925F2" w:rsidRDefault="00AA1013" w:rsidP="003260D1">
      <w:pPr>
        <w:spacing w:after="0" w:line="240" w:lineRule="auto"/>
        <w:rPr>
          <w:rFonts w:cs="Tahoma"/>
          <w:b/>
          <w:color w:val="000000"/>
          <w:sz w:val="20"/>
          <w:szCs w:val="20"/>
          <w:lang w:val="pl-PL"/>
        </w:rPr>
      </w:pPr>
    </w:p>
    <w:sectPr w:rsidR="00AA1013" w:rsidRPr="00B925F2" w:rsidSect="00070347">
      <w:pgSz w:w="11906" w:h="16838"/>
      <w:pgMar w:top="1417" w:right="1417" w:bottom="1417"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013" w:rsidRDefault="00AA1013" w:rsidP="009606DD">
      <w:pPr>
        <w:spacing w:after="0" w:line="240" w:lineRule="auto"/>
      </w:pPr>
      <w:r>
        <w:separator/>
      </w:r>
    </w:p>
  </w:endnote>
  <w:endnote w:type="continuationSeparator" w:id="0">
    <w:p w:rsidR="00AA1013" w:rsidRDefault="00AA1013" w:rsidP="009606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20000287" w:usb1="00000000" w:usb2="00000000" w:usb3="00000000" w:csb0="0000019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nsolas">
    <w:panose1 w:val="020B0609020204030204"/>
    <w:charset w:val="EE"/>
    <w:family w:val="modern"/>
    <w:pitch w:val="fixed"/>
    <w:sig w:usb0="A00002EF" w:usb1="4000204B" w:usb2="00000000" w:usb3="00000000" w:csb0="0000009F" w:csb1="00000000"/>
  </w:font>
  <w:font w:name="Corbel">
    <w:panose1 w:val="020B0503020204020204"/>
    <w:charset w:val="EE"/>
    <w:family w:val="swiss"/>
    <w:pitch w:val="variable"/>
    <w:sig w:usb0="A00002EF" w:usb1="4000204B" w:usb2="00000000" w:usb3="00000000" w:csb0="0000009F" w:csb1="00000000"/>
  </w:font>
  <w:font w:name="font286">
    <w:altName w:val="Times New Roman"/>
    <w:panose1 w:val="00000000000000000000"/>
    <w:charset w:val="EE"/>
    <w:family w:val="auto"/>
    <w:notTrueType/>
    <w:pitch w:val="variable"/>
    <w:sig w:usb0="00000005" w:usb1="00000000" w:usb2="00000000" w:usb3="00000000" w:csb0="00000002" w:csb1="00000000"/>
  </w:font>
  <w:font w:name="Univers-PL">
    <w:altName w:val="Arial Unicode MS"/>
    <w:panose1 w:val="00000000000000000000"/>
    <w:charset w:val="81"/>
    <w:family w:val="auto"/>
    <w:notTrueType/>
    <w:pitch w:val="default"/>
    <w:sig w:usb0="00000001" w:usb1="09060000" w:usb2="00000010" w:usb3="00000000" w:csb0="0008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rebuchet MS">
    <w:panose1 w:val="020B0603020202020204"/>
    <w:charset w:val="EE"/>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013" w:rsidRDefault="00AA1013">
    <w:pPr>
      <w:pStyle w:val="Footer"/>
      <w:jc w:val="center"/>
    </w:pPr>
    <w:fldSimple w:instr=" PAGE   \* MERGEFORMAT ">
      <w:r>
        <w:rPr>
          <w:noProof/>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013" w:rsidRDefault="00AA1013" w:rsidP="009606DD">
      <w:pPr>
        <w:spacing w:after="0" w:line="240" w:lineRule="auto"/>
      </w:pPr>
      <w:r>
        <w:separator/>
      </w:r>
    </w:p>
  </w:footnote>
  <w:footnote w:type="continuationSeparator" w:id="0">
    <w:p w:rsidR="00AA1013" w:rsidRDefault="00AA1013" w:rsidP="009606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013" w:rsidRDefault="00AA1013">
    <w:pPr>
      <w:pStyle w:val="Header"/>
    </w:pPr>
    <w:r w:rsidRPr="00BB2549">
      <w:rPr>
        <w:noProof/>
        <w:lang w:val="pl-PL"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6" type="#_x0000_t75" style="width:453pt;height:59.2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7"/>
    <w:lvl w:ilvl="0">
      <w:start w:val="1"/>
      <w:numFmt w:val="decimal"/>
      <w:lvlText w:val="%1)"/>
      <w:lvlJc w:val="left"/>
      <w:pPr>
        <w:tabs>
          <w:tab w:val="num" w:pos="720"/>
        </w:tabs>
        <w:ind w:left="720" w:hanging="360"/>
      </w:pPr>
      <w:rPr>
        <w:rFonts w:cs="Times New Roman"/>
      </w:rPr>
    </w:lvl>
  </w:abstractNum>
  <w:abstractNum w:abstractNumId="1">
    <w:nsid w:val="0000000A"/>
    <w:multiLevelType w:val="singleLevel"/>
    <w:tmpl w:val="0000000A"/>
    <w:name w:val="WW8Num10"/>
    <w:lvl w:ilvl="0">
      <w:start w:val="1"/>
      <w:numFmt w:val="decimal"/>
      <w:lvlText w:val="%1."/>
      <w:lvlJc w:val="left"/>
      <w:pPr>
        <w:tabs>
          <w:tab w:val="num" w:pos="720"/>
        </w:tabs>
        <w:ind w:left="720" w:hanging="360"/>
      </w:pPr>
      <w:rPr>
        <w:rFonts w:cs="Times New Roman"/>
      </w:rPr>
    </w:lvl>
  </w:abstractNum>
  <w:abstractNum w:abstractNumId="2">
    <w:nsid w:val="00444FFB"/>
    <w:multiLevelType w:val="multilevel"/>
    <w:tmpl w:val="E54AF94A"/>
    <w:lvl w:ilvl="0">
      <w:start w:val="1"/>
      <w:numFmt w:val="decimal"/>
      <w:lvlText w:val="%1)"/>
      <w:lvlJc w:val="left"/>
      <w:pPr>
        <w:ind w:left="360" w:hanging="360"/>
      </w:pPr>
      <w:rPr>
        <w:rFonts w:ascii="Tahoma" w:eastAsia="Times New Roman" w:hAnsi="Tahoma" w:cs="Tahoma"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04C52581"/>
    <w:multiLevelType w:val="hybridMultilevel"/>
    <w:tmpl w:val="EEFE08EE"/>
    <w:lvl w:ilvl="0" w:tplc="04150011">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5A83BA5"/>
    <w:multiLevelType w:val="hybridMultilevel"/>
    <w:tmpl w:val="C6787420"/>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05D734B5"/>
    <w:multiLevelType w:val="hybridMultilevel"/>
    <w:tmpl w:val="22626B9C"/>
    <w:lvl w:ilvl="0" w:tplc="04150011">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08C7598D"/>
    <w:multiLevelType w:val="hybridMultilevel"/>
    <w:tmpl w:val="BC0CB926"/>
    <w:lvl w:ilvl="0" w:tplc="F3FCAA10">
      <w:start w:val="1"/>
      <w:numFmt w:val="decimal"/>
      <w:lvlText w:val="%1)"/>
      <w:lvlJc w:val="left"/>
      <w:pPr>
        <w:ind w:left="643" w:hanging="360"/>
      </w:pPr>
      <w:rPr>
        <w:rFonts w:cs="Times New Roman" w:hint="default"/>
      </w:rPr>
    </w:lvl>
    <w:lvl w:ilvl="1" w:tplc="04150019" w:tentative="1">
      <w:start w:val="1"/>
      <w:numFmt w:val="lowerLetter"/>
      <w:lvlText w:val="%2."/>
      <w:lvlJc w:val="left"/>
      <w:pPr>
        <w:ind w:left="1363" w:hanging="360"/>
      </w:pPr>
      <w:rPr>
        <w:rFonts w:cs="Times New Roman"/>
      </w:rPr>
    </w:lvl>
    <w:lvl w:ilvl="2" w:tplc="0415001B" w:tentative="1">
      <w:start w:val="1"/>
      <w:numFmt w:val="lowerRoman"/>
      <w:lvlText w:val="%3."/>
      <w:lvlJc w:val="right"/>
      <w:pPr>
        <w:ind w:left="2083" w:hanging="180"/>
      </w:pPr>
      <w:rPr>
        <w:rFonts w:cs="Times New Roman"/>
      </w:rPr>
    </w:lvl>
    <w:lvl w:ilvl="3" w:tplc="0415000F" w:tentative="1">
      <w:start w:val="1"/>
      <w:numFmt w:val="decimal"/>
      <w:lvlText w:val="%4."/>
      <w:lvlJc w:val="left"/>
      <w:pPr>
        <w:ind w:left="2803" w:hanging="360"/>
      </w:pPr>
      <w:rPr>
        <w:rFonts w:cs="Times New Roman"/>
      </w:rPr>
    </w:lvl>
    <w:lvl w:ilvl="4" w:tplc="04150019" w:tentative="1">
      <w:start w:val="1"/>
      <w:numFmt w:val="lowerLetter"/>
      <w:lvlText w:val="%5."/>
      <w:lvlJc w:val="left"/>
      <w:pPr>
        <w:ind w:left="3523" w:hanging="360"/>
      </w:pPr>
      <w:rPr>
        <w:rFonts w:cs="Times New Roman"/>
      </w:rPr>
    </w:lvl>
    <w:lvl w:ilvl="5" w:tplc="0415001B" w:tentative="1">
      <w:start w:val="1"/>
      <w:numFmt w:val="lowerRoman"/>
      <w:lvlText w:val="%6."/>
      <w:lvlJc w:val="right"/>
      <w:pPr>
        <w:ind w:left="4243" w:hanging="180"/>
      </w:pPr>
      <w:rPr>
        <w:rFonts w:cs="Times New Roman"/>
      </w:rPr>
    </w:lvl>
    <w:lvl w:ilvl="6" w:tplc="0415000F" w:tentative="1">
      <w:start w:val="1"/>
      <w:numFmt w:val="decimal"/>
      <w:lvlText w:val="%7."/>
      <w:lvlJc w:val="left"/>
      <w:pPr>
        <w:ind w:left="4963" w:hanging="360"/>
      </w:pPr>
      <w:rPr>
        <w:rFonts w:cs="Times New Roman"/>
      </w:rPr>
    </w:lvl>
    <w:lvl w:ilvl="7" w:tplc="04150019" w:tentative="1">
      <w:start w:val="1"/>
      <w:numFmt w:val="lowerLetter"/>
      <w:lvlText w:val="%8."/>
      <w:lvlJc w:val="left"/>
      <w:pPr>
        <w:ind w:left="5683" w:hanging="360"/>
      </w:pPr>
      <w:rPr>
        <w:rFonts w:cs="Times New Roman"/>
      </w:rPr>
    </w:lvl>
    <w:lvl w:ilvl="8" w:tplc="0415001B" w:tentative="1">
      <w:start w:val="1"/>
      <w:numFmt w:val="lowerRoman"/>
      <w:lvlText w:val="%9."/>
      <w:lvlJc w:val="right"/>
      <w:pPr>
        <w:ind w:left="6403" w:hanging="180"/>
      </w:pPr>
      <w:rPr>
        <w:rFonts w:cs="Times New Roman"/>
      </w:rPr>
    </w:lvl>
  </w:abstractNum>
  <w:abstractNum w:abstractNumId="7">
    <w:nsid w:val="095B1219"/>
    <w:multiLevelType w:val="hybridMultilevel"/>
    <w:tmpl w:val="C062268C"/>
    <w:lvl w:ilvl="0" w:tplc="5E2ADE3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09E67341"/>
    <w:multiLevelType w:val="hybridMultilevel"/>
    <w:tmpl w:val="4F7004D8"/>
    <w:lvl w:ilvl="0" w:tplc="D3B0ABCC">
      <w:start w:val="1"/>
      <w:numFmt w:val="lowerLetter"/>
      <w:lvlText w:val="%1)"/>
      <w:lvlJc w:val="left"/>
      <w:pPr>
        <w:ind w:left="1080" w:hanging="360"/>
      </w:pPr>
      <w:rPr>
        <w:rFonts w:eastAsia="Times New Roman" w:cs="Times New Roman" w:hint="default"/>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9">
    <w:nsid w:val="0CFE18C7"/>
    <w:multiLevelType w:val="hybridMultilevel"/>
    <w:tmpl w:val="49E067E2"/>
    <w:lvl w:ilvl="0" w:tplc="0415000F">
      <w:start w:val="1"/>
      <w:numFmt w:val="decimal"/>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0D6F1563"/>
    <w:multiLevelType w:val="hybridMultilevel"/>
    <w:tmpl w:val="628873C4"/>
    <w:lvl w:ilvl="0" w:tplc="B1FEE27C">
      <w:numFmt w:val="bullet"/>
      <w:lvlText w:val="-"/>
      <w:lvlJc w:val="left"/>
      <w:pPr>
        <w:tabs>
          <w:tab w:val="num" w:pos="720"/>
        </w:tabs>
        <w:ind w:left="720" w:hanging="360"/>
      </w:pPr>
      <w:rPr>
        <w:rFonts w:ascii="Times New Roman" w:eastAsia="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0EC674E7"/>
    <w:multiLevelType w:val="hybridMultilevel"/>
    <w:tmpl w:val="F9DADE06"/>
    <w:lvl w:ilvl="0" w:tplc="378A362E">
      <w:start w:val="1"/>
      <w:numFmt w:val="decimal"/>
      <w:lvlText w:val="%1)"/>
      <w:lvlJc w:val="left"/>
      <w:pPr>
        <w:ind w:left="720" w:hanging="360"/>
      </w:pPr>
      <w:rPr>
        <w:rFonts w:ascii="Verdana" w:eastAsia="Times New Roman" w:hAnsi="Verdana" w:cs="Calibri"/>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12300036"/>
    <w:multiLevelType w:val="hybridMultilevel"/>
    <w:tmpl w:val="9CFCF2BE"/>
    <w:lvl w:ilvl="0" w:tplc="0C3C96BC">
      <w:start w:val="10"/>
      <w:numFmt w:val="decimal"/>
      <w:lvlText w:val="%1."/>
      <w:lvlJc w:val="left"/>
      <w:pPr>
        <w:tabs>
          <w:tab w:val="num" w:pos="1440"/>
        </w:tabs>
        <w:ind w:left="1440" w:hanging="360"/>
      </w:pPr>
      <w:rPr>
        <w:rFonts w:ascii="Arial" w:hAnsi="Arial" w:cs="Times New Roman" w:hint="default"/>
        <w:b w:val="0"/>
        <w:i w:val="0"/>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12BB5685"/>
    <w:multiLevelType w:val="hybridMultilevel"/>
    <w:tmpl w:val="2112117E"/>
    <w:lvl w:ilvl="0" w:tplc="B70A7B6E">
      <w:start w:val="1"/>
      <w:numFmt w:val="decimal"/>
      <w:lvlText w:val="%1."/>
      <w:lvlJc w:val="center"/>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nsid w:val="157A1D68"/>
    <w:multiLevelType w:val="hybridMultilevel"/>
    <w:tmpl w:val="DEC024E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1D586196"/>
    <w:multiLevelType w:val="hybridMultilevel"/>
    <w:tmpl w:val="1D76874A"/>
    <w:lvl w:ilvl="0" w:tplc="C4323346">
      <w:start w:val="1"/>
      <w:numFmt w:val="decimal"/>
      <w:lvlText w:val="%1."/>
      <w:lvlJc w:val="left"/>
      <w:pPr>
        <w:tabs>
          <w:tab w:val="num" w:pos="700"/>
        </w:tabs>
        <w:ind w:left="680" w:hanging="340"/>
      </w:pPr>
      <w:rPr>
        <w:rFonts w:cs="Times New Roman" w:hint="default"/>
        <w:b w:val="0"/>
        <w:i w:val="0"/>
        <w:strike w:val="0"/>
        <w:dstrike w:val="0"/>
        <w:color w:val="auto"/>
      </w:rPr>
    </w:lvl>
    <w:lvl w:ilvl="1" w:tplc="F4E227E2">
      <w:start w:val="1"/>
      <w:numFmt w:val="decimal"/>
      <w:lvlText w:val="%2)"/>
      <w:lvlJc w:val="left"/>
      <w:pPr>
        <w:tabs>
          <w:tab w:val="num" w:pos="927"/>
        </w:tabs>
        <w:ind w:left="907" w:hanging="340"/>
      </w:pPr>
      <w:rPr>
        <w:rFonts w:cs="Times New Roman" w:hint="default"/>
      </w:rPr>
    </w:lvl>
    <w:lvl w:ilvl="2" w:tplc="0415001B" w:tentative="1">
      <w:start w:val="1"/>
      <w:numFmt w:val="lowerRoman"/>
      <w:lvlText w:val="%3."/>
      <w:lvlJc w:val="right"/>
      <w:pPr>
        <w:tabs>
          <w:tab w:val="num" w:pos="2473"/>
        </w:tabs>
        <w:ind w:left="2473" w:hanging="180"/>
      </w:pPr>
      <w:rPr>
        <w:rFonts w:cs="Times New Roman"/>
      </w:rPr>
    </w:lvl>
    <w:lvl w:ilvl="3" w:tplc="0415000F" w:tentative="1">
      <w:start w:val="1"/>
      <w:numFmt w:val="decimal"/>
      <w:lvlText w:val="%4."/>
      <w:lvlJc w:val="left"/>
      <w:pPr>
        <w:tabs>
          <w:tab w:val="num" w:pos="3193"/>
        </w:tabs>
        <w:ind w:left="3193" w:hanging="360"/>
      </w:pPr>
      <w:rPr>
        <w:rFonts w:cs="Times New Roman"/>
      </w:rPr>
    </w:lvl>
    <w:lvl w:ilvl="4" w:tplc="04150019" w:tentative="1">
      <w:start w:val="1"/>
      <w:numFmt w:val="lowerLetter"/>
      <w:lvlText w:val="%5."/>
      <w:lvlJc w:val="left"/>
      <w:pPr>
        <w:tabs>
          <w:tab w:val="num" w:pos="3913"/>
        </w:tabs>
        <w:ind w:left="3913" w:hanging="360"/>
      </w:pPr>
      <w:rPr>
        <w:rFonts w:cs="Times New Roman"/>
      </w:rPr>
    </w:lvl>
    <w:lvl w:ilvl="5" w:tplc="0415001B" w:tentative="1">
      <w:start w:val="1"/>
      <w:numFmt w:val="lowerRoman"/>
      <w:lvlText w:val="%6."/>
      <w:lvlJc w:val="right"/>
      <w:pPr>
        <w:tabs>
          <w:tab w:val="num" w:pos="4633"/>
        </w:tabs>
        <w:ind w:left="4633" w:hanging="180"/>
      </w:pPr>
      <w:rPr>
        <w:rFonts w:cs="Times New Roman"/>
      </w:rPr>
    </w:lvl>
    <w:lvl w:ilvl="6" w:tplc="0415000F" w:tentative="1">
      <w:start w:val="1"/>
      <w:numFmt w:val="decimal"/>
      <w:lvlText w:val="%7."/>
      <w:lvlJc w:val="left"/>
      <w:pPr>
        <w:tabs>
          <w:tab w:val="num" w:pos="5353"/>
        </w:tabs>
        <w:ind w:left="5353" w:hanging="360"/>
      </w:pPr>
      <w:rPr>
        <w:rFonts w:cs="Times New Roman"/>
      </w:rPr>
    </w:lvl>
    <w:lvl w:ilvl="7" w:tplc="04150019" w:tentative="1">
      <w:start w:val="1"/>
      <w:numFmt w:val="lowerLetter"/>
      <w:lvlText w:val="%8."/>
      <w:lvlJc w:val="left"/>
      <w:pPr>
        <w:tabs>
          <w:tab w:val="num" w:pos="6073"/>
        </w:tabs>
        <w:ind w:left="6073" w:hanging="360"/>
      </w:pPr>
      <w:rPr>
        <w:rFonts w:cs="Times New Roman"/>
      </w:rPr>
    </w:lvl>
    <w:lvl w:ilvl="8" w:tplc="0415001B" w:tentative="1">
      <w:start w:val="1"/>
      <w:numFmt w:val="lowerRoman"/>
      <w:lvlText w:val="%9."/>
      <w:lvlJc w:val="right"/>
      <w:pPr>
        <w:tabs>
          <w:tab w:val="num" w:pos="6793"/>
        </w:tabs>
        <w:ind w:left="6793" w:hanging="180"/>
      </w:pPr>
      <w:rPr>
        <w:rFonts w:cs="Times New Roman"/>
      </w:rPr>
    </w:lvl>
  </w:abstractNum>
  <w:abstractNum w:abstractNumId="16">
    <w:nsid w:val="1E0266ED"/>
    <w:multiLevelType w:val="hybridMultilevel"/>
    <w:tmpl w:val="346A2B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EA01BCE"/>
    <w:multiLevelType w:val="hybridMultilevel"/>
    <w:tmpl w:val="CF4C2626"/>
    <w:lvl w:ilvl="0" w:tplc="D0B2FB1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240D47D2"/>
    <w:multiLevelType w:val="hybridMultilevel"/>
    <w:tmpl w:val="3432D9D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287258DA"/>
    <w:multiLevelType w:val="hybridMultilevel"/>
    <w:tmpl w:val="A3E4E0C0"/>
    <w:lvl w:ilvl="0" w:tplc="AD7C129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2A1D505C"/>
    <w:multiLevelType w:val="hybridMultilevel"/>
    <w:tmpl w:val="C8D4EB2C"/>
    <w:lvl w:ilvl="0" w:tplc="D0B2FB1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2D88036A"/>
    <w:multiLevelType w:val="hybridMultilevel"/>
    <w:tmpl w:val="78BA0152"/>
    <w:lvl w:ilvl="0" w:tplc="B70A7B6E">
      <w:start w:val="1"/>
      <w:numFmt w:val="decimal"/>
      <w:lvlText w:val="%1."/>
      <w:lvlJc w:val="center"/>
      <w:pPr>
        <w:ind w:left="1068" w:hanging="360"/>
      </w:pPr>
      <w:rPr>
        <w:rFonts w:cs="Times New Roman"/>
      </w:rPr>
    </w:lvl>
    <w:lvl w:ilvl="1" w:tplc="1F16D990">
      <w:start w:val="1"/>
      <w:numFmt w:val="decimal"/>
      <w:lvlText w:val="%2."/>
      <w:lvlJc w:val="left"/>
      <w:pPr>
        <w:tabs>
          <w:tab w:val="num" w:pos="1440"/>
        </w:tabs>
        <w:ind w:left="1440" w:hanging="360"/>
      </w:pPr>
      <w:rPr>
        <w:rFonts w:ascii="Tahoma" w:eastAsia="Times New Roman" w:hAnsi="Tahoma" w:cs="Tahoma"/>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2">
    <w:nsid w:val="2E3C5F94"/>
    <w:multiLevelType w:val="hybridMultilevel"/>
    <w:tmpl w:val="2F82DE26"/>
    <w:lvl w:ilvl="0" w:tplc="D9B8019C">
      <w:start w:val="3"/>
      <w:numFmt w:val="bullet"/>
      <w:lvlText w:val="-"/>
      <w:lvlJc w:val="left"/>
      <w:pPr>
        <w:tabs>
          <w:tab w:val="num" w:pos="720"/>
        </w:tabs>
        <w:ind w:left="720" w:hanging="360"/>
      </w:pPr>
      <w:rPr>
        <w:rFonts w:ascii="Times New Roman" w:eastAsia="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30E31F95"/>
    <w:multiLevelType w:val="hybridMultilevel"/>
    <w:tmpl w:val="10141978"/>
    <w:lvl w:ilvl="0" w:tplc="8FF091C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313C12B0"/>
    <w:multiLevelType w:val="singleLevel"/>
    <w:tmpl w:val="D8468000"/>
    <w:lvl w:ilvl="0">
      <w:start w:val="1"/>
      <w:numFmt w:val="decimal"/>
      <w:lvlText w:val="%1. "/>
      <w:legacy w:legacy="1" w:legacySpace="0" w:legacyIndent="283"/>
      <w:lvlJc w:val="left"/>
      <w:pPr>
        <w:ind w:left="283" w:hanging="283"/>
      </w:pPr>
      <w:rPr>
        <w:rFonts w:ascii="Tahoma" w:hAnsi="Tahoma" w:cs="Tahoma" w:hint="default"/>
        <w:b w:val="0"/>
        <w:i w:val="0"/>
        <w:strike w:val="0"/>
        <w:dstrike w:val="0"/>
        <w:sz w:val="18"/>
        <w:szCs w:val="18"/>
        <w:u w:val="none"/>
        <w:effect w:val="none"/>
      </w:rPr>
    </w:lvl>
  </w:abstractNum>
  <w:abstractNum w:abstractNumId="25">
    <w:nsid w:val="32A80672"/>
    <w:multiLevelType w:val="hybridMultilevel"/>
    <w:tmpl w:val="DE28399E"/>
    <w:lvl w:ilvl="0" w:tplc="D0B2FB1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409315E5"/>
    <w:multiLevelType w:val="hybridMultilevel"/>
    <w:tmpl w:val="DEC024EE"/>
    <w:lvl w:ilvl="0" w:tplc="04150017">
      <w:start w:val="1"/>
      <w:numFmt w:val="lowerLetter"/>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7">
    <w:nsid w:val="41231A50"/>
    <w:multiLevelType w:val="hybridMultilevel"/>
    <w:tmpl w:val="D1D214AE"/>
    <w:lvl w:ilvl="0" w:tplc="EE2A7E7E">
      <w:start w:val="1"/>
      <w:numFmt w:val="decimal"/>
      <w:lvlText w:val="%1."/>
      <w:lvlJc w:val="left"/>
      <w:pPr>
        <w:ind w:left="786" w:hanging="360"/>
      </w:pPr>
      <w:rPr>
        <w:rFonts w:cs="Times New Roman" w:hint="default"/>
      </w:rPr>
    </w:lvl>
    <w:lvl w:ilvl="1" w:tplc="DE32DDE8">
      <w:start w:val="3"/>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487A4607"/>
    <w:multiLevelType w:val="hybridMultilevel"/>
    <w:tmpl w:val="FD44AAB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48CF7F4F"/>
    <w:multiLevelType w:val="hybridMultilevel"/>
    <w:tmpl w:val="8E062154"/>
    <w:lvl w:ilvl="0" w:tplc="EE0E5872">
      <w:start w:val="1"/>
      <w:numFmt w:val="bullet"/>
      <w:lvlText w:val="-"/>
      <w:lvlJc w:val="left"/>
      <w:pPr>
        <w:tabs>
          <w:tab w:val="num" w:pos="2160"/>
        </w:tabs>
        <w:ind w:left="2160" w:hanging="360"/>
      </w:pPr>
      <w:rPr>
        <w:rFonts w:ascii="Arial" w:hAnsi="Arial" w:hint="default"/>
        <w:sz w:val="24"/>
      </w:rPr>
    </w:lvl>
    <w:lvl w:ilvl="1" w:tplc="04150003" w:tentative="1">
      <w:start w:val="1"/>
      <w:numFmt w:val="bullet"/>
      <w:lvlText w:val="o"/>
      <w:lvlJc w:val="left"/>
      <w:pPr>
        <w:tabs>
          <w:tab w:val="num" w:pos="2520"/>
        </w:tabs>
        <w:ind w:left="2520" w:hanging="360"/>
      </w:pPr>
      <w:rPr>
        <w:rFonts w:ascii="Courier New" w:hAnsi="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30">
    <w:nsid w:val="49BA1977"/>
    <w:multiLevelType w:val="hybridMultilevel"/>
    <w:tmpl w:val="1C0C7E0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4A235EC4"/>
    <w:multiLevelType w:val="singleLevel"/>
    <w:tmpl w:val="B10A8256"/>
    <w:lvl w:ilvl="0">
      <w:start w:val="1"/>
      <w:numFmt w:val="decimal"/>
      <w:lvlText w:val="%1."/>
      <w:legacy w:legacy="1" w:legacySpace="120" w:legacyIndent="360"/>
      <w:lvlJc w:val="left"/>
      <w:pPr>
        <w:ind w:left="360" w:hanging="360"/>
      </w:pPr>
      <w:rPr>
        <w:rFonts w:cs="Times New Roman"/>
      </w:rPr>
    </w:lvl>
  </w:abstractNum>
  <w:abstractNum w:abstractNumId="32">
    <w:nsid w:val="4A9C135F"/>
    <w:multiLevelType w:val="hybridMultilevel"/>
    <w:tmpl w:val="C9FC4A66"/>
    <w:lvl w:ilvl="0" w:tplc="7788216C">
      <w:start w:val="1"/>
      <w:numFmt w:val="decimal"/>
      <w:lvlText w:val="%1."/>
      <w:lvlJc w:val="left"/>
      <w:pPr>
        <w:ind w:left="720" w:hanging="360"/>
      </w:pPr>
      <w:rPr>
        <w:rFonts w:ascii="Verdana" w:eastAsia="Times New Roman" w:hAnsi="Verdana" w:cs="Times New Roman" w:hint="default"/>
        <w:sz w:val="18"/>
        <w:szCs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4E7E08A6"/>
    <w:multiLevelType w:val="hybridMultilevel"/>
    <w:tmpl w:val="6284E2A2"/>
    <w:lvl w:ilvl="0" w:tplc="3F82DCF0">
      <w:start w:val="1"/>
      <w:numFmt w:val="decimal"/>
      <w:lvlText w:val="%1."/>
      <w:lvlJc w:val="left"/>
      <w:pPr>
        <w:ind w:left="720" w:hanging="360"/>
      </w:pPr>
      <w:rPr>
        <w:rFonts w:eastAsia="Times New Roman" w:cs="Times New Roman"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53286A2D"/>
    <w:multiLevelType w:val="hybridMultilevel"/>
    <w:tmpl w:val="C6006CEA"/>
    <w:lvl w:ilvl="0" w:tplc="04150011">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5">
    <w:nsid w:val="55752548"/>
    <w:multiLevelType w:val="hybridMultilevel"/>
    <w:tmpl w:val="10469DEC"/>
    <w:lvl w:ilvl="0" w:tplc="157212C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56B47909"/>
    <w:multiLevelType w:val="hybridMultilevel"/>
    <w:tmpl w:val="08224A16"/>
    <w:lvl w:ilvl="0" w:tplc="C1021A4C">
      <w:start w:val="1"/>
      <w:numFmt w:val="decimal"/>
      <w:lvlText w:val="%1."/>
      <w:lvlJc w:val="left"/>
      <w:pPr>
        <w:tabs>
          <w:tab w:val="num" w:pos="360"/>
        </w:tabs>
        <w:ind w:left="360" w:hanging="360"/>
      </w:pPr>
      <w:rPr>
        <w:rFonts w:cs="Times New Roman"/>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7">
    <w:nsid w:val="599B4BAD"/>
    <w:multiLevelType w:val="hybridMultilevel"/>
    <w:tmpl w:val="21284422"/>
    <w:lvl w:ilvl="0" w:tplc="EE0E5872">
      <w:start w:val="1"/>
      <w:numFmt w:val="bullet"/>
      <w:lvlText w:val="-"/>
      <w:lvlJc w:val="left"/>
      <w:pPr>
        <w:tabs>
          <w:tab w:val="num" w:pos="2160"/>
        </w:tabs>
        <w:ind w:left="2160" w:hanging="360"/>
      </w:pPr>
      <w:rPr>
        <w:rFonts w:ascii="Arial" w:hAnsi="Arial" w:hint="default"/>
        <w:sz w:val="24"/>
      </w:rPr>
    </w:lvl>
    <w:lvl w:ilvl="1" w:tplc="3F82DCF0">
      <w:start w:val="1"/>
      <w:numFmt w:val="decimal"/>
      <w:lvlText w:val="%2."/>
      <w:lvlJc w:val="left"/>
      <w:pPr>
        <w:ind w:left="2520" w:hanging="360"/>
      </w:pPr>
      <w:rPr>
        <w:rFonts w:eastAsia="Times New Roman" w:cs="Times New Roman" w:hint="default"/>
        <w:b w:val="0"/>
        <w:sz w:val="24"/>
        <w:szCs w:val="24"/>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38">
    <w:nsid w:val="59D800C5"/>
    <w:multiLevelType w:val="hybridMultilevel"/>
    <w:tmpl w:val="B8D8C622"/>
    <w:lvl w:ilvl="0" w:tplc="B480437E">
      <w:start w:val="1"/>
      <w:numFmt w:val="lowerLetter"/>
      <w:lvlText w:val="%1)"/>
      <w:lvlJc w:val="left"/>
      <w:pPr>
        <w:ind w:left="717" w:hanging="360"/>
      </w:pPr>
      <w:rPr>
        <w:rFonts w:cs="Tahoma" w:hint="default"/>
        <w:color w:val="000000"/>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39">
    <w:nsid w:val="5AAA721E"/>
    <w:multiLevelType w:val="hybridMultilevel"/>
    <w:tmpl w:val="B7F00CF6"/>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5C044FFB"/>
    <w:multiLevelType w:val="hybridMultilevel"/>
    <w:tmpl w:val="E408B170"/>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5E121C75"/>
    <w:multiLevelType w:val="hybridMultilevel"/>
    <w:tmpl w:val="C918119A"/>
    <w:lvl w:ilvl="0" w:tplc="04150011">
      <w:start w:val="1"/>
      <w:numFmt w:val="decimal"/>
      <w:lvlText w:val="%1)"/>
      <w:lvlJc w:val="left"/>
      <w:pPr>
        <w:ind w:left="641" w:hanging="360"/>
      </w:pPr>
      <w:rPr>
        <w:rFonts w:cs="Times New Roman"/>
      </w:rPr>
    </w:lvl>
    <w:lvl w:ilvl="1" w:tplc="04150019" w:tentative="1">
      <w:start w:val="1"/>
      <w:numFmt w:val="lowerLetter"/>
      <w:lvlText w:val="%2."/>
      <w:lvlJc w:val="left"/>
      <w:pPr>
        <w:ind w:left="1361" w:hanging="360"/>
      </w:pPr>
      <w:rPr>
        <w:rFonts w:cs="Times New Roman"/>
      </w:rPr>
    </w:lvl>
    <w:lvl w:ilvl="2" w:tplc="0415001B" w:tentative="1">
      <w:start w:val="1"/>
      <w:numFmt w:val="lowerRoman"/>
      <w:lvlText w:val="%3."/>
      <w:lvlJc w:val="right"/>
      <w:pPr>
        <w:ind w:left="2081" w:hanging="180"/>
      </w:pPr>
      <w:rPr>
        <w:rFonts w:cs="Times New Roman"/>
      </w:rPr>
    </w:lvl>
    <w:lvl w:ilvl="3" w:tplc="0415000F" w:tentative="1">
      <w:start w:val="1"/>
      <w:numFmt w:val="decimal"/>
      <w:lvlText w:val="%4."/>
      <w:lvlJc w:val="left"/>
      <w:pPr>
        <w:ind w:left="2801" w:hanging="360"/>
      </w:pPr>
      <w:rPr>
        <w:rFonts w:cs="Times New Roman"/>
      </w:rPr>
    </w:lvl>
    <w:lvl w:ilvl="4" w:tplc="04150019" w:tentative="1">
      <w:start w:val="1"/>
      <w:numFmt w:val="lowerLetter"/>
      <w:lvlText w:val="%5."/>
      <w:lvlJc w:val="left"/>
      <w:pPr>
        <w:ind w:left="3521" w:hanging="360"/>
      </w:pPr>
      <w:rPr>
        <w:rFonts w:cs="Times New Roman"/>
      </w:rPr>
    </w:lvl>
    <w:lvl w:ilvl="5" w:tplc="0415001B" w:tentative="1">
      <w:start w:val="1"/>
      <w:numFmt w:val="lowerRoman"/>
      <w:lvlText w:val="%6."/>
      <w:lvlJc w:val="right"/>
      <w:pPr>
        <w:ind w:left="4241" w:hanging="180"/>
      </w:pPr>
      <w:rPr>
        <w:rFonts w:cs="Times New Roman"/>
      </w:rPr>
    </w:lvl>
    <w:lvl w:ilvl="6" w:tplc="0415000F" w:tentative="1">
      <w:start w:val="1"/>
      <w:numFmt w:val="decimal"/>
      <w:lvlText w:val="%7."/>
      <w:lvlJc w:val="left"/>
      <w:pPr>
        <w:ind w:left="4961" w:hanging="360"/>
      </w:pPr>
      <w:rPr>
        <w:rFonts w:cs="Times New Roman"/>
      </w:rPr>
    </w:lvl>
    <w:lvl w:ilvl="7" w:tplc="04150019" w:tentative="1">
      <w:start w:val="1"/>
      <w:numFmt w:val="lowerLetter"/>
      <w:lvlText w:val="%8."/>
      <w:lvlJc w:val="left"/>
      <w:pPr>
        <w:ind w:left="5681" w:hanging="360"/>
      </w:pPr>
      <w:rPr>
        <w:rFonts w:cs="Times New Roman"/>
      </w:rPr>
    </w:lvl>
    <w:lvl w:ilvl="8" w:tplc="0415001B" w:tentative="1">
      <w:start w:val="1"/>
      <w:numFmt w:val="lowerRoman"/>
      <w:lvlText w:val="%9."/>
      <w:lvlJc w:val="right"/>
      <w:pPr>
        <w:ind w:left="6401" w:hanging="180"/>
      </w:pPr>
      <w:rPr>
        <w:rFonts w:cs="Times New Roman"/>
      </w:rPr>
    </w:lvl>
  </w:abstractNum>
  <w:abstractNum w:abstractNumId="42">
    <w:nsid w:val="5F686FE1"/>
    <w:multiLevelType w:val="hybridMultilevel"/>
    <w:tmpl w:val="C486E992"/>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nsid w:val="64986C84"/>
    <w:multiLevelType w:val="hybridMultilevel"/>
    <w:tmpl w:val="989E703C"/>
    <w:lvl w:ilvl="0" w:tplc="45C28166">
      <w:start w:val="1"/>
      <w:numFmt w:val="lowerLetter"/>
      <w:lvlText w:val="%1)"/>
      <w:lvlJc w:val="left"/>
      <w:pPr>
        <w:ind w:left="660" w:hanging="360"/>
      </w:pPr>
      <w:rPr>
        <w:rFonts w:cs="Times New Roman" w:hint="default"/>
      </w:rPr>
    </w:lvl>
    <w:lvl w:ilvl="1" w:tplc="04150019" w:tentative="1">
      <w:start w:val="1"/>
      <w:numFmt w:val="lowerLetter"/>
      <w:lvlText w:val="%2."/>
      <w:lvlJc w:val="left"/>
      <w:pPr>
        <w:ind w:left="1380" w:hanging="360"/>
      </w:pPr>
      <w:rPr>
        <w:rFonts w:cs="Times New Roman"/>
      </w:rPr>
    </w:lvl>
    <w:lvl w:ilvl="2" w:tplc="0415001B" w:tentative="1">
      <w:start w:val="1"/>
      <w:numFmt w:val="lowerRoman"/>
      <w:lvlText w:val="%3."/>
      <w:lvlJc w:val="right"/>
      <w:pPr>
        <w:ind w:left="2100" w:hanging="180"/>
      </w:pPr>
      <w:rPr>
        <w:rFonts w:cs="Times New Roman"/>
      </w:rPr>
    </w:lvl>
    <w:lvl w:ilvl="3" w:tplc="0415000F" w:tentative="1">
      <w:start w:val="1"/>
      <w:numFmt w:val="decimal"/>
      <w:lvlText w:val="%4."/>
      <w:lvlJc w:val="left"/>
      <w:pPr>
        <w:ind w:left="2820" w:hanging="360"/>
      </w:pPr>
      <w:rPr>
        <w:rFonts w:cs="Times New Roman"/>
      </w:rPr>
    </w:lvl>
    <w:lvl w:ilvl="4" w:tplc="04150019" w:tentative="1">
      <w:start w:val="1"/>
      <w:numFmt w:val="lowerLetter"/>
      <w:lvlText w:val="%5."/>
      <w:lvlJc w:val="left"/>
      <w:pPr>
        <w:ind w:left="3540" w:hanging="360"/>
      </w:pPr>
      <w:rPr>
        <w:rFonts w:cs="Times New Roman"/>
      </w:rPr>
    </w:lvl>
    <w:lvl w:ilvl="5" w:tplc="0415001B" w:tentative="1">
      <w:start w:val="1"/>
      <w:numFmt w:val="lowerRoman"/>
      <w:lvlText w:val="%6."/>
      <w:lvlJc w:val="right"/>
      <w:pPr>
        <w:ind w:left="4260" w:hanging="180"/>
      </w:pPr>
      <w:rPr>
        <w:rFonts w:cs="Times New Roman"/>
      </w:rPr>
    </w:lvl>
    <w:lvl w:ilvl="6" w:tplc="0415000F" w:tentative="1">
      <w:start w:val="1"/>
      <w:numFmt w:val="decimal"/>
      <w:lvlText w:val="%7."/>
      <w:lvlJc w:val="left"/>
      <w:pPr>
        <w:ind w:left="4980" w:hanging="360"/>
      </w:pPr>
      <w:rPr>
        <w:rFonts w:cs="Times New Roman"/>
      </w:rPr>
    </w:lvl>
    <w:lvl w:ilvl="7" w:tplc="04150019" w:tentative="1">
      <w:start w:val="1"/>
      <w:numFmt w:val="lowerLetter"/>
      <w:lvlText w:val="%8."/>
      <w:lvlJc w:val="left"/>
      <w:pPr>
        <w:ind w:left="5700" w:hanging="360"/>
      </w:pPr>
      <w:rPr>
        <w:rFonts w:cs="Times New Roman"/>
      </w:rPr>
    </w:lvl>
    <w:lvl w:ilvl="8" w:tplc="0415001B" w:tentative="1">
      <w:start w:val="1"/>
      <w:numFmt w:val="lowerRoman"/>
      <w:lvlText w:val="%9."/>
      <w:lvlJc w:val="right"/>
      <w:pPr>
        <w:ind w:left="6420" w:hanging="180"/>
      </w:pPr>
      <w:rPr>
        <w:rFonts w:cs="Times New Roman"/>
      </w:rPr>
    </w:lvl>
  </w:abstractNum>
  <w:abstractNum w:abstractNumId="44">
    <w:nsid w:val="67C12F25"/>
    <w:multiLevelType w:val="multilevel"/>
    <w:tmpl w:val="A2B4609E"/>
    <w:lvl w:ilvl="0">
      <w:start w:val="1"/>
      <w:numFmt w:val="decimal"/>
      <w:lvlText w:val="%1."/>
      <w:lvlJc w:val="center"/>
      <w:pPr>
        <w:ind w:left="360" w:hanging="360"/>
      </w:pPr>
      <w:rPr>
        <w:rFonts w:cs="Times New Roman" w:hint="default"/>
        <w:sz w:val="18"/>
        <w:szCs w:val="18"/>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5">
    <w:nsid w:val="67F311DE"/>
    <w:multiLevelType w:val="hybridMultilevel"/>
    <w:tmpl w:val="4746BCAC"/>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nsid w:val="68136F38"/>
    <w:multiLevelType w:val="hybridMultilevel"/>
    <w:tmpl w:val="248424E6"/>
    <w:lvl w:ilvl="0" w:tplc="E88276FE">
      <w:start w:val="1"/>
      <w:numFmt w:val="decimal"/>
      <w:pStyle w:val="Akapitzlist1"/>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69227FF0"/>
    <w:multiLevelType w:val="hybridMultilevel"/>
    <w:tmpl w:val="30F8E33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nsid w:val="6F1D7317"/>
    <w:multiLevelType w:val="hybridMultilevel"/>
    <w:tmpl w:val="92485E06"/>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70FE1A86"/>
    <w:multiLevelType w:val="hybridMultilevel"/>
    <w:tmpl w:val="39F6217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nsid w:val="71547603"/>
    <w:multiLevelType w:val="hybridMultilevel"/>
    <w:tmpl w:val="ABEABD40"/>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72853AD2"/>
    <w:multiLevelType w:val="hybridMultilevel"/>
    <w:tmpl w:val="F9D02526"/>
    <w:lvl w:ilvl="0" w:tplc="04150015">
      <w:start w:val="1"/>
      <w:numFmt w:val="upperLetter"/>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2">
    <w:nsid w:val="74907F8A"/>
    <w:multiLevelType w:val="hybridMultilevel"/>
    <w:tmpl w:val="F9BC3442"/>
    <w:lvl w:ilvl="0" w:tplc="193EDE44">
      <w:start w:val="1"/>
      <w:numFmt w:val="decimal"/>
      <w:lvlText w:val="%1."/>
      <w:lvlJc w:val="left"/>
      <w:pPr>
        <w:ind w:left="360" w:hanging="360"/>
      </w:pPr>
      <w:rPr>
        <w:rFonts w:ascii="Verdana" w:eastAsia="Times New Roman" w:hAnsi="Verdana" w:cs="Tahoma"/>
        <w:b w:val="0"/>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3">
    <w:nsid w:val="76380EB3"/>
    <w:multiLevelType w:val="hybridMultilevel"/>
    <w:tmpl w:val="78D4F79C"/>
    <w:lvl w:ilvl="0" w:tplc="D5A6C83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7"/>
  </w:num>
  <w:num w:numId="6">
    <w:abstractNumId w:val="44"/>
  </w:num>
  <w:num w:numId="7">
    <w:abstractNumId w:val="46"/>
  </w:num>
  <w:num w:numId="8">
    <w:abstractNumId w:val="32"/>
  </w:num>
  <w:num w:numId="9">
    <w:abstractNumId w:val="17"/>
  </w:num>
  <w:num w:numId="10">
    <w:abstractNumId w:val="7"/>
  </w:num>
  <w:num w:numId="11">
    <w:abstractNumId w:val="48"/>
  </w:num>
  <w:num w:numId="12">
    <w:abstractNumId w:val="19"/>
  </w:num>
  <w:num w:numId="13">
    <w:abstractNumId w:val="50"/>
  </w:num>
  <w:num w:numId="14">
    <w:abstractNumId w:val="20"/>
  </w:num>
  <w:num w:numId="15">
    <w:abstractNumId w:val="15"/>
  </w:num>
  <w:num w:numId="16">
    <w:abstractNumId w:val="51"/>
  </w:num>
  <w:num w:numId="17">
    <w:abstractNumId w:val="2"/>
  </w:num>
  <w:num w:numId="18">
    <w:abstractNumId w:val="38"/>
  </w:num>
  <w:num w:numId="19">
    <w:abstractNumId w:val="24"/>
    <w:lvlOverride w:ilvl="0">
      <w:startOverride w:val="1"/>
    </w:lvlOverride>
  </w:num>
  <w:num w:numId="20">
    <w:abstractNumId w:val="6"/>
  </w:num>
  <w:num w:numId="21">
    <w:abstractNumId w:val="3"/>
  </w:num>
  <w:num w:numId="22">
    <w:abstractNumId w:val="5"/>
  </w:num>
  <w:num w:numId="23">
    <w:abstractNumId w:val="47"/>
  </w:num>
  <w:num w:numId="24">
    <w:abstractNumId w:val="33"/>
  </w:num>
  <w:num w:numId="25">
    <w:abstractNumId w:val="8"/>
  </w:num>
  <w:num w:numId="26">
    <w:abstractNumId w:val="22"/>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23"/>
  </w:num>
  <w:num w:numId="30">
    <w:abstractNumId w:val="30"/>
  </w:num>
  <w:num w:numId="31">
    <w:abstractNumId w:val="28"/>
  </w:num>
  <w:num w:numId="32">
    <w:abstractNumId w:val="25"/>
  </w:num>
  <w:num w:numId="33">
    <w:abstractNumId w:val="53"/>
  </w:num>
  <w:num w:numId="34">
    <w:abstractNumId w:val="35"/>
  </w:num>
  <w:num w:numId="35">
    <w:abstractNumId w:val="39"/>
  </w:num>
  <w:num w:numId="36">
    <w:abstractNumId w:val="11"/>
  </w:num>
  <w:num w:numId="37">
    <w:abstractNumId w:val="1"/>
  </w:num>
  <w:num w:numId="38">
    <w:abstractNumId w:val="10"/>
  </w:num>
  <w:num w:numId="39">
    <w:abstractNumId w:val="49"/>
  </w:num>
  <w:num w:numId="40">
    <w:abstractNumId w:val="43"/>
  </w:num>
  <w:num w:numId="41">
    <w:abstractNumId w:val="31"/>
    <w:lvlOverride w:ilvl="0">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num>
  <w:num w:numId="44">
    <w:abstractNumId w:val="14"/>
  </w:num>
  <w:num w:numId="45">
    <w:abstractNumId w:val="0"/>
  </w:num>
  <w:num w:numId="46">
    <w:abstractNumId w:val="41"/>
  </w:num>
  <w:num w:numId="47">
    <w:abstractNumId w:val="45"/>
  </w:num>
  <w:num w:numId="48">
    <w:abstractNumId w:val="16"/>
  </w:num>
  <w:num w:numId="49">
    <w:abstractNumId w:val="4"/>
  </w:num>
  <w:num w:numId="50">
    <w:abstractNumId w:val="37"/>
  </w:num>
  <w:num w:numId="51">
    <w:abstractNumId w:val="29"/>
  </w:num>
  <w:num w:numId="52">
    <w:abstractNumId w:val="18"/>
  </w:num>
  <w:num w:numId="53">
    <w:abstractNumId w:val="42"/>
  </w:num>
  <w:num w:numId="54">
    <w:abstractNumId w:val="12"/>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06DD"/>
    <w:rsid w:val="00002EBF"/>
    <w:rsid w:val="00007B66"/>
    <w:rsid w:val="00013BB6"/>
    <w:rsid w:val="000238E5"/>
    <w:rsid w:val="00034536"/>
    <w:rsid w:val="0004781D"/>
    <w:rsid w:val="00070347"/>
    <w:rsid w:val="00076AF7"/>
    <w:rsid w:val="00077B87"/>
    <w:rsid w:val="00096242"/>
    <w:rsid w:val="000A407C"/>
    <w:rsid w:val="000A48A5"/>
    <w:rsid w:val="000B1B92"/>
    <w:rsid w:val="000D42A0"/>
    <w:rsid w:val="000E678B"/>
    <w:rsid w:val="000F2756"/>
    <w:rsid w:val="00115256"/>
    <w:rsid w:val="00141355"/>
    <w:rsid w:val="00145550"/>
    <w:rsid w:val="001816BB"/>
    <w:rsid w:val="0019101F"/>
    <w:rsid w:val="0019140B"/>
    <w:rsid w:val="001B2DD7"/>
    <w:rsid w:val="001B4156"/>
    <w:rsid w:val="001B4269"/>
    <w:rsid w:val="001E7844"/>
    <w:rsid w:val="0020279E"/>
    <w:rsid w:val="00202CC0"/>
    <w:rsid w:val="002031AC"/>
    <w:rsid w:val="00205042"/>
    <w:rsid w:val="00210288"/>
    <w:rsid w:val="0021386D"/>
    <w:rsid w:val="002249A1"/>
    <w:rsid w:val="0023451F"/>
    <w:rsid w:val="00260E1E"/>
    <w:rsid w:val="002858AB"/>
    <w:rsid w:val="002B0E02"/>
    <w:rsid w:val="002B0E77"/>
    <w:rsid w:val="002E6EF0"/>
    <w:rsid w:val="00301AEC"/>
    <w:rsid w:val="00313804"/>
    <w:rsid w:val="00317EAE"/>
    <w:rsid w:val="0032387C"/>
    <w:rsid w:val="003260D1"/>
    <w:rsid w:val="003303C6"/>
    <w:rsid w:val="0034060C"/>
    <w:rsid w:val="00346162"/>
    <w:rsid w:val="003518D5"/>
    <w:rsid w:val="00352535"/>
    <w:rsid w:val="003548CC"/>
    <w:rsid w:val="00357963"/>
    <w:rsid w:val="003B16DA"/>
    <w:rsid w:val="003C5E5E"/>
    <w:rsid w:val="00414B1B"/>
    <w:rsid w:val="00444EFF"/>
    <w:rsid w:val="00445603"/>
    <w:rsid w:val="004637E8"/>
    <w:rsid w:val="004949E5"/>
    <w:rsid w:val="00497D78"/>
    <w:rsid w:val="004A7EE5"/>
    <w:rsid w:val="004B637D"/>
    <w:rsid w:val="004D4121"/>
    <w:rsid w:val="004F1199"/>
    <w:rsid w:val="004F31EF"/>
    <w:rsid w:val="004F3713"/>
    <w:rsid w:val="00502706"/>
    <w:rsid w:val="00513C5C"/>
    <w:rsid w:val="0051644E"/>
    <w:rsid w:val="00530445"/>
    <w:rsid w:val="005340D2"/>
    <w:rsid w:val="005561F9"/>
    <w:rsid w:val="00590237"/>
    <w:rsid w:val="005903FE"/>
    <w:rsid w:val="005C5365"/>
    <w:rsid w:val="005D6CCF"/>
    <w:rsid w:val="00603ED9"/>
    <w:rsid w:val="00604F02"/>
    <w:rsid w:val="00614E1E"/>
    <w:rsid w:val="00642C87"/>
    <w:rsid w:val="006446ED"/>
    <w:rsid w:val="00647D8A"/>
    <w:rsid w:val="006539D1"/>
    <w:rsid w:val="00654DDD"/>
    <w:rsid w:val="00691076"/>
    <w:rsid w:val="006919B9"/>
    <w:rsid w:val="006A024E"/>
    <w:rsid w:val="006A7C12"/>
    <w:rsid w:val="006B3C50"/>
    <w:rsid w:val="006F3669"/>
    <w:rsid w:val="006F4790"/>
    <w:rsid w:val="00743727"/>
    <w:rsid w:val="00760011"/>
    <w:rsid w:val="00784294"/>
    <w:rsid w:val="00794D38"/>
    <w:rsid w:val="007B5519"/>
    <w:rsid w:val="007B662F"/>
    <w:rsid w:val="007B669E"/>
    <w:rsid w:val="007E3E1A"/>
    <w:rsid w:val="00826142"/>
    <w:rsid w:val="00836232"/>
    <w:rsid w:val="00840427"/>
    <w:rsid w:val="00853177"/>
    <w:rsid w:val="00884BD2"/>
    <w:rsid w:val="00897C3F"/>
    <w:rsid w:val="008D5C54"/>
    <w:rsid w:val="008D6F15"/>
    <w:rsid w:val="008E2A5C"/>
    <w:rsid w:val="008F1B2C"/>
    <w:rsid w:val="009279A6"/>
    <w:rsid w:val="009300D0"/>
    <w:rsid w:val="009373D9"/>
    <w:rsid w:val="009606DD"/>
    <w:rsid w:val="00967646"/>
    <w:rsid w:val="00987487"/>
    <w:rsid w:val="0099798B"/>
    <w:rsid w:val="00997CEC"/>
    <w:rsid w:val="009A08AA"/>
    <w:rsid w:val="009A1234"/>
    <w:rsid w:val="009B0742"/>
    <w:rsid w:val="009B0864"/>
    <w:rsid w:val="009B6AD9"/>
    <w:rsid w:val="009E6195"/>
    <w:rsid w:val="00A109DE"/>
    <w:rsid w:val="00A162FE"/>
    <w:rsid w:val="00A30DA3"/>
    <w:rsid w:val="00A84868"/>
    <w:rsid w:val="00AA1013"/>
    <w:rsid w:val="00AA11B7"/>
    <w:rsid w:val="00AB7D4D"/>
    <w:rsid w:val="00AC03B2"/>
    <w:rsid w:val="00B11E2A"/>
    <w:rsid w:val="00B276EC"/>
    <w:rsid w:val="00B41610"/>
    <w:rsid w:val="00B5534D"/>
    <w:rsid w:val="00B82E3A"/>
    <w:rsid w:val="00B835EC"/>
    <w:rsid w:val="00B925F2"/>
    <w:rsid w:val="00BB2549"/>
    <w:rsid w:val="00BB2736"/>
    <w:rsid w:val="00BC5080"/>
    <w:rsid w:val="00BD5903"/>
    <w:rsid w:val="00BE2483"/>
    <w:rsid w:val="00C4088C"/>
    <w:rsid w:val="00C55031"/>
    <w:rsid w:val="00CC52F5"/>
    <w:rsid w:val="00CD566F"/>
    <w:rsid w:val="00CF7393"/>
    <w:rsid w:val="00D04192"/>
    <w:rsid w:val="00D459A3"/>
    <w:rsid w:val="00D547CD"/>
    <w:rsid w:val="00D7764B"/>
    <w:rsid w:val="00D865B6"/>
    <w:rsid w:val="00DD409B"/>
    <w:rsid w:val="00DF336F"/>
    <w:rsid w:val="00DF439C"/>
    <w:rsid w:val="00E316B3"/>
    <w:rsid w:val="00E31838"/>
    <w:rsid w:val="00E321F0"/>
    <w:rsid w:val="00E40009"/>
    <w:rsid w:val="00E56015"/>
    <w:rsid w:val="00E86B14"/>
    <w:rsid w:val="00EA27D0"/>
    <w:rsid w:val="00ED4B7C"/>
    <w:rsid w:val="00ED56C2"/>
    <w:rsid w:val="00EE2536"/>
    <w:rsid w:val="00F04786"/>
    <w:rsid w:val="00F21940"/>
    <w:rsid w:val="00F34B4E"/>
    <w:rsid w:val="00F51E8F"/>
    <w:rsid w:val="00F67173"/>
    <w:rsid w:val="00F74AEA"/>
    <w:rsid w:val="00FB17FD"/>
    <w:rsid w:val="00FE70E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6DD"/>
    <w:pPr>
      <w:spacing w:after="200" w:line="276" w:lineRule="auto"/>
    </w:pPr>
    <w:rPr>
      <w:lang w:val="en-US" w:eastAsia="en-US"/>
    </w:rPr>
  </w:style>
  <w:style w:type="paragraph" w:styleId="Heading1">
    <w:name w:val="heading 1"/>
    <w:basedOn w:val="Normal"/>
    <w:next w:val="Normal"/>
    <w:link w:val="Heading1Char"/>
    <w:uiPriority w:val="99"/>
    <w:qFormat/>
    <w:rsid w:val="009606DD"/>
    <w:pPr>
      <w:keepNext/>
      <w:keepLines/>
      <w:spacing w:before="480" w:after="0"/>
      <w:outlineLvl w:val="0"/>
    </w:pPr>
    <w:rPr>
      <w:rFonts w:ascii="Cambria" w:eastAsia="Times New Roman" w:hAnsi="Cambria"/>
      <w:b/>
      <w:bCs/>
      <w:color w:val="365F91"/>
      <w:sz w:val="28"/>
      <w:szCs w:val="28"/>
      <w:lang w:val="pl-PL" w:eastAsia="pl-PL"/>
    </w:rPr>
  </w:style>
  <w:style w:type="paragraph" w:styleId="Heading2">
    <w:name w:val="heading 2"/>
    <w:basedOn w:val="Normal"/>
    <w:next w:val="Normal"/>
    <w:link w:val="Heading2Char"/>
    <w:uiPriority w:val="99"/>
    <w:qFormat/>
    <w:rsid w:val="009606DD"/>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9606D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9606DD"/>
    <w:pPr>
      <w:keepNext/>
      <w:spacing w:before="240" w:after="60"/>
      <w:outlineLvl w:val="3"/>
    </w:pPr>
    <w:rPr>
      <w:b/>
      <w:bCs/>
      <w:sz w:val="28"/>
      <w:szCs w:val="28"/>
    </w:rPr>
  </w:style>
  <w:style w:type="paragraph" w:styleId="Heading5">
    <w:name w:val="heading 5"/>
    <w:basedOn w:val="Normal"/>
    <w:next w:val="Normal"/>
    <w:link w:val="Heading5Char"/>
    <w:uiPriority w:val="99"/>
    <w:qFormat/>
    <w:rsid w:val="009606DD"/>
    <w:pPr>
      <w:spacing w:before="200" w:after="0"/>
      <w:outlineLvl w:val="4"/>
    </w:pPr>
    <w:rPr>
      <w:rFonts w:ascii="Cambria" w:hAnsi="Cambria"/>
      <w:b/>
      <w:bCs/>
      <w:color w:val="7F7F7F"/>
    </w:rPr>
  </w:style>
  <w:style w:type="paragraph" w:styleId="Heading7">
    <w:name w:val="heading 7"/>
    <w:basedOn w:val="Normal"/>
    <w:next w:val="Normal"/>
    <w:link w:val="Heading7Char"/>
    <w:uiPriority w:val="99"/>
    <w:qFormat/>
    <w:rsid w:val="009606DD"/>
    <w:pPr>
      <w:spacing w:before="240" w:after="60" w:line="240" w:lineRule="auto"/>
      <w:outlineLvl w:val="6"/>
    </w:pPr>
    <w:rPr>
      <w:rFonts w:ascii="Times New Roman" w:eastAsia="Times New Roman" w:hAnsi="Times New Roman"/>
      <w:sz w:val="24"/>
      <w:szCs w:val="24"/>
      <w:lang w:val="pl-PL" w:eastAsia="pl-PL"/>
    </w:rPr>
  </w:style>
  <w:style w:type="paragraph" w:styleId="Heading8">
    <w:name w:val="heading 8"/>
    <w:basedOn w:val="Normal"/>
    <w:next w:val="Normal"/>
    <w:link w:val="Heading8Char"/>
    <w:uiPriority w:val="99"/>
    <w:qFormat/>
    <w:rsid w:val="009606DD"/>
    <w:pPr>
      <w:suppressAutoHyphens/>
      <w:spacing w:before="240" w:after="60" w:line="240" w:lineRule="auto"/>
      <w:outlineLvl w:val="7"/>
    </w:pPr>
    <w:rPr>
      <w:rFonts w:ascii="Times New Roman" w:hAnsi="Times New Roman"/>
      <w:i/>
      <w:iCs/>
      <w:sz w:val="24"/>
      <w:szCs w:val="24"/>
      <w:lang w:val="pl-PL" w:eastAsia="ar-SA"/>
    </w:rPr>
  </w:style>
  <w:style w:type="paragraph" w:styleId="Heading9">
    <w:name w:val="heading 9"/>
    <w:basedOn w:val="Normal"/>
    <w:next w:val="Normal"/>
    <w:link w:val="Heading9Char"/>
    <w:uiPriority w:val="99"/>
    <w:qFormat/>
    <w:rsid w:val="005D6CCF"/>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06DD"/>
    <w:rPr>
      <w:rFonts w:ascii="Cambria" w:hAnsi="Cambria" w:cs="Times New Roman"/>
      <w:b/>
      <w:bCs/>
      <w:color w:val="365F91"/>
      <w:sz w:val="28"/>
      <w:szCs w:val="28"/>
      <w:lang w:eastAsia="pl-PL"/>
    </w:rPr>
  </w:style>
  <w:style w:type="character" w:customStyle="1" w:styleId="Heading2Char">
    <w:name w:val="Heading 2 Char"/>
    <w:basedOn w:val="DefaultParagraphFont"/>
    <w:link w:val="Heading2"/>
    <w:uiPriority w:val="99"/>
    <w:locked/>
    <w:rsid w:val="009606DD"/>
    <w:rPr>
      <w:rFonts w:ascii="Cambria" w:hAnsi="Cambria" w:cs="Times New Roman"/>
      <w:b/>
      <w:bCs/>
      <w:color w:val="4F81BD"/>
      <w:sz w:val="26"/>
      <w:szCs w:val="26"/>
      <w:lang w:val="en-US"/>
    </w:rPr>
  </w:style>
  <w:style w:type="character" w:customStyle="1" w:styleId="Heading3Char">
    <w:name w:val="Heading 3 Char"/>
    <w:basedOn w:val="DefaultParagraphFont"/>
    <w:link w:val="Heading3"/>
    <w:uiPriority w:val="99"/>
    <w:locked/>
    <w:rsid w:val="009606DD"/>
    <w:rPr>
      <w:rFonts w:ascii="Arial" w:hAnsi="Arial" w:cs="Arial"/>
      <w:b/>
      <w:bCs/>
      <w:sz w:val="26"/>
      <w:szCs w:val="26"/>
      <w:lang w:val="en-US"/>
    </w:rPr>
  </w:style>
  <w:style w:type="character" w:customStyle="1" w:styleId="Heading4Char">
    <w:name w:val="Heading 4 Char"/>
    <w:basedOn w:val="DefaultParagraphFont"/>
    <w:link w:val="Heading4"/>
    <w:uiPriority w:val="99"/>
    <w:locked/>
    <w:rsid w:val="009606DD"/>
    <w:rPr>
      <w:rFonts w:ascii="Calibri" w:hAnsi="Calibri" w:cs="Times New Roman"/>
      <w:b/>
      <w:bCs/>
      <w:sz w:val="28"/>
      <w:szCs w:val="28"/>
      <w:lang w:val="en-US"/>
    </w:rPr>
  </w:style>
  <w:style w:type="character" w:customStyle="1" w:styleId="Heading5Char">
    <w:name w:val="Heading 5 Char"/>
    <w:basedOn w:val="DefaultParagraphFont"/>
    <w:link w:val="Heading5"/>
    <w:uiPriority w:val="99"/>
    <w:locked/>
    <w:rsid w:val="009606DD"/>
    <w:rPr>
      <w:rFonts w:ascii="Cambria" w:hAnsi="Cambria" w:cs="Times New Roman"/>
      <w:b/>
      <w:bCs/>
      <w:color w:val="7F7F7F"/>
      <w:lang w:val="en-US"/>
    </w:rPr>
  </w:style>
  <w:style w:type="character" w:customStyle="1" w:styleId="Heading7Char">
    <w:name w:val="Heading 7 Char"/>
    <w:basedOn w:val="DefaultParagraphFont"/>
    <w:link w:val="Heading7"/>
    <w:uiPriority w:val="99"/>
    <w:locked/>
    <w:rsid w:val="009606DD"/>
    <w:rPr>
      <w:rFonts w:ascii="Times New Roman" w:hAnsi="Times New Roman" w:cs="Times New Roman"/>
      <w:sz w:val="24"/>
      <w:szCs w:val="24"/>
      <w:lang w:eastAsia="pl-PL"/>
    </w:rPr>
  </w:style>
  <w:style w:type="character" w:customStyle="1" w:styleId="Heading8Char">
    <w:name w:val="Heading 8 Char"/>
    <w:basedOn w:val="DefaultParagraphFont"/>
    <w:link w:val="Heading8"/>
    <w:uiPriority w:val="99"/>
    <w:locked/>
    <w:rsid w:val="009606DD"/>
    <w:rPr>
      <w:rFonts w:ascii="Times New Roman" w:hAnsi="Times New Roman" w:cs="Times New Roman"/>
      <w:i/>
      <w:iCs/>
      <w:sz w:val="24"/>
      <w:szCs w:val="24"/>
      <w:lang w:eastAsia="ar-SA" w:bidi="ar-SA"/>
    </w:rPr>
  </w:style>
  <w:style w:type="character" w:customStyle="1" w:styleId="Heading9Char">
    <w:name w:val="Heading 9 Char"/>
    <w:basedOn w:val="DefaultParagraphFont"/>
    <w:link w:val="Heading9"/>
    <w:uiPriority w:val="99"/>
    <w:semiHidden/>
    <w:locked/>
    <w:rsid w:val="005D6CCF"/>
    <w:rPr>
      <w:rFonts w:ascii="Cambria" w:hAnsi="Cambria" w:cs="Times New Roman"/>
      <w:i/>
      <w:iCs/>
      <w:color w:val="404040"/>
      <w:sz w:val="20"/>
      <w:szCs w:val="20"/>
      <w:lang w:val="en-US"/>
    </w:rPr>
  </w:style>
  <w:style w:type="character" w:styleId="Hyperlink">
    <w:name w:val="Hyperlink"/>
    <w:basedOn w:val="DefaultParagraphFont"/>
    <w:uiPriority w:val="99"/>
    <w:rsid w:val="009606DD"/>
    <w:rPr>
      <w:rFonts w:cs="Times New Roman"/>
      <w:color w:val="0000FF"/>
      <w:u w:val="single"/>
    </w:rPr>
  </w:style>
  <w:style w:type="paragraph" w:styleId="BodyText">
    <w:name w:val="Body Text"/>
    <w:basedOn w:val="Normal"/>
    <w:link w:val="BodyTextChar"/>
    <w:uiPriority w:val="99"/>
    <w:rsid w:val="009606DD"/>
    <w:pPr>
      <w:jc w:val="center"/>
    </w:pPr>
    <w:rPr>
      <w:b/>
      <w:sz w:val="28"/>
      <w:szCs w:val="20"/>
    </w:rPr>
  </w:style>
  <w:style w:type="character" w:customStyle="1" w:styleId="BodyTextChar">
    <w:name w:val="Body Text Char"/>
    <w:basedOn w:val="DefaultParagraphFont"/>
    <w:link w:val="BodyText"/>
    <w:uiPriority w:val="99"/>
    <w:locked/>
    <w:rsid w:val="009606DD"/>
    <w:rPr>
      <w:rFonts w:ascii="Calibri" w:hAnsi="Calibri" w:cs="Times New Roman"/>
      <w:b/>
      <w:sz w:val="20"/>
      <w:szCs w:val="20"/>
      <w:lang w:val="en-US"/>
    </w:rPr>
  </w:style>
  <w:style w:type="paragraph" w:customStyle="1" w:styleId="Bezodstpw1">
    <w:name w:val="Bez odstępów1"/>
    <w:uiPriority w:val="99"/>
    <w:rsid w:val="009606DD"/>
    <w:rPr>
      <w:lang w:val="en-US" w:eastAsia="en-US"/>
    </w:rPr>
  </w:style>
  <w:style w:type="paragraph" w:styleId="Footer">
    <w:name w:val="footer"/>
    <w:basedOn w:val="Normal"/>
    <w:link w:val="FooterChar"/>
    <w:uiPriority w:val="99"/>
    <w:rsid w:val="009606DD"/>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9606DD"/>
    <w:rPr>
      <w:rFonts w:ascii="Calibri" w:hAnsi="Calibri" w:cs="Times New Roman"/>
      <w:lang w:val="en-US"/>
    </w:rPr>
  </w:style>
  <w:style w:type="paragraph" w:styleId="BodyText2">
    <w:name w:val="Body Text 2"/>
    <w:basedOn w:val="Normal"/>
    <w:link w:val="BodyText2Char"/>
    <w:uiPriority w:val="99"/>
    <w:rsid w:val="009606DD"/>
    <w:pPr>
      <w:spacing w:after="120" w:line="480" w:lineRule="auto"/>
    </w:pPr>
  </w:style>
  <w:style w:type="character" w:customStyle="1" w:styleId="BodyText2Char">
    <w:name w:val="Body Text 2 Char"/>
    <w:basedOn w:val="DefaultParagraphFont"/>
    <w:link w:val="BodyText2"/>
    <w:uiPriority w:val="99"/>
    <w:locked/>
    <w:rsid w:val="009606DD"/>
    <w:rPr>
      <w:rFonts w:ascii="Calibri" w:hAnsi="Calibri" w:cs="Times New Roman"/>
      <w:lang w:val="en-US"/>
    </w:rPr>
  </w:style>
  <w:style w:type="paragraph" w:styleId="BodyTextIndent2">
    <w:name w:val="Body Text Indent 2"/>
    <w:basedOn w:val="Normal"/>
    <w:link w:val="BodyTextIndent2Char"/>
    <w:uiPriority w:val="99"/>
    <w:rsid w:val="009606DD"/>
    <w:pPr>
      <w:spacing w:after="120" w:line="480" w:lineRule="auto"/>
      <w:ind w:left="283"/>
    </w:pPr>
  </w:style>
  <w:style w:type="character" w:customStyle="1" w:styleId="BodyTextIndent2Char">
    <w:name w:val="Body Text Indent 2 Char"/>
    <w:basedOn w:val="DefaultParagraphFont"/>
    <w:link w:val="BodyTextIndent2"/>
    <w:uiPriority w:val="99"/>
    <w:locked/>
    <w:rsid w:val="009606DD"/>
    <w:rPr>
      <w:rFonts w:ascii="Calibri" w:hAnsi="Calibri" w:cs="Times New Roman"/>
      <w:lang w:val="en-US"/>
    </w:rPr>
  </w:style>
  <w:style w:type="character" w:customStyle="1" w:styleId="BalloonTextChar">
    <w:name w:val="Balloon Text Char"/>
    <w:uiPriority w:val="99"/>
    <w:semiHidden/>
    <w:locked/>
    <w:rsid w:val="009606DD"/>
    <w:rPr>
      <w:rFonts w:ascii="Tahoma" w:hAnsi="Tahoma"/>
      <w:sz w:val="16"/>
      <w:lang w:val="en-US"/>
    </w:rPr>
  </w:style>
  <w:style w:type="paragraph" w:styleId="BalloonText">
    <w:name w:val="Balloon Text"/>
    <w:basedOn w:val="Normal"/>
    <w:link w:val="BalloonTextChar2"/>
    <w:uiPriority w:val="99"/>
    <w:semiHidden/>
    <w:rsid w:val="009606DD"/>
    <w:pPr>
      <w:spacing w:after="0" w:line="240" w:lineRule="auto"/>
    </w:pPr>
    <w:rPr>
      <w:rFonts w:ascii="Tahoma" w:eastAsia="Times New Roman" w:hAnsi="Tahoma"/>
      <w:sz w:val="16"/>
      <w:szCs w:val="16"/>
      <w:lang w:eastAsia="pl-PL"/>
    </w:rPr>
  </w:style>
  <w:style w:type="character" w:customStyle="1" w:styleId="BalloonTextChar1">
    <w:name w:val="Balloon Text Char1"/>
    <w:basedOn w:val="DefaultParagraphFont"/>
    <w:link w:val="BalloonText"/>
    <w:uiPriority w:val="99"/>
    <w:semiHidden/>
    <w:locked/>
    <w:rsid w:val="00313804"/>
    <w:rPr>
      <w:rFonts w:ascii="Times New Roman" w:hAnsi="Times New Roman" w:cs="Times New Roman"/>
      <w:sz w:val="2"/>
      <w:lang w:val="en-US" w:eastAsia="en-US"/>
    </w:rPr>
  </w:style>
  <w:style w:type="character" w:customStyle="1" w:styleId="BalloonTextChar2">
    <w:name w:val="Balloon Text Char2"/>
    <w:basedOn w:val="DefaultParagraphFont"/>
    <w:link w:val="BalloonText"/>
    <w:uiPriority w:val="99"/>
    <w:semiHidden/>
    <w:locked/>
    <w:rsid w:val="009606DD"/>
    <w:rPr>
      <w:rFonts w:ascii="Tahoma" w:hAnsi="Tahoma" w:cs="Tahoma"/>
      <w:sz w:val="16"/>
      <w:szCs w:val="16"/>
      <w:lang w:val="en-US"/>
    </w:rPr>
  </w:style>
  <w:style w:type="character" w:customStyle="1" w:styleId="CommentTextChar">
    <w:name w:val="Comment Text Char"/>
    <w:uiPriority w:val="99"/>
    <w:semiHidden/>
    <w:locked/>
    <w:rsid w:val="009606DD"/>
    <w:rPr>
      <w:rFonts w:ascii="Times New Roman" w:hAnsi="Times New Roman"/>
      <w:sz w:val="20"/>
      <w:lang w:eastAsia="ar-SA" w:bidi="ar-SA"/>
    </w:rPr>
  </w:style>
  <w:style w:type="paragraph" w:styleId="CommentText">
    <w:name w:val="annotation text"/>
    <w:basedOn w:val="Normal"/>
    <w:link w:val="CommentTextChar2"/>
    <w:uiPriority w:val="99"/>
    <w:semiHidden/>
    <w:rsid w:val="009606DD"/>
    <w:pPr>
      <w:suppressAutoHyphens/>
      <w:spacing w:after="0" w:line="240" w:lineRule="auto"/>
    </w:pPr>
    <w:rPr>
      <w:rFonts w:ascii="Times New Roman" w:hAnsi="Times New Roman"/>
      <w:sz w:val="20"/>
      <w:szCs w:val="20"/>
      <w:lang w:val="pl-PL" w:eastAsia="ar-SA"/>
    </w:rPr>
  </w:style>
  <w:style w:type="character" w:customStyle="1" w:styleId="CommentTextChar1">
    <w:name w:val="Comment Text Char1"/>
    <w:basedOn w:val="DefaultParagraphFont"/>
    <w:link w:val="CommentText"/>
    <w:uiPriority w:val="99"/>
    <w:semiHidden/>
    <w:locked/>
    <w:rsid w:val="00313804"/>
    <w:rPr>
      <w:rFonts w:cs="Times New Roman"/>
      <w:sz w:val="20"/>
      <w:szCs w:val="20"/>
      <w:lang w:val="en-US" w:eastAsia="en-US"/>
    </w:rPr>
  </w:style>
  <w:style w:type="character" w:customStyle="1" w:styleId="CommentTextChar2">
    <w:name w:val="Comment Text Char2"/>
    <w:basedOn w:val="DefaultParagraphFont"/>
    <w:link w:val="CommentText"/>
    <w:uiPriority w:val="99"/>
    <w:semiHidden/>
    <w:locked/>
    <w:rsid w:val="009606DD"/>
    <w:rPr>
      <w:rFonts w:ascii="Calibri" w:hAnsi="Calibri" w:cs="Times New Roman"/>
      <w:sz w:val="20"/>
      <w:szCs w:val="20"/>
      <w:lang w:val="en-US"/>
    </w:rPr>
  </w:style>
  <w:style w:type="paragraph" w:customStyle="1" w:styleId="Akapitzlist1">
    <w:name w:val="Akapit z listą1"/>
    <w:basedOn w:val="Normal"/>
    <w:uiPriority w:val="99"/>
    <w:rsid w:val="009606DD"/>
    <w:pPr>
      <w:numPr>
        <w:numId w:val="7"/>
      </w:numPr>
      <w:suppressAutoHyphens/>
      <w:spacing w:after="0" w:line="240" w:lineRule="auto"/>
      <w:contextualSpacing/>
      <w:jc w:val="both"/>
    </w:pPr>
    <w:rPr>
      <w:rFonts w:ascii="Verdana" w:eastAsia="Times New Roman" w:hAnsi="Verdana" w:cs="Arial"/>
      <w:sz w:val="20"/>
      <w:szCs w:val="20"/>
      <w:lang w:val="pl-PL" w:eastAsia="ar-SA"/>
    </w:rPr>
  </w:style>
  <w:style w:type="paragraph" w:customStyle="1" w:styleId="Akapitzlist2">
    <w:name w:val="Akapit z listą2"/>
    <w:basedOn w:val="Normal"/>
    <w:uiPriority w:val="99"/>
    <w:rsid w:val="009606DD"/>
    <w:pPr>
      <w:ind w:left="720"/>
      <w:contextualSpacing/>
    </w:pPr>
  </w:style>
  <w:style w:type="paragraph" w:styleId="NoSpacing">
    <w:name w:val="No Spacing"/>
    <w:uiPriority w:val="99"/>
    <w:qFormat/>
    <w:rsid w:val="009606DD"/>
    <w:pPr>
      <w:suppressAutoHyphens/>
    </w:pPr>
    <w:rPr>
      <w:rFonts w:cs="Calibri"/>
      <w:lang w:eastAsia="ar-SA"/>
    </w:rPr>
  </w:style>
  <w:style w:type="paragraph" w:styleId="ListParagraph">
    <w:name w:val="List Paragraph"/>
    <w:basedOn w:val="Normal"/>
    <w:uiPriority w:val="99"/>
    <w:qFormat/>
    <w:rsid w:val="009606DD"/>
    <w:pPr>
      <w:ind w:left="708"/>
    </w:pPr>
  </w:style>
  <w:style w:type="paragraph" w:styleId="BodyText3">
    <w:name w:val="Body Text 3"/>
    <w:basedOn w:val="Normal"/>
    <w:link w:val="BodyText3Char"/>
    <w:uiPriority w:val="99"/>
    <w:rsid w:val="009606DD"/>
    <w:pPr>
      <w:spacing w:after="120"/>
    </w:pPr>
    <w:rPr>
      <w:sz w:val="16"/>
      <w:szCs w:val="16"/>
    </w:rPr>
  </w:style>
  <w:style w:type="character" w:customStyle="1" w:styleId="BodyText3Char">
    <w:name w:val="Body Text 3 Char"/>
    <w:basedOn w:val="DefaultParagraphFont"/>
    <w:link w:val="BodyText3"/>
    <w:uiPriority w:val="99"/>
    <w:locked/>
    <w:rsid w:val="009606DD"/>
    <w:rPr>
      <w:rFonts w:ascii="Calibri" w:hAnsi="Calibri" w:cs="Times New Roman"/>
      <w:sz w:val="16"/>
      <w:szCs w:val="16"/>
      <w:lang w:val="en-US"/>
    </w:rPr>
  </w:style>
  <w:style w:type="character" w:customStyle="1" w:styleId="FootnoteTextChar">
    <w:name w:val="Footnote Text Char"/>
    <w:uiPriority w:val="99"/>
    <w:semiHidden/>
    <w:locked/>
    <w:rsid w:val="009606DD"/>
    <w:rPr>
      <w:rFonts w:ascii="Times New Roman" w:hAnsi="Times New Roman"/>
      <w:sz w:val="20"/>
      <w:lang w:eastAsia="pl-PL"/>
    </w:rPr>
  </w:style>
  <w:style w:type="paragraph" w:styleId="FootnoteText">
    <w:name w:val="footnote text"/>
    <w:basedOn w:val="Normal"/>
    <w:link w:val="FootnoteTextChar2"/>
    <w:uiPriority w:val="99"/>
    <w:semiHidden/>
    <w:rsid w:val="009606DD"/>
    <w:pPr>
      <w:spacing w:after="0" w:line="240" w:lineRule="auto"/>
    </w:pPr>
    <w:rPr>
      <w:rFonts w:ascii="Times New Roman" w:hAnsi="Times New Roman"/>
      <w:sz w:val="20"/>
      <w:szCs w:val="20"/>
      <w:lang w:val="pl-PL" w:eastAsia="pl-PL"/>
    </w:rPr>
  </w:style>
  <w:style w:type="character" w:customStyle="1" w:styleId="FootnoteTextChar1">
    <w:name w:val="Footnote Text Char1"/>
    <w:basedOn w:val="DefaultParagraphFont"/>
    <w:link w:val="FootnoteText"/>
    <w:uiPriority w:val="99"/>
    <w:semiHidden/>
    <w:locked/>
    <w:rsid w:val="00313804"/>
    <w:rPr>
      <w:rFonts w:cs="Times New Roman"/>
      <w:sz w:val="20"/>
      <w:szCs w:val="20"/>
      <w:lang w:val="en-US" w:eastAsia="en-US"/>
    </w:rPr>
  </w:style>
  <w:style w:type="character" w:customStyle="1" w:styleId="FootnoteTextChar2">
    <w:name w:val="Footnote Text Char2"/>
    <w:basedOn w:val="DefaultParagraphFont"/>
    <w:link w:val="FootnoteText"/>
    <w:uiPriority w:val="99"/>
    <w:semiHidden/>
    <w:locked/>
    <w:rsid w:val="009606DD"/>
    <w:rPr>
      <w:rFonts w:ascii="Calibri" w:hAnsi="Calibri" w:cs="Times New Roman"/>
      <w:sz w:val="20"/>
      <w:szCs w:val="20"/>
      <w:lang w:val="en-US"/>
    </w:rPr>
  </w:style>
  <w:style w:type="paragraph" w:styleId="Header">
    <w:name w:val="header"/>
    <w:basedOn w:val="Normal"/>
    <w:link w:val="HeaderChar"/>
    <w:uiPriority w:val="99"/>
    <w:rsid w:val="009606DD"/>
    <w:pPr>
      <w:tabs>
        <w:tab w:val="center" w:pos="4536"/>
        <w:tab w:val="right" w:pos="9072"/>
      </w:tabs>
    </w:pPr>
  </w:style>
  <w:style w:type="character" w:customStyle="1" w:styleId="HeaderChar">
    <w:name w:val="Header Char"/>
    <w:basedOn w:val="DefaultParagraphFont"/>
    <w:link w:val="Header"/>
    <w:uiPriority w:val="99"/>
    <w:locked/>
    <w:rsid w:val="009606DD"/>
    <w:rPr>
      <w:rFonts w:ascii="Calibri" w:hAnsi="Calibri" w:cs="Times New Roman"/>
      <w:lang w:val="en-US"/>
    </w:rPr>
  </w:style>
  <w:style w:type="character" w:customStyle="1" w:styleId="WW8Num1z0">
    <w:name w:val="WW8Num1z0"/>
    <w:uiPriority w:val="99"/>
    <w:rsid w:val="009606DD"/>
    <w:rPr>
      <w:rFonts w:ascii="Symbol" w:hAnsi="Symbol"/>
    </w:rPr>
  </w:style>
  <w:style w:type="character" w:customStyle="1" w:styleId="WW8Num2z0">
    <w:name w:val="WW8Num2z0"/>
    <w:uiPriority w:val="99"/>
    <w:rsid w:val="009606DD"/>
    <w:rPr>
      <w:rFonts w:ascii="Symbol" w:hAnsi="Symbol"/>
    </w:rPr>
  </w:style>
  <w:style w:type="character" w:customStyle="1" w:styleId="WW8Num3z0">
    <w:name w:val="WW8Num3z0"/>
    <w:uiPriority w:val="99"/>
    <w:rsid w:val="009606DD"/>
    <w:rPr>
      <w:rFonts w:ascii="Symbol" w:hAnsi="Symbol"/>
    </w:rPr>
  </w:style>
  <w:style w:type="character" w:customStyle="1" w:styleId="WW8Num4z0">
    <w:name w:val="WW8Num4z0"/>
    <w:uiPriority w:val="99"/>
    <w:rsid w:val="009606DD"/>
    <w:rPr>
      <w:rFonts w:ascii="Symbol" w:hAnsi="Symbol"/>
    </w:rPr>
  </w:style>
  <w:style w:type="character" w:customStyle="1" w:styleId="WW8Num5z0">
    <w:name w:val="WW8Num5z0"/>
    <w:uiPriority w:val="99"/>
    <w:rsid w:val="009606DD"/>
    <w:rPr>
      <w:rFonts w:ascii="Symbol" w:hAnsi="Symbol"/>
    </w:rPr>
  </w:style>
  <w:style w:type="character" w:customStyle="1" w:styleId="WW8Num6z0">
    <w:name w:val="WW8Num6z0"/>
    <w:uiPriority w:val="99"/>
    <w:rsid w:val="009606DD"/>
    <w:rPr>
      <w:rFonts w:ascii="Symbol" w:hAnsi="Symbol"/>
    </w:rPr>
  </w:style>
  <w:style w:type="character" w:customStyle="1" w:styleId="WW8Num7z0">
    <w:name w:val="WW8Num7z0"/>
    <w:uiPriority w:val="99"/>
    <w:rsid w:val="009606DD"/>
    <w:rPr>
      <w:rFonts w:ascii="Symbol" w:hAnsi="Symbol"/>
    </w:rPr>
  </w:style>
  <w:style w:type="character" w:customStyle="1" w:styleId="WW8Num8z0">
    <w:name w:val="WW8Num8z0"/>
    <w:uiPriority w:val="99"/>
    <w:rsid w:val="009606DD"/>
    <w:rPr>
      <w:rFonts w:ascii="Symbol" w:hAnsi="Symbol"/>
      <w:sz w:val="18"/>
    </w:rPr>
  </w:style>
  <w:style w:type="character" w:customStyle="1" w:styleId="WW8Num9z0">
    <w:name w:val="WW8Num9z0"/>
    <w:uiPriority w:val="99"/>
    <w:rsid w:val="009606DD"/>
    <w:rPr>
      <w:rFonts w:ascii="Symbol" w:hAnsi="Symbol"/>
      <w:sz w:val="18"/>
    </w:rPr>
  </w:style>
  <w:style w:type="character" w:customStyle="1" w:styleId="Absatz-Standardschriftart">
    <w:name w:val="Absatz-Standardschriftart"/>
    <w:uiPriority w:val="99"/>
    <w:rsid w:val="009606DD"/>
  </w:style>
  <w:style w:type="character" w:customStyle="1" w:styleId="WW-Absatz-Standardschriftart">
    <w:name w:val="WW-Absatz-Standardschriftart"/>
    <w:uiPriority w:val="99"/>
    <w:rsid w:val="009606DD"/>
  </w:style>
  <w:style w:type="character" w:customStyle="1" w:styleId="WW-Absatz-Standardschriftart1">
    <w:name w:val="WW-Absatz-Standardschriftart1"/>
    <w:uiPriority w:val="99"/>
    <w:rsid w:val="009606DD"/>
  </w:style>
  <w:style w:type="character" w:customStyle="1" w:styleId="WW8Num1z1">
    <w:name w:val="WW8Num1z1"/>
    <w:uiPriority w:val="99"/>
    <w:rsid w:val="009606DD"/>
    <w:rPr>
      <w:rFonts w:ascii="Courier New" w:hAnsi="Courier New"/>
    </w:rPr>
  </w:style>
  <w:style w:type="character" w:customStyle="1" w:styleId="WW8Num1z2">
    <w:name w:val="WW8Num1z2"/>
    <w:uiPriority w:val="99"/>
    <w:rsid w:val="009606DD"/>
    <w:rPr>
      <w:rFonts w:ascii="Wingdings" w:hAnsi="Wingdings"/>
    </w:rPr>
  </w:style>
  <w:style w:type="character" w:customStyle="1" w:styleId="WW8Num2z1">
    <w:name w:val="WW8Num2z1"/>
    <w:uiPriority w:val="99"/>
    <w:rsid w:val="009606DD"/>
    <w:rPr>
      <w:rFonts w:ascii="Courier New" w:hAnsi="Courier New"/>
    </w:rPr>
  </w:style>
  <w:style w:type="character" w:customStyle="1" w:styleId="WW8Num2z2">
    <w:name w:val="WW8Num2z2"/>
    <w:uiPriority w:val="99"/>
    <w:rsid w:val="009606DD"/>
    <w:rPr>
      <w:rFonts w:ascii="Wingdings" w:hAnsi="Wingdings"/>
    </w:rPr>
  </w:style>
  <w:style w:type="character" w:customStyle="1" w:styleId="WW8Num3z1">
    <w:name w:val="WW8Num3z1"/>
    <w:uiPriority w:val="99"/>
    <w:rsid w:val="009606DD"/>
    <w:rPr>
      <w:rFonts w:ascii="Courier New" w:hAnsi="Courier New"/>
    </w:rPr>
  </w:style>
  <w:style w:type="character" w:customStyle="1" w:styleId="WW8Num3z2">
    <w:name w:val="WW8Num3z2"/>
    <w:uiPriority w:val="99"/>
    <w:rsid w:val="009606DD"/>
    <w:rPr>
      <w:rFonts w:ascii="Wingdings" w:hAnsi="Wingdings"/>
    </w:rPr>
  </w:style>
  <w:style w:type="character" w:customStyle="1" w:styleId="WW8Num4z1">
    <w:name w:val="WW8Num4z1"/>
    <w:uiPriority w:val="99"/>
    <w:rsid w:val="009606DD"/>
    <w:rPr>
      <w:rFonts w:ascii="Courier New" w:hAnsi="Courier New"/>
    </w:rPr>
  </w:style>
  <w:style w:type="character" w:customStyle="1" w:styleId="WW8Num4z2">
    <w:name w:val="WW8Num4z2"/>
    <w:uiPriority w:val="99"/>
    <w:rsid w:val="009606DD"/>
    <w:rPr>
      <w:rFonts w:ascii="Wingdings" w:hAnsi="Wingdings"/>
    </w:rPr>
  </w:style>
  <w:style w:type="character" w:customStyle="1" w:styleId="WW8Num5z1">
    <w:name w:val="WW8Num5z1"/>
    <w:uiPriority w:val="99"/>
    <w:rsid w:val="009606DD"/>
    <w:rPr>
      <w:rFonts w:ascii="Courier New" w:hAnsi="Courier New"/>
    </w:rPr>
  </w:style>
  <w:style w:type="character" w:customStyle="1" w:styleId="WW8Num5z2">
    <w:name w:val="WW8Num5z2"/>
    <w:uiPriority w:val="99"/>
    <w:rsid w:val="009606DD"/>
    <w:rPr>
      <w:rFonts w:ascii="Wingdings" w:hAnsi="Wingdings"/>
    </w:rPr>
  </w:style>
  <w:style w:type="character" w:customStyle="1" w:styleId="WW8Num6z1">
    <w:name w:val="WW8Num6z1"/>
    <w:uiPriority w:val="99"/>
    <w:rsid w:val="009606DD"/>
    <w:rPr>
      <w:rFonts w:ascii="Courier New" w:hAnsi="Courier New"/>
    </w:rPr>
  </w:style>
  <w:style w:type="character" w:customStyle="1" w:styleId="WW8Num6z2">
    <w:name w:val="WW8Num6z2"/>
    <w:uiPriority w:val="99"/>
    <w:rsid w:val="009606DD"/>
    <w:rPr>
      <w:rFonts w:ascii="Wingdings" w:hAnsi="Wingdings"/>
    </w:rPr>
  </w:style>
  <w:style w:type="character" w:customStyle="1" w:styleId="WW8Num7z1">
    <w:name w:val="WW8Num7z1"/>
    <w:uiPriority w:val="99"/>
    <w:rsid w:val="009606DD"/>
    <w:rPr>
      <w:rFonts w:ascii="Courier New" w:hAnsi="Courier New"/>
    </w:rPr>
  </w:style>
  <w:style w:type="character" w:customStyle="1" w:styleId="WW8Num7z2">
    <w:name w:val="WW8Num7z2"/>
    <w:uiPriority w:val="99"/>
    <w:rsid w:val="009606DD"/>
    <w:rPr>
      <w:rFonts w:ascii="Wingdings" w:hAnsi="Wingdings"/>
    </w:rPr>
  </w:style>
  <w:style w:type="character" w:customStyle="1" w:styleId="Domylnaczcionkaakapitu1">
    <w:name w:val="Domyślna czcionka akapitu1"/>
    <w:uiPriority w:val="99"/>
    <w:rsid w:val="009606DD"/>
  </w:style>
  <w:style w:type="character" w:customStyle="1" w:styleId="Znakiprzypiswkocowych">
    <w:name w:val="Znaki przypisów końcowych"/>
    <w:uiPriority w:val="99"/>
    <w:rsid w:val="009606DD"/>
    <w:rPr>
      <w:vertAlign w:val="superscript"/>
    </w:rPr>
  </w:style>
  <w:style w:type="character" w:customStyle="1" w:styleId="Symbolewypunktowania">
    <w:name w:val="Symbole wypunktowania"/>
    <w:uiPriority w:val="99"/>
    <w:rsid w:val="009606DD"/>
    <w:rPr>
      <w:rFonts w:ascii="StarSymbol" w:eastAsia="StarSymbol" w:hAnsi="StarSymbol"/>
      <w:sz w:val="18"/>
    </w:rPr>
  </w:style>
  <w:style w:type="paragraph" w:customStyle="1" w:styleId="Nagwek1">
    <w:name w:val="Nagłówek1"/>
    <w:basedOn w:val="Normal"/>
    <w:next w:val="BodyText"/>
    <w:uiPriority w:val="99"/>
    <w:rsid w:val="009606DD"/>
    <w:pPr>
      <w:keepNext/>
      <w:suppressAutoHyphens/>
      <w:spacing w:before="240" w:after="120" w:line="240" w:lineRule="auto"/>
    </w:pPr>
    <w:rPr>
      <w:rFonts w:ascii="Arial" w:hAnsi="Arial" w:cs="Tahoma"/>
      <w:sz w:val="28"/>
      <w:szCs w:val="28"/>
      <w:lang w:val="pl-PL" w:eastAsia="ar-SA"/>
    </w:rPr>
  </w:style>
  <w:style w:type="paragraph" w:customStyle="1" w:styleId="Podpis1">
    <w:name w:val="Podpis1"/>
    <w:basedOn w:val="Normal"/>
    <w:uiPriority w:val="99"/>
    <w:rsid w:val="009606DD"/>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Indeks">
    <w:name w:val="Indeks"/>
    <w:basedOn w:val="Normal"/>
    <w:uiPriority w:val="99"/>
    <w:rsid w:val="009606DD"/>
    <w:pPr>
      <w:suppressLineNumbers/>
      <w:suppressAutoHyphens/>
      <w:spacing w:after="0" w:line="240" w:lineRule="auto"/>
    </w:pPr>
    <w:rPr>
      <w:rFonts w:ascii="Times New Roman" w:eastAsia="Times New Roman" w:hAnsi="Times New Roman" w:cs="Tahoma"/>
      <w:sz w:val="24"/>
      <w:szCs w:val="24"/>
      <w:lang w:val="pl-PL" w:eastAsia="ar-SA"/>
    </w:rPr>
  </w:style>
  <w:style w:type="character" w:customStyle="1" w:styleId="EndnoteTextChar">
    <w:name w:val="Endnote Text Char"/>
    <w:uiPriority w:val="99"/>
    <w:semiHidden/>
    <w:locked/>
    <w:rsid w:val="009606DD"/>
    <w:rPr>
      <w:rFonts w:ascii="Times New Roman" w:hAnsi="Times New Roman"/>
      <w:sz w:val="20"/>
      <w:lang w:eastAsia="ar-SA" w:bidi="ar-SA"/>
    </w:rPr>
  </w:style>
  <w:style w:type="paragraph" w:styleId="EndnoteText">
    <w:name w:val="endnote text"/>
    <w:basedOn w:val="Normal"/>
    <w:link w:val="EndnoteTextChar2"/>
    <w:uiPriority w:val="99"/>
    <w:semiHidden/>
    <w:rsid w:val="009606DD"/>
    <w:pPr>
      <w:suppressAutoHyphens/>
      <w:spacing w:after="0" w:line="240" w:lineRule="auto"/>
    </w:pPr>
    <w:rPr>
      <w:rFonts w:ascii="Times New Roman" w:hAnsi="Times New Roman"/>
      <w:sz w:val="20"/>
      <w:szCs w:val="20"/>
      <w:lang w:val="pl-PL" w:eastAsia="ar-SA"/>
    </w:rPr>
  </w:style>
  <w:style w:type="character" w:customStyle="1" w:styleId="EndnoteTextChar1">
    <w:name w:val="Endnote Text Char1"/>
    <w:basedOn w:val="DefaultParagraphFont"/>
    <w:link w:val="EndnoteText"/>
    <w:uiPriority w:val="99"/>
    <w:semiHidden/>
    <w:locked/>
    <w:rsid w:val="00313804"/>
    <w:rPr>
      <w:rFonts w:cs="Times New Roman"/>
      <w:sz w:val="20"/>
      <w:szCs w:val="20"/>
      <w:lang w:val="en-US" w:eastAsia="en-US"/>
    </w:rPr>
  </w:style>
  <w:style w:type="character" w:customStyle="1" w:styleId="EndnoteTextChar2">
    <w:name w:val="Endnote Text Char2"/>
    <w:basedOn w:val="DefaultParagraphFont"/>
    <w:link w:val="EndnoteText"/>
    <w:uiPriority w:val="99"/>
    <w:semiHidden/>
    <w:locked/>
    <w:rsid w:val="009606DD"/>
    <w:rPr>
      <w:rFonts w:ascii="Calibri" w:hAnsi="Calibri" w:cs="Times New Roman"/>
      <w:sz w:val="20"/>
      <w:szCs w:val="20"/>
      <w:lang w:val="en-US"/>
    </w:rPr>
  </w:style>
  <w:style w:type="paragraph" w:customStyle="1" w:styleId="Zawartotabeli">
    <w:name w:val="Zawartość tabeli"/>
    <w:basedOn w:val="Normal"/>
    <w:uiPriority w:val="99"/>
    <w:rsid w:val="009606DD"/>
    <w:pPr>
      <w:suppressLineNumbers/>
      <w:suppressAutoHyphens/>
      <w:spacing w:after="0" w:line="240" w:lineRule="auto"/>
    </w:pPr>
    <w:rPr>
      <w:rFonts w:ascii="Times New Roman" w:eastAsia="Times New Roman" w:hAnsi="Times New Roman"/>
      <w:sz w:val="24"/>
      <w:szCs w:val="24"/>
      <w:lang w:val="pl-PL" w:eastAsia="ar-SA"/>
    </w:rPr>
  </w:style>
  <w:style w:type="paragraph" w:customStyle="1" w:styleId="Nagwektabeli">
    <w:name w:val="Nagłówek tabeli"/>
    <w:basedOn w:val="Zawartotabeli"/>
    <w:uiPriority w:val="99"/>
    <w:rsid w:val="009606DD"/>
    <w:pPr>
      <w:jc w:val="center"/>
    </w:pPr>
    <w:rPr>
      <w:b/>
      <w:bCs/>
    </w:rPr>
  </w:style>
  <w:style w:type="paragraph" w:customStyle="1" w:styleId="Zawartoramki">
    <w:name w:val="Zawartość ramki"/>
    <w:basedOn w:val="BodyText"/>
    <w:uiPriority w:val="99"/>
    <w:rsid w:val="009606DD"/>
    <w:pPr>
      <w:suppressAutoHyphens/>
      <w:spacing w:after="120" w:line="240" w:lineRule="auto"/>
      <w:jc w:val="left"/>
    </w:pPr>
    <w:rPr>
      <w:rFonts w:ascii="Times New Roman" w:eastAsia="Times New Roman" w:hAnsi="Times New Roman"/>
      <w:b w:val="0"/>
      <w:sz w:val="24"/>
      <w:szCs w:val="24"/>
      <w:lang w:val="pl-PL" w:eastAsia="ar-SA"/>
    </w:rPr>
  </w:style>
  <w:style w:type="character" w:customStyle="1" w:styleId="MacroTextChar">
    <w:name w:val="Macro Text Char"/>
    <w:uiPriority w:val="99"/>
    <w:semiHidden/>
    <w:locked/>
    <w:rsid w:val="009606DD"/>
    <w:rPr>
      <w:rFonts w:ascii="Courier New" w:hAnsi="Courier New"/>
      <w:sz w:val="20"/>
      <w:lang w:eastAsia="pl-PL"/>
    </w:rPr>
  </w:style>
  <w:style w:type="paragraph" w:styleId="MacroText">
    <w:name w:val="macro"/>
    <w:basedOn w:val="BodyText"/>
    <w:link w:val="MacroTextChar2"/>
    <w:uiPriority w:val="99"/>
    <w:semiHidden/>
    <w:rsid w:val="009606DD"/>
    <w:pPr>
      <w:overflowPunct w:val="0"/>
      <w:autoSpaceDE w:val="0"/>
      <w:autoSpaceDN w:val="0"/>
      <w:adjustRightInd w:val="0"/>
      <w:spacing w:after="120" w:line="240" w:lineRule="auto"/>
      <w:jc w:val="left"/>
      <w:textAlignment w:val="baseline"/>
    </w:pPr>
    <w:rPr>
      <w:rFonts w:ascii="Courier New" w:hAnsi="Courier New"/>
      <w:b w:val="0"/>
      <w:sz w:val="20"/>
      <w:lang w:val="pl-PL" w:eastAsia="pl-PL"/>
    </w:rPr>
  </w:style>
  <w:style w:type="character" w:customStyle="1" w:styleId="MacroTextChar1">
    <w:name w:val="Macro Text Char1"/>
    <w:basedOn w:val="DefaultParagraphFont"/>
    <w:link w:val="MacroText"/>
    <w:uiPriority w:val="99"/>
    <w:semiHidden/>
    <w:locked/>
    <w:rsid w:val="00313804"/>
    <w:rPr>
      <w:rFonts w:ascii="Courier New" w:hAnsi="Courier New" w:cs="Courier New"/>
      <w:sz w:val="20"/>
      <w:szCs w:val="20"/>
      <w:lang w:val="en-US" w:eastAsia="en-US"/>
    </w:rPr>
  </w:style>
  <w:style w:type="character" w:customStyle="1" w:styleId="MacroTextChar2">
    <w:name w:val="Macro Text Char2"/>
    <w:basedOn w:val="DefaultParagraphFont"/>
    <w:link w:val="MacroText"/>
    <w:uiPriority w:val="99"/>
    <w:semiHidden/>
    <w:locked/>
    <w:rsid w:val="009606DD"/>
    <w:rPr>
      <w:rFonts w:ascii="Consolas" w:hAnsi="Consolas" w:cs="Times New Roman"/>
      <w:sz w:val="20"/>
      <w:szCs w:val="20"/>
      <w:lang w:val="en-US"/>
    </w:rPr>
  </w:style>
  <w:style w:type="paragraph" w:customStyle="1" w:styleId="western">
    <w:name w:val="western"/>
    <w:basedOn w:val="Normal"/>
    <w:uiPriority w:val="99"/>
    <w:rsid w:val="009606DD"/>
    <w:pPr>
      <w:spacing w:before="100" w:beforeAutospacing="1" w:after="100" w:afterAutospacing="1" w:line="240" w:lineRule="auto"/>
      <w:jc w:val="center"/>
    </w:pPr>
    <w:rPr>
      <w:rFonts w:ascii="Times New Roman" w:eastAsia="Times New Roman" w:hAnsi="Times New Roman"/>
      <w:b/>
      <w:bCs/>
      <w:sz w:val="28"/>
      <w:szCs w:val="28"/>
      <w:lang w:val="pl-PL" w:eastAsia="pl-PL"/>
    </w:rPr>
  </w:style>
  <w:style w:type="paragraph" w:customStyle="1" w:styleId="western1">
    <w:name w:val="western1"/>
    <w:basedOn w:val="Normal"/>
    <w:uiPriority w:val="99"/>
    <w:rsid w:val="009606DD"/>
    <w:pPr>
      <w:spacing w:before="100" w:beforeAutospacing="1" w:after="0" w:line="240" w:lineRule="auto"/>
      <w:jc w:val="center"/>
    </w:pPr>
    <w:rPr>
      <w:rFonts w:ascii="Times New Roman" w:eastAsia="Times New Roman" w:hAnsi="Times New Roman"/>
      <w:b/>
      <w:bCs/>
      <w:sz w:val="24"/>
      <w:szCs w:val="24"/>
      <w:lang w:val="pl-PL" w:eastAsia="pl-PL"/>
    </w:rPr>
  </w:style>
  <w:style w:type="paragraph" w:styleId="NormalWeb">
    <w:name w:val="Normal (Web)"/>
    <w:basedOn w:val="Normal"/>
    <w:uiPriority w:val="99"/>
    <w:rsid w:val="009606DD"/>
    <w:pPr>
      <w:spacing w:before="100" w:beforeAutospacing="1" w:after="100" w:afterAutospacing="1" w:line="240" w:lineRule="auto"/>
    </w:pPr>
    <w:rPr>
      <w:rFonts w:ascii="Times New Roman" w:eastAsia="Times New Roman" w:hAnsi="Times New Roman"/>
      <w:sz w:val="24"/>
      <w:szCs w:val="24"/>
      <w:lang w:val="pl-PL" w:eastAsia="pl-PL"/>
    </w:rPr>
  </w:style>
  <w:style w:type="character" w:styleId="Strong">
    <w:name w:val="Strong"/>
    <w:basedOn w:val="DefaultParagraphFont"/>
    <w:uiPriority w:val="99"/>
    <w:qFormat/>
    <w:rsid w:val="009606DD"/>
    <w:rPr>
      <w:rFonts w:cs="Times New Roman"/>
      <w:b/>
    </w:rPr>
  </w:style>
  <w:style w:type="paragraph" w:customStyle="1" w:styleId="Obszartekstu">
    <w:name w:val="Obszar tekstu"/>
    <w:basedOn w:val="Normal"/>
    <w:uiPriority w:val="99"/>
    <w:rsid w:val="009606DD"/>
    <w:pPr>
      <w:autoSpaceDE w:val="0"/>
      <w:autoSpaceDN w:val="0"/>
      <w:adjustRightInd w:val="0"/>
      <w:spacing w:after="0" w:line="240" w:lineRule="auto"/>
      <w:jc w:val="both"/>
    </w:pPr>
    <w:rPr>
      <w:rFonts w:ascii="Times New Roman" w:eastAsia="Times New Roman" w:hAnsi="Times New Roman"/>
      <w:sz w:val="28"/>
      <w:szCs w:val="28"/>
      <w:lang w:val="pl-PL" w:eastAsia="pl-PL"/>
    </w:rPr>
  </w:style>
  <w:style w:type="paragraph" w:customStyle="1" w:styleId="Bartek">
    <w:name w:val="Bartek"/>
    <w:basedOn w:val="Normal"/>
    <w:uiPriority w:val="99"/>
    <w:rsid w:val="009606DD"/>
    <w:pPr>
      <w:overflowPunct w:val="0"/>
      <w:autoSpaceDE w:val="0"/>
      <w:autoSpaceDN w:val="0"/>
      <w:adjustRightInd w:val="0"/>
      <w:spacing w:after="0" w:line="240" w:lineRule="auto"/>
    </w:pPr>
    <w:rPr>
      <w:rFonts w:ascii="Times New Roman" w:eastAsia="Times New Roman" w:hAnsi="Times New Roman"/>
      <w:sz w:val="28"/>
      <w:szCs w:val="20"/>
      <w:lang w:val="pl-PL" w:eastAsia="pl-PL"/>
    </w:rPr>
  </w:style>
  <w:style w:type="paragraph" w:customStyle="1" w:styleId="Standard">
    <w:name w:val="Standard"/>
    <w:uiPriority w:val="99"/>
    <w:rsid w:val="009606DD"/>
    <w:pPr>
      <w:autoSpaceDE w:val="0"/>
      <w:autoSpaceDN w:val="0"/>
      <w:adjustRightInd w:val="0"/>
    </w:pPr>
    <w:rPr>
      <w:rFonts w:ascii="Times New Roman" w:eastAsia="Times New Roman" w:hAnsi="Times New Roman"/>
      <w:sz w:val="20"/>
      <w:szCs w:val="20"/>
    </w:rPr>
  </w:style>
  <w:style w:type="character" w:customStyle="1" w:styleId="BodyTextIndentChar">
    <w:name w:val="Body Text Indent Char"/>
    <w:uiPriority w:val="99"/>
    <w:semiHidden/>
    <w:locked/>
    <w:rsid w:val="009606DD"/>
    <w:rPr>
      <w:rFonts w:ascii="Calibri" w:hAnsi="Calibri"/>
      <w:lang w:val="en-US"/>
    </w:rPr>
  </w:style>
  <w:style w:type="paragraph" w:styleId="BodyTextIndent">
    <w:name w:val="Body Text Indent"/>
    <w:basedOn w:val="Normal"/>
    <w:link w:val="BodyTextIndentChar2"/>
    <w:uiPriority w:val="99"/>
    <w:semiHidden/>
    <w:rsid w:val="009606DD"/>
    <w:pPr>
      <w:spacing w:after="120"/>
      <w:ind w:left="283"/>
    </w:pPr>
    <w:rPr>
      <w:sz w:val="20"/>
      <w:szCs w:val="20"/>
      <w:lang w:eastAsia="pl-PL"/>
    </w:rPr>
  </w:style>
  <w:style w:type="character" w:customStyle="1" w:styleId="BodyTextIndentChar1">
    <w:name w:val="Body Text Indent Char1"/>
    <w:basedOn w:val="DefaultParagraphFont"/>
    <w:link w:val="BodyTextIndent"/>
    <w:uiPriority w:val="99"/>
    <w:semiHidden/>
    <w:locked/>
    <w:rsid w:val="00313804"/>
    <w:rPr>
      <w:rFonts w:cs="Times New Roman"/>
      <w:lang w:val="en-US" w:eastAsia="en-US"/>
    </w:rPr>
  </w:style>
  <w:style w:type="character" w:customStyle="1" w:styleId="BodyTextIndentChar2">
    <w:name w:val="Body Text Indent Char2"/>
    <w:basedOn w:val="DefaultParagraphFont"/>
    <w:link w:val="BodyTextIndent"/>
    <w:uiPriority w:val="99"/>
    <w:semiHidden/>
    <w:locked/>
    <w:rsid w:val="009606DD"/>
    <w:rPr>
      <w:rFonts w:ascii="Calibri" w:hAnsi="Calibri" w:cs="Times New Roman"/>
      <w:lang w:val="en-US"/>
    </w:rPr>
  </w:style>
  <w:style w:type="paragraph" w:customStyle="1" w:styleId="Default">
    <w:name w:val="Default"/>
    <w:uiPriority w:val="99"/>
    <w:rsid w:val="009606DD"/>
    <w:pPr>
      <w:autoSpaceDE w:val="0"/>
      <w:autoSpaceDN w:val="0"/>
      <w:adjustRightInd w:val="0"/>
    </w:pPr>
    <w:rPr>
      <w:rFonts w:ascii="Corbel" w:hAnsi="Corbel" w:cs="Corbel"/>
      <w:color w:val="000000"/>
      <w:sz w:val="24"/>
      <w:szCs w:val="24"/>
      <w:lang w:eastAsia="en-US"/>
    </w:rPr>
  </w:style>
  <w:style w:type="paragraph" w:styleId="Title">
    <w:name w:val="Title"/>
    <w:basedOn w:val="Normal"/>
    <w:link w:val="TitleChar"/>
    <w:uiPriority w:val="99"/>
    <w:qFormat/>
    <w:rsid w:val="009606DD"/>
    <w:pPr>
      <w:widowControl w:val="0"/>
      <w:spacing w:after="0" w:line="240" w:lineRule="auto"/>
      <w:jc w:val="center"/>
    </w:pPr>
    <w:rPr>
      <w:rFonts w:ascii="Times New Roman" w:eastAsia="Times New Roman" w:hAnsi="Times New Roman"/>
      <w:b/>
      <w:sz w:val="32"/>
      <w:szCs w:val="20"/>
      <w:lang w:val="pl-PL" w:eastAsia="pl-PL"/>
    </w:rPr>
  </w:style>
  <w:style w:type="character" w:customStyle="1" w:styleId="TitleChar">
    <w:name w:val="Title Char"/>
    <w:basedOn w:val="DefaultParagraphFont"/>
    <w:link w:val="Title"/>
    <w:uiPriority w:val="99"/>
    <w:locked/>
    <w:rsid w:val="009606DD"/>
    <w:rPr>
      <w:rFonts w:ascii="Times New Roman" w:hAnsi="Times New Roman" w:cs="Times New Roman"/>
      <w:b/>
      <w:sz w:val="20"/>
      <w:szCs w:val="20"/>
      <w:lang w:eastAsia="pl-PL"/>
    </w:rPr>
  </w:style>
  <w:style w:type="character" w:customStyle="1" w:styleId="NagwekZnak1">
    <w:name w:val="Nagłówek Znak1"/>
    <w:uiPriority w:val="99"/>
    <w:rsid w:val="009606DD"/>
    <w:rPr>
      <w:rFonts w:ascii="Times New Roman" w:hAnsi="Times New Roman"/>
      <w:sz w:val="24"/>
      <w:lang w:eastAsia="pl-PL"/>
    </w:rPr>
  </w:style>
  <w:style w:type="character" w:styleId="FootnoteReference">
    <w:name w:val="footnote reference"/>
    <w:basedOn w:val="DefaultParagraphFont"/>
    <w:uiPriority w:val="99"/>
    <w:semiHidden/>
    <w:rsid w:val="009606DD"/>
    <w:rPr>
      <w:rFonts w:cs="Times New Roman"/>
      <w:vertAlign w:val="superscript"/>
    </w:rPr>
  </w:style>
  <w:style w:type="paragraph" w:customStyle="1" w:styleId="Akapitzlist3">
    <w:name w:val="Akapit z listą3"/>
    <w:uiPriority w:val="99"/>
    <w:rsid w:val="009606DD"/>
    <w:pPr>
      <w:widowControl w:val="0"/>
      <w:suppressAutoHyphens/>
      <w:spacing w:after="200" w:line="276" w:lineRule="auto"/>
      <w:ind w:left="708"/>
    </w:pPr>
    <w:rPr>
      <w:rFonts w:cs="font286"/>
      <w:kern w:val="1"/>
      <w:lang w:eastAsia="ar-SA"/>
    </w:rPr>
  </w:style>
  <w:style w:type="paragraph" w:styleId="List">
    <w:name w:val="List"/>
    <w:basedOn w:val="Normal"/>
    <w:uiPriority w:val="99"/>
    <w:rsid w:val="009606DD"/>
    <w:pPr>
      <w:spacing w:after="0" w:line="240" w:lineRule="auto"/>
      <w:ind w:left="283" w:hanging="283"/>
    </w:pPr>
    <w:rPr>
      <w:rFonts w:ascii="Times New Roman" w:eastAsia="Times New Roman" w:hAnsi="Times New Roman"/>
      <w:sz w:val="20"/>
      <w:szCs w:val="20"/>
      <w:lang w:val="pl-PL" w:eastAsia="pl-PL"/>
    </w:rPr>
  </w:style>
  <w:style w:type="paragraph" w:styleId="List2">
    <w:name w:val="List 2"/>
    <w:basedOn w:val="Normal"/>
    <w:uiPriority w:val="99"/>
    <w:rsid w:val="009606DD"/>
    <w:pPr>
      <w:spacing w:after="0" w:line="240" w:lineRule="auto"/>
      <w:ind w:left="566" w:hanging="283"/>
    </w:pPr>
    <w:rPr>
      <w:rFonts w:ascii="Times New Roman" w:eastAsia="Times New Roman" w:hAnsi="Times New Roman"/>
      <w:sz w:val="20"/>
      <w:szCs w:val="20"/>
      <w:lang w:val="pl-PL" w:eastAsia="pl-PL"/>
    </w:rPr>
  </w:style>
  <w:style w:type="paragraph" w:customStyle="1" w:styleId="pkt">
    <w:name w:val="pkt"/>
    <w:basedOn w:val="Normal"/>
    <w:uiPriority w:val="99"/>
    <w:rsid w:val="004F3713"/>
    <w:pPr>
      <w:spacing w:before="60" w:after="60" w:line="240" w:lineRule="auto"/>
      <w:ind w:left="851" w:hanging="295"/>
      <w:jc w:val="both"/>
    </w:pPr>
    <w:rPr>
      <w:rFonts w:ascii="Times New Roman" w:eastAsia="Times New Roman" w:hAnsi="Times New Roman"/>
      <w:sz w:val="24"/>
      <w:szCs w:val="24"/>
      <w:lang w:val="pl-PL" w:eastAsia="pl-PL"/>
    </w:rPr>
  </w:style>
  <w:style w:type="table" w:styleId="TableGrid">
    <w:name w:val="Table Grid"/>
    <w:basedOn w:val="TableNormal"/>
    <w:uiPriority w:val="99"/>
    <w:rsid w:val="003260D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1">
    <w:name w:val="Tekst podstawowy 21"/>
    <w:basedOn w:val="Normal"/>
    <w:uiPriority w:val="99"/>
    <w:rsid w:val="003260D1"/>
    <w:pPr>
      <w:tabs>
        <w:tab w:val="left" w:pos="8352"/>
      </w:tabs>
      <w:overflowPunct w:val="0"/>
      <w:autoSpaceDE w:val="0"/>
      <w:autoSpaceDN w:val="0"/>
      <w:adjustRightInd w:val="0"/>
      <w:spacing w:after="0" w:line="240" w:lineRule="auto"/>
    </w:pPr>
    <w:rPr>
      <w:rFonts w:ascii="Times New Roman" w:eastAsia="Times New Roman" w:hAnsi="Times New Roman"/>
      <w:sz w:val="24"/>
      <w:szCs w:val="20"/>
      <w:lang w:val="pl-PL" w:eastAsia="pl-PL"/>
    </w:rPr>
  </w:style>
  <w:style w:type="paragraph" w:styleId="BodyTextIndent3">
    <w:name w:val="Body Text Indent 3"/>
    <w:basedOn w:val="Normal"/>
    <w:link w:val="BodyTextIndent3Char"/>
    <w:uiPriority w:val="99"/>
    <w:semiHidden/>
    <w:rsid w:val="005D6CCF"/>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5D6CCF"/>
    <w:rPr>
      <w:rFonts w:ascii="Calibri" w:hAnsi="Calibri" w:cs="Times New Roman"/>
      <w:sz w:val="16"/>
      <w:szCs w:val="16"/>
      <w:lang w:val="en-US"/>
    </w:rPr>
  </w:style>
  <w:style w:type="paragraph" w:customStyle="1" w:styleId="Zwykytekst1">
    <w:name w:val="Zwykły tekst1"/>
    <w:basedOn w:val="Normal"/>
    <w:uiPriority w:val="99"/>
    <w:rsid w:val="005D6CCF"/>
    <w:pPr>
      <w:overflowPunct w:val="0"/>
      <w:autoSpaceDE w:val="0"/>
      <w:autoSpaceDN w:val="0"/>
      <w:adjustRightInd w:val="0"/>
      <w:spacing w:after="0" w:line="240" w:lineRule="auto"/>
    </w:pPr>
    <w:rPr>
      <w:rFonts w:ascii="Courier New" w:eastAsia="Times New Roman" w:hAnsi="Courier New"/>
      <w:sz w:val="20"/>
      <w:szCs w:val="20"/>
      <w:lang w:val="pl-PL" w:eastAsia="pl-PL"/>
    </w:rPr>
  </w:style>
</w:styles>
</file>

<file path=word/webSettings.xml><?xml version="1.0" encoding="utf-8"?>
<w:webSettings xmlns:r="http://schemas.openxmlformats.org/officeDocument/2006/relationships" xmlns:w="http://schemas.openxmlformats.org/wordprocessingml/2006/main">
  <w:divs>
    <w:div w:id="564730691">
      <w:marLeft w:val="0"/>
      <w:marRight w:val="0"/>
      <w:marTop w:val="0"/>
      <w:marBottom w:val="0"/>
      <w:divBdr>
        <w:top w:val="none" w:sz="0" w:space="0" w:color="auto"/>
        <w:left w:val="none" w:sz="0" w:space="0" w:color="auto"/>
        <w:bottom w:val="none" w:sz="0" w:space="0" w:color="auto"/>
        <w:right w:val="none" w:sz="0" w:space="0" w:color="auto"/>
      </w:divBdr>
    </w:div>
    <w:div w:id="564730692">
      <w:marLeft w:val="0"/>
      <w:marRight w:val="0"/>
      <w:marTop w:val="0"/>
      <w:marBottom w:val="0"/>
      <w:divBdr>
        <w:top w:val="none" w:sz="0" w:space="0" w:color="auto"/>
        <w:left w:val="none" w:sz="0" w:space="0" w:color="auto"/>
        <w:bottom w:val="none" w:sz="0" w:space="0" w:color="auto"/>
        <w:right w:val="none" w:sz="0" w:space="0" w:color="auto"/>
      </w:divBdr>
    </w:div>
    <w:div w:id="564730693">
      <w:marLeft w:val="0"/>
      <w:marRight w:val="0"/>
      <w:marTop w:val="0"/>
      <w:marBottom w:val="0"/>
      <w:divBdr>
        <w:top w:val="none" w:sz="0" w:space="0" w:color="auto"/>
        <w:left w:val="none" w:sz="0" w:space="0" w:color="auto"/>
        <w:bottom w:val="none" w:sz="0" w:space="0" w:color="auto"/>
        <w:right w:val="none" w:sz="0" w:space="0" w:color="auto"/>
      </w:divBdr>
    </w:div>
    <w:div w:id="564730694">
      <w:marLeft w:val="0"/>
      <w:marRight w:val="0"/>
      <w:marTop w:val="0"/>
      <w:marBottom w:val="0"/>
      <w:divBdr>
        <w:top w:val="none" w:sz="0" w:space="0" w:color="auto"/>
        <w:left w:val="none" w:sz="0" w:space="0" w:color="auto"/>
        <w:bottom w:val="none" w:sz="0" w:space="0" w:color="auto"/>
        <w:right w:val="none" w:sz="0" w:space="0" w:color="auto"/>
      </w:divBdr>
    </w:div>
    <w:div w:id="564730695">
      <w:marLeft w:val="0"/>
      <w:marRight w:val="0"/>
      <w:marTop w:val="0"/>
      <w:marBottom w:val="0"/>
      <w:divBdr>
        <w:top w:val="none" w:sz="0" w:space="0" w:color="auto"/>
        <w:left w:val="none" w:sz="0" w:space="0" w:color="auto"/>
        <w:bottom w:val="none" w:sz="0" w:space="0" w:color="auto"/>
        <w:right w:val="none" w:sz="0" w:space="0" w:color="auto"/>
      </w:divBdr>
    </w:div>
    <w:div w:id="564730696">
      <w:marLeft w:val="0"/>
      <w:marRight w:val="0"/>
      <w:marTop w:val="0"/>
      <w:marBottom w:val="0"/>
      <w:divBdr>
        <w:top w:val="none" w:sz="0" w:space="0" w:color="auto"/>
        <w:left w:val="none" w:sz="0" w:space="0" w:color="auto"/>
        <w:bottom w:val="none" w:sz="0" w:space="0" w:color="auto"/>
        <w:right w:val="none" w:sz="0" w:space="0" w:color="auto"/>
      </w:divBdr>
    </w:div>
    <w:div w:id="564730697">
      <w:marLeft w:val="0"/>
      <w:marRight w:val="0"/>
      <w:marTop w:val="0"/>
      <w:marBottom w:val="0"/>
      <w:divBdr>
        <w:top w:val="none" w:sz="0" w:space="0" w:color="auto"/>
        <w:left w:val="none" w:sz="0" w:space="0" w:color="auto"/>
        <w:bottom w:val="none" w:sz="0" w:space="0" w:color="auto"/>
        <w:right w:val="none" w:sz="0" w:space="0" w:color="auto"/>
      </w:divBdr>
    </w:div>
    <w:div w:id="564730698">
      <w:marLeft w:val="0"/>
      <w:marRight w:val="0"/>
      <w:marTop w:val="0"/>
      <w:marBottom w:val="0"/>
      <w:divBdr>
        <w:top w:val="none" w:sz="0" w:space="0" w:color="auto"/>
        <w:left w:val="none" w:sz="0" w:space="0" w:color="auto"/>
        <w:bottom w:val="none" w:sz="0" w:space="0" w:color="auto"/>
        <w:right w:val="none" w:sz="0" w:space="0" w:color="auto"/>
      </w:divBdr>
    </w:div>
    <w:div w:id="5647306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ip.wrota.lubuskie.pl/mzkwitni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rg@witnica.pl" TargetMode="External"/><Relationship Id="rId5" Type="http://schemas.openxmlformats.org/officeDocument/2006/relationships/footnotes" Target="footnotes.xml"/><Relationship Id="rId10" Type="http://schemas.openxmlformats.org/officeDocument/2006/relationships/hyperlink" Target="http://www.nbp.pl/home.aspx?f=/kursy.htm"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1327</TotalTime>
  <Pages>45</Pages>
  <Words>15989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bogumilap</dc:creator>
  <cp:keywords/>
  <dc:description/>
  <cp:lastModifiedBy>UMIG</cp:lastModifiedBy>
  <cp:revision>16</cp:revision>
  <cp:lastPrinted>2015-01-08T08:34:00Z</cp:lastPrinted>
  <dcterms:created xsi:type="dcterms:W3CDTF">2015-01-05T07:52:00Z</dcterms:created>
  <dcterms:modified xsi:type="dcterms:W3CDTF">2015-01-12T13:59:00Z</dcterms:modified>
</cp:coreProperties>
</file>