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8D" w:rsidRDefault="0057718D" w:rsidP="0057718D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Załącznik nr 2/8</w:t>
      </w:r>
    </w:p>
    <w:p w:rsidR="0057718D" w:rsidRDefault="0057718D" w:rsidP="005771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57718D" w:rsidRDefault="0057718D" w:rsidP="005771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57718D" w:rsidRDefault="0057718D" w:rsidP="0057718D">
      <w:pPr>
        <w:jc w:val="center"/>
        <w:rPr>
          <w:b/>
          <w:sz w:val="28"/>
          <w:szCs w:val="28"/>
        </w:rPr>
      </w:pPr>
    </w:p>
    <w:p w:rsidR="0057718D" w:rsidRDefault="0057718D" w:rsidP="0057718D">
      <w:pPr>
        <w:jc w:val="center"/>
        <w:rPr>
          <w:b/>
          <w:sz w:val="28"/>
          <w:szCs w:val="28"/>
        </w:rPr>
      </w:pPr>
    </w:p>
    <w:p w:rsidR="0057718D" w:rsidRPr="00FD58D8" w:rsidRDefault="0057718D" w:rsidP="00577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inny produktów      spożywczych” </w:t>
      </w:r>
    </w:p>
    <w:p w:rsidR="0057718D" w:rsidRDefault="0057718D" w:rsidP="0057718D"/>
    <w:p w:rsidR="0057718D" w:rsidRDefault="0057718D" w:rsidP="0057718D"/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990"/>
        <w:gridCol w:w="1163"/>
        <w:gridCol w:w="1389"/>
        <w:gridCol w:w="1295"/>
        <w:gridCol w:w="836"/>
        <w:gridCol w:w="1167"/>
      </w:tblGrid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/>
          <w:p w:rsidR="0057718D" w:rsidRDefault="0057718D" w:rsidP="002A7C96">
            <w:r>
              <w:t>Lp.</w:t>
            </w:r>
          </w:p>
          <w:p w:rsidR="0057718D" w:rsidRDefault="0057718D" w:rsidP="002A7C96"/>
        </w:tc>
        <w:tc>
          <w:tcPr>
            <w:tcW w:w="3208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 xml:space="preserve">Opis produktu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 xml:space="preserve">Jednostka miary 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 xml:space="preserve">Ilość szacunkowa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 xml:space="preserve">Wartość            netto </w:t>
            </w:r>
          </w:p>
          <w:p w:rsidR="0057718D" w:rsidRDefault="0057718D" w:rsidP="002A7C96">
            <w:pPr>
              <w:jc w:val="center"/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>VAT</w:t>
            </w:r>
          </w:p>
          <w:p w:rsidR="0057718D" w:rsidRDefault="0057718D" w:rsidP="002A7C96">
            <w:pPr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</w:pPr>
          </w:p>
          <w:p w:rsidR="0057718D" w:rsidRDefault="0057718D" w:rsidP="002A7C96">
            <w:pPr>
              <w:jc w:val="center"/>
            </w:pPr>
            <w:r>
              <w:t>Wartość      brutto</w:t>
            </w: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7718D" w:rsidRDefault="0057718D" w:rsidP="002A7C96"/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Miód pszczeli naturalny, opak. słoik 370g.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zacierka, opakowanie 250g.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świderki,      opakowanie 500g.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muszelki średnie, opak. 500g                                                  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nitki 5 jajeczny opakowanie 250g.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Kaszka manna,                            opakowanie 1000g.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jęczmienna,                 opakowanie 1000g.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Olej rzepakowy 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pierwszego tłoczenia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butelka plast. 5 litrowa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jęczmienne,    opakowanie 1000g.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Płatki owsiane górskie pełnoziarniste, opakowanie 400g                             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:rsidR="0057718D" w:rsidRPr="0058555A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ryżowe, opakowanie 250g.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biały,                                   opakowanie 1000g.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pszenna, typ 550 opakowanie 1000g</w:t>
            </w:r>
          </w:p>
        </w:tc>
        <w:tc>
          <w:tcPr>
            <w:tcW w:w="84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kukurydziana, opakowanie 1000g.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ziemniaczana,              opakowanie 1000g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 łuskany połówki, opakowanie 500g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Fasola „Jaś”,                         opakowanie 500g 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Słonecznik łuskany </w:t>
            </w:r>
          </w:p>
          <w:p w:rsidR="0057718D" w:rsidRPr="00FD42C8" w:rsidRDefault="0057718D" w:rsidP="002A7C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nie solony</w:t>
            </w:r>
            <w:r>
              <w:rPr>
                <w:sz w:val="22"/>
                <w:szCs w:val="22"/>
              </w:rPr>
              <w:t xml:space="preserve">,                opakowanie 100g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:rsidR="0057718D" w:rsidRPr="004C1284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Pr="004C1284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kukurydziane, typu               CORN FLAKES  opakowanie 1000g      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NESTLE – LION             </w:t>
            </w:r>
            <w:proofErr w:type="spellStart"/>
            <w:r>
              <w:rPr>
                <w:sz w:val="22"/>
                <w:szCs w:val="22"/>
              </w:rPr>
              <w:t>Carmel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Chocolate</w:t>
            </w:r>
            <w:proofErr w:type="spellEnd"/>
            <w:r>
              <w:rPr>
                <w:sz w:val="22"/>
                <w:szCs w:val="22"/>
              </w:rPr>
              <w:t>,          opakowanie 250g       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 NESTLE – NESQUIK       opakowanie 250g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  NESTLE – CHOCAPIC           opakowanie 250g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577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w butelce 850 ml typu KUBUŚ - częściowo z soku zagęszczonego</w:t>
            </w:r>
            <w:r>
              <w:rPr>
                <w:sz w:val="22"/>
                <w:szCs w:val="22"/>
              </w:rPr>
              <w:t xml:space="preserve">  z dodatkiem witaminy C   bez </w:t>
            </w:r>
            <w:r>
              <w:rPr>
                <w:sz w:val="22"/>
                <w:szCs w:val="22"/>
              </w:rPr>
              <w:t>konserwantów i cukru,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owocowy w butelce plast. z dozownikiem do picia o poj. 400ml typu   KUBUŚ PLAY             bez konserwantów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cukru,                  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w kartonie, z soku zagęszczonego, pasteryzowany, o poj.1 l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Ketchup łagodny typu TORTEX – opak. 470g bez glutaminianu sodu,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liść laurowy,  opakowanie 10g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Cukier biały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Szczaw krojony, pasteryzowany          słoik 280g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czerwona,                        puszka 400g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Groszek zielony,       puszka 400g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Kukurydza,                        puszka 400g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Koncentrat pomidorowy pasteryzowany, zawartość ekstraktu 30% słoik 200g 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majeranek ,   opakowanie 20g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zioła prowansalskie,                 opakowanie 10g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koperek suszony,                     opakowanie 10g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Przyprawa – pietruszka suszona,        opakowanie 10g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czosnek granulowany,                     opakowanie 20g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pieprz naturalny mielony, opakowanie 20g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oregano, opakowanie 10g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papryka czerwona łagodna mielona (suszona), opakowanie 10g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cukier wanilinowy, opakowanie 16g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spożywcza,   jodowana, naturalnie czysta, opakowanie 1 kg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Brzoskwinie w zalewie              - połówki,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puszka 850g              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Ananasy w zalewie                     - plastry,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puszka 580g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Rozpuszczalna kawa zbożowa 150g typu         INKA KLASYCZNA – 100% naturalnych składników,    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9" w:type="dxa"/>
          </w:tcPr>
          <w:p w:rsidR="0057718D" w:rsidRPr="00E77FC4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 truskawkowy,                       o obniżonej zawartości cukru,            opakowanie 280g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Majonez dekoracyjny typu WINIARY  400 ml                lub równoważnik        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Żurek typu WINIARY                     opakowanie 49 g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czekoladowy, bezglutenowy – op. 63g    typu WINIARY           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śmietankowy, bezglutenowy – op. 60g  typu WINIARY lub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Rodzynki bez żadnych dodatkó</w:t>
            </w:r>
            <w:r>
              <w:rPr>
                <w:sz w:val="22"/>
                <w:szCs w:val="22"/>
              </w:rPr>
              <w:t xml:space="preserve">w,   </w:t>
            </w:r>
            <w:r>
              <w:rPr>
                <w:sz w:val="22"/>
                <w:szCs w:val="22"/>
              </w:rPr>
              <w:t xml:space="preserve">opakowanie 100g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</w:t>
            </w: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53.</w:t>
            </w:r>
          </w:p>
          <w:p w:rsidR="0057718D" w:rsidRDefault="0057718D" w:rsidP="002A7C9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mineralna nie gazowana, butelka 1,5  l 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400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54.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smakowa bez konserwantów, barwników, syropu glukozowo – </w:t>
            </w:r>
            <w:proofErr w:type="spellStart"/>
            <w:r>
              <w:rPr>
                <w:sz w:val="22"/>
                <w:szCs w:val="22"/>
              </w:rPr>
              <w:t>fruktozowego</w:t>
            </w:r>
            <w:proofErr w:type="spellEnd"/>
            <w:r>
              <w:rPr>
                <w:sz w:val="22"/>
                <w:szCs w:val="22"/>
              </w:rPr>
              <w:t xml:space="preserve"> z dozownikiem do picia -      typu KUBUŚ 500 ml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280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Kakao naturalne typu          </w:t>
            </w:r>
            <w:r>
              <w:rPr>
                <w:sz w:val="22"/>
                <w:szCs w:val="22"/>
              </w:rPr>
              <w:t xml:space="preserve">           DECO MORRENO </w:t>
            </w:r>
            <w:r>
              <w:rPr>
                <w:sz w:val="22"/>
                <w:szCs w:val="22"/>
              </w:rPr>
              <w:t xml:space="preserve"> extra ciemne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opakowanie 150 g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miętowa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                   opakowanie 34g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 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owocowa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40g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60                  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naturalna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140g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Herbatniki, opakowanie 400g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Biszkopty </w:t>
            </w:r>
            <w:r>
              <w:rPr>
                <w:sz w:val="22"/>
                <w:szCs w:val="22"/>
              </w:rPr>
              <w:t xml:space="preserve"> opakowanie 120g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Czekolada mleczna      typu MILKA 100g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Wafle w czekoladzie        typu GRZEŚKI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opakowanie 40g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Mikołajek z czekolady,           o gramaturze 40g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Zajączek z czekolady, opakowanie 40g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Wafelek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typu KNOPPERS                                opakowanie 25g                           lub równoważnik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Czekoladki mleczne                           </w:t>
            </w:r>
          </w:p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Typu KINDER CHOCOLATE                            opakowanie 50g  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Czekoladowo – mleczne jajko niespodzianka 20g    typu KINDER                        lub równoważnik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z galaretką owocową w polewie czekoladowej – 135g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Chrupki kukurydziane             o smaku orzechowym                      opakowanie – 80g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57718D" w:rsidTr="0057718D">
        <w:trPr>
          <w:trHeight w:val="143"/>
        </w:trPr>
        <w:tc>
          <w:tcPr>
            <w:tcW w:w="615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70.</w:t>
            </w:r>
          </w:p>
        </w:tc>
        <w:tc>
          <w:tcPr>
            <w:tcW w:w="3208" w:type="dxa"/>
          </w:tcPr>
          <w:p w:rsidR="0057718D" w:rsidRDefault="0057718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Żelki typu NIMM 2 </w:t>
            </w:r>
            <w:proofErr w:type="spellStart"/>
            <w:r>
              <w:rPr>
                <w:sz w:val="22"/>
                <w:szCs w:val="22"/>
              </w:rPr>
              <w:t>Śmiejżelki</w:t>
            </w:r>
            <w:proofErr w:type="spellEnd"/>
            <w:r>
              <w:rPr>
                <w:sz w:val="22"/>
                <w:szCs w:val="22"/>
              </w:rPr>
              <w:t xml:space="preserve">                  owocowe – opak. 100g    lub równoważność</w:t>
            </w:r>
          </w:p>
        </w:tc>
        <w:tc>
          <w:tcPr>
            <w:tcW w:w="848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38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39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718D" w:rsidRDefault="0057718D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718D" w:rsidRDefault="0057718D" w:rsidP="0057718D"/>
    <w:p w:rsidR="0057718D" w:rsidRDefault="0057718D" w:rsidP="0057718D">
      <w:pPr>
        <w:tabs>
          <w:tab w:val="left" w:pos="7644"/>
        </w:tabs>
      </w:pPr>
    </w:p>
    <w:p w:rsidR="0057718D" w:rsidRDefault="0057718D" w:rsidP="0057718D"/>
    <w:p w:rsidR="0057718D" w:rsidRDefault="0057718D" w:rsidP="0057718D">
      <w:r>
        <w:t>-wartość netto zadania………..................…..….złotych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……………………………………………………………..………………………….</w:t>
      </w:r>
    </w:p>
    <w:p w:rsidR="0057718D" w:rsidRDefault="0057718D" w:rsidP="0057718D"/>
    <w:p w:rsidR="0057718D" w:rsidRDefault="0057718D" w:rsidP="0057718D">
      <w:pPr>
        <w:tabs>
          <w:tab w:val="left" w:pos="2304"/>
        </w:tabs>
      </w:pPr>
      <w:r>
        <w:t>VAT…...…%</w:t>
      </w:r>
      <w:r>
        <w:tab/>
        <w:t xml:space="preserve"> </w:t>
      </w:r>
    </w:p>
    <w:p w:rsidR="0057718D" w:rsidRDefault="0057718D" w:rsidP="0057718D">
      <w:pPr>
        <w:tabs>
          <w:tab w:val="left" w:pos="2304"/>
        </w:tabs>
      </w:pPr>
    </w:p>
    <w:p w:rsidR="0057718D" w:rsidRDefault="0057718D" w:rsidP="0057718D">
      <w:r>
        <w:t>-wartość brutto zadania:…...…………………...złotych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…………………………………………………………………………………………</w:t>
      </w:r>
    </w:p>
    <w:p w:rsidR="0057718D" w:rsidRDefault="0057718D" w:rsidP="0057718D"/>
    <w:p w:rsidR="0057718D" w:rsidRDefault="0057718D" w:rsidP="0057718D"/>
    <w:p w:rsidR="0057718D" w:rsidRDefault="0057718D" w:rsidP="0057718D"/>
    <w:p w:rsidR="0057718D" w:rsidRDefault="0057718D" w:rsidP="0057718D">
      <w:r>
        <w:t xml:space="preserve">-wartość netto zadania: .…................................złotych      </w:t>
      </w:r>
    </w:p>
    <w:p w:rsidR="0057718D" w:rsidRDefault="0057718D" w:rsidP="0057718D">
      <w:r>
        <w:t xml:space="preserve">           </w:t>
      </w:r>
    </w:p>
    <w:p w:rsidR="0057718D" w:rsidRDefault="0057718D" w:rsidP="0057718D">
      <w:r>
        <w:t xml:space="preserve"> słownie: ………………………………………………………………………….…………….</w:t>
      </w:r>
    </w:p>
    <w:p w:rsidR="0057718D" w:rsidRDefault="0057718D" w:rsidP="0057718D"/>
    <w:p w:rsidR="0057718D" w:rsidRDefault="0057718D" w:rsidP="0057718D">
      <w:r>
        <w:t xml:space="preserve">VAT……… % </w:t>
      </w:r>
    </w:p>
    <w:p w:rsidR="0057718D" w:rsidRDefault="0057718D" w:rsidP="0057718D"/>
    <w:p w:rsidR="0057718D" w:rsidRDefault="0057718D" w:rsidP="0057718D">
      <w:r>
        <w:t xml:space="preserve">-wartość brutto zadania:.….…..…............…….złotych   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………………………………………………………………………………………</w:t>
      </w:r>
    </w:p>
    <w:p w:rsidR="0057718D" w:rsidRDefault="0057718D" w:rsidP="0057718D"/>
    <w:p w:rsidR="0057718D" w:rsidRDefault="0057718D" w:rsidP="0057718D"/>
    <w:p w:rsidR="0057718D" w:rsidRDefault="0057718D" w:rsidP="0057718D">
      <w:r>
        <w:t xml:space="preserve">-wartość netto zadania:..........…........................złotych 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…………………………………………………………………….…………….…..</w:t>
      </w:r>
    </w:p>
    <w:p w:rsidR="0057718D" w:rsidRDefault="0057718D" w:rsidP="0057718D"/>
    <w:p w:rsidR="0057718D" w:rsidRDefault="0057718D" w:rsidP="0057718D">
      <w:r>
        <w:t xml:space="preserve">VAT…….. % </w:t>
      </w:r>
    </w:p>
    <w:p w:rsidR="0057718D" w:rsidRDefault="0057718D" w:rsidP="0057718D"/>
    <w:p w:rsidR="0057718D" w:rsidRDefault="0057718D" w:rsidP="0057718D">
      <w:r>
        <w:t>wartość brutto zadania:.….........….......……....złotych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………………………………………………………………………………………..</w:t>
      </w:r>
    </w:p>
    <w:p w:rsidR="0057718D" w:rsidRDefault="0057718D" w:rsidP="0057718D"/>
    <w:p w:rsidR="0057718D" w:rsidRDefault="0057718D" w:rsidP="0057718D"/>
    <w:p w:rsidR="0057718D" w:rsidRDefault="0057718D" w:rsidP="0057718D"/>
    <w:p w:rsidR="0057718D" w:rsidRDefault="0057718D" w:rsidP="0057718D">
      <w:r>
        <w:t>Łączna wartość netto zadania:...….……….......złotych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…………………………………………………………………………………………</w:t>
      </w:r>
    </w:p>
    <w:p w:rsidR="0057718D" w:rsidRDefault="0057718D" w:rsidP="0057718D"/>
    <w:p w:rsidR="0057718D" w:rsidRDefault="0057718D" w:rsidP="0057718D"/>
    <w:p w:rsidR="0057718D" w:rsidRDefault="0057718D" w:rsidP="0057718D">
      <w:r>
        <w:t xml:space="preserve">Łączna wartość brutto zadania: …........….....… złotych </w:t>
      </w:r>
    </w:p>
    <w:p w:rsidR="0057718D" w:rsidRDefault="0057718D" w:rsidP="0057718D"/>
    <w:p w:rsidR="0057718D" w:rsidRDefault="0057718D" w:rsidP="0057718D">
      <w:r>
        <w:t>słownie: ………………………………………………………………………………………...</w:t>
      </w:r>
    </w:p>
    <w:p w:rsidR="001911CC" w:rsidRDefault="001911CC"/>
    <w:sectPr w:rsidR="001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0"/>
    <w:rsid w:val="001911CC"/>
    <w:rsid w:val="0057718D"/>
    <w:rsid w:val="00E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6B0C"/>
  <w15:chartTrackingRefBased/>
  <w15:docId w15:val="{4FE48642-5B9A-48F9-823E-016EB2D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2021-12-01T05:29:00Z</dcterms:created>
  <dcterms:modified xsi:type="dcterms:W3CDTF">2021-12-01T05:33:00Z</dcterms:modified>
</cp:coreProperties>
</file>