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32" w:rsidRDefault="00BA3132" w:rsidP="00BA3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Załącznik nr 2                                                                                           </w:t>
      </w:r>
      <w:r>
        <w:t xml:space="preserve">                        </w:t>
      </w:r>
    </w:p>
    <w:p w:rsidR="00BA3132" w:rsidRDefault="00BA3132" w:rsidP="00BA3132">
      <w:pPr>
        <w:rPr>
          <w:sz w:val="22"/>
          <w:szCs w:val="22"/>
        </w:rPr>
      </w:pPr>
      <w:r>
        <w:t xml:space="preserve">                                                                     </w:t>
      </w:r>
      <w:r>
        <w:rPr>
          <w:sz w:val="22"/>
          <w:szCs w:val="22"/>
        </w:rPr>
        <w:t>do zapytania ofertowego na dostawy warzyw i owoców</w:t>
      </w:r>
    </w:p>
    <w:p w:rsidR="00BA3132" w:rsidRDefault="00BA3132" w:rsidP="00BA3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do  Przedszkola nr 1 w Krośnie Odrzańskim </w:t>
      </w:r>
    </w:p>
    <w:p w:rsidR="00BA3132" w:rsidRDefault="00BA3132" w:rsidP="00BA3132">
      <w:pPr>
        <w:rPr>
          <w:sz w:val="22"/>
          <w:szCs w:val="22"/>
        </w:rPr>
      </w:pPr>
    </w:p>
    <w:p w:rsidR="00BA3132" w:rsidRDefault="00BA3132" w:rsidP="00BA3132">
      <w:pPr>
        <w:rPr>
          <w:b/>
          <w:sz w:val="28"/>
          <w:szCs w:val="28"/>
        </w:rPr>
      </w:pPr>
    </w:p>
    <w:p w:rsidR="00BA3132" w:rsidRDefault="00BA3132" w:rsidP="00BA3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asortymentu -  „dostawy warzyw i owoców”</w:t>
      </w:r>
    </w:p>
    <w:p w:rsidR="00BA3132" w:rsidRPr="0010394E" w:rsidRDefault="00BA3132" w:rsidP="00BA3132">
      <w:pPr>
        <w:rPr>
          <w:b/>
          <w:sz w:val="28"/>
          <w:szCs w:val="28"/>
        </w:rPr>
      </w:pPr>
    </w:p>
    <w:p w:rsidR="00BA3132" w:rsidRDefault="00BA3132" w:rsidP="00BA313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516"/>
        <w:gridCol w:w="1260"/>
        <w:gridCol w:w="1799"/>
        <w:gridCol w:w="1431"/>
        <w:gridCol w:w="907"/>
        <w:gridCol w:w="1259"/>
      </w:tblGrid>
      <w:tr w:rsidR="00BA3132" w:rsidTr="00693BC3">
        <w:tc>
          <w:tcPr>
            <w:tcW w:w="656" w:type="dxa"/>
          </w:tcPr>
          <w:p w:rsidR="00BA3132" w:rsidRDefault="00BA3132" w:rsidP="00693BC3"/>
          <w:p w:rsidR="00BA3132" w:rsidRDefault="00BA3132" w:rsidP="00693BC3">
            <w:r>
              <w:t xml:space="preserve"> Lp. </w:t>
            </w:r>
          </w:p>
          <w:p w:rsidR="00BA3132" w:rsidRDefault="00BA3132" w:rsidP="00693BC3"/>
        </w:tc>
        <w:tc>
          <w:tcPr>
            <w:tcW w:w="2516" w:type="dxa"/>
          </w:tcPr>
          <w:p w:rsidR="00BA3132" w:rsidRDefault="00BA3132" w:rsidP="00693BC3">
            <w:pPr>
              <w:jc w:val="center"/>
            </w:pPr>
          </w:p>
          <w:p w:rsidR="00BA3132" w:rsidRDefault="00BA3132" w:rsidP="00693BC3">
            <w:pPr>
              <w:jc w:val="center"/>
            </w:pPr>
            <w:r>
              <w:t xml:space="preserve">Opis produktu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</w:pPr>
          </w:p>
          <w:p w:rsidR="00BA3132" w:rsidRDefault="00BA3132" w:rsidP="00693BC3">
            <w:pPr>
              <w:jc w:val="center"/>
            </w:pPr>
            <w:r>
              <w:t xml:space="preserve">Jednostka miary </w:t>
            </w:r>
          </w:p>
          <w:p w:rsidR="00BA3132" w:rsidRDefault="00BA3132" w:rsidP="00693BC3">
            <w:pPr>
              <w:jc w:val="center"/>
            </w:pP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</w:pPr>
          </w:p>
          <w:p w:rsidR="00BA3132" w:rsidRDefault="00BA3132" w:rsidP="00693BC3">
            <w:pPr>
              <w:jc w:val="center"/>
            </w:pPr>
            <w:r>
              <w:t>Ilość          szacunkowa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</w:pPr>
          </w:p>
          <w:p w:rsidR="00BA3132" w:rsidRDefault="00BA3132" w:rsidP="00693BC3">
            <w:pPr>
              <w:jc w:val="center"/>
            </w:pPr>
            <w:r>
              <w:t xml:space="preserve">Wartość      netto </w:t>
            </w: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</w:pPr>
          </w:p>
          <w:p w:rsidR="00BA3132" w:rsidRDefault="00BA3132" w:rsidP="00693BC3">
            <w:pPr>
              <w:jc w:val="center"/>
            </w:pPr>
            <w:r>
              <w:t>VAT</w:t>
            </w: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</w:pPr>
          </w:p>
          <w:p w:rsidR="00BA3132" w:rsidRDefault="00BA3132" w:rsidP="00693BC3">
            <w:pPr>
              <w:jc w:val="center"/>
            </w:pPr>
            <w:r>
              <w:t xml:space="preserve">Wartość    brutto </w:t>
            </w: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BA3132" w:rsidRDefault="00BA3132" w:rsidP="00693BC3"/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Ziemniaki jadalne, nie zielone, bez kiełków:   styczeń – marzec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Ziemniaki jadalne, nie zielone, bez kiełków:    kwiecień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Ziemniaki jadalne, nie zielone, bez  kiełków: maj – czerwiec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Ziemniaki jadalne, nie zielone, bez kiełków:    lipiec - sierpień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Ziemniaki jadalne, nie zielone, bez kiełków: 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wrzesień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Ziemniaki jadalne, nie zielone, bez kiełków: październik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Marchewka bez naci              I gatunek:                            styczeń – kwiecień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Marchewka bez naci               I gatunek:                            maj – czerwiec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Marchewka bez naci        I gatunek:                            lipiec – sierpień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Marchewka bez naci                 I gatunek:                            wrzesień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– I gatunek:                                   styczeń – luty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– I gatunek:             marzec – kwiecień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 – I gatunek:                    maj – czerwiec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– I gatunek:                    lipiec – sierpień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– I gatunek:                  wrzesień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I gatunek:              październik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korzeń             I gatunek:               styczeń – luty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korzeń                                    I gatunek:                          marzec – kwiecień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korzeń                             I gatunek: maj - czerwiec                          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Pietruszka – korzeń                    I gatunek:                  lipiec - sierpień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Pietruszka korzeń                    I gatunek:                     wrzesień - grudzień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Seler korzeniowy                           I gatunek: styczeń - luty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Pr="00C0772B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Seler korzeniowy                       I gatunek:                                                     marzec – kwiecień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Pr="00C0772B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Seler korzeniowy                    I gatunek: maj - czerwiec                               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Seler korzeniowy                          I gatunek:                  lipiec – sierpień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Seler korzeniowy                          I gatunek:              wrzesień – październik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Seler korzeniowy                       I gatunek:                               listopad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natka:                 styczeń – kwiecień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rPr>
          <w:trHeight w:val="549"/>
        </w:trPr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 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natka:               maj – czerwiec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natka:                        lipiec – sierpień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pęcz.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natka:                  wrzesień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Koperek zielony:                     styczeń – kwiecień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 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Koperek zielony:                     maj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pęcz.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Koperek zielony:                 czerwiec-lipiec-sierpień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pęcz.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Koperek zielony:      wrzesień - grudzień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pęcz.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Seler – nać:                               czerwiec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Magii –nać: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czerwiec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pęcz.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rPr>
          <w:trHeight w:val="445"/>
        </w:trPr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Czosnek główka 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Szczypior:                                            styczeń – luty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Szczypior:                                 marzec – maj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Szczypior:                     czerwiec - sierpień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Szczypior:                                    wrzesień – grudzień 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Kalafior – gatunek I:     styczeń – luty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Kalafior – gatunek I:      marzec – maj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Kalafior – gatunek I:          czerwiec – lipiec-sierpień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Kalafior – gatunek I:       wrzesień – październik   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Kalafior – gatunek I:         listopad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czerwona:              styczeń – marzec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 czerwona:           kwiecień – maj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Papryka czerwona:            czerwiec – lipiec-sierpień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czerwona: 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wrzesień – październik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czerwona:            listopad-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rPr>
          <w:trHeight w:val="342"/>
        </w:trPr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zielona:                 styczeń – marzec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zielona:                 kwiecień – maj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Papryka zielona:                czerwiec – lipiec-sierpień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zielona;               wrzesień - październik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zielona:                 listopad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żółta:                           styczeń - marzec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żółta:                          kwiecień – maj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Papryka żółta:                  czerwiec – lipiec-sierpień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żółta:                       wrzesień -  październik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żółta:                    listopad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</w:tcPr>
          <w:p w:rsidR="00BA3132" w:rsidRPr="0010394E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pekińska:                                        styczeń – marzec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BA3132" w:rsidRPr="0010394E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Pr="008A79E4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pekińska:              kwiecień - sierpień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pekińska:            wrzesień – październik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pekińska:        listopad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Sałata:                                 styczeń – kwiecień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Sałata:                             maj – czerwiec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BA3132" w:rsidRPr="00B201A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Sałata:                                    lipiec - sierpień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Sałata:                                         wrzesień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Sałata lodowa:           styczeń – kwiecień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Sałata lodowa:                                     maj – czerwiec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Sałata lodowa:                     lipiec - sierpień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Sałata lodowa:                          wrzesień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Cebula:                           styczeń – maj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Cebula:                 czerwiec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Cebula:                                    lipiec – sierpień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Cebula:                                            wrzesień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Pomidory I gatunek:           styczeń – luty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Pomidory I gatunek:        marzec – maj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Pomidory I gatunek:         czerwiec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Pomidory I gatunek:    lipiec – sierpień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Pomidory I gatunek:                 wrzesień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rPr>
          <w:trHeight w:val="557"/>
        </w:trPr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Pomidory I gatunek:          październik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Pr="00122F9C" w:rsidRDefault="00BA3132" w:rsidP="00693BC3">
            <w:pPr>
              <w:tabs>
                <w:tab w:val="left" w:pos="816"/>
              </w:tabs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Pomidory I gatunek:           listopad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Ogórek gruntowy:           maj – czerwiec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Ogórek gruntowy:              lipiec – sierpień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Ogórek gruntowy:              wrzesień 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Ogórek szklarniowy:           styczeń – luty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Ogórek szklarniowy:           marzec – kwiecień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rPr>
          <w:trHeight w:val="537"/>
        </w:trPr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Ogórek szklarniowy:         październik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Botwinka:                              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 - czerwiec              </w:t>
            </w:r>
          </w:p>
        </w:tc>
        <w:tc>
          <w:tcPr>
            <w:tcW w:w="1260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Buraki:                                                              styczeń – marzec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Buraki:                             kwiecień – czerwiec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Buraki:                                 lipiec - sierpień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Buraki:                   wrzesień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Rzodkiewka:           styczeń – marzec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Rzodkiewka:                 kwiecień – maj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Rzodkiewka:              czerwiec 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Rzodkiewka:                              lipiec - sierpień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pęcz.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Rzodkiewka:          wrzesień – październik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Rzodkiewka:                       listopad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 biała:          styczeń – luty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 biała:          marzec – kwiecień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 biała:        wrzesień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biała:             styczeń – marzec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biała:           kwiecień - czerwiec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biała:                   lipiec - sierpień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biała:             wrzesień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czerwona:          styczeń – kwiecień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czerwona:         maj - czerwiec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czerwona:           wrzesień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młoda:              kwiecień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młoda:                    maj 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młoda:            czerwiec - październik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kwaszona:            styczeń – marzec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117.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kwaszona:       kwiecień - czerwiec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kwaszona:          lipiec - sierpień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kwaszona:      wrzesień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Ogórki kwaszone:          styczeń – marzec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Ogórki kwaszone:               kwiecień - czerwiec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Ogórki kwaszone:               lipiec - sierpień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Ogórki kwaszone:          wrzesień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Ogórki małosolne:                    czerwiec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Brokuły:                     styczeń – luty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Brokuły:                       marzec – kwiecień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Brokuły:                                   maj – czerwiec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Brokuły:                             lipiec – sierpień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Brokuły:               wrzesień  - grudzień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Nektarynki:                            styczeń – marzec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Nektarynki:                                    kwiecień – maj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Nektarynki:                            październik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Arbuz:                                czerwiec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Arbuz:                                              wrzesień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Śliwka duża:                            wrzesień - październik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Pr="00D45BE6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Banany:                                                   styczeń – kwiecień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Banany:                             maj - czerwiec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Banany:                                 wrzesień – grudzień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Gruszki krajowe: 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 – marzec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Gruszki krajowe:               kwiecień - maj      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Pr="00D22D1E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Gruszki krajowe:                     czerwiec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Gruszki krajowe:                          wrzesień – grudzień 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Żurawina suszona         styczeń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144.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Brzoskwinie krajowe:             kwiecień - czerwiec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Brzoskwinie krajowe:                 lipiec – sierpień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Brzoskwinie krajowe:        wrzesień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Maliny krajowe:           sierpień - wrzesień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Jabłka krajowe:           styczeń – marzec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Jabłka krajowe:           kwiecień – maj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Jabłka krajowe:              czerwiec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Jabłka krajowe:         lipiec – sierpień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Jabłka krajowe:           wrzesień – październik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Jabłka krajowe:       listopad-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Morele:                czerwiec - lipiec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Winogrono jasne kiście:        styczeń – lipiec 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Winogrono jasne kiście:         wrzesień – październik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Winogrono jasne kiście:      listopad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Winogrono czerwone:      styczeń – lipiec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Winogrono czerwone:        wrzesień - październik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Winogrono czerwone:        listopad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Pomarańcze:                      styczeń – marzec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Pomarańcze:                 kwiecień - maj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Pomarańcze:                    listopad – grudzień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rPr>
          <w:trHeight w:val="507"/>
        </w:trPr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Mandarynki:                 styczeń – marzec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Mandarynki:         listopad – grudzień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Cytryny:                                styczeń – marzec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rPr>
          <w:trHeight w:val="392"/>
        </w:trPr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Cytryny:                          kwiecień – czerwiec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rPr>
          <w:trHeight w:val="392"/>
        </w:trPr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Cytryny:                   lipiec – sierpień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Cytryny:                                   wrzesień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Cytryny:                                      październik - grudzień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171.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Truskawki krajowe:                      maj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172.</w:t>
            </w: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Truskawki krajowe:    czerwiec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Borówka amerykańska:   sierpień 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</w:tcPr>
          <w:p w:rsidR="00BA3132" w:rsidRPr="00DA13EB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BA3132" w:rsidTr="00693BC3">
        <w:tc>
          <w:tcPr>
            <w:tcW w:w="65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174.</w:t>
            </w:r>
          </w:p>
          <w:p w:rsidR="00BA3132" w:rsidRDefault="00BA3132" w:rsidP="00693BC3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BA3132" w:rsidRDefault="00BA3132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Borówka amerykańska:            wrzesień</w:t>
            </w:r>
          </w:p>
        </w:tc>
        <w:tc>
          <w:tcPr>
            <w:tcW w:w="1260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1" w:type="dxa"/>
          </w:tcPr>
          <w:p w:rsidR="00BA3132" w:rsidRPr="00DA13EB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BA3132" w:rsidRDefault="00BA3132" w:rsidP="00693B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BA3132" w:rsidRDefault="00BA3132" w:rsidP="00BA3132"/>
    <w:p w:rsidR="00BA3132" w:rsidRDefault="00BA3132" w:rsidP="00BA3132"/>
    <w:p w:rsidR="00BA3132" w:rsidRDefault="00BA3132" w:rsidP="00BA3132">
      <w:r>
        <w:t>Łącznie:</w:t>
      </w:r>
    </w:p>
    <w:p w:rsidR="00BA3132" w:rsidRDefault="00BA3132" w:rsidP="00BA3132"/>
    <w:p w:rsidR="00BA3132" w:rsidRDefault="00BA3132" w:rsidP="00BA3132">
      <w:r>
        <w:t xml:space="preserve">- wartość netto zadania:…………………….złotych </w:t>
      </w:r>
    </w:p>
    <w:p w:rsidR="00BA3132" w:rsidRDefault="00BA3132" w:rsidP="00BA3132"/>
    <w:p w:rsidR="00BA3132" w:rsidRDefault="00BA3132" w:rsidP="00BA3132">
      <w:r>
        <w:t>słownie: …………………………………………………………………………………………</w:t>
      </w:r>
    </w:p>
    <w:p w:rsidR="00BA3132" w:rsidRDefault="00BA3132" w:rsidP="00BA3132"/>
    <w:p w:rsidR="00BA3132" w:rsidRDefault="00BA3132" w:rsidP="00BA3132"/>
    <w:p w:rsidR="00BA3132" w:rsidRDefault="00BA3132" w:rsidP="00BA3132">
      <w:r>
        <w:t>VAT…..….%</w:t>
      </w:r>
    </w:p>
    <w:p w:rsidR="00BA3132" w:rsidRDefault="00BA3132" w:rsidP="00BA3132"/>
    <w:p w:rsidR="00BA3132" w:rsidRDefault="00BA3132" w:rsidP="00BA3132"/>
    <w:p w:rsidR="00BA3132" w:rsidRDefault="00BA3132" w:rsidP="00BA3132">
      <w:r>
        <w:t xml:space="preserve">-wartość brutto zadania:……..…………......złotych </w:t>
      </w:r>
    </w:p>
    <w:p w:rsidR="00BA3132" w:rsidRDefault="00BA3132" w:rsidP="00BA3132"/>
    <w:p w:rsidR="00BA3132" w:rsidRDefault="00BA3132" w:rsidP="00BA3132">
      <w:r>
        <w:t>słownie: …………………………………………………………………………………………</w:t>
      </w:r>
    </w:p>
    <w:p w:rsidR="00A73F91" w:rsidRDefault="00A73F91">
      <w:bookmarkStart w:id="0" w:name="_GoBack"/>
      <w:bookmarkEnd w:id="0"/>
    </w:p>
    <w:sectPr w:rsidR="00A7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A031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47"/>
    <w:rsid w:val="00A73F91"/>
    <w:rsid w:val="00BA3132"/>
    <w:rsid w:val="00D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6E7DF-AD39-4DC1-9281-A4343141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1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13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A3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A31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BA3132"/>
    <w:rPr>
      <w:vertAlign w:val="superscript"/>
    </w:rPr>
  </w:style>
  <w:style w:type="table" w:styleId="Tabela-Siatka">
    <w:name w:val="Table Grid"/>
    <w:basedOn w:val="Standardowy"/>
    <w:uiPriority w:val="59"/>
    <w:rsid w:val="00BA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1904</Words>
  <Characters>11428</Characters>
  <Application>Microsoft Office Word</Application>
  <DocSecurity>0</DocSecurity>
  <Lines>95</Lines>
  <Paragraphs>26</Paragraphs>
  <ScaleCrop>false</ScaleCrop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2</cp:revision>
  <dcterms:created xsi:type="dcterms:W3CDTF">2022-11-03T12:35:00Z</dcterms:created>
  <dcterms:modified xsi:type="dcterms:W3CDTF">2022-11-03T12:36:00Z</dcterms:modified>
</cp:coreProperties>
</file>