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D5" w:rsidRDefault="001207D5" w:rsidP="001207D5">
      <w:pPr>
        <w:tabs>
          <w:tab w:val="left" w:pos="6105"/>
        </w:tabs>
        <w:jc w:val="center"/>
      </w:pPr>
      <w:r>
        <w:rPr>
          <w:noProof/>
        </w:rPr>
        <w:drawing>
          <wp:inline distT="0" distB="0" distL="0" distR="0">
            <wp:extent cx="5762625" cy="3238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REALIZACJA WYDATKÓW BUDŻETOWYCH w 2018 roku</w:t>
      </w:r>
    </w:p>
    <w:tbl>
      <w:tblPr>
        <w:tblStyle w:val="Tabela-Siatka"/>
        <w:tblW w:w="14709" w:type="dxa"/>
        <w:tblLook w:val="04A0"/>
      </w:tblPr>
      <w:tblGrid>
        <w:gridCol w:w="877"/>
        <w:gridCol w:w="1185"/>
        <w:gridCol w:w="1268"/>
        <w:gridCol w:w="3104"/>
        <w:gridCol w:w="2011"/>
        <w:gridCol w:w="2009"/>
        <w:gridCol w:w="1934"/>
        <w:gridCol w:w="2321"/>
      </w:tblGrid>
      <w:tr w:rsidR="001207D5" w:rsidTr="008115F8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klasyfikacja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plan na 2018r.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wykonanie na 31.12.2018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% wykonania planu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dział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rozdział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paragraf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treść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Pierwotny 01.01.2018r.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po zmianach</w:t>
            </w:r>
          </w:p>
          <w:p w:rsidR="001207D5" w:rsidRDefault="001207D5" w:rsidP="008115F8">
            <w:r>
              <w:t>31.12.2018r.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D5" w:rsidRDefault="001207D5" w:rsidP="008115F8"/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5:4</w:t>
            </w:r>
          </w:p>
        </w:tc>
      </w:tr>
      <w:tr w:rsidR="001207D5" w:rsidTr="008115F8"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>
            <w:pPr>
              <w:jc w:val="center"/>
            </w:pPr>
            <w: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6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801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80104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3020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Wydatki osobowe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1 000,00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1 216,00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1 216,00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100,00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4010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roofErr w:type="spellStart"/>
            <w:r>
              <w:t>Wynagrodz</w:t>
            </w:r>
            <w:proofErr w:type="spellEnd"/>
            <w:r>
              <w:t xml:space="preserve">. </w:t>
            </w:r>
            <w:proofErr w:type="spellStart"/>
            <w:r>
              <w:t>osob</w:t>
            </w:r>
            <w:proofErr w:type="spellEnd"/>
            <w:r>
              <w:t>. prac.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618 304,00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608 036,21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603 187,94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99,20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4040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roofErr w:type="spellStart"/>
            <w:r>
              <w:t>Dodatk</w:t>
            </w:r>
            <w:proofErr w:type="spellEnd"/>
            <w:r>
              <w:t xml:space="preserve">. </w:t>
            </w:r>
            <w:proofErr w:type="spellStart"/>
            <w:r>
              <w:t>wynagr</w:t>
            </w:r>
            <w:proofErr w:type="spellEnd"/>
            <w:r>
              <w:t>. roczne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49 784,00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43 398,00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43 397,07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100,00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4110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Składki na </w:t>
            </w:r>
            <w:proofErr w:type="spellStart"/>
            <w:r>
              <w:t>ubezp</w:t>
            </w:r>
            <w:proofErr w:type="spellEnd"/>
            <w:r>
              <w:t>. społ.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115 531,00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108 908,00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106 173,35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97,49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4120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Składki na fund. pracy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16 466,00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15 392,00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14 317,98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93,02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4170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roofErr w:type="spellStart"/>
            <w:r>
              <w:t>Wynagrodz</w:t>
            </w:r>
            <w:proofErr w:type="spellEnd"/>
            <w:r>
              <w:t xml:space="preserve">. </w:t>
            </w:r>
            <w:proofErr w:type="spellStart"/>
            <w:r>
              <w:t>bezosob</w:t>
            </w:r>
            <w:proofErr w:type="spellEnd"/>
            <w: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5 500,00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1 200,00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1 200,00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100,00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4210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Zakup </w:t>
            </w:r>
            <w:proofErr w:type="spellStart"/>
            <w:r>
              <w:t>mater</w:t>
            </w:r>
            <w:proofErr w:type="spellEnd"/>
            <w:r>
              <w:t>. i wyposaż.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16 000,00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17 662,00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17 656,50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99,97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4240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Zakup </w:t>
            </w:r>
            <w:proofErr w:type="spellStart"/>
            <w:r>
              <w:t>pom</w:t>
            </w:r>
            <w:proofErr w:type="spellEnd"/>
            <w:r>
              <w:t>. naukowych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800,00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782,00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778,33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99,53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4260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Zakup </w:t>
            </w:r>
            <w:proofErr w:type="spellStart"/>
            <w:r>
              <w:t>ener</w:t>
            </w:r>
            <w:proofErr w:type="spellEnd"/>
            <w:r>
              <w:t>. wody, gazu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27 000,00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22 187,00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20 253,82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91,29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4270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remont.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4 000,00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1 758,00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1 757,87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99,99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4280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zdrowotnych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800,00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782,00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614,76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78,62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4300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pozostałych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27 300,00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30 180,00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28 995,23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96,07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4360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roofErr w:type="spellStart"/>
            <w:r>
              <w:t>Opł</w:t>
            </w:r>
            <w:proofErr w:type="spellEnd"/>
            <w:r>
              <w:t xml:space="preserve">. </w:t>
            </w:r>
            <w:proofErr w:type="spellStart"/>
            <w:r>
              <w:t>usł</w:t>
            </w:r>
            <w:proofErr w:type="spellEnd"/>
            <w:r>
              <w:t xml:space="preserve">. telekom. w </w:t>
            </w:r>
            <w:proofErr w:type="spellStart"/>
            <w:r>
              <w:t>publ</w:t>
            </w:r>
            <w:proofErr w:type="spellEnd"/>
            <w:r>
              <w:t>. sieci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2 200,00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2 150,00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2 003,38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93,18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4410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Podróże </w:t>
            </w:r>
            <w:proofErr w:type="spellStart"/>
            <w:r>
              <w:t>służb.krajowe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195,00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166,44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85,35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4430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Różne opłaty i składki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6 170,00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6 170,00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5 403,69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87,58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4440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Odpisy na ZFŚS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39 000,00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36 516,47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36 516,47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100,00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4530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Podatek od </w:t>
            </w:r>
            <w:proofErr w:type="spellStart"/>
            <w:r>
              <w:t>towar.i</w:t>
            </w:r>
            <w:proofErr w:type="spellEnd"/>
            <w:r>
              <w:t xml:space="preserve"> usług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500,00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4 250,00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4 239,00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99,74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4700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Szkol. </w:t>
            </w:r>
            <w:proofErr w:type="spellStart"/>
            <w:r>
              <w:t>prac.poza.korp.sł</w:t>
            </w:r>
            <w:proofErr w:type="spellEnd"/>
            <w: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600,00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706,00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687,29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97,35</w:t>
            </w:r>
          </w:p>
        </w:tc>
      </w:tr>
      <w:tr w:rsidR="001207D5" w:rsidRPr="0093027D" w:rsidTr="008115F8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Pr="00B65E8E" w:rsidRDefault="001207D5" w:rsidP="008115F8">
            <w:pPr>
              <w:rPr>
                <w:b/>
              </w:rPr>
            </w:pPr>
            <w:r w:rsidRPr="00B65E8E">
              <w:rPr>
                <w:b/>
              </w:rPr>
              <w:t>PRZEDSZKOLA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B65E8E" w:rsidRDefault="001207D5" w:rsidP="008115F8">
            <w:pPr>
              <w:jc w:val="right"/>
              <w:rPr>
                <w:b/>
              </w:rPr>
            </w:pPr>
            <w:r>
              <w:rPr>
                <w:b/>
              </w:rPr>
              <w:t>931 155</w:t>
            </w:r>
            <w:r w:rsidRPr="00B65E8E">
              <w:rPr>
                <w:b/>
              </w:rPr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B65E8E" w:rsidRDefault="001207D5" w:rsidP="008115F8">
            <w:pPr>
              <w:jc w:val="right"/>
              <w:rPr>
                <w:b/>
              </w:rPr>
            </w:pPr>
            <w:r>
              <w:rPr>
                <w:b/>
              </w:rPr>
              <w:t>901 488,68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B65E8E" w:rsidRDefault="001207D5" w:rsidP="008115F8">
            <w:pPr>
              <w:jc w:val="right"/>
              <w:rPr>
                <w:b/>
              </w:rPr>
            </w:pPr>
            <w:r>
              <w:rPr>
                <w:b/>
              </w:rPr>
              <w:t>888 565,15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93027D" w:rsidRDefault="001207D5" w:rsidP="008115F8">
            <w:pPr>
              <w:jc w:val="right"/>
              <w:rPr>
                <w:b/>
              </w:rPr>
            </w:pPr>
            <w:r>
              <w:rPr>
                <w:b/>
              </w:rPr>
              <w:t>95,47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4300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pozostałych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1 600,00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1 178,00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1 178,00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100,00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4700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roofErr w:type="spellStart"/>
            <w:r>
              <w:t>Szkol.prac.poza.korp.sł</w:t>
            </w:r>
            <w:proofErr w:type="spellEnd"/>
            <w: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2 627,00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2 627,00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1 696,04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64,56</w:t>
            </w:r>
          </w:p>
        </w:tc>
      </w:tr>
      <w:tr w:rsidR="001207D5" w:rsidTr="008115F8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Pr="00B65E8E" w:rsidRDefault="001207D5" w:rsidP="008115F8">
            <w:pPr>
              <w:rPr>
                <w:b/>
              </w:rPr>
            </w:pPr>
            <w:r w:rsidRPr="00B65E8E">
              <w:rPr>
                <w:b/>
              </w:rPr>
              <w:t>DOKSZTAŁCANIE I DOSKONALENIE NAUCZYCIELI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B65E8E" w:rsidRDefault="001207D5" w:rsidP="008115F8">
            <w:pPr>
              <w:jc w:val="right"/>
              <w:rPr>
                <w:b/>
              </w:rPr>
            </w:pPr>
            <w:r>
              <w:rPr>
                <w:b/>
              </w:rPr>
              <w:t>4 227,00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B65E8E" w:rsidRDefault="001207D5" w:rsidP="008115F8">
            <w:pPr>
              <w:jc w:val="right"/>
              <w:rPr>
                <w:b/>
              </w:rPr>
            </w:pPr>
            <w:r>
              <w:rPr>
                <w:b/>
              </w:rPr>
              <w:t>3 805,00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B65E8E" w:rsidRDefault="001207D5" w:rsidP="008115F8">
            <w:pPr>
              <w:jc w:val="right"/>
              <w:rPr>
                <w:b/>
              </w:rPr>
            </w:pPr>
            <w:r>
              <w:rPr>
                <w:b/>
              </w:rPr>
              <w:t>2 874,04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93027D" w:rsidRDefault="001207D5" w:rsidP="008115F8">
            <w:pPr>
              <w:jc w:val="right"/>
              <w:rPr>
                <w:b/>
              </w:rPr>
            </w:pPr>
            <w:r>
              <w:rPr>
                <w:b/>
              </w:rPr>
              <w:t>82,28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80148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3020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Wydatki osobowe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186,30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93,15</w:t>
            </w:r>
          </w:p>
        </w:tc>
      </w:tr>
      <w:tr w:rsidR="001207D5" w:rsidTr="008115F8">
        <w:trPr>
          <w:trHeight w:val="28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4010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roofErr w:type="spellStart"/>
            <w:r>
              <w:t>Wynagrodz</w:t>
            </w:r>
            <w:proofErr w:type="spellEnd"/>
            <w:r>
              <w:t xml:space="preserve">. </w:t>
            </w:r>
            <w:proofErr w:type="spellStart"/>
            <w:r>
              <w:t>osob</w:t>
            </w:r>
            <w:proofErr w:type="spellEnd"/>
            <w:r>
              <w:t>. prac.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58 940,00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64 040,00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63 980,75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99,91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4040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roofErr w:type="spellStart"/>
            <w:r>
              <w:t>Dodatk</w:t>
            </w:r>
            <w:proofErr w:type="spellEnd"/>
            <w:r>
              <w:t xml:space="preserve">. </w:t>
            </w:r>
            <w:proofErr w:type="spellStart"/>
            <w:r>
              <w:t>wynagr</w:t>
            </w:r>
            <w:proofErr w:type="spellEnd"/>
            <w:r>
              <w:t>. roczne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4 715,00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4 715,00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4 677,35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99,20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4110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Składki na </w:t>
            </w:r>
            <w:proofErr w:type="spellStart"/>
            <w:r>
              <w:t>ubezp</w:t>
            </w:r>
            <w:proofErr w:type="spellEnd"/>
            <w:r>
              <w:t>. społ.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10 942,00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11 692,00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11 597,87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99,19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4210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Zakup </w:t>
            </w:r>
            <w:proofErr w:type="spellStart"/>
            <w:r>
              <w:t>mater</w:t>
            </w:r>
            <w:proofErr w:type="spellEnd"/>
            <w:r>
              <w:t>. i wyposaż.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2 000,00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2 000,00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100,00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4220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Zakup </w:t>
            </w:r>
            <w:proofErr w:type="spellStart"/>
            <w:r>
              <w:t>srod</w:t>
            </w:r>
            <w:proofErr w:type="spellEnd"/>
            <w:r>
              <w:t>. żywności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163 000,00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163 000,00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87 106,41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53,44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4260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Zakup </w:t>
            </w:r>
            <w:proofErr w:type="spellStart"/>
            <w:r>
              <w:t>ener</w:t>
            </w:r>
            <w:proofErr w:type="spellEnd"/>
            <w:r>
              <w:t>. wody, gazu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6 800,00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5 600,00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5 122,73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91,48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4270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Zakup usług remontowych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700,00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260,00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259,66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99,87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4280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Zakup usług </w:t>
            </w:r>
            <w:proofErr w:type="spellStart"/>
            <w:r>
              <w:t>zdrowot</w:t>
            </w:r>
            <w:proofErr w:type="spellEnd"/>
            <w: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4300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pozostałych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1 807,00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1 806,36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99,97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4440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Odpis na ZFŚS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2 372,00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2 371,32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2 371,32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100,00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6060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Wyd. na zakupy inwestycyjne jednostek budżetowych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21 000,00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20 981,34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99,91</w:t>
            </w:r>
          </w:p>
        </w:tc>
      </w:tr>
      <w:tr w:rsidR="001207D5" w:rsidRPr="00287173" w:rsidTr="008115F8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Pr="00F15DB7" w:rsidRDefault="001207D5" w:rsidP="008115F8">
            <w:pPr>
              <w:rPr>
                <w:b/>
              </w:rPr>
            </w:pPr>
            <w:r w:rsidRPr="00F15DB7">
              <w:rPr>
                <w:b/>
              </w:rPr>
              <w:t>STOŁÓWKA PRZEDSZKOLNA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F15DB7" w:rsidRDefault="001207D5" w:rsidP="008115F8">
            <w:pPr>
              <w:jc w:val="right"/>
              <w:rPr>
                <w:b/>
              </w:rPr>
            </w:pPr>
            <w:r>
              <w:rPr>
                <w:b/>
              </w:rPr>
              <w:t>251 769,00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F15DB7" w:rsidRDefault="001207D5" w:rsidP="008115F8">
            <w:pPr>
              <w:jc w:val="right"/>
              <w:rPr>
                <w:b/>
              </w:rPr>
            </w:pPr>
            <w:r>
              <w:rPr>
                <w:b/>
              </w:rPr>
              <w:t>276 685,32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F15DB7" w:rsidRDefault="001207D5" w:rsidP="008115F8">
            <w:pPr>
              <w:jc w:val="right"/>
              <w:rPr>
                <w:b/>
              </w:rPr>
            </w:pPr>
            <w:r>
              <w:rPr>
                <w:b/>
              </w:rPr>
              <w:t>200 090,12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287173" w:rsidRDefault="001207D5" w:rsidP="008115F8">
            <w:pPr>
              <w:jc w:val="right"/>
              <w:rPr>
                <w:b/>
              </w:rPr>
            </w:pPr>
            <w:r>
              <w:rPr>
                <w:b/>
              </w:rPr>
              <w:t>94,19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80149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3020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Wydatki </w:t>
            </w:r>
            <w:proofErr w:type="spellStart"/>
            <w:r>
              <w:t>osob.niezal.do</w:t>
            </w:r>
            <w:proofErr w:type="spellEnd"/>
            <w:r>
              <w:t xml:space="preserve"> </w:t>
            </w:r>
            <w:proofErr w:type="spellStart"/>
            <w:r>
              <w:t>wynagr</w:t>
            </w:r>
            <w:proofErr w:type="spellEnd"/>
            <w: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24,00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23,72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98,83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4010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Wynagrodzenia osobowe prac.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8 661,00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8 661,00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100,00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4040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Dodatkowe </w:t>
            </w:r>
            <w:proofErr w:type="spellStart"/>
            <w:r>
              <w:t>wyna.roczne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1 130,00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1 130,00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100,00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4110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Składki na </w:t>
            </w:r>
            <w:proofErr w:type="spellStart"/>
            <w:r>
              <w:t>ubezp</w:t>
            </w:r>
            <w:proofErr w:type="spellEnd"/>
            <w:r>
              <w:t>. społ.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2 623,00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2 623,00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100,00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4120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Składki na fund. pracy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374,00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374,00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100,00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4170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roofErr w:type="spellStart"/>
            <w:r>
              <w:t>Wynagrodz</w:t>
            </w:r>
            <w:proofErr w:type="spellEnd"/>
            <w:r>
              <w:t xml:space="preserve">. </w:t>
            </w:r>
            <w:proofErr w:type="spellStart"/>
            <w:r>
              <w:t>bezosob</w:t>
            </w:r>
            <w:proofErr w:type="spellEnd"/>
            <w: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5 480,00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5 480,00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100,00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4210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Zakup </w:t>
            </w:r>
            <w:proofErr w:type="spellStart"/>
            <w:r>
              <w:t>mater</w:t>
            </w:r>
            <w:proofErr w:type="spellEnd"/>
            <w:r>
              <w:t>. i wyposaż.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510,00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510,00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100,00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4240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Zakup </w:t>
            </w:r>
            <w:proofErr w:type="spellStart"/>
            <w:r>
              <w:t>pom</w:t>
            </w:r>
            <w:proofErr w:type="spellEnd"/>
            <w:r>
              <w:t>. naukowych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164,00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164,00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100,00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4260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Zakup </w:t>
            </w:r>
            <w:proofErr w:type="spellStart"/>
            <w:r>
              <w:t>ener</w:t>
            </w:r>
            <w:proofErr w:type="spellEnd"/>
            <w:r>
              <w:t>. wody, gazu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613,00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613,00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100,00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4270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remont.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47,00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46,41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98,74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4280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zdrowotnych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6,00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5,21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86,83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4300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pozostałych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560,00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560,00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100,00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4360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roofErr w:type="spellStart"/>
            <w:r>
              <w:t>Opł</w:t>
            </w:r>
            <w:proofErr w:type="spellEnd"/>
            <w:r>
              <w:t xml:space="preserve">. </w:t>
            </w:r>
            <w:proofErr w:type="spellStart"/>
            <w:r>
              <w:t>usł</w:t>
            </w:r>
            <w:proofErr w:type="spellEnd"/>
            <w:r>
              <w:t xml:space="preserve">. </w:t>
            </w:r>
            <w:proofErr w:type="spellStart"/>
            <w:r>
              <w:t>Telekom.w</w:t>
            </w:r>
            <w:proofErr w:type="spellEnd"/>
            <w:r>
              <w:t xml:space="preserve"> </w:t>
            </w:r>
            <w:proofErr w:type="spellStart"/>
            <w:r>
              <w:t>publ</w:t>
            </w:r>
            <w:proofErr w:type="spellEnd"/>
            <w:r>
              <w:t>. sieci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50,00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49,76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99,52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4410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Podróż. służb.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3,00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2,40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80,00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4440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Odpisy na ZFŚS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885,00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885,00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100,00</w:t>
            </w:r>
          </w:p>
        </w:tc>
      </w:tr>
      <w:tr w:rsidR="001207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4700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Szkol. </w:t>
            </w:r>
            <w:proofErr w:type="spellStart"/>
            <w:r>
              <w:t>prac.poza.korp.sł</w:t>
            </w:r>
            <w:proofErr w:type="spellEnd"/>
            <w: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8,91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99,00</w:t>
            </w:r>
          </w:p>
        </w:tc>
      </w:tr>
      <w:tr w:rsidR="001520D5" w:rsidTr="00D32FF2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5" w:rsidRDefault="001520D5" w:rsidP="008115F8">
            <w:r w:rsidRPr="0058092C">
              <w:rPr>
                <w:b/>
              </w:rPr>
              <w:t>REAL. ZADA.WYMA.STOS.SPEC.ORG.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D5" w:rsidRDefault="001520D5" w:rsidP="008115F8">
            <w:pPr>
              <w:jc w:val="right"/>
            </w:pPr>
            <w:r w:rsidRPr="0058092C">
              <w:rPr>
                <w:b/>
              </w:rP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D5" w:rsidRDefault="001520D5" w:rsidP="008115F8">
            <w:pPr>
              <w:jc w:val="right"/>
            </w:pPr>
            <w:r>
              <w:rPr>
                <w:b/>
              </w:rPr>
              <w:t>21 139,00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D5" w:rsidRDefault="001520D5" w:rsidP="008115F8">
            <w:pPr>
              <w:jc w:val="right"/>
            </w:pPr>
            <w:r>
              <w:rPr>
                <w:b/>
              </w:rPr>
              <w:t>21 136,41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D5" w:rsidRDefault="001520D5" w:rsidP="008115F8">
            <w:pPr>
              <w:jc w:val="right"/>
            </w:pPr>
            <w:r>
              <w:rPr>
                <w:b/>
              </w:rPr>
              <w:t>91,51</w:t>
            </w:r>
          </w:p>
        </w:tc>
      </w:tr>
      <w:tr w:rsidR="001520D5" w:rsidTr="008115F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5" w:rsidRDefault="001520D5" w:rsidP="008115F8">
            <w:r>
              <w:t>851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5" w:rsidRDefault="001520D5" w:rsidP="008115F8">
            <w:r>
              <w:t>85154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D5" w:rsidRDefault="001520D5" w:rsidP="008115F8">
            <w:r>
              <w:t>90305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D5" w:rsidRDefault="001520D5" w:rsidP="008115F8">
            <w:r>
              <w:t>Zadania z zakresu profilaktyki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D5" w:rsidRDefault="001520D5" w:rsidP="008115F8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D5" w:rsidRDefault="001520D5" w:rsidP="008115F8">
            <w:pPr>
              <w:jc w:val="right"/>
            </w:pPr>
            <w:r>
              <w:t>2 000,00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D5" w:rsidRDefault="001520D5" w:rsidP="008115F8">
            <w:pPr>
              <w:jc w:val="right"/>
            </w:pPr>
            <w:r>
              <w:t>2 000,00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D5" w:rsidRDefault="001520D5" w:rsidP="008115F8">
            <w:pPr>
              <w:jc w:val="right"/>
            </w:pPr>
            <w:r>
              <w:t>100,00</w:t>
            </w:r>
          </w:p>
        </w:tc>
      </w:tr>
      <w:tr w:rsidR="001207D5" w:rsidTr="008115F8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Pr="0058092C" w:rsidRDefault="001207D5" w:rsidP="008115F8">
            <w:pPr>
              <w:rPr>
                <w:b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58092C" w:rsidRDefault="001207D5" w:rsidP="008115F8">
            <w:pPr>
              <w:jc w:val="right"/>
              <w:rPr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58092C" w:rsidRDefault="001207D5" w:rsidP="008115F8">
            <w:pPr>
              <w:jc w:val="right"/>
              <w:rPr>
                <w:b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58092C" w:rsidRDefault="001207D5" w:rsidP="008115F8">
            <w:pPr>
              <w:jc w:val="right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287173" w:rsidRDefault="001207D5" w:rsidP="008115F8">
            <w:pPr>
              <w:jc w:val="right"/>
              <w:rPr>
                <w:b/>
              </w:rPr>
            </w:pPr>
          </w:p>
        </w:tc>
      </w:tr>
      <w:tr w:rsidR="001207D5" w:rsidTr="008115F8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58092C" w:rsidRDefault="001207D5" w:rsidP="008115F8">
            <w:pPr>
              <w:jc w:val="right"/>
              <w:rPr>
                <w:b/>
              </w:rPr>
            </w:pPr>
            <w:r w:rsidRPr="0058092C">
              <w:rPr>
                <w:b/>
              </w:rPr>
              <w:t>RAZEM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58092C" w:rsidRDefault="001207D5" w:rsidP="008115F8">
            <w:pPr>
              <w:jc w:val="right"/>
              <w:rPr>
                <w:b/>
              </w:rPr>
            </w:pPr>
            <w:r>
              <w:rPr>
                <w:b/>
              </w:rPr>
              <w:t>1 187 151,00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58092C" w:rsidRDefault="001520D5" w:rsidP="008115F8">
            <w:pPr>
              <w:jc w:val="right"/>
              <w:rPr>
                <w:b/>
              </w:rPr>
            </w:pPr>
            <w:r>
              <w:rPr>
                <w:b/>
              </w:rPr>
              <w:t>1 205</w:t>
            </w:r>
            <w:r w:rsidR="001207D5">
              <w:rPr>
                <w:b/>
              </w:rPr>
              <w:t xml:space="preserve"> 118,00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58092C" w:rsidRDefault="001520D5" w:rsidP="008115F8">
            <w:pPr>
              <w:jc w:val="right"/>
              <w:rPr>
                <w:b/>
              </w:rPr>
            </w:pPr>
            <w:r>
              <w:rPr>
                <w:b/>
              </w:rPr>
              <w:t>1 114</w:t>
            </w:r>
            <w:r w:rsidR="001207D5">
              <w:rPr>
                <w:b/>
              </w:rPr>
              <w:t> 665,72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287173" w:rsidRDefault="001207D5" w:rsidP="008115F8">
            <w:pPr>
              <w:jc w:val="right"/>
              <w:rPr>
                <w:b/>
              </w:rPr>
            </w:pPr>
            <w:r>
              <w:rPr>
                <w:b/>
              </w:rPr>
              <w:t>90,86</w:t>
            </w:r>
          </w:p>
        </w:tc>
      </w:tr>
      <w:tr w:rsidR="001520D5" w:rsidTr="008115F8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D5" w:rsidRPr="0058092C" w:rsidRDefault="001520D5" w:rsidP="008115F8">
            <w:pPr>
              <w:jc w:val="right"/>
              <w:rPr>
                <w:b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D5" w:rsidRDefault="001520D5" w:rsidP="008115F8">
            <w:pPr>
              <w:jc w:val="right"/>
              <w:rPr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D5" w:rsidRDefault="001520D5" w:rsidP="008115F8">
            <w:pPr>
              <w:jc w:val="right"/>
              <w:rPr>
                <w:b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D5" w:rsidRDefault="001520D5" w:rsidP="008115F8">
            <w:pPr>
              <w:jc w:val="right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D5" w:rsidRDefault="001520D5" w:rsidP="008115F8">
            <w:pPr>
              <w:jc w:val="right"/>
              <w:rPr>
                <w:b/>
              </w:rPr>
            </w:pPr>
          </w:p>
        </w:tc>
      </w:tr>
    </w:tbl>
    <w:p w:rsidR="001207D5" w:rsidRDefault="001207D5" w:rsidP="001207D5">
      <w:pPr>
        <w:tabs>
          <w:tab w:val="left" w:pos="6105"/>
        </w:tabs>
      </w:pPr>
    </w:p>
    <w:p w:rsidR="001207D5" w:rsidRDefault="001207D5" w:rsidP="001207D5">
      <w:pPr>
        <w:tabs>
          <w:tab w:val="left" w:pos="6105"/>
        </w:tabs>
      </w:pPr>
    </w:p>
    <w:p w:rsidR="001207D5" w:rsidRDefault="001207D5" w:rsidP="001207D5">
      <w:pPr>
        <w:tabs>
          <w:tab w:val="left" w:pos="6105"/>
        </w:tabs>
        <w:jc w:val="center"/>
      </w:pPr>
      <w:r>
        <w:t>REALIZACJA DOCHODÓW BUDŻETOWYCH w 2018 roku</w:t>
      </w:r>
    </w:p>
    <w:p w:rsidR="001207D5" w:rsidRDefault="001207D5" w:rsidP="001207D5">
      <w:pPr>
        <w:tabs>
          <w:tab w:val="left" w:pos="6105"/>
        </w:tabs>
        <w:jc w:val="center"/>
      </w:pPr>
    </w:p>
    <w:tbl>
      <w:tblPr>
        <w:tblStyle w:val="Tabela-Siatka"/>
        <w:tblW w:w="14709" w:type="dxa"/>
        <w:tblLook w:val="04A0"/>
      </w:tblPr>
      <w:tblGrid>
        <w:gridCol w:w="896"/>
        <w:gridCol w:w="1207"/>
        <w:gridCol w:w="1291"/>
        <w:gridCol w:w="3166"/>
        <w:gridCol w:w="2061"/>
        <w:gridCol w:w="2061"/>
        <w:gridCol w:w="1617"/>
        <w:gridCol w:w="2410"/>
      </w:tblGrid>
      <w:tr w:rsidR="001207D5" w:rsidTr="008115F8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klasyfikacja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plan na 2018r.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wykonanie na 31.12.2018r.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% wykonania planu</w:t>
            </w:r>
          </w:p>
        </w:tc>
      </w:tr>
      <w:tr w:rsidR="001207D5" w:rsidTr="008115F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dział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rozdział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paragraf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treść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Pierwotny 01.01.2018r.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po zmianach</w:t>
            </w:r>
          </w:p>
          <w:p w:rsidR="001207D5" w:rsidRDefault="001207D5" w:rsidP="008115F8">
            <w:r>
              <w:t>31.12.2018r.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D5" w:rsidRDefault="001207D5" w:rsidP="008115F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(5:4)</w:t>
            </w:r>
          </w:p>
        </w:tc>
      </w:tr>
      <w:tr w:rsidR="001207D5" w:rsidTr="008115F8"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>
            <w:pPr>
              <w:jc w:val="center"/>
            </w:pPr>
            <w: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6</w:t>
            </w:r>
          </w:p>
        </w:tc>
      </w:tr>
      <w:tr w:rsidR="001207D5" w:rsidTr="008115F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700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70005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0750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Dochody z najmu i dzierżawy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1 400,00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1 635,00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1 635,00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100 %</w:t>
            </w:r>
          </w:p>
        </w:tc>
      </w:tr>
      <w:tr w:rsidR="001207D5" w:rsidTr="008115F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801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80104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0660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 xml:space="preserve">Wpływy z opłat za korzystanie </w:t>
            </w:r>
          </w:p>
          <w:p w:rsidR="001207D5" w:rsidRDefault="001207D5" w:rsidP="008115F8">
            <w:r>
              <w:t xml:space="preserve">z  </w:t>
            </w:r>
            <w:proofErr w:type="spellStart"/>
            <w:r>
              <w:t>wych</w:t>
            </w:r>
            <w:proofErr w:type="spellEnd"/>
            <w:r>
              <w:t>. przedszkolnego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29 000,00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29 000,00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23 520,46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81,3 %</w:t>
            </w:r>
          </w:p>
        </w:tc>
      </w:tr>
      <w:tr w:rsidR="001207D5" w:rsidTr="008115F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0920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Pozostałe odsetki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774,00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1 123,17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0 %</w:t>
            </w:r>
          </w:p>
        </w:tc>
      </w:tr>
      <w:tr w:rsidR="001207D5" w:rsidTr="008115F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0970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Wpływy z różnych dochodów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136,00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179,00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0 %</w:t>
            </w:r>
          </w:p>
        </w:tc>
      </w:tr>
      <w:tr w:rsidR="001207D5" w:rsidTr="008115F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80148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0670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Wpływy z opłat za korzystanie    z wyżywienia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163 000,00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163 000,00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86 470,50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bookmarkStart w:id="0" w:name="_GoBack"/>
            <w:bookmarkEnd w:id="0"/>
            <w:r>
              <w:t>53,1 %</w:t>
            </w:r>
          </w:p>
        </w:tc>
      </w:tr>
      <w:tr w:rsidR="001207D5" w:rsidTr="008115F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8115F8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0920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r>
              <w:t>Pozostałe odsetki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right"/>
            </w:pPr>
            <w:r>
              <w:t>3,40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Default="001207D5" w:rsidP="008115F8">
            <w:pPr>
              <w:jc w:val="center"/>
            </w:pPr>
            <w:r>
              <w:t>0 %</w:t>
            </w:r>
          </w:p>
        </w:tc>
      </w:tr>
      <w:tr w:rsidR="001207D5" w:rsidRPr="00DE08E0" w:rsidTr="008115F8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DE08E0" w:rsidRDefault="001207D5" w:rsidP="008115F8">
            <w:pPr>
              <w:jc w:val="right"/>
              <w:rPr>
                <w:b/>
              </w:rPr>
            </w:pPr>
            <w:r w:rsidRPr="00DE08E0">
              <w:rPr>
                <w:b/>
              </w:rPr>
              <w:t>RAZEM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DE08E0" w:rsidRDefault="001207D5" w:rsidP="008115F8">
            <w:pPr>
              <w:jc w:val="right"/>
              <w:rPr>
                <w:b/>
              </w:rPr>
            </w:pPr>
            <w:r>
              <w:rPr>
                <w:b/>
              </w:rPr>
              <w:t>193 400,00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DE08E0" w:rsidRDefault="001207D5" w:rsidP="008115F8">
            <w:pPr>
              <w:jc w:val="right"/>
              <w:rPr>
                <w:b/>
              </w:rPr>
            </w:pPr>
            <w:r>
              <w:rPr>
                <w:b/>
              </w:rPr>
              <w:t>194 545,00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DE08E0" w:rsidRDefault="001207D5" w:rsidP="008115F8">
            <w:pPr>
              <w:jc w:val="right"/>
              <w:rPr>
                <w:b/>
              </w:rPr>
            </w:pPr>
            <w:r>
              <w:rPr>
                <w:b/>
              </w:rPr>
              <w:t>112 931,53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5" w:rsidRPr="00DE08E0" w:rsidRDefault="001207D5" w:rsidP="008115F8">
            <w:pPr>
              <w:jc w:val="center"/>
              <w:rPr>
                <w:b/>
              </w:rPr>
            </w:pPr>
            <w:r>
              <w:rPr>
                <w:b/>
              </w:rPr>
              <w:t>78,14 %</w:t>
            </w:r>
          </w:p>
        </w:tc>
      </w:tr>
    </w:tbl>
    <w:p w:rsidR="001207D5" w:rsidRPr="00DE08E0" w:rsidRDefault="001207D5" w:rsidP="001207D5">
      <w:pPr>
        <w:rPr>
          <w:b/>
        </w:rPr>
      </w:pPr>
    </w:p>
    <w:p w:rsidR="001207D5" w:rsidRDefault="001207D5" w:rsidP="001207D5"/>
    <w:p w:rsidR="001207D5" w:rsidRDefault="001207D5" w:rsidP="001207D5"/>
    <w:p w:rsidR="001207D5" w:rsidRPr="00496D36" w:rsidRDefault="001207D5" w:rsidP="001207D5">
      <w:pPr>
        <w:rPr>
          <w:vertAlign w:val="subscript"/>
        </w:rPr>
      </w:pPr>
    </w:p>
    <w:p w:rsidR="00C52579" w:rsidRPr="001207D5" w:rsidRDefault="00C52579" w:rsidP="001207D5"/>
    <w:sectPr w:rsidR="00C52579" w:rsidRPr="001207D5" w:rsidSect="008D0D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6D36"/>
    <w:rsid w:val="001207D5"/>
    <w:rsid w:val="001520D5"/>
    <w:rsid w:val="00496D36"/>
    <w:rsid w:val="00624B36"/>
    <w:rsid w:val="0066287F"/>
    <w:rsid w:val="00B53074"/>
    <w:rsid w:val="00C52579"/>
    <w:rsid w:val="00EB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7D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6D3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622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Danuta.Gasior</dc:creator>
  <cp:keywords/>
  <dc:description/>
  <cp:lastModifiedBy>Danuta.Gasior</cp:lastModifiedBy>
  <cp:revision>4</cp:revision>
  <dcterms:created xsi:type="dcterms:W3CDTF">2019-02-22T09:47:00Z</dcterms:created>
  <dcterms:modified xsi:type="dcterms:W3CDTF">2019-02-22T14:13:00Z</dcterms:modified>
</cp:coreProperties>
</file>