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0" w:rsidRPr="00305B2A" w:rsidRDefault="00D624D0" w:rsidP="00D624D0">
      <w:pPr>
        <w:spacing w:after="120"/>
        <w:jc w:val="center"/>
        <w:rPr>
          <w:b/>
          <w:sz w:val="20"/>
        </w:rPr>
      </w:pPr>
      <w:bookmarkStart w:id="0" w:name="_Hlk534563333"/>
      <w:r w:rsidRPr="00D85729">
        <w:rPr>
          <w:b/>
          <w:sz w:val="20"/>
        </w:rPr>
        <w:t>KLAUZULA INFORMACYJNA</w:t>
      </w:r>
      <w:r>
        <w:rPr>
          <w:b/>
          <w:sz w:val="20"/>
        </w:rPr>
        <w:t xml:space="preserve"> ZWIĄZANA Z WYDANIEM ORZECZENIA O STOPNIU NIEPEŁNOSPRAWNOŚCI / O WSKAZANIACH DO ULG I UPRAWNIEŃ</w:t>
      </w:r>
    </w:p>
    <w:tbl>
      <w:tblPr>
        <w:tblW w:w="11129" w:type="dxa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9"/>
      </w:tblGrid>
      <w:tr w:rsidR="00D624D0" w:rsidTr="00067ABC">
        <w:trPr>
          <w:trHeight w:val="76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D0" w:rsidRDefault="00D624D0" w:rsidP="00067ABC">
            <w:pPr>
              <w:jc w:val="both"/>
            </w:pPr>
            <w:r>
              <w:rPr>
                <w:sz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24D0" w:rsidTr="00067ABC">
        <w:trPr>
          <w:trHeight w:val="210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D0" w:rsidRDefault="00D624D0" w:rsidP="00067ABC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  <w:sz w:val="20"/>
              </w:rPr>
              <w:t xml:space="preserve"> Z administratorem można skontaktować się mailowo: </w:t>
            </w:r>
            <w:hyperlink r:id="rId4" w:history="1">
              <w:r w:rsidRPr="00D20763">
                <w:rPr>
                  <w:rStyle w:val="Hipercze"/>
                  <w:i/>
                  <w:sz w:val="20"/>
                </w:rPr>
                <w:t>sekretarz@pzon.swiebodzin.pl</w:t>
              </w:r>
            </w:hyperlink>
            <w:r>
              <w:rPr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 w:rsidRPr="00AD5A0C">
                <w:rPr>
                  <w:rStyle w:val="Hipercze"/>
                  <w:i/>
                  <w:sz w:val="20"/>
                </w:rPr>
                <w:t>iod@powiat.swiebodzin.pl</w:t>
              </w:r>
            </w:hyperlink>
            <w:r>
              <w:rPr>
                <w:i/>
                <w:sz w:val="20"/>
              </w:rPr>
              <w:t xml:space="preserve">. </w:t>
            </w:r>
          </w:p>
          <w:p w:rsidR="00D624D0" w:rsidRPr="00D20763" w:rsidRDefault="00D624D0" w:rsidP="00067ABC">
            <w:pPr>
              <w:spacing w:after="120"/>
              <w:jc w:val="both"/>
              <w:rPr>
                <w:rFonts w:eastAsia="Times New Roman"/>
                <w:i/>
                <w:sz w:val="20"/>
                <w:lang w:eastAsia="zh-CN"/>
              </w:rPr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 xml:space="preserve">Dane przetwarzane są dla celów związanych z wydaniem orzeczenia o </w:t>
            </w:r>
            <w:r>
              <w:rPr>
                <w:rFonts w:eastAsia="Times New Roman"/>
                <w:i/>
                <w:sz w:val="20"/>
                <w:lang w:eastAsia="zh-CN"/>
              </w:rPr>
              <w:t xml:space="preserve">stopniu </w:t>
            </w:r>
            <w:r w:rsidRPr="00D20763">
              <w:rPr>
                <w:rFonts w:eastAsia="Times New Roman"/>
                <w:i/>
                <w:sz w:val="20"/>
                <w:lang w:eastAsia="zh-CN"/>
              </w:rPr>
              <w:t>niepełnosprawności</w:t>
            </w:r>
            <w:r>
              <w:rPr>
                <w:rFonts w:eastAsia="Times New Roman"/>
                <w:i/>
                <w:sz w:val="20"/>
                <w:lang w:eastAsia="zh-CN"/>
              </w:rPr>
              <w:t xml:space="preserve"> / wskazania do ulg i uprawnień osób posiadających orzeczenia</w:t>
            </w:r>
            <w:r w:rsidRPr="00D20763">
              <w:rPr>
                <w:rFonts w:eastAsia="Times New Roman"/>
                <w:i/>
                <w:sz w:val="20"/>
                <w:lang w:eastAsia="zh-CN"/>
              </w:rPr>
              <w:t>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:rsidR="00D624D0" w:rsidRDefault="00D624D0" w:rsidP="00067ABC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  <w:sz w:val="20"/>
              </w:rPr>
              <w:t xml:space="preserve"> </w:t>
            </w:r>
            <w:hyperlink r:id="rId6" w:history="1">
              <w:r w:rsidRPr="00D20763">
                <w:rPr>
                  <w:rStyle w:val="Hipercze"/>
                  <w:i/>
                  <w:sz w:val="20"/>
                </w:rPr>
                <w:t>www.bip.wrotalubuskie/pl/pzonswiebodzin</w:t>
              </w:r>
            </w:hyperlink>
            <w:r>
              <w:rPr>
                <w:i/>
                <w:sz w:val="20"/>
              </w:rPr>
              <w:t xml:space="preserve"> w zakładce „Ochrona danych osobowych” .</w:t>
            </w:r>
          </w:p>
        </w:tc>
      </w:tr>
      <w:bookmarkEnd w:id="0"/>
    </w:tbl>
    <w:p w:rsidR="00D624D0" w:rsidRDefault="00D624D0" w:rsidP="00D624D0"/>
    <w:p w:rsidR="00D624D0" w:rsidRDefault="00D624D0" w:rsidP="00D624D0">
      <w:r>
        <w:t xml:space="preserve">                                                                                                        ……………………………</w:t>
      </w:r>
    </w:p>
    <w:p w:rsidR="00D624D0" w:rsidRDefault="00D624D0" w:rsidP="00D624D0">
      <w:pPr>
        <w:jc w:val="center"/>
      </w:pPr>
      <w:r>
        <w:t xml:space="preserve">                     </w:t>
      </w:r>
    </w:p>
    <w:p w:rsidR="00D624D0" w:rsidRDefault="00D624D0" w:rsidP="00D624D0">
      <w:r>
        <w:t xml:space="preserve">                                                                                                          (data i czytelny podpis)</w:t>
      </w:r>
    </w:p>
    <w:p w:rsidR="00D624D0" w:rsidRDefault="00D624D0" w:rsidP="00D624D0">
      <w:pPr>
        <w:jc w:val="center"/>
      </w:pPr>
    </w:p>
    <w:p w:rsidR="00445ED4" w:rsidRDefault="00445ED4">
      <w:bookmarkStart w:id="1" w:name="_GoBack"/>
      <w:bookmarkEnd w:id="1"/>
    </w:p>
    <w:sectPr w:rsidR="0044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F"/>
    <w:rsid w:val="003E43BF"/>
    <w:rsid w:val="00445ED4"/>
    <w:rsid w:val="00D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A8B5-4289-4B4E-8524-BB25FE8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24D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lubuskie/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2020-02-07T11:31:00Z</dcterms:created>
  <dcterms:modified xsi:type="dcterms:W3CDTF">2020-02-07T11:32:00Z</dcterms:modified>
</cp:coreProperties>
</file>