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ZAKTUALIZOWANA KALKULACJA </w:t>
      </w:r>
      <w:r w:rsidR="00EA7470">
        <w:rPr>
          <w:rFonts w:ascii="Arial Narrow" w:hAnsi="Arial Narrow"/>
          <w:b/>
          <w:sz w:val="24"/>
          <w:szCs w:val="24"/>
        </w:rPr>
        <w:t xml:space="preserve">PRZEWIDYWANYCH </w:t>
      </w:r>
      <w:r w:rsidRPr="009027CC">
        <w:rPr>
          <w:rFonts w:ascii="Arial Narrow" w:hAnsi="Arial Narrow"/>
          <w:b/>
          <w:sz w:val="24"/>
          <w:szCs w:val="24"/>
        </w:rPr>
        <w:t>KOSZTÓW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.......................</w:t>
      </w:r>
    </w:p>
    <w:p w:rsidR="007551FE" w:rsidRPr="009027CC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D5118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</w:t>
      </w:r>
      <w:r w:rsidR="005D5118">
        <w:rPr>
          <w:rFonts w:ascii="Arial Narrow" w:hAnsi="Arial Narrow"/>
          <w:b/>
          <w:sz w:val="24"/>
          <w:szCs w:val="24"/>
        </w:rPr>
        <w:t>......................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……………………………………………………...</w:t>
      </w:r>
    </w:p>
    <w:p w:rsidR="00F437AB" w:rsidRPr="009027CC" w:rsidRDefault="00F437AB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37AB" w:rsidRPr="009027CC" w:rsidRDefault="00F437AB" w:rsidP="008324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 w:rsidR="00EA7470"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</w:t>
      </w:r>
      <w:r w:rsidR="009956A1" w:rsidRPr="009027CC">
        <w:rPr>
          <w:rFonts w:ascii="Arial Narrow" w:hAnsi="Arial Narrow"/>
          <w:b/>
          <w:sz w:val="24"/>
          <w:szCs w:val="24"/>
        </w:rPr>
        <w:t xml:space="preserve">funkcja w organie reprezentującym oferenta </w:t>
      </w:r>
      <w:r w:rsidR="00F97E67" w:rsidRPr="009027CC">
        <w:rPr>
          <w:rFonts w:ascii="Arial Narrow" w:hAnsi="Arial Narrow"/>
          <w:b/>
          <w:sz w:val="24"/>
          <w:szCs w:val="24"/>
        </w:rPr>
        <w:t xml:space="preserve">(-ów): </w:t>
      </w: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9956A1" w:rsidRPr="009027CC">
        <w:rPr>
          <w:rFonts w:ascii="Arial Narrow" w:hAnsi="Arial Narrow"/>
          <w:b/>
          <w:sz w:val="24"/>
          <w:szCs w:val="24"/>
        </w:rPr>
        <w:t>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7551FE" w:rsidRPr="009027CC" w:rsidRDefault="007551F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07"/>
        <w:gridCol w:w="1651"/>
        <w:gridCol w:w="862"/>
        <w:gridCol w:w="981"/>
        <w:gridCol w:w="664"/>
        <w:gridCol w:w="661"/>
        <w:gridCol w:w="886"/>
        <w:gridCol w:w="797"/>
        <w:gridCol w:w="824"/>
        <w:gridCol w:w="913"/>
        <w:gridCol w:w="826"/>
      </w:tblGrid>
      <w:tr w:rsidR="007551FE" w:rsidRPr="009027CC" w:rsidTr="009027CC">
        <w:tc>
          <w:tcPr>
            <w:tcW w:w="10194" w:type="dxa"/>
            <w:gridSpan w:val="1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7551FE" w:rsidRPr="009027CC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9027CC">
              <w:rPr>
                <w:rFonts w:ascii="Arial Narrow" w:hAnsi="Arial Narrow"/>
                <w:sz w:val="20"/>
                <w:szCs w:val="20"/>
              </w:rPr>
              <w:t>(</w:t>
            </w:r>
            <w:r w:rsidRPr="009027CC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9027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7551FE" w:rsidRPr="009027CC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b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Kategoria</w:t>
            </w:r>
            <w:r w:rsidR="00C565F0"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 xml:space="preserve"> </w:t>
            </w: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CC"/>
          </w:tcPr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66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z </w:t>
            </w:r>
            <w:r w:rsidR="00526447">
              <w:rPr>
                <w:rFonts w:ascii="Arial Narrow" w:hAnsi="Arial Narrow" w:cs="Verdana"/>
                <w:b/>
                <w:i/>
                <w:sz w:val="18"/>
                <w:szCs w:val="18"/>
              </w:rPr>
              <w:t>otrzymanej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sz w:val="16"/>
                <w:szCs w:val="16"/>
                <w:vertAlign w:val="superscript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z innych środków finansowych</w:t>
            </w:r>
            <w:r w:rsidRPr="009027CC">
              <w:rPr>
                <w:rStyle w:val="Odwoanieprzypisudolnego"/>
                <w:rFonts w:ascii="Arial Narrow" w:hAnsi="Arial Narrow" w:cs="Verdana"/>
                <w:sz w:val="16"/>
                <w:szCs w:val="16"/>
              </w:rPr>
              <w:footnoteReference w:id="1"/>
            </w:r>
            <w:r w:rsidRPr="009027CC">
              <w:rPr>
                <w:rFonts w:ascii="Arial Narrow" w:hAnsi="Arial Narrow" w:cs="Verdana"/>
                <w:sz w:val="16"/>
                <w:szCs w:val="16"/>
                <w:vertAlign w:val="superscript"/>
              </w:rPr>
              <w:t>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824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913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82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 xml:space="preserve">z </w:t>
            </w:r>
            <w:proofErr w:type="spellStart"/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harmonogra-mem</w:t>
            </w:r>
            <w:proofErr w:type="spellEnd"/>
          </w:p>
        </w:tc>
      </w:tr>
      <w:tr w:rsidR="00A43285" w:rsidRPr="009027CC" w:rsidTr="009027CC">
        <w:tc>
          <w:tcPr>
            <w:tcW w:w="622" w:type="dxa"/>
            <w:shd w:val="clear" w:color="auto" w:fill="FFFFCC"/>
            <w:vAlign w:val="center"/>
          </w:tcPr>
          <w:p w:rsidR="00A43285" w:rsidRPr="009027CC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572" w:type="dxa"/>
            <w:gridSpan w:val="11"/>
            <w:shd w:val="clear" w:color="auto" w:fill="FFFFCC"/>
            <w:vAlign w:val="center"/>
          </w:tcPr>
          <w:p w:rsidR="00A43285" w:rsidRPr="009027CC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9027CC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9027CC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9027CC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……………………</w:t>
            </w:r>
            <w:r w:rsidR="00E2520E"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……………….: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862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</w:t>
            </w:r>
          </w:p>
        </w:tc>
        <w:tc>
          <w:tcPr>
            <w:tcW w:w="9572" w:type="dxa"/>
            <w:gridSpan w:val="11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Koszty obsługi zadania publicznego, w tym koszty administracyjne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6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Nr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 xml:space="preserve">Koszty po stronie: 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……………………………………….:</w:t>
            </w:r>
            <w:r w:rsidR="009027CC"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862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III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Planowane koszty poszczególnych oferentów ogółem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7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</w:tc>
        <w:tc>
          <w:tcPr>
            <w:tcW w:w="2507" w:type="dxa"/>
            <w:gridSpan w:val="3"/>
            <w:shd w:val="clear" w:color="auto" w:fill="FFFFCC"/>
            <w:vAlign w:val="bottom"/>
          </w:tcPr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 w:val="restart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  <w:gridSpan w:val="3"/>
            <w:shd w:val="clear" w:color="auto" w:fill="FFF2CC" w:themeFill="accent4" w:themeFillTint="33"/>
            <w:vAlign w:val="bottom"/>
          </w:tcPr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</w:p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/>
            <w:shd w:val="clear" w:color="auto" w:fill="FFFFCC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DE6FE3" w:rsidRPr="009027CC" w:rsidRDefault="00DE6FE3" w:rsidP="00DE6FE3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Ogółem:</w:t>
            </w:r>
          </w:p>
        </w:tc>
        <w:tc>
          <w:tcPr>
            <w:tcW w:w="661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</w:tr>
    </w:tbl>
    <w:p w:rsidR="007551FE" w:rsidRPr="009027CC" w:rsidRDefault="007551FE">
      <w:pPr>
        <w:rPr>
          <w:rFonts w:ascii="Arial Narrow" w:hAnsi="Arial Narrow"/>
        </w:rPr>
      </w:pPr>
    </w:p>
    <w:tbl>
      <w:tblPr>
        <w:tblW w:w="5007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470"/>
        <w:gridCol w:w="7110"/>
        <w:gridCol w:w="2157"/>
      </w:tblGrid>
      <w:tr w:rsidR="00226BAD" w:rsidRPr="009027CC" w:rsidTr="008324C5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526447">
            <w:pPr>
              <w:rPr>
                <w:rFonts w:ascii="Arial Narrow" w:eastAsia="Arial" w:hAnsi="Arial Narrow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Przewidywane źródła finansowania zadania publicznego</w:t>
            </w:r>
          </w:p>
        </w:tc>
      </w:tr>
      <w:tr w:rsidR="008324C5" w:rsidRPr="009027CC" w:rsidTr="008324C5">
        <w:trPr>
          <w:trHeight w:val="46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Wartość</w:t>
            </w:r>
          </w:p>
        </w:tc>
      </w:tr>
      <w:tr w:rsidR="00226BAD" w:rsidRPr="009027CC" w:rsidTr="008635AD">
        <w:trPr>
          <w:trHeight w:val="6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526447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Otrzymana</w:t>
            </w:r>
            <w:r w:rsidR="00226BAD"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9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9027CC">
              <w:rPr>
                <w:rStyle w:val="Odwoanieprzypisudolnego"/>
                <w:rFonts w:ascii="Arial Narrow" w:hAnsi="Arial Narrow" w:cs="Calibri"/>
              </w:rPr>
              <w:footnoteReference w:id="8"/>
            </w:r>
            <w:bookmarkEnd w:id="1"/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:rsidR="00226BAD" w:rsidRPr="009027CC" w:rsidRDefault="00226BAD" w:rsidP="00AD45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4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własne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43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Świadczenia pieniężne od odbiorców zadania publicznego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begin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2.3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z innych źródeł publicznych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 xml:space="preserve">), 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9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75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ra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>,-re) przekazał(a, y) lub przekaże(-</w:t>
            </w:r>
            <w:proofErr w:type="spellStart"/>
            <w:r w:rsidRPr="009027CC">
              <w:rPr>
                <w:rFonts w:ascii="Arial Narrow" w:hAnsi="Arial Narrow" w:cs="Calibri"/>
                <w:sz w:val="18"/>
                <w:szCs w:val="18"/>
              </w:rPr>
              <w:t>żą</w:t>
            </w:r>
            <w:proofErr w:type="spellEnd"/>
            <w:r w:rsidRPr="009027CC">
              <w:rPr>
                <w:rFonts w:ascii="Arial Narrow" w:hAnsi="Arial Narrow" w:cs="Calibri"/>
                <w:sz w:val="18"/>
                <w:szCs w:val="18"/>
              </w:rPr>
              <w:t xml:space="preserve">) środki finansowe): </w:t>
            </w:r>
            <w:r w:rsidRPr="009027CC">
              <w:rPr>
                <w:rFonts w:ascii="Arial Narrow" w:hAnsi="Arial Narrow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27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2.4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Pozostałe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 i wkład rzeczowy ogółem:</w:t>
            </w:r>
          </w:p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304F89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7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.1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3.2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rzeczowy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0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33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kwoty dotacji w całkowitych kosztach zadania publicznego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1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  <w:tr w:rsidR="00226BAD" w:rsidRPr="009027CC" w:rsidTr="008635AD">
        <w:trPr>
          <w:trHeight w:val="443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  <w:szCs w:val="18"/>
              </w:rPr>
              <w:footnoteReference w:id="12"/>
            </w:r>
            <w:r w:rsidRPr="009027CC">
              <w:rPr>
                <w:rFonts w:ascii="Arial Narrow" w:hAnsi="Arial Narrow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%</w:t>
            </w:r>
          </w:p>
        </w:tc>
      </w:tr>
      <w:tr w:rsidR="00226BAD" w:rsidRPr="009027CC" w:rsidTr="008635AD">
        <w:trPr>
          <w:trHeight w:val="465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3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7236C8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</w:tbl>
    <w:p w:rsidR="00226BAD" w:rsidRPr="009027CC" w:rsidRDefault="00226BAD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woli w imieniu oferenta (-ów)</w:t>
      </w:r>
    </w:p>
    <w:p w:rsidR="007551FE" w:rsidRPr="009027CC" w:rsidRDefault="00DE6FE3" w:rsidP="00091A7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551FE" w:rsidRPr="009027CC" w:rsidSect="00226B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63" w:rsidRDefault="00463A63" w:rsidP="007551FE">
      <w:pPr>
        <w:spacing w:after="0" w:line="240" w:lineRule="auto"/>
      </w:pPr>
      <w:r>
        <w:separator/>
      </w:r>
    </w:p>
  </w:endnote>
  <w:endnote w:type="continuationSeparator" w:id="0">
    <w:p w:rsidR="00463A63" w:rsidRDefault="00463A63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63" w:rsidRDefault="00463A63" w:rsidP="007551FE">
      <w:pPr>
        <w:spacing w:after="0" w:line="240" w:lineRule="auto"/>
      </w:pPr>
      <w:r>
        <w:separator/>
      </w:r>
    </w:p>
  </w:footnote>
  <w:footnote w:type="continuationSeparator" w:id="0">
    <w:p w:rsidR="00463A63" w:rsidRDefault="00463A63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 xml:space="preserve">działań o charakterze administracyjnym, nadzorczym </w:t>
      </w:r>
      <w:r w:rsidR="008324C5">
        <w:rPr>
          <w:rFonts w:ascii="Arial Narrow" w:eastAsia="Arial" w:hAnsi="Arial Narrow" w:cs="Calibri"/>
          <w:sz w:val="20"/>
          <w:szCs w:val="20"/>
        </w:rPr>
        <w:br/>
      </w:r>
      <w:r w:rsidRPr="00C565F0">
        <w:rPr>
          <w:rFonts w:ascii="Arial Narrow" w:eastAsia="Arial" w:hAnsi="Arial Narrow" w:cs="Calibri"/>
          <w:sz w:val="20"/>
          <w:szCs w:val="20"/>
        </w:rPr>
        <w:t>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  <w:footnote w:id="8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 wsparcia realizacji zadania publicznego.</w:t>
      </w:r>
    </w:p>
  </w:footnote>
  <w:footnote w:id="9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 xml:space="preserve">) </w:t>
      </w:r>
      <w:r w:rsidRPr="009027CC">
        <w:rPr>
          <w:rFonts w:ascii="Arial Narrow" w:hAnsi="Arial Narrow"/>
        </w:rPr>
        <w:t>Na przykład dotacje z budżetu państwa lub budżetu jednostki samorządu terytorialnego, funduszy celowych, środki z  funduszy strukturalnych.</w:t>
      </w:r>
    </w:p>
  </w:footnote>
  <w:footnote w:id="10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przypadku, gdy kalkulacja przewidywanych kosztów obejmowała wycenę wkładu rzeczowego.</w:t>
      </w:r>
    </w:p>
  </w:footnote>
  <w:footnote w:id="11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kwoty dotacji, o której mowa w pkt 1, w całkowitych kosztach zadania publicznego należy podać z dokładnością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do dwóch miejsc po przecinku.</w:t>
      </w:r>
    </w:p>
  </w:footnote>
  <w:footnote w:id="12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innych środków finansowych, o których mowa w pkt 2, w stosunku do otrzymanej kwoty dotacji należy podać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z dokładnością do dwóch miejsc po przecinku.</w:t>
      </w:r>
    </w:p>
  </w:footnote>
  <w:footnote w:id="13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3"/>
    <w:rsid w:val="00091A7C"/>
    <w:rsid w:val="00182CFD"/>
    <w:rsid w:val="00226BAD"/>
    <w:rsid w:val="002560C4"/>
    <w:rsid w:val="00304F89"/>
    <w:rsid w:val="00346533"/>
    <w:rsid w:val="003739E9"/>
    <w:rsid w:val="00393BBD"/>
    <w:rsid w:val="003D15FF"/>
    <w:rsid w:val="003E205A"/>
    <w:rsid w:val="00463A63"/>
    <w:rsid w:val="00511016"/>
    <w:rsid w:val="00526447"/>
    <w:rsid w:val="005D5118"/>
    <w:rsid w:val="0060735B"/>
    <w:rsid w:val="00661924"/>
    <w:rsid w:val="006D014A"/>
    <w:rsid w:val="007236C8"/>
    <w:rsid w:val="007551FE"/>
    <w:rsid w:val="00777FF0"/>
    <w:rsid w:val="007B6723"/>
    <w:rsid w:val="007D37DF"/>
    <w:rsid w:val="00822271"/>
    <w:rsid w:val="00830A39"/>
    <w:rsid w:val="008324C5"/>
    <w:rsid w:val="008635AD"/>
    <w:rsid w:val="00880854"/>
    <w:rsid w:val="008922CE"/>
    <w:rsid w:val="009027CC"/>
    <w:rsid w:val="00963C1F"/>
    <w:rsid w:val="009956A1"/>
    <w:rsid w:val="00A07D1A"/>
    <w:rsid w:val="00A43285"/>
    <w:rsid w:val="00AB4A40"/>
    <w:rsid w:val="00B47967"/>
    <w:rsid w:val="00C01BC3"/>
    <w:rsid w:val="00C565F0"/>
    <w:rsid w:val="00DE6FE3"/>
    <w:rsid w:val="00E2520E"/>
    <w:rsid w:val="00E276A2"/>
    <w:rsid w:val="00E74A6F"/>
    <w:rsid w:val="00EA7470"/>
    <w:rsid w:val="00F437AB"/>
    <w:rsid w:val="00F77B01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Magda Poliwko</cp:lastModifiedBy>
  <cp:revision>3</cp:revision>
  <cp:lastPrinted>2017-03-02T11:28:00Z</cp:lastPrinted>
  <dcterms:created xsi:type="dcterms:W3CDTF">2017-05-09T10:53:00Z</dcterms:created>
  <dcterms:modified xsi:type="dcterms:W3CDTF">2017-05-09T10:55:00Z</dcterms:modified>
</cp:coreProperties>
</file>