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Arial"/>
          <w:b/>
          <w:kern w:val="0"/>
          <w:lang w:eastAsia="en-US" w:bidi="ar-SA"/>
        </w:rPr>
      </w:pPr>
    </w:p>
    <w:p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  <w:r w:rsidRPr="00A95FC8">
        <w:rPr>
          <w:rFonts w:ascii="Arial Narrow" w:eastAsia="Calibri" w:hAnsi="Arial Narrow" w:cs="Arial"/>
          <w:b/>
          <w:kern w:val="0"/>
          <w:lang w:eastAsia="en-US" w:bidi="ar-SA"/>
        </w:rPr>
        <w:t>Znak sprawy: ROPS.</w:t>
      </w:r>
      <w:r w:rsidR="00BC2AB3" w:rsidRPr="00BC2AB3">
        <w:t xml:space="preserve"> </w:t>
      </w:r>
      <w:r w:rsidR="006620F6">
        <w:rPr>
          <w:rFonts w:ascii="Arial Narrow" w:eastAsia="Calibri" w:hAnsi="Arial Narrow" w:cs="Arial"/>
          <w:b/>
          <w:kern w:val="0"/>
          <w:lang w:eastAsia="en-US" w:bidi="ar-SA"/>
        </w:rPr>
        <w:t>III.510.15</w:t>
      </w:r>
      <w:bookmarkStart w:id="0" w:name="_GoBack"/>
      <w:bookmarkEnd w:id="0"/>
      <w:r w:rsidR="00BC2AB3" w:rsidRPr="00BC2AB3">
        <w:rPr>
          <w:rFonts w:ascii="Arial Narrow" w:eastAsia="Calibri" w:hAnsi="Arial Narrow" w:cs="Arial"/>
          <w:b/>
          <w:kern w:val="0"/>
          <w:lang w:eastAsia="en-US" w:bidi="ar-SA"/>
        </w:rPr>
        <w:t xml:space="preserve">.2019                                                            </w:t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  <w:t xml:space="preserve">       </w:t>
      </w:r>
      <w:r w:rsidR="00BC2AB3">
        <w:rPr>
          <w:rFonts w:ascii="Arial Narrow" w:eastAsia="Calibri" w:hAnsi="Arial Narrow" w:cs="Arial"/>
          <w:b/>
          <w:kern w:val="0"/>
          <w:lang w:eastAsia="en-US" w:bidi="ar-SA"/>
        </w:rPr>
        <w:t xml:space="preserve">                                                                                         </w:t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 xml:space="preserve">     </w:t>
      </w:r>
      <w:r w:rsidRPr="00215BE3">
        <w:rPr>
          <w:rFonts w:ascii="Arial Narrow" w:eastAsia="Calibri" w:hAnsi="Arial Narrow" w:cs="Calibri"/>
          <w:b/>
          <w:kern w:val="0"/>
          <w:lang w:eastAsia="en-US" w:bidi="ar-SA"/>
        </w:rPr>
        <w:t>Załącznik nr 4</w:t>
      </w:r>
    </w:p>
    <w:p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</w:p>
    <w:p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pieczęć Wykonawcy 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OŚWIADCZENIE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 BRAKU PODSTAW DO WYKLUCZENIA Z POSTĘPOWANIA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Ja(my), niżej podpisany(i) …………………………………………………………………………………</w:t>
      </w:r>
      <w:r w:rsidR="0010629F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……….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działając w imieniu i na rzecz Wykonawcy: 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</w:t>
      </w:r>
      <w:r w:rsidR="0010629F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29F" w:rsidRPr="00215BE3" w:rsidRDefault="0010629F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3C691C" w:rsidRPr="005D20D1" w:rsidRDefault="00215BE3" w:rsidP="00E0159E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215BE3">
        <w:rPr>
          <w:rFonts w:ascii="Arial Narrow" w:eastAsia="Times New Roman" w:hAnsi="Arial Narrow" w:cs="Calibri"/>
          <w:color w:val="000000"/>
          <w:kern w:val="0"/>
          <w:lang w:eastAsia="pl-PL" w:bidi="ar-SA"/>
        </w:rPr>
        <w:t xml:space="preserve">ubiegając się o udzielenie zamówienia publicznego w postępowaniu prowadzonym w trybie określonym w art.138o ustawy Prawo zamówień publicznych, </w:t>
      </w:r>
      <w:r w:rsidRPr="00215BE3">
        <w:rPr>
          <w:rFonts w:ascii="Arial Narrow" w:eastAsia="Times New Roman" w:hAnsi="Arial Narrow" w:cs="Times New Roman"/>
          <w:kern w:val="0"/>
          <w:lang w:eastAsia="ar-SA" w:bidi="ar-SA"/>
        </w:rPr>
        <w:t xml:space="preserve">niniejszym, przystępując do postępowania </w:t>
      </w:r>
      <w:r w:rsidRPr="00215BE3">
        <w:rPr>
          <w:rFonts w:ascii="Arial Narrow" w:eastAsia="Times New Roman" w:hAnsi="Arial Narrow" w:cs="Times New Roman"/>
          <w:kern w:val="0"/>
          <w:lang w:eastAsia="ar-SA" w:bidi="ar-SA"/>
        </w:rPr>
        <w:br/>
        <w:t>o udzielenie zamówienia publicznego na:</w:t>
      </w:r>
      <w:r w:rsidRPr="00215BE3">
        <w:rPr>
          <w:rFonts w:ascii="Arial Narrow" w:hAnsi="Arial Narrow"/>
          <w:b/>
        </w:rPr>
        <w:t xml:space="preserve"> </w:t>
      </w:r>
      <w:r w:rsidR="002C473A" w:rsidRPr="002C473A">
        <w:rPr>
          <w:rFonts w:ascii="Arial Narrow" w:hAnsi="Arial Narrow"/>
          <w:b/>
        </w:rPr>
        <w:t>„</w:t>
      </w:r>
      <w:r w:rsidR="00080F2C">
        <w:rPr>
          <w:rFonts w:ascii="Arial Narrow" w:eastAsia="Calibri" w:hAnsi="Arial Narrow" w:cs="Times New Roman"/>
          <w:b/>
        </w:rPr>
        <w:t xml:space="preserve">Świadczenie usług doradcy gminnego na terenie </w:t>
      </w:r>
      <w:r w:rsidR="00E0159E">
        <w:rPr>
          <w:rFonts w:ascii="Arial Narrow" w:eastAsia="Calibri" w:hAnsi="Arial Narrow" w:cs="Times New Roman"/>
          <w:b/>
        </w:rPr>
        <w:t>Miasta Gorzów Wielkopolski</w:t>
      </w:r>
      <w:r w:rsidR="00B4497E">
        <w:rPr>
          <w:rFonts w:ascii="Arial Narrow" w:hAnsi="Arial Narrow"/>
          <w:b/>
        </w:rPr>
        <w:t>”</w:t>
      </w:r>
    </w:p>
    <w:p w:rsidR="00215BE3" w:rsidRPr="00215BE3" w:rsidRDefault="00215BE3" w:rsidP="0010629F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>oświadczam, że Wykonawca, którego reprezentuję:</w:t>
      </w:r>
    </w:p>
    <w:p w:rsidR="00215BE3" w:rsidRPr="00215BE3" w:rsidRDefault="00215BE3" w:rsidP="0010629F">
      <w:pPr>
        <w:widowControl/>
        <w:numPr>
          <w:ilvl w:val="0"/>
          <w:numId w:val="18"/>
        </w:numPr>
        <w:tabs>
          <w:tab w:val="clear" w:pos="786"/>
          <w:tab w:val="num" w:pos="426"/>
        </w:tabs>
        <w:suppressAutoHyphens w:val="0"/>
        <w:autoSpaceDE w:val="0"/>
        <w:autoSpaceDN/>
        <w:spacing w:after="200" w:line="276" w:lineRule="auto"/>
        <w:ind w:left="426" w:hanging="426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>nie podlega wykluczeniu z postępowania o udzielenie zamówienia publicznego na podstawie obl</w:t>
      </w:r>
      <w:r w:rsidRPr="00215BE3">
        <w:rPr>
          <w:rFonts w:ascii="Arial Narrow" w:eastAsia="Calibri" w:hAnsi="Arial Narrow" w:cs="Times New Roman"/>
          <w:kern w:val="0"/>
          <w:lang w:eastAsia="en-US" w:bidi="ar-SA"/>
        </w:rPr>
        <w:t>i</w:t>
      </w:r>
      <w:r w:rsidRPr="00215BE3">
        <w:rPr>
          <w:rFonts w:ascii="Arial Narrow" w:eastAsia="Calibri" w:hAnsi="Arial Narrow" w:cs="Times New Roman"/>
          <w:kern w:val="0"/>
          <w:lang w:eastAsia="en-US" w:bidi="ar-SA"/>
        </w:rPr>
        <w:t>gatoryjnych przesłanego określonych w art. 24 ust.1 ustawy Prawo zamówień publicznych;</w:t>
      </w:r>
    </w:p>
    <w:p w:rsidR="00215BE3" w:rsidRPr="00215BE3" w:rsidRDefault="00215BE3" w:rsidP="0010629F">
      <w:pPr>
        <w:widowControl/>
        <w:numPr>
          <w:ilvl w:val="0"/>
          <w:numId w:val="18"/>
        </w:numPr>
        <w:tabs>
          <w:tab w:val="clear" w:pos="786"/>
          <w:tab w:val="num" w:pos="426"/>
        </w:tabs>
        <w:suppressAutoHyphens w:val="0"/>
        <w:autoSpaceDE w:val="0"/>
        <w:autoSpaceDN/>
        <w:spacing w:line="276" w:lineRule="auto"/>
        <w:ind w:left="426" w:hanging="426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 xml:space="preserve">nie podlega wykluczeniu z postępowania o udzielenie zamówienia publicznego na </w:t>
      </w:r>
      <w:r w:rsidR="00453F50">
        <w:rPr>
          <w:rFonts w:ascii="Arial Narrow" w:eastAsia="Calibri" w:hAnsi="Arial Narrow" w:cs="Times New Roman"/>
          <w:kern w:val="0"/>
          <w:lang w:eastAsia="en-US" w:bidi="ar-SA"/>
        </w:rPr>
        <w:t xml:space="preserve">podstawie art. 24  ust.5 pkt 1 i 2 </w:t>
      </w:r>
      <w:r w:rsidRPr="00215BE3">
        <w:rPr>
          <w:rFonts w:ascii="Arial Narrow" w:eastAsia="Calibri" w:hAnsi="Arial Narrow" w:cs="Times New Roman"/>
          <w:kern w:val="0"/>
          <w:lang w:eastAsia="en-US" w:bidi="ar-SA"/>
        </w:rPr>
        <w:t>ustawy Prawo zamówień publicznych tj. nie jest Wykonawcą:</w:t>
      </w:r>
    </w:p>
    <w:p w:rsidR="00453F50" w:rsidRPr="0010629F" w:rsidRDefault="00453F50" w:rsidP="0010629F">
      <w:pPr>
        <w:pStyle w:val="Akapitzlist"/>
        <w:numPr>
          <w:ilvl w:val="0"/>
          <w:numId w:val="21"/>
        </w:num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/>
          <w:kern w:val="0"/>
          <w:lang w:eastAsia="en-US"/>
        </w:rPr>
      </w:pPr>
      <w:r w:rsidRPr="0010629F">
        <w:rPr>
          <w:rFonts w:ascii="Arial Narrow" w:eastAsia="Calibri" w:hAnsi="Arial Narrow"/>
          <w:kern w:val="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</w:t>
      </w:r>
      <w:r w:rsidR="0010629F">
        <w:rPr>
          <w:rFonts w:ascii="Arial Narrow" w:eastAsia="Calibri" w:hAnsi="Arial Narrow"/>
          <w:kern w:val="0"/>
          <w:lang w:eastAsia="en-US"/>
        </w:rPr>
        <w:t>estrukturyzacyjne (Dz. U. z 2019</w:t>
      </w:r>
      <w:r w:rsidRPr="0010629F">
        <w:rPr>
          <w:rFonts w:ascii="Arial Narrow" w:eastAsia="Calibri" w:hAnsi="Arial Narrow"/>
          <w:kern w:val="0"/>
          <w:lang w:eastAsia="en-US"/>
        </w:rPr>
        <w:t xml:space="preserve"> r. poz. </w:t>
      </w:r>
      <w:r w:rsidR="00CF107F">
        <w:rPr>
          <w:rFonts w:ascii="Arial Narrow" w:eastAsia="Calibri" w:hAnsi="Arial Narrow"/>
          <w:kern w:val="0"/>
          <w:lang w:eastAsia="en-US"/>
        </w:rPr>
        <w:t>243 z późn. zm.</w:t>
      </w:r>
      <w:r w:rsidRPr="0010629F">
        <w:rPr>
          <w:rFonts w:ascii="Arial Narrow" w:eastAsia="Calibri" w:hAnsi="Arial Narrow"/>
          <w:kern w:val="0"/>
          <w:lang w:eastAsia="en-US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</w:t>
      </w:r>
      <w:r w:rsidR="002C2313">
        <w:rPr>
          <w:rFonts w:ascii="Arial Narrow" w:eastAsia="Calibri" w:hAnsi="Arial Narrow"/>
          <w:kern w:val="0"/>
          <w:lang w:eastAsia="en-US"/>
        </w:rPr>
        <w:t>rawo upadłościowe (Dz. U. z 2019 r. poz.498</w:t>
      </w:r>
      <w:r w:rsidRPr="0010629F">
        <w:rPr>
          <w:rFonts w:ascii="Arial Narrow" w:eastAsia="Calibri" w:hAnsi="Arial Narrow"/>
          <w:kern w:val="0"/>
          <w:lang w:eastAsia="en-US"/>
        </w:rPr>
        <w:t>);</w:t>
      </w:r>
    </w:p>
    <w:p w:rsidR="00215BE3" w:rsidRPr="0010629F" w:rsidRDefault="00453F50" w:rsidP="0010629F">
      <w:pPr>
        <w:pStyle w:val="Akapitzlist"/>
        <w:numPr>
          <w:ilvl w:val="0"/>
          <w:numId w:val="21"/>
        </w:num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/>
          <w:kern w:val="0"/>
          <w:lang w:eastAsia="en-US"/>
        </w:rPr>
      </w:pPr>
      <w:r w:rsidRPr="0010629F">
        <w:rPr>
          <w:rFonts w:ascii="Arial Narrow" w:eastAsia="Calibri" w:hAnsi="Arial Narrow"/>
          <w:kern w:val="0"/>
          <w:lang w:eastAsia="en-US"/>
        </w:rPr>
        <w:lastRenderedPageBreak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0629F" w:rsidRDefault="0010629F" w:rsidP="0010629F">
      <w:pPr>
        <w:spacing w:line="276" w:lineRule="auto"/>
        <w:rPr>
          <w:rFonts w:ascii="Arial Narrow" w:hAnsi="Arial Narrow" w:cs="Arial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:rsidR="0010629F" w:rsidRPr="00A15787" w:rsidRDefault="0010629F" w:rsidP="0010629F">
      <w:pPr>
        <w:spacing w:line="276" w:lineRule="auto"/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do reprezentowania wykonawcy </w:t>
      </w:r>
      <w:r w:rsidRPr="00A15787">
        <w:rPr>
          <w:rFonts w:ascii="Arial Narrow" w:hAnsi="Arial Narrow" w:cs="Arial"/>
        </w:rPr>
        <w:t>lub imienna pieczątka + podpis)</w:t>
      </w:r>
    </w:p>
    <w:p w:rsidR="00A15787" w:rsidRPr="00215BE3" w:rsidRDefault="00A15787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5787" w:rsidRDefault="00A15787" w:rsidP="0010629F">
      <w:pPr>
        <w:spacing w:line="276" w:lineRule="auto"/>
        <w:jc w:val="both"/>
        <w:rPr>
          <w:rFonts w:ascii="Arial Narrow" w:hAnsi="Arial Narrow" w:cs="Arial"/>
        </w:rPr>
      </w:pPr>
      <w:r w:rsidRPr="00A15787">
        <w:rPr>
          <w:rFonts w:ascii="Arial Narrow" w:hAnsi="Arial Narrow" w:cs="Arial"/>
        </w:rPr>
        <w:t>Oświadczam, że zachodzą w stosunku do mnie podstawy wykluczenia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 xml:space="preserve">z postępowania na podstawie art. ...... ustawy pzp (podać mającą zastosowanie podstawę prawną wykluczenia spośród wymienionych w art. 24 ust. 1 </w:t>
      </w:r>
      <w:r w:rsidR="00453F50">
        <w:rPr>
          <w:rFonts w:ascii="Arial Narrow" w:hAnsi="Arial Narrow" w:cs="Arial"/>
        </w:rPr>
        <w:t>lub art. 24 ust. 5 pkt 1 i 2</w:t>
      </w:r>
      <w:r w:rsidRPr="00A15787">
        <w:rPr>
          <w:rFonts w:ascii="Arial Narrow" w:hAnsi="Arial Narrow" w:cs="Arial"/>
        </w:rPr>
        <w:t xml:space="preserve"> ustawy pzp).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>Jednocześnie oświadczam, że w związku z ww. okolicznością, na podstawie art. 24 ust. 8 ustawy pzp,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29F" w:rsidRDefault="0010629F" w:rsidP="0010629F">
      <w:pPr>
        <w:spacing w:line="276" w:lineRule="auto"/>
        <w:jc w:val="both"/>
        <w:rPr>
          <w:rFonts w:ascii="Arial Narrow" w:hAnsi="Arial Narrow" w:cs="Arial"/>
        </w:rPr>
      </w:pPr>
    </w:p>
    <w:p w:rsidR="0010629F" w:rsidRDefault="0010629F" w:rsidP="0010629F">
      <w:pPr>
        <w:spacing w:line="276" w:lineRule="auto"/>
        <w:jc w:val="both"/>
        <w:rPr>
          <w:rFonts w:ascii="Arial Narrow" w:hAnsi="Arial Narrow" w:cs="Arial"/>
        </w:rPr>
      </w:pPr>
    </w:p>
    <w:p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</w:p>
    <w:p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</w:p>
    <w:p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="00A15787"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="00A15787" w:rsidRPr="00A15787">
        <w:rPr>
          <w:rFonts w:ascii="Arial Narrow" w:hAnsi="Arial Narrow" w:cs="Arial"/>
        </w:rPr>
        <w:t>.....</w:t>
      </w:r>
    </w:p>
    <w:p w:rsidR="00EA646D" w:rsidRPr="00A15787" w:rsidRDefault="00A15787" w:rsidP="0010629F">
      <w:pPr>
        <w:spacing w:line="276" w:lineRule="auto"/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 w:rsidR="0010629F">
        <w:rPr>
          <w:rFonts w:ascii="Arial Narrow" w:hAnsi="Arial Narrow" w:cs="Arial"/>
        </w:rPr>
        <w:t>osoby upoważnionej do reprezentowania wykonawcy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>lub imienna pieczątka + podpis)</w:t>
      </w:r>
    </w:p>
    <w:sectPr w:rsidR="00EA646D" w:rsidRPr="00A15787" w:rsidSect="00CA2DA5">
      <w:headerReference w:type="default" r:id="rId9"/>
      <w:footerReference w:type="default" r:id="rId10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65" w:rsidRDefault="00F81E65">
      <w:r>
        <w:separator/>
      </w:r>
    </w:p>
  </w:endnote>
  <w:endnote w:type="continuationSeparator" w:id="0">
    <w:p w:rsidR="00F81E65" w:rsidRDefault="00F8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C451CB" w:rsidP="00C451CB">
    <w:pPr>
      <w:pStyle w:val="Stopka"/>
      <w:tabs>
        <w:tab w:val="clear" w:pos="9072"/>
      </w:tabs>
    </w:pPr>
    <w:r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65" w:rsidRDefault="00F81E65">
      <w:r>
        <w:rPr>
          <w:color w:val="000000"/>
        </w:rPr>
        <w:separator/>
      </w:r>
    </w:p>
  </w:footnote>
  <w:footnote w:type="continuationSeparator" w:id="0">
    <w:p w:rsidR="00F81E65" w:rsidRDefault="00F8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CE7403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04B35B75" wp14:editId="6FC846DB">
          <wp:extent cx="5753100" cy="742950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23C0B"/>
    <w:multiLevelType w:val="hybridMultilevel"/>
    <w:tmpl w:val="78EC97D0"/>
    <w:lvl w:ilvl="0" w:tplc="B6CA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008C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0F2C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0629F"/>
    <w:rsid w:val="001071A7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6D4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E7ECC"/>
    <w:rsid w:val="001F0CD9"/>
    <w:rsid w:val="001F38F1"/>
    <w:rsid w:val="001F5CA1"/>
    <w:rsid w:val="001F6EEE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11E7"/>
    <w:rsid w:val="002C2313"/>
    <w:rsid w:val="002C343A"/>
    <w:rsid w:val="002C47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018B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91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3F50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096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6053"/>
    <w:rsid w:val="005B7730"/>
    <w:rsid w:val="005C3071"/>
    <w:rsid w:val="005C4B00"/>
    <w:rsid w:val="005D1B1B"/>
    <w:rsid w:val="005D20D1"/>
    <w:rsid w:val="005D75CE"/>
    <w:rsid w:val="005E449B"/>
    <w:rsid w:val="005E603B"/>
    <w:rsid w:val="005F29BD"/>
    <w:rsid w:val="005F2BF0"/>
    <w:rsid w:val="005F2CE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20F6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A7A37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0BF3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15787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0B9C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821"/>
    <w:rsid w:val="00A81EB6"/>
    <w:rsid w:val="00A82879"/>
    <w:rsid w:val="00A8762E"/>
    <w:rsid w:val="00A95618"/>
    <w:rsid w:val="00A9566D"/>
    <w:rsid w:val="00A95FC8"/>
    <w:rsid w:val="00AA179B"/>
    <w:rsid w:val="00AA4D05"/>
    <w:rsid w:val="00AA4FC8"/>
    <w:rsid w:val="00AA5EF5"/>
    <w:rsid w:val="00AA60A7"/>
    <w:rsid w:val="00AA7BE0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47FC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290"/>
    <w:rsid w:val="00AF5358"/>
    <w:rsid w:val="00AF584A"/>
    <w:rsid w:val="00AF674F"/>
    <w:rsid w:val="00AF7BBE"/>
    <w:rsid w:val="00B000B1"/>
    <w:rsid w:val="00B038A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4497E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2AB3"/>
    <w:rsid w:val="00BC42FE"/>
    <w:rsid w:val="00BC47D5"/>
    <w:rsid w:val="00BC4A56"/>
    <w:rsid w:val="00BC4ECF"/>
    <w:rsid w:val="00BC706D"/>
    <w:rsid w:val="00BC7AFA"/>
    <w:rsid w:val="00BD1447"/>
    <w:rsid w:val="00BD15A1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3633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058D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E7403"/>
    <w:rsid w:val="00CF107F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159E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1E65"/>
    <w:rsid w:val="00F828A9"/>
    <w:rsid w:val="00F8703E"/>
    <w:rsid w:val="00F87172"/>
    <w:rsid w:val="00F90600"/>
    <w:rsid w:val="00F91B95"/>
    <w:rsid w:val="00F930EA"/>
    <w:rsid w:val="00F94235"/>
    <w:rsid w:val="00FA06B9"/>
    <w:rsid w:val="00FA0806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1612-5736-424F-BCDD-B9B14979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Kamila Górna</cp:lastModifiedBy>
  <cp:revision>8</cp:revision>
  <cp:lastPrinted>2019-02-27T08:30:00Z</cp:lastPrinted>
  <dcterms:created xsi:type="dcterms:W3CDTF">2019-04-30T06:59:00Z</dcterms:created>
  <dcterms:modified xsi:type="dcterms:W3CDTF">2019-06-11T09:55:00Z</dcterms:modified>
</cp:coreProperties>
</file>