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Spec="center" w:tblpY="-1416"/>
        <w:tblW w:w="10768" w:type="dxa"/>
        <w:tblCellMar>
          <w:left w:w="70" w:type="dxa"/>
          <w:right w:w="70" w:type="dxa"/>
        </w:tblCellMar>
        <w:tblLook w:val="04A0" w:firstRow="1" w:lastRow="0" w:firstColumn="1" w:lastColumn="0" w:noHBand="0" w:noVBand="1"/>
      </w:tblPr>
      <w:tblGrid>
        <w:gridCol w:w="709"/>
        <w:gridCol w:w="1276"/>
        <w:gridCol w:w="795"/>
        <w:gridCol w:w="7988"/>
      </w:tblGrid>
      <w:tr w:rsidR="00C2082A" w:rsidRPr="000A00F1" w:rsidTr="005A3C90">
        <w:trPr>
          <w:trHeight w:val="1650"/>
        </w:trPr>
        <w:tc>
          <w:tcPr>
            <w:tcW w:w="10768" w:type="dxa"/>
            <w:gridSpan w:val="4"/>
            <w:tcBorders>
              <w:top w:val="single" w:sz="4" w:space="0" w:color="auto"/>
              <w:bottom w:val="single" w:sz="4" w:space="0" w:color="auto"/>
            </w:tcBorders>
            <w:shd w:val="clear" w:color="auto" w:fill="FFFFFF" w:themeFill="background1"/>
            <w:noWrap/>
            <w:vAlign w:val="center"/>
          </w:tcPr>
          <w:p w:rsidR="00C2082A" w:rsidRDefault="00C2082A" w:rsidP="005A3C90">
            <w:pPr>
              <w:shd w:val="clear" w:color="auto" w:fill="FFFFFF" w:themeFill="background1"/>
              <w:suppressAutoHyphens/>
              <w:spacing w:after="0" w:line="240" w:lineRule="auto"/>
              <w:ind w:right="-142"/>
              <w:jc w:val="both"/>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Załącznik 1 </w:t>
            </w:r>
          </w:p>
          <w:p w:rsidR="00C2082A" w:rsidRDefault="00C2082A" w:rsidP="005A3C90">
            <w:pPr>
              <w:shd w:val="clear" w:color="auto" w:fill="FFFFFF" w:themeFill="background1"/>
              <w:suppressAutoHyphens/>
              <w:spacing w:after="0" w:line="240" w:lineRule="auto"/>
              <w:ind w:right="-142"/>
              <w:jc w:val="both"/>
              <w:rPr>
                <w:rFonts w:ascii="Tahoma" w:eastAsia="Times New Roman" w:hAnsi="Tahoma" w:cs="Tahoma"/>
                <w:b/>
                <w:sz w:val="24"/>
                <w:szCs w:val="24"/>
                <w:lang w:eastAsia="ar-SA"/>
              </w:rPr>
            </w:pPr>
          </w:p>
          <w:p w:rsidR="00C2082A" w:rsidRPr="000A00F1" w:rsidRDefault="00C2082A" w:rsidP="005A3C90">
            <w:pPr>
              <w:shd w:val="clear" w:color="auto" w:fill="FFFFFF" w:themeFill="background1"/>
              <w:suppressAutoHyphens/>
              <w:spacing w:after="0" w:line="240" w:lineRule="auto"/>
              <w:ind w:right="-142"/>
              <w:jc w:val="both"/>
              <w:rPr>
                <w:rFonts w:ascii="Tahoma" w:eastAsia="Times New Roman" w:hAnsi="Tahoma" w:cs="Tahoma"/>
                <w:b/>
                <w:sz w:val="24"/>
                <w:szCs w:val="24"/>
                <w:lang w:eastAsia="ar-SA"/>
              </w:rPr>
            </w:pPr>
            <w:r w:rsidRPr="000A00F1">
              <w:rPr>
                <w:rFonts w:ascii="Tahoma" w:eastAsia="Times New Roman" w:hAnsi="Tahoma" w:cs="Tahoma"/>
                <w:b/>
                <w:sz w:val="24"/>
                <w:szCs w:val="24"/>
                <w:lang w:eastAsia="ar-SA"/>
              </w:rPr>
              <w:t>WYKAZ  POMOCY DYDAKTYCZNYCH</w:t>
            </w:r>
          </w:p>
          <w:p w:rsidR="00C2082A" w:rsidRDefault="00C2082A" w:rsidP="005A3C90">
            <w:pPr>
              <w:shd w:val="clear" w:color="auto" w:fill="FFFFFF" w:themeFill="background1"/>
              <w:suppressAutoHyphens/>
              <w:spacing w:after="0" w:line="240" w:lineRule="auto"/>
              <w:ind w:right="-142"/>
              <w:jc w:val="both"/>
              <w:rPr>
                <w:rFonts w:ascii="Tahoma" w:eastAsia="Times New Roman" w:hAnsi="Tahoma" w:cs="Tahoma"/>
                <w:b/>
                <w:sz w:val="24"/>
                <w:szCs w:val="24"/>
                <w:lang w:eastAsia="ar-SA"/>
              </w:rPr>
            </w:pPr>
            <w:r w:rsidRPr="000A00F1">
              <w:rPr>
                <w:rFonts w:ascii="Tahoma" w:eastAsia="Times New Roman" w:hAnsi="Tahoma" w:cs="Tahoma"/>
                <w:b/>
                <w:sz w:val="24"/>
                <w:szCs w:val="24"/>
                <w:lang w:eastAsia="ar-SA"/>
              </w:rPr>
              <w:t xml:space="preserve"> DO REALIZACJI PODSTAWY PROGRAMOWEJ Z PRZEDMIOTÓW PRZYRODNICZYCH </w:t>
            </w:r>
          </w:p>
          <w:p w:rsidR="00C2082A" w:rsidRPr="000A00F1" w:rsidRDefault="00C2082A" w:rsidP="005A3C90">
            <w:pPr>
              <w:shd w:val="clear" w:color="auto" w:fill="FFFFFF" w:themeFill="background1"/>
              <w:suppressAutoHyphens/>
              <w:spacing w:after="0" w:line="240" w:lineRule="auto"/>
              <w:ind w:right="-142"/>
              <w:jc w:val="both"/>
              <w:rPr>
                <w:rFonts w:ascii="Tahoma" w:eastAsia="Times New Roman" w:hAnsi="Tahoma" w:cs="Tahoma"/>
                <w:b/>
                <w:sz w:val="24"/>
                <w:szCs w:val="24"/>
                <w:lang w:eastAsia="ar-SA"/>
              </w:rPr>
            </w:pPr>
            <w:r w:rsidRPr="000A00F1">
              <w:rPr>
                <w:rFonts w:ascii="Tahoma" w:eastAsia="Times New Roman" w:hAnsi="Tahoma" w:cs="Tahoma"/>
                <w:b/>
                <w:sz w:val="24"/>
                <w:szCs w:val="24"/>
                <w:lang w:eastAsia="ar-SA"/>
              </w:rPr>
              <w:t>DO SZKOŁY PODSTAWOWEJ NR 2</w:t>
            </w:r>
          </w:p>
          <w:p w:rsidR="00C2082A" w:rsidRDefault="00C2082A" w:rsidP="005A3C90">
            <w:pPr>
              <w:suppressAutoHyphens/>
              <w:spacing w:after="0" w:line="240" w:lineRule="auto"/>
              <w:jc w:val="center"/>
              <w:rPr>
                <w:rFonts w:ascii="Tahoma" w:eastAsia="Times New Roman" w:hAnsi="Tahoma" w:cs="Tahoma"/>
                <w:b/>
                <w:sz w:val="24"/>
                <w:szCs w:val="24"/>
                <w:lang w:eastAsia="ar-SA"/>
              </w:rPr>
            </w:pPr>
            <w:r w:rsidRPr="000A00F1">
              <w:rPr>
                <w:rFonts w:ascii="Tahoma" w:eastAsia="Times New Roman" w:hAnsi="Tahoma" w:cs="Tahoma"/>
                <w:b/>
                <w:sz w:val="24"/>
                <w:szCs w:val="24"/>
                <w:lang w:eastAsia="ar-SA"/>
              </w:rPr>
              <w:t xml:space="preserve"> IM. JANA KILIŃSKIEGO W KROŚNIE ODRZAŃSKIM PRZY UL. MONIUSZKI 30, </w:t>
            </w:r>
          </w:p>
          <w:p w:rsidR="00C2082A" w:rsidRPr="000A00F1" w:rsidRDefault="00C2082A" w:rsidP="005A3C90">
            <w:pPr>
              <w:suppressAutoHyphens/>
              <w:spacing w:after="0" w:line="240" w:lineRule="auto"/>
              <w:jc w:val="center"/>
              <w:rPr>
                <w:rFonts w:ascii="Tahoma" w:eastAsia="Times New Roman" w:hAnsi="Tahoma" w:cs="Tahoma"/>
                <w:b/>
                <w:bCs/>
                <w:color w:val="000000"/>
                <w:sz w:val="12"/>
                <w:szCs w:val="12"/>
                <w:lang w:eastAsia="pl-PL"/>
              </w:rPr>
            </w:pPr>
            <w:r w:rsidRPr="000A00F1">
              <w:rPr>
                <w:rFonts w:ascii="Tahoma" w:eastAsia="Times New Roman" w:hAnsi="Tahoma" w:cs="Tahoma"/>
                <w:b/>
                <w:sz w:val="24"/>
                <w:szCs w:val="24"/>
                <w:lang w:eastAsia="ar-SA"/>
              </w:rPr>
              <w:t>ZGODNIE Z PONIŻSZĄ SPECYFIKACJĄ:</w:t>
            </w:r>
          </w:p>
        </w:tc>
      </w:tr>
      <w:tr w:rsidR="00C2082A" w:rsidRPr="000A00F1" w:rsidTr="005A3C90">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2082A" w:rsidRPr="000A00F1" w:rsidRDefault="00C2082A" w:rsidP="005A3C90">
            <w:pPr>
              <w:suppressAutoHyphens/>
              <w:spacing w:after="0" w:line="240" w:lineRule="auto"/>
              <w:jc w:val="center"/>
              <w:rPr>
                <w:rFonts w:ascii="Tahoma" w:eastAsia="Times New Roman" w:hAnsi="Tahoma" w:cs="Tahoma"/>
                <w:b/>
                <w:bCs/>
                <w:color w:val="000000"/>
                <w:sz w:val="12"/>
                <w:szCs w:val="12"/>
                <w:lang w:eastAsia="pl-PL"/>
              </w:rPr>
            </w:pPr>
            <w:r>
              <w:rPr>
                <w:rFonts w:ascii="Tahoma" w:eastAsia="Times New Roman" w:hAnsi="Tahoma" w:cs="Tahoma"/>
                <w:b/>
                <w:bCs/>
                <w:color w:val="000000"/>
                <w:sz w:val="12"/>
                <w:szCs w:val="12"/>
                <w:lang w:eastAsia="pl-PL"/>
              </w:rPr>
              <w:t>L.P.</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2082A" w:rsidRPr="000A00F1" w:rsidRDefault="00C2082A" w:rsidP="005A3C90">
            <w:pPr>
              <w:suppressAutoHyphens/>
              <w:spacing w:after="0" w:line="240" w:lineRule="auto"/>
              <w:jc w:val="center"/>
              <w:rPr>
                <w:rFonts w:ascii="Tahoma" w:eastAsia="Times New Roman" w:hAnsi="Tahoma" w:cs="Tahoma"/>
                <w:b/>
                <w:bCs/>
                <w:color w:val="000000"/>
                <w:sz w:val="12"/>
                <w:szCs w:val="12"/>
                <w:lang w:eastAsia="pl-PL"/>
              </w:rPr>
            </w:pPr>
            <w:r>
              <w:rPr>
                <w:rFonts w:ascii="Tahoma" w:eastAsia="Times New Roman" w:hAnsi="Tahoma" w:cs="Tahoma"/>
                <w:b/>
                <w:bCs/>
                <w:color w:val="000000"/>
                <w:sz w:val="12"/>
                <w:szCs w:val="12"/>
                <w:lang w:eastAsia="pl-PL"/>
              </w:rPr>
              <w:t>NAZWA</w:t>
            </w:r>
          </w:p>
        </w:tc>
        <w:tc>
          <w:tcPr>
            <w:tcW w:w="79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2082A" w:rsidRPr="000A00F1" w:rsidRDefault="00C2082A" w:rsidP="005A3C90">
            <w:pPr>
              <w:suppressAutoHyphens/>
              <w:spacing w:after="0" w:line="240" w:lineRule="auto"/>
              <w:jc w:val="center"/>
              <w:rPr>
                <w:rFonts w:ascii="Tahoma" w:eastAsia="Times New Roman" w:hAnsi="Tahoma" w:cs="Tahoma"/>
                <w:b/>
                <w:bCs/>
                <w:color w:val="000000"/>
                <w:sz w:val="12"/>
                <w:szCs w:val="12"/>
                <w:lang w:eastAsia="pl-PL"/>
              </w:rPr>
            </w:pPr>
            <w:r>
              <w:rPr>
                <w:rFonts w:ascii="Tahoma" w:eastAsia="Times New Roman" w:hAnsi="Tahoma" w:cs="Tahoma"/>
                <w:b/>
                <w:bCs/>
                <w:color w:val="000000"/>
                <w:sz w:val="12"/>
                <w:szCs w:val="12"/>
                <w:lang w:eastAsia="pl-PL"/>
              </w:rPr>
              <w:t>ILOŚĆ</w:t>
            </w:r>
          </w:p>
        </w:tc>
        <w:tc>
          <w:tcPr>
            <w:tcW w:w="7988" w:type="dxa"/>
            <w:tcBorders>
              <w:top w:val="single" w:sz="4" w:space="0" w:color="auto"/>
              <w:left w:val="nil"/>
              <w:bottom w:val="nil"/>
              <w:right w:val="single" w:sz="4" w:space="0" w:color="auto"/>
            </w:tcBorders>
            <w:shd w:val="clear" w:color="auto" w:fill="BFBFBF" w:themeFill="background1" w:themeFillShade="BF"/>
            <w:vAlign w:val="center"/>
          </w:tcPr>
          <w:p w:rsidR="00C2082A" w:rsidRDefault="00C2082A" w:rsidP="005A3C90">
            <w:pPr>
              <w:suppressAutoHyphens/>
              <w:spacing w:after="0" w:line="240" w:lineRule="auto"/>
              <w:jc w:val="center"/>
              <w:rPr>
                <w:rFonts w:ascii="Tahoma" w:eastAsia="Times New Roman" w:hAnsi="Tahoma" w:cs="Tahoma"/>
                <w:b/>
                <w:bCs/>
                <w:color w:val="000000"/>
                <w:sz w:val="12"/>
                <w:szCs w:val="12"/>
                <w:lang w:eastAsia="pl-PL"/>
              </w:rPr>
            </w:pPr>
            <w:r>
              <w:rPr>
                <w:rFonts w:ascii="Tahoma" w:eastAsia="Times New Roman" w:hAnsi="Tahoma" w:cs="Tahoma"/>
                <w:b/>
                <w:bCs/>
                <w:color w:val="000000"/>
                <w:sz w:val="12"/>
                <w:szCs w:val="12"/>
                <w:lang w:eastAsia="pl-PL"/>
              </w:rPr>
              <w:t>OPIS</w:t>
            </w:r>
          </w:p>
          <w:p w:rsidR="00C2082A" w:rsidRPr="000A00F1" w:rsidRDefault="00C2082A" w:rsidP="005A3C90">
            <w:pPr>
              <w:suppressAutoHyphens/>
              <w:spacing w:after="0" w:line="240" w:lineRule="auto"/>
              <w:jc w:val="center"/>
              <w:rPr>
                <w:rFonts w:ascii="Tahoma" w:eastAsia="Times New Roman" w:hAnsi="Tahoma" w:cs="Tahoma"/>
                <w:b/>
                <w:bCs/>
                <w:color w:val="000000"/>
                <w:sz w:val="12"/>
                <w:szCs w:val="12"/>
                <w:lang w:eastAsia="pl-PL"/>
              </w:rPr>
            </w:pPr>
          </w:p>
        </w:tc>
      </w:tr>
      <w:tr w:rsidR="00C2082A" w:rsidRPr="000A00F1" w:rsidTr="005A3C90">
        <w:trPr>
          <w:trHeight w:val="382"/>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SUSZARKA NA SZKŁO LABORATORYJNE</w:t>
            </w:r>
          </w:p>
        </w:tc>
        <w:tc>
          <w:tcPr>
            <w:tcW w:w="795" w:type="dxa"/>
            <w:tcBorders>
              <w:top w:val="nil"/>
              <w:left w:val="nil"/>
              <w:bottom w:val="single" w:sz="4" w:space="0" w:color="auto"/>
              <w:right w:val="single" w:sz="4" w:space="0" w:color="auto"/>
            </w:tcBorders>
            <w:shd w:val="clear" w:color="auto" w:fill="FFFFFF" w:themeFill="background1"/>
            <w:noWrap/>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wykonana ze stali , z powłoką z tworzywa sztucznego   32 miejsca   wym. 36x15x47 cm</w:t>
            </w:r>
          </w:p>
        </w:tc>
      </w:tr>
      <w:tr w:rsidR="00C2082A" w:rsidRPr="000A00F1" w:rsidTr="005A3C90">
        <w:trPr>
          <w:trHeight w:val="408"/>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PŁYTA OCIEKOWA</w:t>
            </w:r>
          </w:p>
        </w:tc>
        <w:tc>
          <w:tcPr>
            <w:tcW w:w="795" w:type="dxa"/>
            <w:tcBorders>
              <w:top w:val="nil"/>
              <w:left w:val="nil"/>
              <w:bottom w:val="single" w:sz="4" w:space="0" w:color="auto"/>
              <w:right w:val="single" w:sz="4" w:space="0" w:color="auto"/>
            </w:tcBorders>
            <w:shd w:val="clear" w:color="auto" w:fill="FFFFFF" w:themeFill="background1"/>
            <w:noWrap/>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noWrap/>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Płyta wykonana z polistyrenu. W dolnej części znajduje się zbiorniczek zamknięty korkiem, zapobiegający wylaniu się pozostałości. Posiada kanał zlewu, który zbiera odpady, usuwane przez rurkę spustową. Płyta ma miejsca na 72 zdejmowane kołki (w zestawie) </w:t>
            </w:r>
          </w:p>
        </w:tc>
      </w:tr>
      <w:tr w:rsidR="00C2082A" w:rsidRPr="000A00F1" w:rsidTr="005A3C90">
        <w:trPr>
          <w:trHeight w:val="289"/>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PALNIK SPIRYTUSOWY </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wykonany ze szkła, poj. 150 ml, śr. U góry 2 cm, wymiary: 8,7 x 12,6 cm</w:t>
            </w:r>
          </w:p>
        </w:tc>
      </w:tr>
      <w:tr w:rsidR="00C2082A" w:rsidRPr="000A00F1" w:rsidTr="005A3C90">
        <w:trPr>
          <w:trHeight w:val="245"/>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STATYW NA PROBÓWKI</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10</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wykonany z tworzywa sztucznego • na 40 probówek o śr. do 25 mm • wym. 25 x 11 x 7 cm</w:t>
            </w:r>
          </w:p>
        </w:tc>
      </w:tr>
      <w:tr w:rsidR="00C2082A" w:rsidRPr="000A00F1" w:rsidTr="005A3C90">
        <w:trPr>
          <w:trHeight w:val="380"/>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PRZYRZĄDÓW LABORATORYJNYCH 5 SZTUK</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5 najbardziej podręcznych przyrządów laboratoryjnych: łapa do probówek, pęseta, szczypce do tygli, szczotka do mycia probówek, łyżko-szpatułka</w:t>
            </w:r>
          </w:p>
        </w:tc>
      </w:tr>
      <w:tr w:rsidR="00C2082A" w:rsidRPr="000A00F1" w:rsidTr="005A3C90">
        <w:trPr>
          <w:trHeight w:val="416"/>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CYLINDER MIAROWY PLASTIKOWY250 ML</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plastikowy cylinder miarowy z sześciokątną podstawą i nadrukowaną skalą poj. 250 ml, śr.4,1cm, wys.31,5 cm</w:t>
            </w:r>
          </w:p>
        </w:tc>
      </w:tr>
      <w:tr w:rsidR="00C2082A" w:rsidRPr="000A00F1" w:rsidTr="005A3C90">
        <w:trPr>
          <w:trHeight w:val="377"/>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ROZDZIELACZ LABORATORYJNY GRUSZKOWY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Rozdzielacz ze szkła </w:t>
            </w:r>
            <w:proofErr w:type="spellStart"/>
            <w:r w:rsidRPr="000A00F1">
              <w:rPr>
                <w:rFonts w:ascii="Tahoma" w:eastAsia="Times New Roman" w:hAnsi="Tahoma" w:cs="Tahoma"/>
                <w:color w:val="000000"/>
                <w:sz w:val="12"/>
                <w:szCs w:val="12"/>
                <w:lang w:eastAsia="pl-PL"/>
              </w:rPr>
              <w:t>borokrzemianowego</w:t>
            </w:r>
            <w:proofErr w:type="spellEnd"/>
            <w:r w:rsidRPr="000A00F1">
              <w:rPr>
                <w:rFonts w:ascii="Tahoma" w:eastAsia="Times New Roman" w:hAnsi="Tahoma" w:cs="Tahoma"/>
                <w:color w:val="000000"/>
                <w:sz w:val="12"/>
                <w:szCs w:val="12"/>
                <w:lang w:eastAsia="pl-PL"/>
              </w:rPr>
              <w:t xml:space="preserve"> ze szklanym kranem i plastikowym korkiem o pojemności 250 ml. Szlif 19/26.</w:t>
            </w:r>
          </w:p>
        </w:tc>
      </w:tr>
      <w:tr w:rsidR="00C2082A" w:rsidRPr="000A00F1" w:rsidTr="005A3C90">
        <w:trPr>
          <w:trHeight w:val="350"/>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SĄCZKI LABORATORYJNE</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Okrągłe, podstawowe. Pakowane po 100 szt.</w:t>
            </w:r>
          </w:p>
        </w:tc>
      </w:tr>
      <w:tr w:rsidR="00C2082A" w:rsidRPr="000A00F1" w:rsidTr="005A3C90">
        <w:trPr>
          <w:trHeight w:val="270"/>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BIURETA Z KRANEM TEFLONOWYM</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Biureta z kranem teflonowym, 50 ml</w:t>
            </w:r>
          </w:p>
        </w:tc>
      </w:tr>
      <w:tr w:rsidR="00C2082A" w:rsidRPr="000A00F1" w:rsidTr="005A3C90">
        <w:trPr>
          <w:trHeight w:val="312"/>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CYLINDER MIAROWY PLASTIKOWY 100 ML</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Plastikowe cylindry miarowe z sześciokątną podstawą i nadrukowaną skalą.\n• poj. 100 ml • śr. 3,1 cm • wys. 25 cm.</w:t>
            </w:r>
          </w:p>
        </w:tc>
      </w:tr>
      <w:tr w:rsidR="00C2082A" w:rsidRPr="000A00F1" w:rsidTr="005A3C90">
        <w:trPr>
          <w:trHeight w:val="269"/>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WĘŻYK ELASTYCZNY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wężyk długość ok. 96 cm</w:t>
            </w:r>
          </w:p>
        </w:tc>
      </w:tr>
      <w:tr w:rsidR="00C2082A" w:rsidRPr="000A00F1" w:rsidTr="005A3C90">
        <w:trPr>
          <w:trHeight w:val="571"/>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CZASZKA MODEL DEMONSTRACYJNY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Bardzo szczegółowy, wykonany z wysokiej jakości tworzywa sztucznego model czaszki człowieka. Zestaw składa się z 39 elementów i wymaga złożenia. </w:t>
            </w:r>
            <w:r w:rsidRPr="000A00F1">
              <w:rPr>
                <w:rFonts w:ascii="Tahoma" w:eastAsia="Times New Roman" w:hAnsi="Tahoma" w:cs="Tahoma"/>
                <w:color w:val="000000"/>
                <w:sz w:val="12"/>
                <w:szCs w:val="12"/>
                <w:lang w:eastAsia="pl-PL"/>
              </w:rPr>
              <w:br/>
              <w:t xml:space="preserve">o </w:t>
            </w:r>
            <w:proofErr w:type="spellStart"/>
            <w:r w:rsidRPr="000A00F1">
              <w:rPr>
                <w:rFonts w:ascii="Tahoma" w:eastAsia="Times New Roman" w:hAnsi="Tahoma" w:cs="Tahoma"/>
                <w:color w:val="000000"/>
                <w:sz w:val="12"/>
                <w:szCs w:val="12"/>
                <w:lang w:eastAsia="pl-PL"/>
              </w:rPr>
              <w:t>wym</w:t>
            </w:r>
            <w:proofErr w:type="spellEnd"/>
            <w:r w:rsidRPr="000A00F1">
              <w:rPr>
                <w:rFonts w:ascii="Tahoma" w:eastAsia="Times New Roman" w:hAnsi="Tahoma" w:cs="Tahoma"/>
                <w:color w:val="000000"/>
                <w:sz w:val="12"/>
                <w:szCs w:val="12"/>
                <w:lang w:eastAsia="pl-PL"/>
              </w:rPr>
              <w:t xml:space="preserve">: 9 cm; </w:t>
            </w:r>
            <w:proofErr w:type="spellStart"/>
            <w:r w:rsidRPr="000A00F1">
              <w:rPr>
                <w:rFonts w:ascii="Tahoma" w:eastAsia="Times New Roman" w:hAnsi="Tahoma" w:cs="Tahoma"/>
                <w:color w:val="000000"/>
                <w:sz w:val="12"/>
                <w:szCs w:val="12"/>
                <w:lang w:eastAsia="pl-PL"/>
              </w:rPr>
              <w:t>elem</w:t>
            </w:r>
            <w:proofErr w:type="spellEnd"/>
            <w:r w:rsidRPr="000A00F1">
              <w:rPr>
                <w:rFonts w:ascii="Tahoma" w:eastAsia="Times New Roman" w:hAnsi="Tahoma" w:cs="Tahoma"/>
                <w:color w:val="000000"/>
                <w:sz w:val="12"/>
                <w:szCs w:val="12"/>
                <w:lang w:eastAsia="pl-PL"/>
              </w:rPr>
              <w:t>: 39 części modelu czaszki, stojak, obrazkowa instrukcja; materiał: tworzywo sztuczne;</w:t>
            </w:r>
          </w:p>
        </w:tc>
      </w:tr>
      <w:tr w:rsidR="00C2082A" w:rsidRPr="000A00F1" w:rsidTr="005A3C90">
        <w:trPr>
          <w:trHeight w:val="427"/>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OKO MODEL DEMONSTRACYJNY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proofErr w:type="spellStart"/>
            <w:r w:rsidRPr="000A00F1">
              <w:rPr>
                <w:rFonts w:ascii="Tahoma" w:eastAsia="Times New Roman" w:hAnsi="Tahoma" w:cs="Tahoma"/>
                <w:color w:val="000000"/>
                <w:sz w:val="12"/>
                <w:szCs w:val="12"/>
                <w:lang w:eastAsia="pl-PL"/>
              </w:rPr>
              <w:t>zczegółowy</w:t>
            </w:r>
            <w:proofErr w:type="spellEnd"/>
            <w:r w:rsidRPr="000A00F1">
              <w:rPr>
                <w:rFonts w:ascii="Tahoma" w:eastAsia="Times New Roman" w:hAnsi="Tahoma" w:cs="Tahoma"/>
                <w:color w:val="000000"/>
                <w:sz w:val="12"/>
                <w:szCs w:val="12"/>
                <w:lang w:eastAsia="pl-PL"/>
              </w:rPr>
              <w:t xml:space="preserve"> model oka, złożony z 6 ruchomych części. </w:t>
            </w:r>
            <w:r w:rsidRPr="000A00F1">
              <w:rPr>
                <w:rFonts w:ascii="Tahoma" w:eastAsia="Times New Roman" w:hAnsi="Tahoma" w:cs="Tahoma"/>
                <w:color w:val="000000"/>
                <w:sz w:val="12"/>
                <w:szCs w:val="12"/>
                <w:lang w:eastAsia="pl-PL"/>
              </w:rPr>
              <w:br/>
              <w:t>Montowany na statywie o śr. 16 cm, wys. 21 cm</w:t>
            </w:r>
          </w:p>
        </w:tc>
      </w:tr>
      <w:tr w:rsidR="00C2082A" w:rsidRPr="000A00F1" w:rsidTr="005A3C90">
        <w:trPr>
          <w:trHeight w:val="543"/>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DŁOŃ MODEL DEMONSTRACYJNY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Szczegółowy model ręki składający się z 23 elementów. Wykonany z wysokiej jakości tworzywa sztucznego. Produkt wymaga złożenia. </w:t>
            </w:r>
            <w:r w:rsidRPr="000A00F1">
              <w:rPr>
                <w:rFonts w:ascii="Tahoma" w:eastAsia="Times New Roman" w:hAnsi="Tahoma" w:cs="Tahoma"/>
                <w:color w:val="000000"/>
                <w:sz w:val="12"/>
                <w:szCs w:val="12"/>
                <w:lang w:eastAsia="pl-PL"/>
              </w:rPr>
              <w:br/>
              <w:t xml:space="preserve">o </w:t>
            </w:r>
            <w:proofErr w:type="spellStart"/>
            <w:r w:rsidRPr="000A00F1">
              <w:rPr>
                <w:rFonts w:ascii="Tahoma" w:eastAsia="Times New Roman" w:hAnsi="Tahoma" w:cs="Tahoma"/>
                <w:color w:val="000000"/>
                <w:sz w:val="12"/>
                <w:szCs w:val="12"/>
                <w:lang w:eastAsia="pl-PL"/>
              </w:rPr>
              <w:t>elem</w:t>
            </w:r>
            <w:proofErr w:type="spellEnd"/>
            <w:r w:rsidRPr="000A00F1">
              <w:rPr>
                <w:rFonts w:ascii="Tahoma" w:eastAsia="Times New Roman" w:hAnsi="Tahoma" w:cs="Tahoma"/>
                <w:color w:val="000000"/>
                <w:sz w:val="12"/>
                <w:szCs w:val="12"/>
                <w:lang w:eastAsia="pl-PL"/>
              </w:rPr>
              <w:t xml:space="preserve">.: 23 części modelu ręki, podstawka, obrazkowa instrukcja obsługi; </w:t>
            </w:r>
            <w:proofErr w:type="spellStart"/>
            <w:r w:rsidRPr="000A00F1">
              <w:rPr>
                <w:rFonts w:ascii="Tahoma" w:eastAsia="Times New Roman" w:hAnsi="Tahoma" w:cs="Tahoma"/>
                <w:color w:val="000000"/>
                <w:sz w:val="12"/>
                <w:szCs w:val="12"/>
                <w:lang w:eastAsia="pl-PL"/>
              </w:rPr>
              <w:t>wym</w:t>
            </w:r>
            <w:proofErr w:type="spellEnd"/>
            <w:r w:rsidRPr="000A00F1">
              <w:rPr>
                <w:rFonts w:ascii="Tahoma" w:eastAsia="Times New Roman" w:hAnsi="Tahoma" w:cs="Tahoma"/>
                <w:color w:val="000000"/>
                <w:sz w:val="12"/>
                <w:szCs w:val="12"/>
                <w:lang w:eastAsia="pl-PL"/>
              </w:rPr>
              <w:t>: 16,5 cm; materiał: tworzywo sztuczne;</w:t>
            </w:r>
          </w:p>
        </w:tc>
      </w:tr>
      <w:tr w:rsidR="00C2082A" w:rsidRPr="000A00F1" w:rsidTr="005A3C90">
        <w:trPr>
          <w:trHeight w:val="27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KOMÓRKA ZWIERZĘCA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komórki zwierzęcej w przekroju</w:t>
            </w:r>
          </w:p>
        </w:tc>
      </w:tr>
      <w:tr w:rsidR="00C2082A" w:rsidRPr="000A00F1" w:rsidTr="005A3C90">
        <w:trPr>
          <w:trHeight w:val="133"/>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KOMÓRKA ROŚLINNA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komórki roślinnej  w przekroju</w:t>
            </w:r>
          </w:p>
        </w:tc>
      </w:tr>
      <w:tr w:rsidR="00C2082A" w:rsidRPr="000A00F1" w:rsidTr="005A3C90">
        <w:trPr>
          <w:trHeight w:val="12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DNA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DNA wykonany z PCV</w:t>
            </w:r>
          </w:p>
        </w:tc>
      </w:tr>
      <w:tr w:rsidR="00C2082A" w:rsidRPr="000A00F1" w:rsidTr="005A3C90">
        <w:trPr>
          <w:trHeight w:val="298"/>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MIEDNICY KOBIETY W CIĄŻY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2-elementowy model przekroju macicy kobiety w 40. tygodniu ciąży. </w:t>
            </w:r>
            <w:r w:rsidRPr="000A00F1">
              <w:rPr>
                <w:rFonts w:ascii="Tahoma" w:eastAsia="Times New Roman" w:hAnsi="Tahoma" w:cs="Tahoma"/>
                <w:color w:val="000000"/>
                <w:sz w:val="12"/>
                <w:szCs w:val="12"/>
                <w:lang w:eastAsia="pl-PL"/>
              </w:rPr>
              <w:br/>
              <w:t xml:space="preserve">- wym. 40 x 24 x 35 cm, </w:t>
            </w:r>
            <w:r w:rsidRPr="000A00F1">
              <w:rPr>
                <w:rFonts w:ascii="Tahoma" w:eastAsia="Times New Roman" w:hAnsi="Tahoma" w:cs="Tahoma"/>
                <w:color w:val="000000"/>
                <w:sz w:val="12"/>
                <w:szCs w:val="12"/>
                <w:lang w:eastAsia="pl-PL"/>
              </w:rPr>
              <w:br/>
              <w:t>- długość modelu dziecka 27 cm</w:t>
            </w:r>
          </w:p>
        </w:tc>
      </w:tr>
      <w:tr w:rsidR="00C2082A" w:rsidRPr="000A00F1" w:rsidTr="005A3C90">
        <w:trPr>
          <w:trHeight w:val="447"/>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KORPUS Z GŁOWĄ 24 ELEMENTY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Przekrój wewnętrzny człowieka. Wykonany z sztucznego tworzywa, umieszczony na podstawie; w zestawie dwie połowy głowy, połowa mózgu, dwie części serca, żołądek, wątroba, dwuczęściowe jelita. Możliwe jest wyjęcie każdego z organów i bezpośrednie zapoznanie się z jego budową</w:t>
            </w:r>
          </w:p>
        </w:tc>
      </w:tr>
      <w:tr w:rsidR="00C2082A" w:rsidRPr="000A00F1" w:rsidTr="005A3C90">
        <w:trPr>
          <w:trHeight w:val="42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SKÓRA - PRZEKRÓJ</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skóry w przekroju, który przedstawia w najdrobniejszych szczegółach mikroskopową strukturę ludzkiej skóry. Poszczególne warstwy skóry są rozdzielone, a jej ważniejsze struktury, jak: włosy, gruczoły łojowe i potowe, receptory, nerwy oraz naczynia krwionośne ukazane są szczegółowo.</w:t>
            </w:r>
          </w:p>
        </w:tc>
      </w:tr>
      <w:tr w:rsidR="00C2082A" w:rsidRPr="000A00F1" w:rsidTr="005A3C90">
        <w:trPr>
          <w:trHeight w:val="417"/>
        </w:trPr>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MIKROSKOP Z KAMERĄ USB</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Mikroskop </w:t>
            </w:r>
            <w:proofErr w:type="spellStart"/>
            <w:r w:rsidRPr="000A00F1">
              <w:rPr>
                <w:rFonts w:ascii="Tahoma" w:eastAsia="Times New Roman" w:hAnsi="Tahoma" w:cs="Tahoma"/>
                <w:color w:val="000000"/>
                <w:sz w:val="12"/>
                <w:szCs w:val="12"/>
                <w:lang w:eastAsia="pl-PL"/>
              </w:rPr>
              <w:t>Biolux</w:t>
            </w:r>
            <w:proofErr w:type="spellEnd"/>
            <w:r w:rsidRPr="000A00F1">
              <w:rPr>
                <w:rFonts w:ascii="Tahoma" w:eastAsia="Times New Roman" w:hAnsi="Tahoma" w:cs="Tahoma"/>
                <w:color w:val="000000"/>
                <w:sz w:val="12"/>
                <w:szCs w:val="12"/>
                <w:lang w:eastAsia="pl-PL"/>
              </w:rPr>
              <w:t xml:space="preserve"> AL/NV to kompaktowy, wszechstronny mikroskop dla studentów i początkujących. Trzy obiektywy w połączeniu z dwoma okularami i soczewką </w:t>
            </w:r>
            <w:proofErr w:type="spellStart"/>
            <w:r w:rsidRPr="000A00F1">
              <w:rPr>
                <w:rFonts w:ascii="Tahoma" w:eastAsia="Times New Roman" w:hAnsi="Tahoma" w:cs="Tahoma"/>
                <w:color w:val="000000"/>
                <w:sz w:val="12"/>
                <w:szCs w:val="12"/>
                <w:lang w:eastAsia="pl-PL"/>
              </w:rPr>
              <w:t>Barlowa</w:t>
            </w:r>
            <w:proofErr w:type="spellEnd"/>
            <w:r w:rsidRPr="000A00F1">
              <w:rPr>
                <w:rFonts w:ascii="Tahoma" w:eastAsia="Times New Roman" w:hAnsi="Tahoma" w:cs="Tahoma"/>
                <w:color w:val="000000"/>
                <w:sz w:val="12"/>
                <w:szCs w:val="12"/>
                <w:lang w:eastAsia="pl-PL"/>
              </w:rPr>
              <w:t xml:space="preserve"> pozwalają uzyskać powiększenia od 20x do 1280x. Wyposażony w oświetlenie typu LED (230V) oraz regulację natężenia oświetlenia zarówno dla oświetlenia górnego jak i dolnego. Przełącznik wyboru rodzaju oświetlenia umożliwia badanie w świetle przechodzącym, odbitym lub jednoczesny wybór obu </w:t>
            </w:r>
            <w:proofErr w:type="spellStart"/>
            <w:r w:rsidRPr="000A00F1">
              <w:rPr>
                <w:rFonts w:ascii="Tahoma" w:eastAsia="Times New Roman" w:hAnsi="Tahoma" w:cs="Tahoma"/>
                <w:color w:val="000000"/>
                <w:sz w:val="12"/>
                <w:szCs w:val="12"/>
                <w:lang w:eastAsia="pl-PL"/>
              </w:rPr>
              <w:t>oświetleń</w:t>
            </w:r>
            <w:proofErr w:type="spellEnd"/>
            <w:r w:rsidRPr="000A00F1">
              <w:rPr>
                <w:rFonts w:ascii="Tahoma" w:eastAsia="Times New Roman" w:hAnsi="Tahoma" w:cs="Tahoma"/>
                <w:color w:val="000000"/>
                <w:sz w:val="12"/>
                <w:szCs w:val="12"/>
                <w:lang w:eastAsia="pl-PL"/>
              </w:rPr>
              <w:t xml:space="preserve">. Precyzyjny, mechaniczny stolik umożliwia dokładne ustawienie preparatu. Korpus mikroskopu </w:t>
            </w:r>
            <w:proofErr w:type="spellStart"/>
            <w:r w:rsidRPr="000A00F1">
              <w:rPr>
                <w:rFonts w:ascii="Tahoma" w:eastAsia="Times New Roman" w:hAnsi="Tahoma" w:cs="Tahoma"/>
                <w:color w:val="000000"/>
                <w:sz w:val="12"/>
                <w:szCs w:val="12"/>
                <w:lang w:eastAsia="pl-PL"/>
              </w:rPr>
              <w:t>Biolux</w:t>
            </w:r>
            <w:proofErr w:type="spellEnd"/>
            <w:r w:rsidRPr="000A00F1">
              <w:rPr>
                <w:rFonts w:ascii="Tahoma" w:eastAsia="Times New Roman" w:hAnsi="Tahoma" w:cs="Tahoma"/>
                <w:color w:val="000000"/>
                <w:sz w:val="12"/>
                <w:szCs w:val="12"/>
                <w:lang w:eastAsia="pl-PL"/>
              </w:rPr>
              <w:t xml:space="preserve"> AL/NV wykonany z metalowego odlewu. Bogate wyposażenie w postaci PC okularu z kablem USB, zestawu preparatów, gilotyny umożliwia wszechstronne jego wykorzystanie. </w:t>
            </w:r>
            <w:r w:rsidRPr="000A00F1">
              <w:rPr>
                <w:rFonts w:ascii="Tahoma" w:eastAsia="Times New Roman" w:hAnsi="Tahoma" w:cs="Tahoma"/>
                <w:color w:val="000000"/>
                <w:sz w:val="12"/>
                <w:szCs w:val="12"/>
                <w:lang w:eastAsia="pl-PL"/>
              </w:rPr>
              <w:br w:type="page"/>
              <w:t xml:space="preserve">Stabilny, metalowy korpus zapewnia pewne ustawienie mikroskopu. Dołączony PC okular umożliwia wykorzystanie techniki komputerowej w nauce przyrody i biologii. Oferuje on możliwość oglądania obrazów na monitorze komputera w czasie rzeczywistym. Udostępnia także możliwości zapisu na dysku komputera oglądanych obiektów w rozdzielczości 640x480 </w:t>
            </w:r>
            <w:proofErr w:type="spellStart"/>
            <w:r w:rsidRPr="000A00F1">
              <w:rPr>
                <w:rFonts w:ascii="Tahoma" w:eastAsia="Times New Roman" w:hAnsi="Tahoma" w:cs="Tahoma"/>
                <w:color w:val="000000"/>
                <w:sz w:val="12"/>
                <w:szCs w:val="12"/>
                <w:lang w:eastAsia="pl-PL"/>
              </w:rPr>
              <w:t>pixeli</w:t>
            </w:r>
            <w:proofErr w:type="spellEnd"/>
            <w:r w:rsidRPr="000A00F1">
              <w:rPr>
                <w:rFonts w:ascii="Tahoma" w:eastAsia="Times New Roman" w:hAnsi="Tahoma" w:cs="Tahoma"/>
                <w:color w:val="000000"/>
                <w:sz w:val="12"/>
                <w:szCs w:val="12"/>
                <w:lang w:eastAsia="pl-PL"/>
              </w:rPr>
              <w:t>. PC okular mikroskopu jest kompatybilny z systemami Windows: XP/Vista/Win7/Win 8.</w:t>
            </w:r>
            <w:r w:rsidRPr="000A00F1">
              <w:rPr>
                <w:rFonts w:ascii="Tahoma" w:eastAsia="Times New Roman" w:hAnsi="Tahoma" w:cs="Tahoma"/>
                <w:color w:val="000000"/>
                <w:sz w:val="12"/>
                <w:szCs w:val="12"/>
                <w:lang w:eastAsia="pl-PL"/>
              </w:rPr>
              <w:br w:type="page"/>
              <w:t>Dane techniczne:</w:t>
            </w:r>
            <w:r w:rsidRPr="000A00F1">
              <w:rPr>
                <w:rFonts w:ascii="Tahoma" w:eastAsia="Times New Roman" w:hAnsi="Tahoma" w:cs="Tahoma"/>
                <w:color w:val="000000"/>
                <w:sz w:val="12"/>
                <w:szCs w:val="12"/>
                <w:lang w:eastAsia="pl-PL"/>
              </w:rPr>
              <w:br w:type="page"/>
              <w:t>Powiększenie 20x - 1280x</w:t>
            </w:r>
            <w:r w:rsidRPr="000A00F1">
              <w:rPr>
                <w:rFonts w:ascii="Tahoma" w:eastAsia="Times New Roman" w:hAnsi="Tahoma" w:cs="Tahoma"/>
                <w:color w:val="000000"/>
                <w:sz w:val="12"/>
                <w:szCs w:val="12"/>
                <w:lang w:eastAsia="pl-PL"/>
              </w:rPr>
              <w:br w:type="page"/>
              <w:t>Okulary WF 5x / 16x</w:t>
            </w:r>
            <w:r w:rsidRPr="000A00F1">
              <w:rPr>
                <w:rFonts w:ascii="Tahoma" w:eastAsia="Times New Roman" w:hAnsi="Tahoma" w:cs="Tahoma"/>
                <w:color w:val="000000"/>
                <w:sz w:val="12"/>
                <w:szCs w:val="12"/>
                <w:lang w:eastAsia="pl-PL"/>
              </w:rPr>
              <w:br w:type="page"/>
              <w:t>Średnica okularu 19,5mm</w:t>
            </w:r>
            <w:r w:rsidRPr="000A00F1">
              <w:rPr>
                <w:rFonts w:ascii="Tahoma" w:eastAsia="Times New Roman" w:hAnsi="Tahoma" w:cs="Tahoma"/>
                <w:color w:val="000000"/>
                <w:sz w:val="12"/>
                <w:szCs w:val="12"/>
                <w:lang w:eastAsia="pl-PL"/>
              </w:rPr>
              <w:br w:type="page"/>
              <w:t>Obiektywy achromatyczne 4x / 10x / 40x</w:t>
            </w:r>
            <w:r w:rsidRPr="000A00F1">
              <w:rPr>
                <w:rFonts w:ascii="Tahoma" w:eastAsia="Times New Roman" w:hAnsi="Tahoma" w:cs="Tahoma"/>
                <w:color w:val="000000"/>
                <w:sz w:val="12"/>
                <w:szCs w:val="12"/>
                <w:lang w:eastAsia="pl-PL"/>
              </w:rPr>
              <w:br w:type="page"/>
              <w:t>Powiększenie tubusu 1,0x - 2,0x</w:t>
            </w:r>
            <w:r w:rsidRPr="000A00F1">
              <w:rPr>
                <w:rFonts w:ascii="Tahoma" w:eastAsia="Times New Roman" w:hAnsi="Tahoma" w:cs="Tahoma"/>
                <w:color w:val="000000"/>
                <w:sz w:val="12"/>
                <w:szCs w:val="12"/>
                <w:lang w:eastAsia="pl-PL"/>
              </w:rPr>
              <w:br w:type="page"/>
              <w:t>Oświetlenie LED</w:t>
            </w:r>
            <w:r w:rsidRPr="000A00F1">
              <w:rPr>
                <w:rFonts w:ascii="Tahoma" w:eastAsia="Times New Roman" w:hAnsi="Tahoma" w:cs="Tahoma"/>
                <w:color w:val="000000"/>
                <w:sz w:val="12"/>
                <w:szCs w:val="12"/>
                <w:lang w:eastAsia="pl-PL"/>
              </w:rPr>
              <w:br w:type="page"/>
              <w:t>Wyposażenie:</w:t>
            </w:r>
            <w:r w:rsidRPr="000A00F1">
              <w:rPr>
                <w:rFonts w:ascii="Tahoma" w:eastAsia="Times New Roman" w:hAnsi="Tahoma" w:cs="Tahoma"/>
                <w:color w:val="000000"/>
                <w:sz w:val="12"/>
                <w:szCs w:val="12"/>
                <w:lang w:eastAsia="pl-PL"/>
              </w:rPr>
              <w:br w:type="page"/>
              <w:t xml:space="preserve">PC okular (640x480 </w:t>
            </w:r>
            <w:proofErr w:type="spellStart"/>
            <w:r w:rsidRPr="000A00F1">
              <w:rPr>
                <w:rFonts w:ascii="Tahoma" w:eastAsia="Times New Roman" w:hAnsi="Tahoma" w:cs="Tahoma"/>
                <w:color w:val="000000"/>
                <w:sz w:val="12"/>
                <w:szCs w:val="12"/>
                <w:lang w:eastAsia="pl-PL"/>
              </w:rPr>
              <w:t>pixeli</w:t>
            </w:r>
            <w:proofErr w:type="spellEnd"/>
            <w:r w:rsidRPr="000A00F1">
              <w:rPr>
                <w:rFonts w:ascii="Tahoma" w:eastAsia="Times New Roman" w:hAnsi="Tahoma" w:cs="Tahoma"/>
                <w:color w:val="000000"/>
                <w:sz w:val="12"/>
                <w:szCs w:val="12"/>
                <w:lang w:eastAsia="pl-PL"/>
              </w:rPr>
              <w:t xml:space="preserve">) z kablem USB Oprogramowanie na płycie CD Oświetlenie górne i dolne Regulacja natężenia oświetlenia Stolik krzyżowy ze skalą noniuszową Kolorowe filtry na obrotowej tarczy pod stolikiem Zestaw preparatów Zestaw szkiełek do przygotowywania preparatów Zestaw do przygotowywania preparatów (nożyczki </w:t>
            </w:r>
            <w:proofErr w:type="spellStart"/>
            <w:r w:rsidRPr="000A00F1">
              <w:rPr>
                <w:rFonts w:ascii="Tahoma" w:eastAsia="Times New Roman" w:hAnsi="Tahoma" w:cs="Tahoma"/>
                <w:color w:val="000000"/>
                <w:sz w:val="12"/>
                <w:szCs w:val="12"/>
                <w:lang w:eastAsia="pl-PL"/>
              </w:rPr>
              <w:t>itp</w:t>
            </w:r>
            <w:proofErr w:type="spellEnd"/>
            <w:r w:rsidRPr="000A00F1">
              <w:rPr>
                <w:rFonts w:ascii="Tahoma" w:eastAsia="Times New Roman" w:hAnsi="Tahoma" w:cs="Tahoma"/>
                <w:color w:val="000000"/>
                <w:sz w:val="12"/>
                <w:szCs w:val="12"/>
                <w:lang w:eastAsia="pl-PL"/>
              </w:rPr>
              <w:t>) Gilotynka Zasilacz sieciowy Walizka do transportu i przechowywania</w:t>
            </w:r>
            <w:r w:rsidRPr="000A00F1">
              <w:rPr>
                <w:rFonts w:ascii="Tahoma" w:eastAsia="Times New Roman" w:hAnsi="Tahoma" w:cs="Tahoma"/>
                <w:color w:val="000000"/>
                <w:sz w:val="12"/>
                <w:szCs w:val="12"/>
                <w:lang w:eastAsia="pl-PL"/>
              </w:rPr>
              <w:br w:type="page"/>
            </w:r>
          </w:p>
        </w:tc>
      </w:tr>
      <w:tr w:rsidR="00C2082A" w:rsidRPr="000A00F1" w:rsidTr="005A3C90">
        <w:trPr>
          <w:trHeight w:val="22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STETOSKOP</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Stetoskop o lekkiej konstrukcji do badania ogólnego. Jednostronna płaska aluminiowa głowica połączona z słuchawkami za pomocą jednokanałowej rurki z plastiku PVC w kształcie litery Y </w:t>
            </w:r>
          </w:p>
        </w:tc>
      </w:tr>
      <w:tr w:rsidR="00C2082A" w:rsidRPr="000A00F1" w:rsidTr="005A3C90">
        <w:trPr>
          <w:trHeight w:val="21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STOPER</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Mierzy czas do setnych sekundy, pokazuje datę i czas </w:t>
            </w:r>
          </w:p>
        </w:tc>
      </w:tr>
      <w:tr w:rsidR="00C2082A" w:rsidRPr="000A00F1" w:rsidTr="005A3C90">
        <w:trPr>
          <w:trHeight w:val="99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HIGROMETR I TERMOMETR 2W1</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Elektroniczny higrometr i termometr z czujnikiem termoparą na kablu o dł. 1 m. </w:t>
            </w:r>
            <w:r w:rsidRPr="000A00F1">
              <w:rPr>
                <w:rFonts w:ascii="Tahoma" w:eastAsia="Times New Roman" w:hAnsi="Tahoma" w:cs="Tahoma"/>
                <w:color w:val="000000"/>
                <w:sz w:val="12"/>
                <w:szCs w:val="12"/>
                <w:lang w:eastAsia="pl-PL"/>
              </w:rPr>
              <w:br/>
              <w:t xml:space="preserve">• wym. całkowite 19,3 x 8,8 x 2,7 cm </w:t>
            </w:r>
            <w:r w:rsidRPr="000A00F1">
              <w:rPr>
                <w:rFonts w:ascii="Tahoma" w:eastAsia="Times New Roman" w:hAnsi="Tahoma" w:cs="Tahoma"/>
                <w:color w:val="000000"/>
                <w:sz w:val="12"/>
                <w:szCs w:val="12"/>
                <w:lang w:eastAsia="pl-PL"/>
              </w:rPr>
              <w:br/>
              <w:t xml:space="preserve">• wyświetlacz LCD o wym. 9 x 6,5 cm </w:t>
            </w:r>
            <w:r w:rsidRPr="000A00F1">
              <w:rPr>
                <w:rFonts w:ascii="Tahoma" w:eastAsia="Times New Roman" w:hAnsi="Tahoma" w:cs="Tahoma"/>
                <w:color w:val="000000"/>
                <w:sz w:val="12"/>
                <w:szCs w:val="12"/>
                <w:lang w:eastAsia="pl-PL"/>
              </w:rPr>
              <w:br/>
              <w:t xml:space="preserve">• zakres pomiaru temperatury wewnątrz: od -10 ℃ do 50 ℃ </w:t>
            </w:r>
            <w:r w:rsidRPr="000A00F1">
              <w:rPr>
                <w:rFonts w:ascii="Tahoma" w:eastAsia="Times New Roman" w:hAnsi="Tahoma" w:cs="Tahoma"/>
                <w:color w:val="000000"/>
                <w:sz w:val="12"/>
                <w:szCs w:val="12"/>
                <w:lang w:eastAsia="pl-PL"/>
              </w:rPr>
              <w:br/>
              <w:t xml:space="preserve">• zakres pomiaru temperatury na zewnątrz: od -50 ℃ do 70 ℃ </w:t>
            </w:r>
            <w:r w:rsidRPr="000A00F1">
              <w:rPr>
                <w:rFonts w:ascii="Tahoma" w:eastAsia="Times New Roman" w:hAnsi="Tahoma" w:cs="Tahoma"/>
                <w:color w:val="000000"/>
                <w:sz w:val="12"/>
                <w:szCs w:val="12"/>
                <w:lang w:eastAsia="pl-PL"/>
              </w:rPr>
              <w:br/>
              <w:t xml:space="preserve">• dokładność pomiaru temperatury: 0,1 ° C </w:t>
            </w:r>
            <w:r w:rsidRPr="000A00F1">
              <w:rPr>
                <w:rFonts w:ascii="Tahoma" w:eastAsia="Times New Roman" w:hAnsi="Tahoma" w:cs="Tahoma"/>
                <w:color w:val="000000"/>
                <w:sz w:val="12"/>
                <w:szCs w:val="12"/>
                <w:lang w:eastAsia="pl-PL"/>
              </w:rPr>
              <w:br/>
              <w:t xml:space="preserve">• zakres pomiaru wilgotności: od 20% RH do 99% RH (gdy wilgotność spadnie poniżej 20% RH, wyświetla 10% RH). </w:t>
            </w:r>
          </w:p>
        </w:tc>
      </w:tr>
      <w:tr w:rsidR="00C2082A" w:rsidRPr="000A00F1" w:rsidTr="005A3C90">
        <w:trPr>
          <w:trHeight w:val="434"/>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TERMOMETR LABORATORYJNY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Laboratoryjny termometr alkoholowy ze szkła, w plastikowym pojemniku • bezrtęciowy • wykonany techniką </w:t>
            </w:r>
            <w:proofErr w:type="spellStart"/>
            <w:r w:rsidRPr="000A00F1">
              <w:rPr>
                <w:rFonts w:ascii="Tahoma" w:eastAsia="Times New Roman" w:hAnsi="Tahoma" w:cs="Tahoma"/>
                <w:color w:val="000000"/>
                <w:sz w:val="12"/>
                <w:szCs w:val="12"/>
                <w:lang w:eastAsia="pl-PL"/>
              </w:rPr>
              <w:t>całoszklaną</w:t>
            </w:r>
            <w:proofErr w:type="spellEnd"/>
            <w:r w:rsidRPr="000A00F1">
              <w:rPr>
                <w:rFonts w:ascii="Tahoma" w:eastAsia="Times New Roman" w:hAnsi="Tahoma" w:cs="Tahoma"/>
                <w:color w:val="000000"/>
                <w:sz w:val="12"/>
                <w:szCs w:val="12"/>
                <w:lang w:eastAsia="pl-PL"/>
              </w:rPr>
              <w:t xml:space="preserve"> • skala od -20 do 110°C • podziałka co 1 °C • dł. 30,4 cm • śr. 6 mm.</w:t>
            </w:r>
          </w:p>
        </w:tc>
      </w:tr>
      <w:tr w:rsidR="00C2082A" w:rsidRPr="000A00F1" w:rsidTr="005A3C90">
        <w:trPr>
          <w:trHeight w:val="37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lastRenderedPageBreak/>
              <w:t>26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KOMPAS</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Kompas z kółeczkiem do przywieszenia, z zamykaną obudową z instrumentami celowniczymi. Komora kompasu z igłą magnetyczną wypełniona olejem mineralnym tłumiącym drgania • śr. 5 cm.</w:t>
            </w:r>
          </w:p>
        </w:tc>
      </w:tr>
      <w:tr w:rsidR="00C2082A" w:rsidRPr="000A00F1" w:rsidTr="005A3C90">
        <w:trPr>
          <w:trHeight w:val="27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BAROMETR</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Barometr mechaniczny • zakres pomiaru ciśnienia: od min. 960 </w:t>
            </w:r>
            <w:proofErr w:type="spellStart"/>
            <w:r w:rsidRPr="000A00F1">
              <w:rPr>
                <w:rFonts w:ascii="Tahoma" w:eastAsia="Times New Roman" w:hAnsi="Tahoma" w:cs="Tahoma"/>
                <w:color w:val="000000"/>
                <w:sz w:val="12"/>
                <w:szCs w:val="12"/>
                <w:lang w:eastAsia="pl-PL"/>
              </w:rPr>
              <w:t>hPa</w:t>
            </w:r>
            <w:proofErr w:type="spellEnd"/>
            <w:r w:rsidRPr="000A00F1">
              <w:rPr>
                <w:rFonts w:ascii="Tahoma" w:eastAsia="Times New Roman" w:hAnsi="Tahoma" w:cs="Tahoma"/>
                <w:color w:val="000000"/>
                <w:sz w:val="12"/>
                <w:szCs w:val="12"/>
                <w:lang w:eastAsia="pl-PL"/>
              </w:rPr>
              <w:t xml:space="preserve"> do co najmniej 1060 </w:t>
            </w:r>
            <w:proofErr w:type="spellStart"/>
            <w:r w:rsidRPr="000A00F1">
              <w:rPr>
                <w:rFonts w:ascii="Tahoma" w:eastAsia="Times New Roman" w:hAnsi="Tahoma" w:cs="Tahoma"/>
                <w:color w:val="000000"/>
                <w:sz w:val="12"/>
                <w:szCs w:val="12"/>
                <w:lang w:eastAsia="pl-PL"/>
              </w:rPr>
              <w:t>hPa</w:t>
            </w:r>
            <w:proofErr w:type="spellEnd"/>
            <w:r w:rsidRPr="000A00F1">
              <w:rPr>
                <w:rFonts w:ascii="Tahoma" w:eastAsia="Times New Roman" w:hAnsi="Tahoma" w:cs="Tahoma"/>
                <w:color w:val="000000"/>
                <w:sz w:val="12"/>
                <w:szCs w:val="12"/>
                <w:lang w:eastAsia="pl-PL"/>
              </w:rPr>
              <w:t xml:space="preserve"> • dokładność pomiaru: ok. +/- 5 </w:t>
            </w:r>
            <w:proofErr w:type="spellStart"/>
            <w:r w:rsidRPr="000A00F1">
              <w:rPr>
                <w:rFonts w:ascii="Tahoma" w:eastAsia="Times New Roman" w:hAnsi="Tahoma" w:cs="Tahoma"/>
                <w:color w:val="000000"/>
                <w:sz w:val="12"/>
                <w:szCs w:val="12"/>
                <w:lang w:eastAsia="pl-PL"/>
              </w:rPr>
              <w:t>hPa</w:t>
            </w:r>
            <w:proofErr w:type="spellEnd"/>
            <w:r w:rsidRPr="000A00F1">
              <w:rPr>
                <w:rFonts w:ascii="Tahoma" w:eastAsia="Times New Roman" w:hAnsi="Tahoma" w:cs="Tahoma"/>
                <w:color w:val="000000"/>
                <w:sz w:val="12"/>
                <w:szCs w:val="12"/>
                <w:lang w:eastAsia="pl-PL"/>
              </w:rPr>
              <w:t>.</w:t>
            </w:r>
          </w:p>
        </w:tc>
      </w:tr>
      <w:tr w:rsidR="00C2082A" w:rsidRPr="000A00F1" w:rsidTr="005A3C90">
        <w:trPr>
          <w:trHeight w:val="1409"/>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WIATROMIERZ</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Elektroniczny wiatromierz z wyświetlaczem LCD </w:t>
            </w:r>
            <w:r w:rsidRPr="000A00F1">
              <w:rPr>
                <w:rFonts w:ascii="Tahoma" w:eastAsia="Times New Roman" w:hAnsi="Tahoma" w:cs="Tahoma"/>
                <w:color w:val="000000"/>
                <w:sz w:val="12"/>
                <w:szCs w:val="12"/>
                <w:lang w:eastAsia="pl-PL"/>
              </w:rPr>
              <w:br/>
              <w:t xml:space="preserve">• </w:t>
            </w:r>
            <w:proofErr w:type="spellStart"/>
            <w:r w:rsidRPr="000A00F1">
              <w:rPr>
                <w:rFonts w:ascii="Tahoma" w:eastAsia="Times New Roman" w:hAnsi="Tahoma" w:cs="Tahoma"/>
                <w:color w:val="000000"/>
                <w:sz w:val="12"/>
                <w:szCs w:val="12"/>
                <w:lang w:eastAsia="pl-PL"/>
              </w:rPr>
              <w:t>dakres</w:t>
            </w:r>
            <w:proofErr w:type="spellEnd"/>
            <w:r w:rsidRPr="000A00F1">
              <w:rPr>
                <w:rFonts w:ascii="Tahoma" w:eastAsia="Times New Roman" w:hAnsi="Tahoma" w:cs="Tahoma"/>
                <w:color w:val="000000"/>
                <w:sz w:val="12"/>
                <w:szCs w:val="12"/>
                <w:lang w:eastAsia="pl-PL"/>
              </w:rPr>
              <w:t xml:space="preserve"> pomiaru prędkości wiatru: 0.3 - 45 m/s </w:t>
            </w:r>
            <w:r w:rsidRPr="000A00F1">
              <w:rPr>
                <w:rFonts w:ascii="Tahoma" w:eastAsia="Times New Roman" w:hAnsi="Tahoma" w:cs="Tahoma"/>
                <w:color w:val="000000"/>
                <w:sz w:val="12"/>
                <w:szCs w:val="12"/>
                <w:lang w:eastAsia="pl-PL"/>
              </w:rPr>
              <w:br/>
              <w:t xml:space="preserve">• dokładność pomiaru ± 3% </w:t>
            </w:r>
            <w:proofErr w:type="spellStart"/>
            <w:r w:rsidRPr="000A00F1">
              <w:rPr>
                <w:rFonts w:ascii="Tahoma" w:eastAsia="Times New Roman" w:hAnsi="Tahoma" w:cs="Tahoma"/>
                <w:color w:val="000000"/>
                <w:sz w:val="12"/>
                <w:szCs w:val="12"/>
                <w:lang w:eastAsia="pl-PL"/>
              </w:rPr>
              <w:t>rdg</w:t>
            </w:r>
            <w:proofErr w:type="spellEnd"/>
            <w:r w:rsidRPr="000A00F1">
              <w:rPr>
                <w:rFonts w:ascii="Tahoma" w:eastAsia="Times New Roman" w:hAnsi="Tahoma" w:cs="Tahoma"/>
                <w:color w:val="000000"/>
                <w:sz w:val="12"/>
                <w:szCs w:val="12"/>
                <w:lang w:eastAsia="pl-PL"/>
              </w:rPr>
              <w:t xml:space="preserve"> ± 0.1 </w:t>
            </w:r>
            <w:r w:rsidRPr="000A00F1">
              <w:rPr>
                <w:rFonts w:ascii="Tahoma" w:eastAsia="Times New Roman" w:hAnsi="Tahoma" w:cs="Tahoma"/>
                <w:color w:val="000000"/>
                <w:sz w:val="12"/>
                <w:szCs w:val="12"/>
                <w:lang w:eastAsia="pl-PL"/>
              </w:rPr>
              <w:br/>
              <w:t xml:space="preserve">• pomiar w: m/s, </w:t>
            </w:r>
            <w:proofErr w:type="spellStart"/>
            <w:r w:rsidRPr="000A00F1">
              <w:rPr>
                <w:rFonts w:ascii="Tahoma" w:eastAsia="Times New Roman" w:hAnsi="Tahoma" w:cs="Tahoma"/>
                <w:color w:val="000000"/>
                <w:sz w:val="12"/>
                <w:szCs w:val="12"/>
                <w:lang w:eastAsia="pl-PL"/>
              </w:rPr>
              <w:t>ft</w:t>
            </w:r>
            <w:proofErr w:type="spellEnd"/>
            <w:r w:rsidRPr="000A00F1">
              <w:rPr>
                <w:rFonts w:ascii="Tahoma" w:eastAsia="Times New Roman" w:hAnsi="Tahoma" w:cs="Tahoma"/>
                <w:color w:val="000000"/>
                <w:sz w:val="12"/>
                <w:szCs w:val="12"/>
                <w:lang w:eastAsia="pl-PL"/>
              </w:rPr>
              <w:t xml:space="preserve">/min, km/h, </w:t>
            </w:r>
            <w:proofErr w:type="spellStart"/>
            <w:r w:rsidRPr="000A00F1">
              <w:rPr>
                <w:rFonts w:ascii="Tahoma" w:eastAsia="Times New Roman" w:hAnsi="Tahoma" w:cs="Tahoma"/>
                <w:color w:val="000000"/>
                <w:sz w:val="12"/>
                <w:szCs w:val="12"/>
                <w:lang w:eastAsia="pl-PL"/>
              </w:rPr>
              <w:t>mph</w:t>
            </w:r>
            <w:proofErr w:type="spellEnd"/>
            <w:r w:rsidRPr="000A00F1">
              <w:rPr>
                <w:rFonts w:ascii="Tahoma" w:eastAsia="Times New Roman" w:hAnsi="Tahoma" w:cs="Tahoma"/>
                <w:color w:val="000000"/>
                <w:sz w:val="12"/>
                <w:szCs w:val="12"/>
                <w:lang w:eastAsia="pl-PL"/>
              </w:rPr>
              <w:t xml:space="preserve">, węzły </w:t>
            </w:r>
            <w:r w:rsidRPr="000A00F1">
              <w:rPr>
                <w:rFonts w:ascii="Tahoma" w:eastAsia="Times New Roman" w:hAnsi="Tahoma" w:cs="Tahoma"/>
                <w:color w:val="000000"/>
                <w:sz w:val="12"/>
                <w:szCs w:val="12"/>
                <w:lang w:eastAsia="pl-PL"/>
              </w:rPr>
              <w:br/>
              <w:t xml:space="preserve">• Prędkość wiatru (rozdzielczość): 0.001 m/s </w:t>
            </w:r>
            <w:r w:rsidRPr="000A00F1">
              <w:rPr>
                <w:rFonts w:ascii="Tahoma" w:eastAsia="Times New Roman" w:hAnsi="Tahoma" w:cs="Tahoma"/>
                <w:color w:val="000000"/>
                <w:sz w:val="12"/>
                <w:szCs w:val="12"/>
                <w:lang w:eastAsia="pl-PL"/>
              </w:rPr>
              <w:br/>
              <w:t xml:space="preserve">• pomiar bieżący / średni </w:t>
            </w:r>
            <w:r w:rsidRPr="000A00F1">
              <w:rPr>
                <w:rFonts w:ascii="Tahoma" w:eastAsia="Times New Roman" w:hAnsi="Tahoma" w:cs="Tahoma"/>
                <w:color w:val="000000"/>
                <w:sz w:val="12"/>
                <w:szCs w:val="12"/>
                <w:lang w:eastAsia="pl-PL"/>
              </w:rPr>
              <w:br/>
              <w:t xml:space="preserve">• podświetlenie ekranu </w:t>
            </w:r>
            <w:r w:rsidRPr="000A00F1">
              <w:rPr>
                <w:rFonts w:ascii="Tahoma" w:eastAsia="Times New Roman" w:hAnsi="Tahoma" w:cs="Tahoma"/>
                <w:color w:val="000000"/>
                <w:sz w:val="12"/>
                <w:szCs w:val="12"/>
                <w:lang w:eastAsia="pl-PL"/>
              </w:rPr>
              <w:br/>
              <w:t xml:space="preserve">• automatyczne / ręczne wyłączanie </w:t>
            </w:r>
            <w:r w:rsidRPr="000A00F1">
              <w:rPr>
                <w:rFonts w:ascii="Tahoma" w:eastAsia="Times New Roman" w:hAnsi="Tahoma" w:cs="Tahoma"/>
                <w:color w:val="000000"/>
                <w:sz w:val="12"/>
                <w:szCs w:val="12"/>
                <w:lang w:eastAsia="pl-PL"/>
              </w:rPr>
              <w:br/>
              <w:t xml:space="preserve">• wskaźnik baterii </w:t>
            </w:r>
            <w:r w:rsidRPr="000A00F1">
              <w:rPr>
                <w:rFonts w:ascii="Tahoma" w:eastAsia="Times New Roman" w:hAnsi="Tahoma" w:cs="Tahoma"/>
                <w:color w:val="000000"/>
                <w:sz w:val="12"/>
                <w:szCs w:val="12"/>
                <w:lang w:eastAsia="pl-PL"/>
              </w:rPr>
              <w:br/>
              <w:t xml:space="preserve">• funkcja zatrzymywania danych </w:t>
            </w:r>
            <w:r w:rsidRPr="000A00F1">
              <w:rPr>
                <w:rFonts w:ascii="Tahoma" w:eastAsia="Times New Roman" w:hAnsi="Tahoma" w:cs="Tahoma"/>
                <w:color w:val="000000"/>
                <w:sz w:val="12"/>
                <w:szCs w:val="12"/>
                <w:lang w:eastAsia="pl-PL"/>
              </w:rPr>
              <w:br/>
              <w:t xml:space="preserve">• waga netto produktu: 295 g </w:t>
            </w:r>
            <w:r w:rsidRPr="000A00F1">
              <w:rPr>
                <w:rFonts w:ascii="Tahoma" w:eastAsia="Times New Roman" w:hAnsi="Tahoma" w:cs="Tahoma"/>
                <w:color w:val="000000"/>
                <w:sz w:val="12"/>
                <w:szCs w:val="12"/>
                <w:lang w:eastAsia="pl-PL"/>
              </w:rPr>
              <w:br/>
              <w:t>• wym. 22 x 6,5 x 3 cm.</w:t>
            </w:r>
          </w:p>
        </w:tc>
      </w:tr>
      <w:tr w:rsidR="00C2082A" w:rsidRPr="000A00F1" w:rsidTr="005A3C90">
        <w:trPr>
          <w:trHeight w:val="7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TERMOMETR ZAOKIENNY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Plastikowy termometr zaokienny • zakres pomiaru temperatury od -40° do + 50° C • wym. 40 x 6,3 x 1 cm.</w:t>
            </w:r>
          </w:p>
        </w:tc>
      </w:tr>
      <w:tr w:rsidR="00C2082A" w:rsidRPr="000A00F1" w:rsidTr="005A3C90">
        <w:trPr>
          <w:trHeight w:val="20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PAŁECZEK DO ELEKTRYZOWANIA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4 pałeczek do doświadczeń z elektrostatyki. Pałeczki wykonane z różnych materiałów: szklana, ebonitowa, winidurowa i stalowa • dł. 30 cm.</w:t>
            </w:r>
          </w:p>
        </w:tc>
      </w:tr>
      <w:tr w:rsidR="00C2082A" w:rsidRPr="000A00F1" w:rsidTr="005A3C90">
        <w:trPr>
          <w:trHeight w:val="167"/>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STOPER ELEKTRONICZNY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2</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Mierzy czas do setnych sekundy, pokazuje datę i czas </w:t>
            </w:r>
          </w:p>
        </w:tc>
      </w:tr>
      <w:tr w:rsidR="00C2082A" w:rsidRPr="000A00F1" w:rsidTr="005A3C90">
        <w:trPr>
          <w:trHeight w:val="45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DO DEMONSTRACJI PRAWA ARCHIMEDESA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Pomoc w sposób jasny i poglądowy objaśnia prawo Archimedesa. Składa się ze statywu z ruchomym wieszakiem, na którym zawieszamy siłomierz, szklanej zlewki z rurką odprowadzającą skierowaną pionowo w dół, zlewki-odbieralnika oraz dwóch ciężarków – o kształcie regularnym i nieregularnym.</w:t>
            </w:r>
          </w:p>
        </w:tc>
      </w:tr>
      <w:tr w:rsidR="00C2082A" w:rsidRPr="000A00F1" w:rsidTr="005A3C90">
        <w:trPr>
          <w:trHeight w:val="29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KAMERTONY ZESTAW</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Komplet 2 kamertonów440 </w:t>
            </w:r>
            <w:proofErr w:type="spellStart"/>
            <w:r w:rsidRPr="000A00F1">
              <w:rPr>
                <w:rFonts w:ascii="Tahoma" w:eastAsia="Times New Roman" w:hAnsi="Tahoma" w:cs="Tahoma"/>
                <w:color w:val="000000"/>
                <w:sz w:val="12"/>
                <w:szCs w:val="12"/>
                <w:lang w:eastAsia="pl-PL"/>
              </w:rPr>
              <w:t>Hz.Widełki</w:t>
            </w:r>
            <w:proofErr w:type="spellEnd"/>
            <w:r w:rsidRPr="000A00F1">
              <w:rPr>
                <w:rFonts w:ascii="Tahoma" w:eastAsia="Times New Roman" w:hAnsi="Tahoma" w:cs="Tahoma"/>
                <w:color w:val="000000"/>
                <w:sz w:val="12"/>
                <w:szCs w:val="12"/>
                <w:lang w:eastAsia="pl-PL"/>
              </w:rPr>
              <w:t xml:space="preserve"> </w:t>
            </w:r>
            <w:proofErr w:type="spellStart"/>
            <w:r w:rsidRPr="000A00F1">
              <w:rPr>
                <w:rFonts w:ascii="Tahoma" w:eastAsia="Times New Roman" w:hAnsi="Tahoma" w:cs="Tahoma"/>
                <w:color w:val="000000"/>
                <w:sz w:val="12"/>
                <w:szCs w:val="12"/>
                <w:lang w:eastAsia="pl-PL"/>
              </w:rPr>
              <w:t>zdejmowane.Miękki</w:t>
            </w:r>
            <w:proofErr w:type="spellEnd"/>
            <w:r w:rsidRPr="000A00F1">
              <w:rPr>
                <w:rFonts w:ascii="Tahoma" w:eastAsia="Times New Roman" w:hAnsi="Tahoma" w:cs="Tahoma"/>
                <w:color w:val="000000"/>
                <w:sz w:val="12"/>
                <w:szCs w:val="12"/>
                <w:lang w:eastAsia="pl-PL"/>
              </w:rPr>
              <w:t xml:space="preserve"> młotek w komplecie.</w:t>
            </w:r>
          </w:p>
        </w:tc>
      </w:tr>
      <w:tr w:rsidR="00C2082A" w:rsidRPr="000A00F1" w:rsidTr="005A3C90">
        <w:trPr>
          <w:trHeight w:val="126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MASZYNA ELEKTROSTATYCZNA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Kręcąc pokrętłem, maszyna może wytworzyć pioruny do długości 6 cm. </w:t>
            </w:r>
            <w:proofErr w:type="spellStart"/>
            <w:r w:rsidRPr="000A00F1">
              <w:rPr>
                <w:rFonts w:ascii="Tahoma" w:eastAsia="Times New Roman" w:hAnsi="Tahoma" w:cs="Tahoma"/>
                <w:color w:val="000000"/>
                <w:sz w:val="12"/>
                <w:szCs w:val="12"/>
                <w:lang w:eastAsia="pl-PL"/>
              </w:rPr>
              <w:t>Pioruny"skaczą</w:t>
            </w:r>
            <w:proofErr w:type="spellEnd"/>
            <w:r w:rsidRPr="000A00F1">
              <w:rPr>
                <w:rFonts w:ascii="Tahoma" w:eastAsia="Times New Roman" w:hAnsi="Tahoma" w:cs="Tahoma"/>
                <w:color w:val="000000"/>
                <w:sz w:val="12"/>
                <w:szCs w:val="12"/>
                <w:lang w:eastAsia="pl-PL"/>
              </w:rPr>
              <w:t xml:space="preserve">" przez kilka sekund od elektrody do elektrody, a powietrze dookoła przypomina trochę to, które wdycha się po burzy. Szczególnie widoczne są tu siły odpychające, istniejące pomiędzy jednoimiennymi ładunkami. Dochodzi tu do trzaskającego przeskoku iskry. Pioruny wytwarzane są poprzez statyczne naładowanie przy kręceniu tarczą wykonaną ze szkła organicznego. Pioruny są jednakże zupełnie niegroźne, ponieważ maszyna wytwarza wprawdzie duże napięcie, ale bardzo małą siłę prądu. </w:t>
            </w:r>
            <w:r w:rsidRPr="000A00F1">
              <w:rPr>
                <w:rFonts w:ascii="Tahoma" w:eastAsia="Times New Roman" w:hAnsi="Tahoma" w:cs="Tahoma"/>
                <w:color w:val="000000"/>
                <w:sz w:val="12"/>
                <w:szCs w:val="12"/>
                <w:lang w:eastAsia="pl-PL"/>
              </w:rPr>
              <w:br/>
              <w:t xml:space="preserve">Wymiar płyty głównej: 29 x 18 cm, łączna wysokość 34 cm. </w:t>
            </w:r>
            <w:r w:rsidRPr="000A00F1">
              <w:rPr>
                <w:rFonts w:ascii="Tahoma" w:eastAsia="Times New Roman" w:hAnsi="Tahoma" w:cs="Tahoma"/>
                <w:color w:val="000000"/>
                <w:sz w:val="12"/>
                <w:szCs w:val="12"/>
                <w:lang w:eastAsia="pl-PL"/>
              </w:rPr>
              <w:br/>
              <w:t xml:space="preserve">Zakres dostawy: maszyna influencji elektrostatycznej (maszyna </w:t>
            </w:r>
            <w:proofErr w:type="spellStart"/>
            <w:r w:rsidRPr="000A00F1">
              <w:rPr>
                <w:rFonts w:ascii="Tahoma" w:eastAsia="Times New Roman" w:hAnsi="Tahoma" w:cs="Tahoma"/>
                <w:color w:val="000000"/>
                <w:sz w:val="12"/>
                <w:szCs w:val="12"/>
                <w:lang w:eastAsia="pl-PL"/>
              </w:rPr>
              <w:t>Wimshursta</w:t>
            </w:r>
            <w:proofErr w:type="spellEnd"/>
            <w:r w:rsidRPr="000A00F1">
              <w:rPr>
                <w:rFonts w:ascii="Tahoma" w:eastAsia="Times New Roman" w:hAnsi="Tahoma" w:cs="Tahoma"/>
                <w:color w:val="000000"/>
                <w:sz w:val="12"/>
                <w:szCs w:val="12"/>
                <w:lang w:eastAsia="pl-PL"/>
              </w:rPr>
              <w:t>), łącznie z instrukcją obsługi i propozycjami do wykorzystania na lekcji.</w:t>
            </w:r>
          </w:p>
        </w:tc>
      </w:tr>
      <w:tr w:rsidR="00C2082A" w:rsidRPr="000A00F1" w:rsidTr="005A3C90">
        <w:trPr>
          <w:trHeight w:val="11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LUPA Z 3 POWIĘKSZENIAMI</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10</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Lupa o 3 powiększeniach: 2x, , 6x, 8x. Bardzo lekka, wykonana z trwałego plastiku.</w:t>
            </w:r>
          </w:p>
        </w:tc>
      </w:tr>
      <w:tr w:rsidR="00C2082A" w:rsidRPr="000A00F1" w:rsidTr="005A3C90">
        <w:trPr>
          <w:trHeight w:val="27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LUPA SZKLANA Z RĄCZKĄ</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Szklana lupa z rączką o powiększeniu 3x. Duża średnica soczewki : 100 mm.</w:t>
            </w:r>
          </w:p>
        </w:tc>
      </w:tr>
      <w:tr w:rsidR="00C2082A" w:rsidRPr="000A00F1" w:rsidTr="005A3C90">
        <w:trPr>
          <w:trHeight w:val="1357"/>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DUŻY ELEKTROSKOP WYCHYŁOWY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Duży, świetnie widoczny dla uczniów elektroskop </w:t>
            </w:r>
            <w:proofErr w:type="spellStart"/>
            <w:r w:rsidRPr="000A00F1">
              <w:rPr>
                <w:rFonts w:ascii="Tahoma" w:eastAsia="Times New Roman" w:hAnsi="Tahoma" w:cs="Tahoma"/>
                <w:color w:val="000000"/>
                <w:sz w:val="12"/>
                <w:szCs w:val="12"/>
                <w:lang w:eastAsia="pl-PL"/>
              </w:rPr>
              <w:t>wychyłowy</w:t>
            </w:r>
            <w:proofErr w:type="spellEnd"/>
            <w:r w:rsidRPr="000A00F1">
              <w:rPr>
                <w:rFonts w:ascii="Tahoma" w:eastAsia="Times New Roman" w:hAnsi="Tahoma" w:cs="Tahoma"/>
                <w:color w:val="000000"/>
                <w:sz w:val="12"/>
                <w:szCs w:val="12"/>
                <w:lang w:eastAsia="pl-PL"/>
              </w:rPr>
              <w:t xml:space="preserve"> (wskazówkowy) z blokadą mechaniczną wskazówki. Przeznaczony do doświadczeń i eksperymentów fizycznych z zakresu elektrostatyki – wykrywania i określania ładunku elektrycznego. Kąt odchylenia wskazówki zależy od ładunku, który przepłynął z przyłożonego do pręta z kulką obiektu naładowanego elektrycznie, np. pałeczki ebonitowej potartej kawałkiem futra. Elektroskop ma okrągłą obudowę metalową w kształcie walca, z zaciskiem laboratoryjnym do przyłączania przewodu uziemiającego na obudowie. Pionowy, metalowy pręt ma przymocowaną </w:t>
            </w:r>
            <w:proofErr w:type="spellStart"/>
            <w:r w:rsidRPr="000A00F1">
              <w:rPr>
                <w:rFonts w:ascii="Tahoma" w:eastAsia="Times New Roman" w:hAnsi="Tahoma" w:cs="Tahoma"/>
                <w:color w:val="000000"/>
                <w:sz w:val="12"/>
                <w:szCs w:val="12"/>
                <w:lang w:eastAsia="pl-PL"/>
              </w:rPr>
              <w:t>wychyłową</w:t>
            </w:r>
            <w:proofErr w:type="spellEnd"/>
            <w:r w:rsidRPr="000A00F1">
              <w:rPr>
                <w:rFonts w:ascii="Tahoma" w:eastAsia="Times New Roman" w:hAnsi="Tahoma" w:cs="Tahoma"/>
                <w:color w:val="000000"/>
                <w:sz w:val="12"/>
                <w:szCs w:val="12"/>
                <w:lang w:eastAsia="pl-PL"/>
              </w:rPr>
              <w:t xml:space="preserve"> wskazówkę oraz ruchomą blokadę do jej unieruchamiania, a u góry zakończony jest kulką metalową izolowaną od obudowy elementem z tworzywa. Przednia i tylna ścianka elektroskopu są szklane. Wewnątrz umieszczona jest zgrubna skala do oceny stopnia wychyłu wskazówki. Całość na metalowych podwójnych nóżkach. Wymiary całkowite pomocy dydaktycznej: 20,5 x 7 x 35 cm.</w:t>
            </w:r>
          </w:p>
        </w:tc>
      </w:tr>
      <w:tr w:rsidR="00C2082A" w:rsidRPr="000A00F1" w:rsidTr="005A3C90">
        <w:trPr>
          <w:trHeight w:val="511"/>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KRĄŻEK NEWTONA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Koło podzielone na sektory o barwach tęczy. Wprawione w szybki ruch obrotowy przybiera kolor biały. Doświadczenie ilustruje zasadę działania wielu urządzeń, np. telewizorów kolorowych, monitorów komputerowych. • mocowany na podstawie • wykonany z drewna, plastiku i metalu • wym. podstawy 24 x 43 cm</w:t>
            </w:r>
          </w:p>
        </w:tc>
      </w:tr>
      <w:tr w:rsidR="00C2082A" w:rsidRPr="000A00F1" w:rsidTr="005A3C90">
        <w:trPr>
          <w:trHeight w:val="12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39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NACZYNIA POŁĄCZONE</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Tradycyjna, nadal niezastąpiona pomoc do prezentacji jednakowego poziomu cieczy w naczyniach połączonych, niezależnie od kształtu naczyń.</w:t>
            </w:r>
          </w:p>
        </w:tc>
      </w:tr>
      <w:tr w:rsidR="00C2082A" w:rsidRPr="000A00F1" w:rsidTr="005A3C90">
        <w:trPr>
          <w:trHeight w:val="254"/>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SKAMIELINY KOLEKCJA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9 skamielin: amonit, mszywioł, skamieniałe drewno, mięczak, paproć kopalna, liliowiec macierzysty, koral, ząb rekina, ramienionóg. W zestawie wykaz skamielin z nazwami i numeracją, instrukcja. Pudełko z blistrem o wym. 21 x 13,5 x 3,5 cm</w:t>
            </w:r>
          </w:p>
        </w:tc>
      </w:tr>
      <w:tr w:rsidR="00C2082A" w:rsidRPr="000A00F1" w:rsidTr="005A3C90">
        <w:trPr>
          <w:trHeight w:val="133"/>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SKAŁ I MINERAŁÓW</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Przeznaczony do ogólnego użytku w klasie, zestaw zawiera próbki w następujących grupach: skały magmowe, osadowe i metamorficzne, rudy, kamienie szlachetne i minerały skalne. 50 próbek około 2,5 cm x 2,5 cm. Zawiera przewodnik książkowy.</w:t>
            </w:r>
          </w:p>
        </w:tc>
      </w:tr>
      <w:tr w:rsidR="00C2082A" w:rsidRPr="000A00F1" w:rsidTr="005A3C90">
        <w:trPr>
          <w:trHeight w:val="541"/>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ZIEMI</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Wykonany z elastycznej masy model Ziemi, na którym widoczne są kontynenty (faktura jest wypukła) oraz duże łańcuchy górskie. Wypukła faktura piłki daje możliwość wielozmysłowego poznawania mórz i kontynentów na Ziemi. Każdy z kontynentów oraz masy wodne oznaczone są symbolami, których odnośniki można odnaleźć w instrukcji. Dodatkową atrakcją modelu jest możliwość jego otwarcia, co pozwala na wyjaśnienie budowy ziemi. śr. 15 cm</w:t>
            </w:r>
          </w:p>
        </w:tc>
      </w:tr>
      <w:tr w:rsidR="00C2082A" w:rsidRPr="000A00F1" w:rsidTr="005A3C90">
        <w:trPr>
          <w:trHeight w:val="521"/>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MAGNETYCZNY SYSTEM SŁONECZNY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Bardzo ciekawy, realistyczny zestaw planet, który w doskonały sposób ułatwi dzieciom zrozumienie i poznanie całego Układu Słonecznego. Planety są bardzo kolorowe mocowane na magnesach, które można przyczepiać na różnych tablicach. • śr. Słońca 25 cm</w:t>
            </w:r>
          </w:p>
        </w:tc>
      </w:tr>
      <w:tr w:rsidR="00C2082A" w:rsidRPr="000A00F1" w:rsidTr="005A3C90">
        <w:trPr>
          <w:trHeight w:val="68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ZESTAW GLEB</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Zestaw zawiera 8 rożnych próbek gleb umieszczonych w drewnianym pudełku. Każdy okaz zamknięto w odrębnym słoiczku i odpowiednio opisano. Zestaw umożliwia nauczycielowi demonstrację oraz przeprowadzenie doświadczeń na różnych rodzajach gleb. </w:t>
            </w:r>
            <w:r w:rsidRPr="000A00F1">
              <w:rPr>
                <w:rFonts w:ascii="Tahoma" w:eastAsia="Times New Roman" w:hAnsi="Tahoma" w:cs="Tahoma"/>
                <w:color w:val="000000"/>
                <w:sz w:val="12"/>
                <w:szCs w:val="12"/>
                <w:lang w:eastAsia="pl-PL"/>
              </w:rPr>
              <w:br/>
              <w:t>o 8 el. w drewnianym pudełku: gleba czerwona, lateryt, czarnoziem, gleba brunatna, gleba ryżowa, bielice, gleba cynamonowa, żółtoziemy;</w:t>
            </w:r>
          </w:p>
        </w:tc>
      </w:tr>
      <w:tr w:rsidR="00C2082A" w:rsidRPr="000A00F1" w:rsidTr="005A3C90">
        <w:trPr>
          <w:trHeight w:val="408"/>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ATLAS PRZYRODNICZO - GEOGRAFICZNY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10</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Atlas Przyrodniczo-Geograficzny. Książeczka z serii Ilustrowane Atlasy Szkolne. </w:t>
            </w:r>
            <w:r w:rsidRPr="000A00F1">
              <w:rPr>
                <w:rFonts w:ascii="Tahoma" w:eastAsia="Times New Roman" w:hAnsi="Tahoma" w:cs="Tahoma"/>
                <w:color w:val="000000"/>
                <w:sz w:val="12"/>
                <w:szCs w:val="12"/>
                <w:lang w:eastAsia="pl-PL"/>
              </w:rPr>
              <w:br/>
              <w:t>- 32 strony</w:t>
            </w:r>
          </w:p>
        </w:tc>
      </w:tr>
      <w:tr w:rsidR="00C2082A" w:rsidRPr="000A00F1" w:rsidTr="005A3C90">
        <w:trPr>
          <w:trHeight w:val="262"/>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UKŁAD SŁONECZNY MODEL RUCHOMY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Ruchomy model ukazujący Słońce i 9 planet w ruchu. System planetarny (9 Planet): Merkury, Wenus, Ziemia, Mars, Jowisz, Saturn, Uran, Neptun i Pluton. Słońce jest podświetlane, a prezentacji towarzyszy nagranie w języku angielskim</w:t>
            </w:r>
          </w:p>
        </w:tc>
      </w:tr>
      <w:tr w:rsidR="00C2082A" w:rsidRPr="000A00F1" w:rsidTr="005A3C90">
        <w:trPr>
          <w:trHeight w:val="410"/>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PŁYT TEKTONICZNYCH</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Model przedstawia płyty tektoniczne i wulkany oraz ukształtowanie terenu w przekroju. </w:t>
            </w:r>
            <w:r w:rsidRPr="000A00F1">
              <w:rPr>
                <w:rFonts w:ascii="Tahoma" w:eastAsia="Times New Roman" w:hAnsi="Tahoma" w:cs="Tahoma"/>
                <w:color w:val="000000"/>
                <w:sz w:val="12"/>
                <w:szCs w:val="12"/>
                <w:lang w:eastAsia="pl-PL"/>
              </w:rPr>
              <w:br/>
              <w:t>- wym. 30 x 58 x 13 cm</w:t>
            </w:r>
          </w:p>
        </w:tc>
      </w:tr>
      <w:tr w:rsidR="00C2082A" w:rsidRPr="000A00F1" w:rsidTr="005A3C90">
        <w:trPr>
          <w:trHeight w:val="275"/>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48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MODEL ZIEMI - PIŁKA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Duża, lekka dmuchana piłka - model Ziemi, na którym zaznaczone są kolorowe kontynenty. Za pomocą zmywalnych flamastrów można po niej pisać i rysować, a po skończonej zabawie wyczyścić.</w:t>
            </w:r>
          </w:p>
        </w:tc>
      </w:tr>
      <w:tr w:rsidR="00C2082A" w:rsidRPr="000A00F1" w:rsidTr="005A3C90">
        <w:trPr>
          <w:trHeight w:val="2128"/>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lastRenderedPageBreak/>
              <w:t>49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OBROTOWA MAPA NIEBA</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Obrotowa mapa nieba jest nadrukowana na elastycznym podłożu z tworzywa sztucznego, a na jej powierzchni znajduje się okrągła nakładka z plastikowej folii, z przeźroczystym owalem i godzinową podziałką, którą można obracać. Aby określić przybliżony wygląd nieba dla dowolnej chwili, należy daną godzinę (z foliowej nakładki) ustawić naprzeciwko wybranej daty (na brzegu plastikowej mapy). Wówczas w przeźroczystym owalu ujrzymy niebo nad Polską, widoczne w danym momencie. Można też zwiększyć dokładność ustawienia mapy, uwzględniając poprawkę na długość geograficzną miejsca obserwacji. Mapa na odwrotnej stronie zawiera tabelkę ze współrzędnymi planet, dzięki którym można wyznaczyć ich pozycje na niebie do roku 2017. Planety nie są bowiem naniesione na mapie, gdyż z upływem czasu zmieniają swe położenia względem gwiazd. W stosunku do wersji kartonowej, obrotowa mapa nieba plastikowa posiada dokładniejszą podziałkę godzinową (do 5 minut), zawiera linię południka miejscowego, punkt zenitu oraz dodatkowe linie umożliwiające określanie wysokości obiektów nad horyzontem (30 i 60 stopni), jest odporna na wilgoć, a dzięki dużej elastyczności - również i na złamania, posiada uchwyt do zawieszenia, który stanowi jednocześnie miarkę do określania odległości kątowych na niebie (1/2, 1, 5 i 10 stopni). Uwaga! Gwiazdy na najnowszej wersji tej mapy zostały nadrukowane specjalną farbą </w:t>
            </w:r>
            <w:proofErr w:type="spellStart"/>
            <w:r w:rsidRPr="000A00F1">
              <w:rPr>
                <w:rFonts w:ascii="Tahoma" w:eastAsia="Times New Roman" w:hAnsi="Tahoma" w:cs="Tahoma"/>
                <w:color w:val="000000"/>
                <w:sz w:val="12"/>
                <w:szCs w:val="12"/>
                <w:lang w:eastAsia="pl-PL"/>
              </w:rPr>
              <w:t>fosforescencyjną</w:t>
            </w:r>
            <w:proofErr w:type="spellEnd"/>
            <w:r w:rsidRPr="000A00F1">
              <w:rPr>
                <w:rFonts w:ascii="Tahoma" w:eastAsia="Times New Roman" w:hAnsi="Tahoma" w:cs="Tahoma"/>
                <w:color w:val="000000"/>
                <w:sz w:val="12"/>
                <w:szCs w:val="12"/>
                <w:lang w:eastAsia="pl-PL"/>
              </w:rPr>
              <w:t xml:space="preserve">, która świeci w ciemności. Aby pobudzić je do świecenia, należy mapę uprzednio naświetlić przez kilka minut światłem silnej lampy. Z upływem minut świecenie gwiazd powoli słabnie, ale można je ponownie uaktywnić poprzez kolejne naświetlenie źródłem silnego światła. Proces naświetlania można powtarzać dowolną liczbę razy. Jakość druku (wyrazistość szczegółów) tego wydania mapy jest doskonała. </w:t>
            </w:r>
          </w:p>
        </w:tc>
      </w:tr>
      <w:tr w:rsidR="00C2082A" w:rsidRPr="000A00F1" w:rsidTr="005A3C90">
        <w:trPr>
          <w:trHeight w:val="926"/>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50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MAGNETYCZNA MAPA POLSKI</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Magnetyczna mapa Polski z zestawami obrazków ułatwi dzieciom przyswajanie najistotniejszych informacji na temat Polski: nazwy i położenie miast wojewódzkich, nazw sąsiadów i ich położenie, regionalne stroje ludowe, charakterystyczne miejsca i zabytki naszego kraju. Edukacyjna mapa Polski jest doskonałą pomocą umożliwiającą poznanie i zrozumienie otaczającego świata. Może stanowić również element dekoracyjny </w:t>
            </w:r>
            <w:proofErr w:type="spellStart"/>
            <w:r w:rsidRPr="000A00F1">
              <w:rPr>
                <w:rFonts w:ascii="Tahoma" w:eastAsia="Times New Roman" w:hAnsi="Tahoma" w:cs="Tahoma"/>
                <w:color w:val="000000"/>
                <w:sz w:val="12"/>
                <w:szCs w:val="12"/>
                <w:lang w:eastAsia="pl-PL"/>
              </w:rPr>
              <w:t>sal</w:t>
            </w:r>
            <w:proofErr w:type="spellEnd"/>
            <w:r w:rsidRPr="000A00F1">
              <w:rPr>
                <w:rFonts w:ascii="Tahoma" w:eastAsia="Times New Roman" w:hAnsi="Tahoma" w:cs="Tahoma"/>
                <w:color w:val="000000"/>
                <w:sz w:val="12"/>
                <w:szCs w:val="12"/>
                <w:lang w:eastAsia="pl-PL"/>
              </w:rPr>
              <w:t xml:space="preserve"> przedszkolnych, świetlic i klas szkolnych.</w:t>
            </w:r>
            <w:r w:rsidRPr="000A00F1">
              <w:rPr>
                <w:rFonts w:ascii="Tahoma" w:eastAsia="Times New Roman" w:hAnsi="Tahoma" w:cs="Tahoma"/>
                <w:color w:val="000000"/>
                <w:sz w:val="12"/>
                <w:szCs w:val="12"/>
                <w:lang w:eastAsia="pl-PL"/>
              </w:rPr>
              <w:br/>
              <w:t>o 57 elementów: wym. mapy: 60cm x 60cm, 26 obrazków - nazwy miast i sąsiadów Polski o wym.: 5,5cm x 3cm; 6 obrazków - stroje regionalne o wym.: 5,6cm x 5,6 cm; 24 obrazki - miejsca i zabytki Polski o wym.: 5,6cm x 4cm, 8cm x 4 cm</w:t>
            </w:r>
          </w:p>
        </w:tc>
      </w:tr>
      <w:tr w:rsidR="00C2082A" w:rsidRPr="000A00F1" w:rsidTr="005A3C90">
        <w:trPr>
          <w:trHeight w:val="557"/>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51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BIAŁA MAPA POLSKI</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xml:space="preserve">Wykonana z białego laminatu. Na mapie zaznaczono główne miasta oraz rzeki. Edukacja przez zabawę. </w:t>
            </w:r>
            <w:proofErr w:type="spellStart"/>
            <w:r w:rsidRPr="000A00F1">
              <w:rPr>
                <w:rFonts w:ascii="Tahoma" w:eastAsia="Times New Roman" w:hAnsi="Tahoma" w:cs="Tahoma"/>
                <w:color w:val="000000"/>
                <w:sz w:val="12"/>
                <w:szCs w:val="12"/>
                <w:lang w:eastAsia="pl-PL"/>
              </w:rPr>
              <w:t>Gładkapowierzchnia</w:t>
            </w:r>
            <w:proofErr w:type="spellEnd"/>
            <w:r w:rsidRPr="000A00F1">
              <w:rPr>
                <w:rFonts w:ascii="Tahoma" w:eastAsia="Times New Roman" w:hAnsi="Tahoma" w:cs="Tahoma"/>
                <w:color w:val="000000"/>
                <w:sz w:val="12"/>
                <w:szCs w:val="12"/>
                <w:lang w:eastAsia="pl-PL"/>
              </w:rPr>
              <w:t xml:space="preserve"> przystosowana do pisania mazakami </w:t>
            </w:r>
            <w:proofErr w:type="spellStart"/>
            <w:r w:rsidRPr="000A00F1">
              <w:rPr>
                <w:rFonts w:ascii="Tahoma" w:eastAsia="Times New Roman" w:hAnsi="Tahoma" w:cs="Tahoma"/>
                <w:color w:val="000000"/>
                <w:sz w:val="12"/>
                <w:szCs w:val="12"/>
                <w:lang w:eastAsia="pl-PL"/>
              </w:rPr>
              <w:t>suchościeralnymi</w:t>
            </w:r>
            <w:proofErr w:type="spellEnd"/>
            <w:r w:rsidRPr="000A00F1">
              <w:rPr>
                <w:rFonts w:ascii="Tahoma" w:eastAsia="Times New Roman" w:hAnsi="Tahoma" w:cs="Tahoma"/>
                <w:color w:val="000000"/>
                <w:sz w:val="12"/>
                <w:szCs w:val="12"/>
                <w:lang w:eastAsia="pl-PL"/>
              </w:rPr>
              <w:t xml:space="preserve"> i przyczepiania elementów z przyssawką, tablica jest montowana bezpośrednio do ściany i nie wymaga uchwytu na </w:t>
            </w:r>
            <w:proofErr w:type="spellStart"/>
            <w:r w:rsidRPr="000A00F1">
              <w:rPr>
                <w:rFonts w:ascii="Tahoma" w:eastAsia="Times New Roman" w:hAnsi="Tahoma" w:cs="Tahoma"/>
                <w:color w:val="000000"/>
                <w:sz w:val="12"/>
                <w:szCs w:val="12"/>
                <w:lang w:eastAsia="pl-PL"/>
              </w:rPr>
              <w:t>panelwym</w:t>
            </w:r>
            <w:proofErr w:type="spellEnd"/>
            <w:r w:rsidRPr="000A00F1">
              <w:rPr>
                <w:rFonts w:ascii="Tahoma" w:eastAsia="Times New Roman" w:hAnsi="Tahoma" w:cs="Tahoma"/>
                <w:color w:val="000000"/>
                <w:sz w:val="12"/>
                <w:szCs w:val="12"/>
                <w:lang w:eastAsia="pl-PL"/>
              </w:rPr>
              <w:t>. 90 x 80 x 1,2 cm, płyta laminowana biała</w:t>
            </w:r>
          </w:p>
        </w:tc>
      </w:tr>
      <w:tr w:rsidR="00C2082A" w:rsidRPr="000A00F1" w:rsidTr="005A3C90">
        <w:trPr>
          <w:trHeight w:val="558"/>
        </w:trPr>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52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GLOBUS KONTUROWY Z OBJAŚNIENIAMI PODŚWIETLANY</w:t>
            </w:r>
          </w:p>
        </w:tc>
        <w:tc>
          <w:tcPr>
            <w:tcW w:w="795"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1</w:t>
            </w:r>
          </w:p>
        </w:tc>
        <w:tc>
          <w:tcPr>
            <w:tcW w:w="7988" w:type="dxa"/>
            <w:tcBorders>
              <w:top w:val="nil"/>
              <w:left w:val="nil"/>
              <w:bottom w:val="single" w:sz="4" w:space="0" w:color="auto"/>
              <w:right w:val="single" w:sz="4" w:space="0" w:color="auto"/>
            </w:tcBorders>
            <w:shd w:val="clear" w:color="auto" w:fill="FFFFFF" w:themeFill="background1"/>
            <w:vAlign w:val="center"/>
            <w:hideMark/>
          </w:tcPr>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 </w:t>
            </w:r>
          </w:p>
          <w:p w:rsidR="00C2082A" w:rsidRPr="000A00F1" w:rsidRDefault="00C2082A" w:rsidP="005A3C90">
            <w:pPr>
              <w:spacing w:after="0" w:line="240" w:lineRule="auto"/>
              <w:jc w:val="center"/>
              <w:rPr>
                <w:rFonts w:ascii="Tahoma" w:eastAsia="Times New Roman" w:hAnsi="Tahoma" w:cs="Tahoma"/>
                <w:color w:val="000000"/>
                <w:sz w:val="12"/>
                <w:szCs w:val="12"/>
                <w:lang w:eastAsia="pl-PL"/>
              </w:rPr>
            </w:pPr>
            <w:r w:rsidRPr="000A00F1">
              <w:rPr>
                <w:rFonts w:ascii="Tahoma" w:eastAsia="Times New Roman" w:hAnsi="Tahoma" w:cs="Tahoma"/>
                <w:color w:val="000000"/>
                <w:sz w:val="12"/>
                <w:szCs w:val="12"/>
                <w:lang w:eastAsia="pl-PL"/>
              </w:rPr>
              <w:t>Typ globusa: konturowy z objaśnieniem podświetlany</w:t>
            </w:r>
            <w:r w:rsidRPr="000A00F1">
              <w:rPr>
                <w:rFonts w:ascii="Tahoma" w:eastAsia="Times New Roman" w:hAnsi="Tahoma" w:cs="Tahoma"/>
                <w:color w:val="000000"/>
                <w:sz w:val="12"/>
                <w:szCs w:val="12"/>
                <w:lang w:eastAsia="pl-PL"/>
              </w:rPr>
              <w:br/>
              <w:t>Średnica: 250mm</w:t>
            </w:r>
            <w:r w:rsidRPr="000A00F1">
              <w:rPr>
                <w:rFonts w:ascii="Tahoma" w:eastAsia="Times New Roman" w:hAnsi="Tahoma" w:cs="Tahoma"/>
                <w:color w:val="000000"/>
                <w:sz w:val="12"/>
                <w:szCs w:val="12"/>
                <w:lang w:eastAsia="pl-PL"/>
              </w:rPr>
              <w:br/>
              <w:t>Wysokość: 38cm</w:t>
            </w:r>
            <w:r w:rsidRPr="000A00F1">
              <w:rPr>
                <w:rFonts w:ascii="Tahoma" w:eastAsia="Times New Roman" w:hAnsi="Tahoma" w:cs="Tahoma"/>
                <w:color w:val="000000"/>
                <w:sz w:val="12"/>
                <w:szCs w:val="12"/>
                <w:lang w:eastAsia="pl-PL"/>
              </w:rPr>
              <w:br/>
              <w:t>Podświetlanie: TAK</w:t>
            </w:r>
            <w:r w:rsidRPr="000A00F1">
              <w:rPr>
                <w:rFonts w:ascii="Tahoma" w:eastAsia="Times New Roman" w:hAnsi="Tahoma" w:cs="Tahoma"/>
                <w:color w:val="000000"/>
                <w:sz w:val="12"/>
                <w:szCs w:val="12"/>
                <w:lang w:eastAsia="pl-PL"/>
              </w:rPr>
              <w:br/>
              <w:t>Wersja: polska</w:t>
            </w:r>
            <w:r w:rsidRPr="000A00F1">
              <w:rPr>
                <w:rFonts w:ascii="Tahoma" w:eastAsia="Times New Roman" w:hAnsi="Tahoma" w:cs="Tahoma"/>
                <w:color w:val="000000"/>
                <w:sz w:val="12"/>
                <w:szCs w:val="12"/>
                <w:lang w:eastAsia="pl-PL"/>
              </w:rPr>
              <w:br/>
              <w:t xml:space="preserve">Opakowanie: 1 </w:t>
            </w:r>
            <w:proofErr w:type="spellStart"/>
            <w:r w:rsidRPr="000A00F1">
              <w:rPr>
                <w:rFonts w:ascii="Tahoma" w:eastAsia="Times New Roman" w:hAnsi="Tahoma" w:cs="Tahoma"/>
                <w:color w:val="000000"/>
                <w:sz w:val="12"/>
                <w:szCs w:val="12"/>
                <w:lang w:eastAsia="pl-PL"/>
              </w:rPr>
              <w:t>szt</w:t>
            </w:r>
            <w:proofErr w:type="spellEnd"/>
            <w:r w:rsidRPr="000A00F1">
              <w:rPr>
                <w:rFonts w:ascii="Tahoma" w:eastAsia="Times New Roman" w:hAnsi="Tahoma" w:cs="Tahoma"/>
                <w:color w:val="000000"/>
                <w:sz w:val="12"/>
                <w:szCs w:val="12"/>
                <w:lang w:eastAsia="pl-PL"/>
              </w:rPr>
              <w:br/>
              <w:t xml:space="preserve">Możliwość pisania po </w:t>
            </w:r>
            <w:proofErr w:type="spellStart"/>
            <w:r w:rsidRPr="000A00F1">
              <w:rPr>
                <w:rFonts w:ascii="Tahoma" w:eastAsia="Times New Roman" w:hAnsi="Tahoma" w:cs="Tahoma"/>
                <w:color w:val="000000"/>
                <w:sz w:val="12"/>
                <w:szCs w:val="12"/>
                <w:lang w:eastAsia="pl-PL"/>
              </w:rPr>
              <w:t>glousie</w:t>
            </w:r>
            <w:proofErr w:type="spellEnd"/>
            <w:r w:rsidRPr="000A00F1">
              <w:rPr>
                <w:rFonts w:ascii="Tahoma" w:eastAsia="Times New Roman" w:hAnsi="Tahoma" w:cs="Tahoma"/>
                <w:color w:val="000000"/>
                <w:sz w:val="12"/>
                <w:szCs w:val="12"/>
                <w:lang w:eastAsia="pl-PL"/>
              </w:rPr>
              <w:t xml:space="preserve"> ścieralnym flamastrem umożliwia samodzielną pracę i kontrolę postępów podczas lekcji geografii, po podświetleniu ukazuje się mapa polityczna, kolor mórz i oceanów błękitny, lądy w kolorze białym z wyraźnym rysunkiem oznaczającym kontury kontynentów i granice państw, bez napisów.</w:t>
            </w:r>
            <w:r w:rsidRPr="000A00F1">
              <w:rPr>
                <w:rFonts w:ascii="Tahoma" w:eastAsia="Times New Roman" w:hAnsi="Tahoma" w:cs="Tahoma"/>
                <w:color w:val="000000"/>
                <w:sz w:val="12"/>
                <w:szCs w:val="12"/>
                <w:lang w:eastAsia="pl-PL"/>
              </w:rPr>
              <w:br/>
              <w:t>Znakomita pomoc dydaktyczna służąca zarówno do wprowadzania nowych pojęć, jak i utrwalania, oraz sprawdzania wcześniej nabytych umiejętności, po podświetleniu ukazuje się mapa polityczna.</w:t>
            </w:r>
            <w:r w:rsidRPr="000A00F1">
              <w:rPr>
                <w:rFonts w:ascii="Tahoma" w:eastAsia="Times New Roman" w:hAnsi="Tahoma" w:cs="Tahoma"/>
                <w:color w:val="000000"/>
                <w:sz w:val="12"/>
                <w:szCs w:val="12"/>
                <w:lang w:eastAsia="pl-PL"/>
              </w:rPr>
              <w:br/>
            </w:r>
            <w:r w:rsidRPr="000A00F1">
              <w:rPr>
                <w:rFonts w:ascii="Tahoma" w:eastAsia="Times New Roman" w:hAnsi="Tahoma" w:cs="Tahoma"/>
                <w:color w:val="000000"/>
                <w:sz w:val="12"/>
                <w:szCs w:val="12"/>
                <w:lang w:eastAsia="pl-PL"/>
              </w:rPr>
              <w:br/>
              <w:t>W zestawie : Globus 250mm konturowy z mapą polityczną ukazującą się po podświetleniu + gąbka i ścieralne flamastry</w:t>
            </w:r>
          </w:p>
        </w:tc>
      </w:tr>
    </w:tbl>
    <w:p w:rsidR="00D322C5" w:rsidRDefault="00D322C5">
      <w:bookmarkStart w:id="0" w:name="_GoBack"/>
      <w:bookmarkEnd w:id="0"/>
    </w:p>
    <w:sectPr w:rsidR="00D32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2A"/>
    <w:rsid w:val="00C2082A"/>
    <w:rsid w:val="00D32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EFBA-A52D-47F4-AC59-FE3DCB24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8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2333</Words>
  <Characters>13998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SP 2</dc:creator>
  <cp:keywords/>
  <dc:description/>
  <cp:lastModifiedBy>Dyrektor SP 2</cp:lastModifiedBy>
  <cp:revision>1</cp:revision>
  <dcterms:created xsi:type="dcterms:W3CDTF">2018-10-11T09:47:00Z</dcterms:created>
  <dcterms:modified xsi:type="dcterms:W3CDTF">2018-10-11T09:47:00Z</dcterms:modified>
</cp:coreProperties>
</file>