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3C" w:rsidRPr="001B2EFC" w:rsidRDefault="00D3183C" w:rsidP="00D3183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  <w:r w:rsidRPr="001B2EFC">
        <w:rPr>
          <w:rFonts w:ascii="Tahoma" w:hAnsi="Tahoma" w:cs="Tahoma"/>
          <w:b/>
          <w:sz w:val="20"/>
          <w:szCs w:val="20"/>
        </w:rPr>
        <w:t>OPIS PRZEDMIOTU ZAMÓWIENIA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87"/>
        <w:gridCol w:w="1532"/>
        <w:gridCol w:w="850"/>
        <w:gridCol w:w="1046"/>
        <w:gridCol w:w="6617"/>
      </w:tblGrid>
      <w:tr w:rsidR="00D3183C" w:rsidRPr="001B2EFC" w:rsidTr="00A0382B">
        <w:tc>
          <w:tcPr>
            <w:tcW w:w="439" w:type="dxa"/>
          </w:tcPr>
          <w:p w:rsidR="00D3183C" w:rsidRPr="001B2EFC" w:rsidRDefault="00D3183C" w:rsidP="00A0382B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546" w:type="dxa"/>
          </w:tcPr>
          <w:p w:rsidR="00D3183C" w:rsidRPr="001B2EFC" w:rsidRDefault="00D3183C" w:rsidP="00A0382B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851" w:type="dxa"/>
          </w:tcPr>
          <w:p w:rsidR="00D3183C" w:rsidRPr="001B2EFC" w:rsidRDefault="00D3183C" w:rsidP="00A0382B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50" w:type="dxa"/>
          </w:tcPr>
          <w:p w:rsidR="00D3183C" w:rsidRPr="001B2EFC" w:rsidRDefault="00D3183C" w:rsidP="00A0382B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6946" w:type="dxa"/>
          </w:tcPr>
          <w:p w:rsidR="00D3183C" w:rsidRPr="001B2EFC" w:rsidRDefault="00D3183C" w:rsidP="00A0382B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OPIS</w:t>
            </w:r>
          </w:p>
        </w:tc>
      </w:tr>
      <w:tr w:rsidR="00D3183C" w:rsidRPr="001B2EFC" w:rsidTr="00A0382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ŁAWKA SZKOLNA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Ławka szkolna wykonana z profili zamkniętych minimum 25x25 mm, malowana proszkowo.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Blat wykonany z płyty laminowanej o minimalnej gr 18 mm wykończony obrzeżem PCV 2mm.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Zatyczki zabezpieczające podłogę przed zarysowaniem.</w:t>
            </w:r>
            <w:r w:rsidRPr="001B2EFC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 xml:space="preserve"> 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Certyfikat  dopuszczający do użytkowania w jednostkach oświatowych.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Stolik 2-os z blatem  o wymiarze minimum  1300x500.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Ławka  w rozmiarze regulowanym  3-7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Kolor stelaża – niebieski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Kolor sklejki - buk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D3183C" w:rsidRPr="001B2EFC" w:rsidTr="00A0382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KRZESŁO SZKOLNE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shd w:val="clear" w:color="auto" w:fill="F7F7EE"/>
                <w:lang w:eastAsia="ar-SA"/>
              </w:rPr>
              <w:t>Krzesło szkolne wykonane z rury minimum -  fi 25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, malowane proszkowo.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 xml:space="preserve">Siedzisko i oparcie z lakierowanej sklejki bukowej o grubości minimum 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8 mm.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Zatyczki zabezpieczające podłogę przed zarysowaniem.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Krzesło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 xml:space="preserve"> w rozmiarze  nr 6.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Certyfikat dopuszczający do użytkowania w jednostkach oświatowych.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Kolor stelaża – niebieski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Kolor sklejki - buk</w:t>
            </w:r>
          </w:p>
        </w:tc>
      </w:tr>
      <w:tr w:rsidR="00D3183C" w:rsidRPr="001B2EFC" w:rsidTr="00A0382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KRZESŁO SZKOLNE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shd w:val="clear" w:color="auto" w:fill="F7F7EE"/>
                <w:lang w:eastAsia="ar-SA"/>
              </w:rPr>
              <w:t xml:space="preserve">Krzesło szkolne wykonane z rury minimum -  fi 25  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Siedzisko i oparcie z lakierowanej sklejki bukowej o grubości minimum 8 mm.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Zatyczki zabezpieczające podłogę przed zarysowaniem.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Krzesło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 xml:space="preserve"> w rozmiarze  nr 7.</w:t>
            </w: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br/>
            </w:r>
            <w:r w:rsidRPr="001B2EFC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  <w:t>Certyfikat dopuszczający do użytkowania w jednostkach oświatowych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Kolor stelaża – niebieski</w:t>
            </w:r>
          </w:p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ar-SA"/>
              </w:rPr>
              <w:t>Kolor sklejki - buk</w:t>
            </w:r>
          </w:p>
        </w:tc>
      </w:tr>
      <w:tr w:rsidR="00D3183C" w:rsidRPr="001B2EFC" w:rsidTr="00A0382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TRANSPORT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83C" w:rsidRPr="001B2EFC" w:rsidRDefault="00D3183C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Transport mebli do Szkoły Podstawowej nr 2 im. Jana Kilińskiego w Krośnie Odrzańskim, ul. Moniuszki 30, 66-600 Krosno Odrzańskie</w:t>
            </w:r>
          </w:p>
        </w:tc>
      </w:tr>
      <w:tr w:rsidR="00D3183C" w:rsidRPr="001B2EFC" w:rsidTr="00A0382B">
        <w:tc>
          <w:tcPr>
            <w:tcW w:w="2836" w:type="dxa"/>
            <w:gridSpan w:val="3"/>
          </w:tcPr>
          <w:p w:rsidR="00D3183C" w:rsidRPr="001B2EFC" w:rsidRDefault="00D3183C" w:rsidP="00A0382B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850" w:type="dxa"/>
          </w:tcPr>
          <w:p w:rsidR="00D3183C" w:rsidRPr="001B2EFC" w:rsidRDefault="00D3183C" w:rsidP="00A0382B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</w:tcPr>
          <w:p w:rsidR="00D3183C" w:rsidRPr="001B2EFC" w:rsidRDefault="00D3183C" w:rsidP="00A0382B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D3183C" w:rsidRPr="001B2EFC" w:rsidRDefault="00D3183C" w:rsidP="00A0382B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D3183C" w:rsidRPr="001B2EFC" w:rsidRDefault="00D3183C" w:rsidP="00D3183C">
      <w:pPr>
        <w:rPr>
          <w:rFonts w:ascii="Tahoma" w:hAnsi="Tahoma" w:cs="Tahoma"/>
        </w:rPr>
      </w:pPr>
    </w:p>
    <w:p w:rsidR="00281D98" w:rsidRDefault="00281D98">
      <w:bookmarkStart w:id="0" w:name="_GoBack"/>
      <w:bookmarkEnd w:id="0"/>
    </w:p>
    <w:sectPr w:rsidR="0028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3C"/>
    <w:rsid w:val="00281D98"/>
    <w:rsid w:val="00D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B2C71-5786-4C38-9B06-6359B710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 2</dc:creator>
  <cp:keywords/>
  <dc:description/>
  <cp:lastModifiedBy>Dyrektor SP 2</cp:lastModifiedBy>
  <cp:revision>1</cp:revision>
  <dcterms:created xsi:type="dcterms:W3CDTF">2018-10-11T09:57:00Z</dcterms:created>
  <dcterms:modified xsi:type="dcterms:W3CDTF">2018-10-11T09:57:00Z</dcterms:modified>
</cp:coreProperties>
</file>