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15" w:rsidRDefault="00E95773" w:rsidP="006347DA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r w:rsidRPr="00BE35F5">
        <w:rPr>
          <w:rFonts w:ascii="Tahoma" w:hAnsi="Tahoma" w:cs="Tahoma"/>
          <w:sz w:val="24"/>
          <w:szCs w:val="24"/>
          <w:u w:val="single"/>
        </w:rPr>
        <w:t xml:space="preserve">ROCZNY </w:t>
      </w:r>
      <w:r w:rsidR="00596DB7" w:rsidRPr="00BE35F5">
        <w:rPr>
          <w:rFonts w:ascii="Tahoma" w:hAnsi="Tahoma" w:cs="Tahoma"/>
          <w:sz w:val="24"/>
          <w:szCs w:val="24"/>
          <w:u w:val="single"/>
        </w:rPr>
        <w:t xml:space="preserve">PLAN </w:t>
      </w:r>
      <w:r w:rsidR="001103DF" w:rsidRPr="00BE35F5">
        <w:rPr>
          <w:rFonts w:ascii="Tahoma" w:hAnsi="Tahoma" w:cs="Tahoma"/>
          <w:sz w:val="24"/>
          <w:szCs w:val="24"/>
          <w:u w:val="single"/>
        </w:rPr>
        <w:t>PRACY SZKOŁY</w:t>
      </w:r>
      <w:r w:rsidR="00F71915">
        <w:rPr>
          <w:rFonts w:ascii="Tahoma" w:hAnsi="Tahoma" w:cs="Tahoma"/>
          <w:sz w:val="24"/>
          <w:szCs w:val="24"/>
          <w:u w:val="single"/>
        </w:rPr>
        <w:t xml:space="preserve"> PODSTAWOWEJ NR 2 IM. JANA KILIŃSKIEGO </w:t>
      </w:r>
    </w:p>
    <w:p w:rsidR="006347DA" w:rsidRPr="00BE35F5" w:rsidRDefault="00F71915" w:rsidP="006347DA">
      <w:pPr>
        <w:pStyle w:val="Tytu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 KROŚ</w:t>
      </w: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>NIE ODRZAŃSKIM</w:t>
      </w:r>
    </w:p>
    <w:p w:rsidR="006347DA" w:rsidRPr="00BE35F5" w:rsidRDefault="006347DA" w:rsidP="00E9577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347DA" w:rsidRPr="00BE35F5" w:rsidRDefault="006347DA" w:rsidP="00F71915">
      <w:pPr>
        <w:rPr>
          <w:rFonts w:ascii="Tahoma" w:hAnsi="Tahoma" w:cs="Tahoma"/>
          <w:b/>
          <w:sz w:val="24"/>
          <w:szCs w:val="24"/>
          <w:u w:val="single"/>
        </w:rPr>
      </w:pPr>
    </w:p>
    <w:p w:rsidR="00E95773" w:rsidRPr="00BE35F5" w:rsidRDefault="00D3259C" w:rsidP="00E9577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5F5">
        <w:rPr>
          <w:rFonts w:ascii="Tahoma" w:hAnsi="Tahoma" w:cs="Tahoma"/>
          <w:b/>
          <w:sz w:val="24"/>
          <w:szCs w:val="24"/>
          <w:u w:val="single"/>
        </w:rPr>
        <w:t>ROK SZKOLNY 2019/2020</w:t>
      </w:r>
    </w:p>
    <w:p w:rsidR="00596DB7" w:rsidRPr="00BE35F5" w:rsidRDefault="00596DB7" w:rsidP="00596DB7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 xml:space="preserve">   </w:t>
      </w:r>
    </w:p>
    <w:p w:rsidR="00ED55E2" w:rsidRPr="00BE35F5" w:rsidRDefault="00ED55E2" w:rsidP="00D3259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jakości i efektywności pracy szkoły poprzez wdrażanie nowej podstawy programowej kształcenia ogólnego, kształcenie rozwijające samodzielność, kreatywność i innowacyjność uczniów oraz rozwijanie kompetencji cyfrowych.</w:t>
      </w:r>
    </w:p>
    <w:p w:rsidR="00596DB7" w:rsidRPr="00BE35F5" w:rsidRDefault="00596DB7" w:rsidP="00D3259C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Wzbogacenie oferty szkoły w zakresie</w:t>
      </w:r>
      <w:r w:rsidR="00211F2F" w:rsidRPr="00BE35F5">
        <w:rPr>
          <w:rFonts w:ascii="Tahoma" w:hAnsi="Tahoma" w:cs="Tahoma"/>
          <w:sz w:val="24"/>
          <w:szCs w:val="24"/>
        </w:rPr>
        <w:t xml:space="preserve"> wychowania, kształcenia i </w:t>
      </w:r>
      <w:r w:rsidR="009D1C2B" w:rsidRPr="00BE35F5">
        <w:rPr>
          <w:rFonts w:ascii="Tahoma" w:hAnsi="Tahoma" w:cs="Tahoma"/>
          <w:sz w:val="24"/>
          <w:szCs w:val="24"/>
        </w:rPr>
        <w:t xml:space="preserve">opieki poprzez </w:t>
      </w:r>
      <w:r w:rsidR="00211F2F" w:rsidRPr="00BE35F5">
        <w:rPr>
          <w:rFonts w:ascii="Tahoma" w:hAnsi="Tahoma" w:cs="Tahoma"/>
          <w:sz w:val="24"/>
          <w:szCs w:val="24"/>
        </w:rPr>
        <w:t xml:space="preserve">wychowanie do wartości, </w:t>
      </w:r>
      <w:r w:rsidR="009D1C2B" w:rsidRPr="00BE35F5">
        <w:rPr>
          <w:rFonts w:ascii="Tahoma" w:hAnsi="Tahoma" w:cs="Tahoma"/>
          <w:sz w:val="24"/>
          <w:szCs w:val="24"/>
        </w:rPr>
        <w:t>rozwijanie demokracji, samorządności i wolontariatu w szkole,  edukację patriotyczną, regionalną i europejską oraz</w:t>
      </w:r>
      <w:r w:rsidR="009D1C2B" w:rsidRPr="00BE35F5">
        <w:rPr>
          <w:rFonts w:ascii="Tahoma" w:hAnsi="Tahoma" w:cs="Tahoma"/>
          <w:b/>
          <w:sz w:val="24"/>
          <w:szCs w:val="24"/>
        </w:rPr>
        <w:t xml:space="preserve"> </w:t>
      </w:r>
      <w:r w:rsidR="009D1C2B" w:rsidRPr="00BE35F5">
        <w:rPr>
          <w:rFonts w:ascii="Tahoma" w:hAnsi="Tahoma" w:cs="Tahoma"/>
          <w:sz w:val="24"/>
          <w:szCs w:val="24"/>
        </w:rPr>
        <w:t>upowszechnianie czytelnictwa.</w:t>
      </w:r>
    </w:p>
    <w:p w:rsidR="00596DB7" w:rsidRPr="00BE35F5" w:rsidRDefault="00596DB7" w:rsidP="00D3259C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Poprawa stanu bezpieczeństwa uczniów</w:t>
      </w:r>
      <w:r w:rsidR="009D1C2B" w:rsidRPr="00BE35F5">
        <w:rPr>
          <w:rFonts w:ascii="Tahoma" w:hAnsi="Tahoma" w:cs="Tahoma"/>
          <w:sz w:val="24"/>
          <w:szCs w:val="24"/>
        </w:rPr>
        <w:t xml:space="preserve"> w szkole i środowisku lokalnym poprzez </w:t>
      </w:r>
      <w:r w:rsidR="009964C8" w:rsidRPr="00BE35F5">
        <w:rPr>
          <w:rFonts w:ascii="Tahoma" w:hAnsi="Tahoma" w:cs="Tahoma"/>
          <w:sz w:val="24"/>
          <w:szCs w:val="24"/>
        </w:rPr>
        <w:t>kształtowanie kultury osobistej uczniów</w:t>
      </w:r>
      <w:r w:rsidR="009964C8" w:rsidRPr="00BE35F5">
        <w:rPr>
          <w:rFonts w:ascii="Tahoma" w:hAnsi="Tahoma" w:cs="Tahoma"/>
          <w:b/>
          <w:sz w:val="24"/>
          <w:szCs w:val="24"/>
        </w:rPr>
        <w:t xml:space="preserve">, </w:t>
      </w:r>
      <w:r w:rsidR="009D1C2B" w:rsidRPr="00BE35F5">
        <w:rPr>
          <w:rFonts w:ascii="Tahoma" w:hAnsi="Tahoma" w:cs="Tahoma"/>
          <w:sz w:val="24"/>
          <w:szCs w:val="24"/>
        </w:rPr>
        <w:t>promocję zdrowego stylu życia</w:t>
      </w:r>
      <w:r w:rsidR="00B41BA3" w:rsidRPr="00BE35F5">
        <w:rPr>
          <w:rFonts w:ascii="Tahoma" w:hAnsi="Tahoma" w:cs="Tahoma"/>
          <w:sz w:val="24"/>
          <w:szCs w:val="24"/>
        </w:rPr>
        <w:t xml:space="preserve"> oraz bezpieczne i odpowiedzialne korzystanie z zasobów sieci.</w:t>
      </w:r>
    </w:p>
    <w:p w:rsidR="00596DB7" w:rsidRPr="00BE35F5" w:rsidRDefault="00596DB7" w:rsidP="00D3259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Wzmacnianie pozyc</w:t>
      </w:r>
      <w:r w:rsidR="00B41BA3" w:rsidRPr="00BE35F5">
        <w:rPr>
          <w:rFonts w:ascii="Tahoma" w:hAnsi="Tahoma" w:cs="Tahoma"/>
          <w:sz w:val="24"/>
          <w:szCs w:val="24"/>
        </w:rPr>
        <w:t>ji s</w:t>
      </w:r>
      <w:r w:rsidR="00827622" w:rsidRPr="00BE35F5">
        <w:rPr>
          <w:rFonts w:ascii="Tahoma" w:hAnsi="Tahoma" w:cs="Tahoma"/>
          <w:sz w:val="24"/>
          <w:szCs w:val="24"/>
        </w:rPr>
        <w:t>zkoły w środowisku lokalnym.</w:t>
      </w:r>
    </w:p>
    <w:p w:rsidR="00596DB7" w:rsidRPr="00BE35F5" w:rsidRDefault="00596DB7" w:rsidP="00D3259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Doskonalenie o</w:t>
      </w:r>
      <w:r w:rsidR="00211F2F" w:rsidRPr="00BE35F5">
        <w:rPr>
          <w:rFonts w:ascii="Tahoma" w:hAnsi="Tahoma" w:cs="Tahoma"/>
          <w:sz w:val="24"/>
          <w:szCs w:val="24"/>
        </w:rPr>
        <w:t>rganizacji i zarządzania</w:t>
      </w:r>
      <w:r w:rsidR="00D3259C" w:rsidRPr="00BE35F5">
        <w:rPr>
          <w:rFonts w:ascii="Tahoma" w:hAnsi="Tahoma" w:cs="Tahoma"/>
          <w:sz w:val="24"/>
          <w:szCs w:val="24"/>
        </w:rPr>
        <w:t xml:space="preserve"> szkołą</w:t>
      </w:r>
      <w:r w:rsidR="00211F2F" w:rsidRPr="00BE35F5">
        <w:rPr>
          <w:rFonts w:ascii="Tahoma" w:hAnsi="Tahoma" w:cs="Tahoma"/>
          <w:sz w:val="24"/>
          <w:szCs w:val="24"/>
        </w:rPr>
        <w:t>.</w:t>
      </w:r>
    </w:p>
    <w:p w:rsidR="00596DB7" w:rsidRPr="00BE35F5" w:rsidRDefault="00596DB7" w:rsidP="00596DB7">
      <w:pPr>
        <w:rPr>
          <w:rFonts w:ascii="Tahoma" w:hAnsi="Tahoma" w:cs="Tahoma"/>
          <w:sz w:val="24"/>
          <w:szCs w:val="24"/>
        </w:rPr>
      </w:pPr>
    </w:p>
    <w:p w:rsidR="00596DB7" w:rsidRPr="00BE35F5" w:rsidRDefault="00596DB7" w:rsidP="00596DB7">
      <w:pPr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sz w:val="24"/>
          <w:szCs w:val="24"/>
        </w:rPr>
        <w:t>Poniższa tabela zawiera zestawienie powyższych cel</w:t>
      </w:r>
      <w:r w:rsidR="00B41BA3" w:rsidRPr="00BE35F5">
        <w:rPr>
          <w:rFonts w:ascii="Tahoma" w:hAnsi="Tahoma" w:cs="Tahoma"/>
          <w:sz w:val="24"/>
          <w:szCs w:val="24"/>
        </w:rPr>
        <w:t xml:space="preserve">ów strategicznych, </w:t>
      </w:r>
      <w:r w:rsidRPr="00BE35F5">
        <w:rPr>
          <w:rFonts w:ascii="Tahoma" w:hAnsi="Tahoma" w:cs="Tahoma"/>
          <w:sz w:val="24"/>
          <w:szCs w:val="24"/>
        </w:rPr>
        <w:t>zadań</w:t>
      </w:r>
      <w:r w:rsidR="00211F2F" w:rsidRPr="00BE35F5">
        <w:rPr>
          <w:rFonts w:ascii="Tahoma" w:hAnsi="Tahoma" w:cs="Tahoma"/>
          <w:sz w:val="24"/>
          <w:szCs w:val="24"/>
        </w:rPr>
        <w:t>,</w:t>
      </w:r>
      <w:r w:rsidRPr="00BE35F5">
        <w:rPr>
          <w:rFonts w:ascii="Tahoma" w:hAnsi="Tahoma" w:cs="Tahoma"/>
          <w:sz w:val="24"/>
          <w:szCs w:val="24"/>
        </w:rPr>
        <w:t xml:space="preserve"> </w:t>
      </w:r>
      <w:r w:rsidR="00B41BA3" w:rsidRPr="00BE35F5">
        <w:rPr>
          <w:rFonts w:ascii="Tahoma" w:hAnsi="Tahoma" w:cs="Tahoma"/>
          <w:sz w:val="24"/>
          <w:szCs w:val="24"/>
        </w:rPr>
        <w:t xml:space="preserve">celów operacyjnych </w:t>
      </w:r>
      <w:r w:rsidRPr="00BE35F5">
        <w:rPr>
          <w:rFonts w:ascii="Tahoma" w:hAnsi="Tahoma" w:cs="Tahoma"/>
          <w:sz w:val="24"/>
          <w:szCs w:val="24"/>
        </w:rPr>
        <w:t>i przewidywanych efektów:</w:t>
      </w:r>
    </w:p>
    <w:p w:rsidR="00596DB7" w:rsidRPr="00BE35F5" w:rsidRDefault="00596DB7" w:rsidP="00596DB7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96DB7" w:rsidRPr="00BE35F5" w:rsidTr="00E95773">
        <w:tc>
          <w:tcPr>
            <w:tcW w:w="9639" w:type="dxa"/>
            <w:gridSpan w:val="3"/>
            <w:shd w:val="clear" w:color="auto" w:fill="auto"/>
          </w:tcPr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F2F" w:rsidRPr="00BE35F5" w:rsidRDefault="00211F2F" w:rsidP="0024069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jakości i efektywności pracy szkoły</w:t>
            </w:r>
            <w:r w:rsidR="00F30B01" w:rsidRPr="00BE35F5">
              <w:rPr>
                <w:rFonts w:ascii="Tahoma" w:hAnsi="Tahoma" w:cs="Tahoma"/>
                <w:b/>
                <w:sz w:val="24"/>
                <w:szCs w:val="24"/>
              </w:rPr>
              <w:t xml:space="preserve"> poprzez wdrażanie nowej podstawy programowej kształcenia ogólnego,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 kształcenie rozwijające samodzielność, kreatywność i innowacyjność uczniów oraz rozwijanie kompetencji cyfrowych.</w:t>
            </w:r>
          </w:p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Zadanie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596DB7" w:rsidRPr="00BE35F5" w:rsidTr="00E95773">
        <w:tc>
          <w:tcPr>
            <w:tcW w:w="3505" w:type="dxa"/>
          </w:tcPr>
          <w:p w:rsidR="003C0266" w:rsidRPr="00BE35F5" w:rsidRDefault="003C0266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Wdrażanie nowej podstawy programowej.</w:t>
            </w:r>
            <w:r w:rsidR="00681CA1" w:rsidRPr="00BE35F5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832598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32598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Rozwijanie kompetencji kluczowych u uczniów w centrum zainteresowania nauczycieli (przedmiot dyskusji, wymiany doświadczeń, pracy zespołów przedmiotowych, obserwacji koleżeńskich, wewnętrznego doskonalenia)</w:t>
            </w: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55E2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Wspieranie nowoczesnych form i metod pracy dydaktyczno-wychowawczej szkoły w celu umożliwienia osiągnięcia sukcesu każdemu uczniowi</w:t>
            </w:r>
            <w:r w:rsidR="00ED55E2" w:rsidRPr="00BE35F5">
              <w:rPr>
                <w:rFonts w:ascii="Tahoma" w:hAnsi="Tahoma" w:cs="Tahoma"/>
                <w:b/>
                <w:sz w:val="24"/>
                <w:szCs w:val="24"/>
              </w:rPr>
              <w:t>, rozwijanie jego kreatywności, samodzielności i innowacyjności.</w:t>
            </w:r>
          </w:p>
        </w:tc>
        <w:tc>
          <w:tcPr>
            <w:tcW w:w="2781" w:type="dxa"/>
          </w:tcPr>
          <w:p w:rsidR="00681CA1" w:rsidRPr="00BE35F5" w:rsidRDefault="00681CA1" w:rsidP="00681CA1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Przypomnienie treści nowej podstawy programowej.</w:t>
            </w:r>
          </w:p>
          <w:p w:rsidR="00681CA1" w:rsidRPr="00BE35F5" w:rsidRDefault="00681CA1" w:rsidP="00681CA1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Zapoznanie uczniów i rodziców  z programem nauczania, wymaganiami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edukacyjnymi wynikającymi z podstawy programowej i programu nauczania, zasadami oceniania, itd.,</w:t>
            </w:r>
          </w:p>
          <w:p w:rsidR="00832598" w:rsidRPr="00BE35F5" w:rsidRDefault="00832598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</w:t>
            </w:r>
            <w:r w:rsidR="00681CA1" w:rsidRPr="00BE35F5">
              <w:rPr>
                <w:rFonts w:ascii="Tahoma" w:hAnsi="Tahoma" w:cs="Tahoma"/>
                <w:sz w:val="24"/>
                <w:szCs w:val="24"/>
              </w:rPr>
              <w:t>ealizacja zadań dydaktycznych, wychowawczych i opiekuńczych adekwatnie do celów określonych w nowej podstawie programowej, zgodnie z wybranym programem nauczania i własnym planem pracy,</w:t>
            </w:r>
          </w:p>
          <w:p w:rsidR="00681CA1" w:rsidRPr="00BE35F5" w:rsidRDefault="00832598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</w:t>
            </w:r>
            <w:r w:rsidR="00681CA1" w:rsidRPr="00BE35F5">
              <w:rPr>
                <w:rFonts w:ascii="Tahoma" w:hAnsi="Tahoma" w:cs="Tahoma"/>
                <w:sz w:val="24"/>
                <w:szCs w:val="24"/>
              </w:rPr>
              <w:t>ndywidualizowanie pracy z uczniami w związku z ich różnymi potrzebami i możliwościami, udzielanie bieżącego wsparcia oraz zorganizowanej pomocy psychologiczno-pedagogicznej,</w:t>
            </w:r>
          </w:p>
          <w:p w:rsidR="00681CA1" w:rsidRPr="00BE35F5" w:rsidRDefault="00832598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</w:t>
            </w:r>
            <w:r w:rsidR="00681CA1" w:rsidRPr="00BE35F5">
              <w:rPr>
                <w:rFonts w:ascii="Tahoma" w:hAnsi="Tahoma" w:cs="Tahoma"/>
                <w:sz w:val="24"/>
                <w:szCs w:val="24"/>
              </w:rPr>
              <w:t>okonywanie ewaluacji własnej pracy, monitorowanie realizacji nowej podstawy programowej, ocenianie przydatności wykorzystywanych narzędzi dydaktycznych,</w:t>
            </w:r>
          </w:p>
          <w:p w:rsidR="00681CA1" w:rsidRPr="00BE35F5" w:rsidRDefault="00832598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</w:t>
            </w:r>
            <w:r w:rsidR="00681CA1" w:rsidRPr="00BE35F5">
              <w:rPr>
                <w:rFonts w:ascii="Tahoma" w:hAnsi="Tahoma" w:cs="Tahoma"/>
                <w:sz w:val="24"/>
                <w:szCs w:val="24"/>
              </w:rPr>
              <w:t>spółpraca z rodzicami (informowanie o postępach , dokumentowanie współpracy z rodzicami, inne)</w:t>
            </w:r>
            <w:r w:rsidR="00FC0BC1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C0BC1" w:rsidRPr="00BE35F5" w:rsidRDefault="00FC0BC1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Stwarzanie uczniom odpowiednich sytuacji dydaktycznych.</w:t>
            </w:r>
          </w:p>
          <w:p w:rsidR="00FC0BC1" w:rsidRPr="00BE35F5" w:rsidRDefault="00FC0BC1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samodzielności.</w:t>
            </w:r>
          </w:p>
          <w:p w:rsidR="004033D9" w:rsidRPr="00BE35F5" w:rsidRDefault="00FC0BC1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Umożliwienie uczniom współdecydowania o tym, czym się będą zajmować, sta</w:t>
            </w:r>
            <w:r w:rsidR="004033D9" w:rsidRPr="00BE35F5">
              <w:rPr>
                <w:rFonts w:ascii="Tahoma" w:hAnsi="Tahoma" w:cs="Tahoma"/>
                <w:sz w:val="24"/>
                <w:szCs w:val="24"/>
              </w:rPr>
              <w:t>wiania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własnych celów</w:t>
            </w:r>
            <w:r w:rsidR="004033D9" w:rsidRPr="00BE35F5">
              <w:rPr>
                <w:rFonts w:ascii="Tahoma" w:hAnsi="Tahoma" w:cs="Tahoma"/>
                <w:sz w:val="24"/>
                <w:szCs w:val="24"/>
              </w:rPr>
              <w:t>, planowania i organizowania pracy.</w:t>
            </w:r>
          </w:p>
          <w:p w:rsidR="00FC0BC1" w:rsidRPr="00BE35F5" w:rsidRDefault="004033D9" w:rsidP="00832598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współpracy</w:t>
            </w:r>
            <w:r w:rsidR="00FC0BC1" w:rsidRPr="00BE35F5">
              <w:rPr>
                <w:rFonts w:ascii="Tahoma" w:hAnsi="Tahoma" w:cs="Tahoma"/>
                <w:sz w:val="24"/>
                <w:szCs w:val="24"/>
              </w:rPr>
              <w:t xml:space="preserve"> z innymi, </w:t>
            </w:r>
            <w:r w:rsidRPr="00BE35F5">
              <w:rPr>
                <w:rFonts w:ascii="Tahoma" w:hAnsi="Tahoma" w:cs="Tahoma"/>
                <w:sz w:val="24"/>
                <w:szCs w:val="24"/>
              </w:rPr>
              <w:t>ewaluacja własnych działań, wyciąganie</w:t>
            </w:r>
            <w:r w:rsidR="00FC0BC1" w:rsidRPr="00BE35F5">
              <w:rPr>
                <w:rFonts w:ascii="Tahoma" w:hAnsi="Tahoma" w:cs="Tahoma"/>
                <w:sz w:val="24"/>
                <w:szCs w:val="24"/>
              </w:rPr>
              <w:t xml:space="preserve"> wn</w:t>
            </w:r>
            <w:r w:rsidRPr="00BE35F5">
              <w:rPr>
                <w:rFonts w:ascii="Tahoma" w:hAnsi="Tahoma" w:cs="Tahoma"/>
                <w:sz w:val="24"/>
                <w:szCs w:val="24"/>
              </w:rPr>
              <w:t>iosków</w:t>
            </w:r>
            <w:r w:rsidR="00FC0BC1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Zmiana tradycyjnych ról – ucznia i nauczyciela. Ucze</w:t>
            </w:r>
            <w:r w:rsidR="004033D9" w:rsidRPr="00BE35F5">
              <w:rPr>
                <w:rFonts w:ascii="Tahoma" w:hAnsi="Tahoma" w:cs="Tahoma"/>
                <w:sz w:val="24"/>
                <w:szCs w:val="24"/>
              </w:rPr>
              <w:t xml:space="preserve">ń, </w:t>
            </w:r>
            <w:r w:rsidRPr="00BE35F5">
              <w:rPr>
                <w:rFonts w:ascii="Tahoma" w:hAnsi="Tahoma" w:cs="Tahoma"/>
                <w:sz w:val="24"/>
                <w:szCs w:val="24"/>
              </w:rPr>
              <w:t>staje się osobą aktywną, decyzyjną, stawia sobie cele, planuje i organizuje swoją pracę oraz bierze</w:t>
            </w:r>
            <w:r w:rsidR="004033D9" w:rsidRPr="00BE35F5">
              <w:rPr>
                <w:rFonts w:ascii="Tahoma" w:hAnsi="Tahoma" w:cs="Tahoma"/>
                <w:sz w:val="24"/>
                <w:szCs w:val="24"/>
              </w:rPr>
              <w:t xml:space="preserve"> odpowiedzialność za własne uczenie się. Nauczyciel przejmuje rolę wspierającą – doradcy, trenera, przewodnika, organizatora uczenia się. </w:t>
            </w: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55E2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Poszukiwanie i wdrażanie nowych, innowacyjnych metod pracy, ze szczególnym uwzględnieniem metod aktywny</w:t>
            </w:r>
            <w:r w:rsidR="00ED55E2" w:rsidRPr="00BE35F5">
              <w:rPr>
                <w:rFonts w:ascii="Tahoma" w:hAnsi="Tahoma" w:cs="Tahoma"/>
                <w:sz w:val="24"/>
                <w:szCs w:val="24"/>
              </w:rPr>
              <w:t>ch,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metod opartych na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neurodydaktyce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i nauczaniu przez doświadczenie.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Wzbogacenie bazy dydaktycznej w zakresie umożliwiającym stosowanie nowatorskich metod nauczania.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stosowania nowoczesnych technologii na lekcjach.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Planowanie wycieczek i przedsięwzięć wspierających realizację treści programowych.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elementów oceniania kształtującego przygotowującego uczniów do uczenia się przez całe życie.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Indywidualizacja pracy na lekcjach.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Zapewnienie 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odpowiedniego wsparcia </w:t>
            </w:r>
            <w:r w:rsidRPr="00BE35F5">
              <w:rPr>
                <w:rFonts w:ascii="Tahoma" w:hAnsi="Tahoma" w:cs="Tahoma"/>
                <w:sz w:val="24"/>
                <w:szCs w:val="24"/>
              </w:rPr>
              <w:t>wszystkim uczniom o specjalnych potrzebach edu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>kacyjnych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Nauczyciele, uczniowie i rodzice znają treści, warunki i sposoby realizacji treści programowych.</w:t>
            </w: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Wysokie standardy pracy dydaktyczno-wychowawczej szkoły.</w:t>
            </w: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Pełny rozwój poznawczy uczniów.</w:t>
            </w: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Liczne osiągnięcia i wysokie wyniki nauczania.</w:t>
            </w: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Szkoła jako środowisko uczenia się.</w:t>
            </w: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30B01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są krea</w:t>
            </w:r>
            <w:r w:rsidR="004033D9" w:rsidRPr="00BE35F5">
              <w:rPr>
                <w:rFonts w:ascii="Tahoma" w:hAnsi="Tahoma" w:cs="Tahoma"/>
                <w:sz w:val="24"/>
                <w:szCs w:val="24"/>
              </w:rPr>
              <w:t>tywni, samodzielni i twórczy.</w:t>
            </w: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Uczniów cechuje innowacyjność.</w:t>
            </w: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potrafią dokonać analizy własnych działań.</w:t>
            </w:r>
          </w:p>
          <w:p w:rsidR="004033D9" w:rsidRPr="00BE35F5" w:rsidRDefault="004033D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samodzielnie poszukują, poznają, doświadczają, realizują projekty, doświadczają.</w:t>
            </w: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FC0BC1" w:rsidRPr="00BE35F5" w:rsidRDefault="00FC0BC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F30B0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</w:t>
            </w:r>
            <w:r w:rsidR="003D7BF9" w:rsidRPr="00BE35F5">
              <w:rPr>
                <w:rFonts w:ascii="Tahoma" w:hAnsi="Tahoma" w:cs="Tahoma"/>
                <w:sz w:val="24"/>
                <w:szCs w:val="24"/>
              </w:rPr>
              <w:t>ołączenie potencjału intelektualnego uczniów, ich zdolności i motywacji z nowoczesnymi technologiami.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Wykorzystywanie wyników </w:t>
            </w:r>
            <w:r w:rsidR="00412028" w:rsidRPr="00BE35F5">
              <w:rPr>
                <w:rFonts w:ascii="Tahoma" w:hAnsi="Tahoma" w:cs="Tahoma"/>
                <w:b/>
                <w:sz w:val="24"/>
                <w:szCs w:val="24"/>
              </w:rPr>
              <w:t xml:space="preserve">egzaminów zewnętrznych,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>sprawdzianów, testów, diagnozy oraz wyników klasyfikacji i promocji w celu podnoszenia jakości pracy szkoły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Wnikliwa analiza osiągnięć uczniów oraz formułowanie wniosków do dalszej pracy,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Opracowywanie programów naprawczych w obszarach, w których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odnoszą najsłabsze wyniki.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Udzielanie trafnej  i  skutecznej  informacji  zwrotnej uczniom- wskazywanie mocnych stron, wskazywanie co wymaga poprawy, udzielanie wskazówek w jakim kierunku uczeń powinien pracować dalej.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Stosowanie urozmaiconych, i atrakcyjnych form i metod pracy (główne aktywnych) oraz narzędzi twórczego myślenia.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Poprawa efektów kształcenia na poziomie umiejętności kluczowych i bazowych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Wspieranie zainteresowań i uzdolnień uczniów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bogatej oferty zajęć pozalekcyjnych zgodnie z oczekiwaniami rodziców i uczniów.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Zapewnienie uczniom możliwości udziału w różnorodnych konkursach i zawodach.</w:t>
            </w:r>
            <w:r w:rsidR="003D7BF9" w:rsidRPr="00BE35F5">
              <w:rPr>
                <w:rFonts w:ascii="Tahoma" w:hAnsi="Tahoma" w:cs="Tahoma"/>
                <w:sz w:val="24"/>
                <w:szCs w:val="24"/>
              </w:rPr>
              <w:t xml:space="preserve"> W tym konkursach czytelniczych jako zachęta do czytania i rozwijania kompetencji czytelniczych.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talentów i sukcesów uczniów na stronie internetowej szkoły, tablicach, zestawieniach.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samooceny uczniów. Kształtowanie obrazu samego siebie jako osoby wartościowej. Rozwijanie naturalnych uzdolnień uczniów</w:t>
            </w:r>
            <w:r w:rsidR="003D7BF9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i promowanie czytelnictwa.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Podniesienie jakości pracy szkoły w zakresie </w:t>
            </w:r>
            <w:r w:rsidR="001103DF" w:rsidRPr="00BE35F5">
              <w:rPr>
                <w:rFonts w:ascii="Tahoma" w:hAnsi="Tahoma" w:cs="Tahoma"/>
                <w:b/>
                <w:sz w:val="24"/>
                <w:szCs w:val="24"/>
              </w:rPr>
              <w:t>edukacji matematyczno-</w:t>
            </w:r>
            <w:r w:rsidR="001103DF"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przyrodniczej oraz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>cyfryzacji i informatyzacji procesu edukacyjnego – zastosowanie technologii informacyjnej i komunikacyjnej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6345D" w:rsidRPr="00BE35F5" w:rsidRDefault="0086345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345D" w:rsidRPr="00BE35F5" w:rsidRDefault="0086345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345D" w:rsidRPr="00BE35F5" w:rsidRDefault="0086345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Upowszechnianie stosowania multimediów i narzędzi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TIK na wszystkich lekcjach.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Wykorzystywa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nie pracowni komputerowych i </w:t>
            </w:r>
            <w:proofErr w:type="spellStart"/>
            <w:r w:rsidR="00D3259C" w:rsidRPr="00BE35F5">
              <w:rPr>
                <w:rFonts w:ascii="Tahoma" w:hAnsi="Tahoma" w:cs="Tahoma"/>
                <w:sz w:val="24"/>
                <w:szCs w:val="24"/>
              </w:rPr>
              <w:t>Mediateki</w:t>
            </w:r>
            <w:proofErr w:type="spellEnd"/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 Miejskiej </w:t>
            </w:r>
            <w:r w:rsidRPr="00BE35F5">
              <w:rPr>
                <w:rFonts w:ascii="Tahoma" w:hAnsi="Tahoma" w:cs="Tahoma"/>
                <w:sz w:val="24"/>
                <w:szCs w:val="24"/>
              </w:rPr>
              <w:t>do organizacji różnorodnych zajęć w ramach kół zainteresowań, zajęć terapeutycznych, wyrównawczych i innych.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Sukcesywne doposażanie szkoły w sprzęt komputerowy i multimedia wraz z oprogramowaniem edukacyjnym.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Określenie potrzeb nauczycieli oraz organizowanie szkoleń w zakresie podnoszenia poziomu wiedzy i umiejętności niezbędnych do efektywnego wykorzystania nowoczesnych technologii informatycznych na co dzień.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Stworzenie warunków do rozwoju osobistego i uczenia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się przez przetwarzanie informacji.</w:t>
            </w:r>
          </w:p>
          <w:p w:rsidR="00596DB7" w:rsidRPr="00BE35F5" w:rsidRDefault="00596DB7" w:rsidP="00F30B01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Wzrost kompetencji </w:t>
            </w:r>
            <w:r w:rsidR="00F30B01" w:rsidRPr="00BE35F5">
              <w:rPr>
                <w:rFonts w:ascii="Tahoma" w:hAnsi="Tahoma" w:cs="Tahoma"/>
                <w:sz w:val="24"/>
                <w:szCs w:val="24"/>
              </w:rPr>
              <w:t>cyfrowych uczniów i nauczycieli.</w:t>
            </w:r>
          </w:p>
        </w:tc>
      </w:tr>
    </w:tbl>
    <w:p w:rsidR="00E95773" w:rsidRDefault="00E95773" w:rsidP="00596DB7">
      <w:pPr>
        <w:rPr>
          <w:rFonts w:ascii="Tahoma" w:hAnsi="Tahoma" w:cs="Tahoma"/>
          <w:sz w:val="24"/>
          <w:szCs w:val="24"/>
        </w:rPr>
      </w:pPr>
    </w:p>
    <w:p w:rsidR="005A2822" w:rsidRDefault="005A2822" w:rsidP="00596DB7">
      <w:pPr>
        <w:rPr>
          <w:rFonts w:ascii="Tahoma" w:hAnsi="Tahoma" w:cs="Tahoma"/>
          <w:sz w:val="24"/>
          <w:szCs w:val="24"/>
        </w:rPr>
      </w:pPr>
    </w:p>
    <w:p w:rsidR="005A2822" w:rsidRPr="00BE35F5" w:rsidRDefault="005A2822" w:rsidP="00596DB7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96DB7" w:rsidRPr="00BE35F5" w:rsidTr="00E95773">
        <w:tc>
          <w:tcPr>
            <w:tcW w:w="9639" w:type="dxa"/>
            <w:gridSpan w:val="3"/>
            <w:shd w:val="clear" w:color="auto" w:fill="auto"/>
          </w:tcPr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F2F" w:rsidRPr="00BE35F5" w:rsidRDefault="00211F2F" w:rsidP="0024069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Wzbogacenie oferty szkoły w zakresie wychowania, kształcenia i opieki poprzez wychowanie do wartości, rozwijanie demokracji, samorządności i wolontariatu w szkole,  edukację patriotyczną, regionalną i europejską oraz upowszechnianie czytelnictwa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Sposób realizacji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Efekt</w:t>
            </w:r>
          </w:p>
        </w:tc>
      </w:tr>
      <w:tr w:rsidR="00596DB7" w:rsidRPr="00BE35F5" w:rsidTr="00E95773">
        <w:tc>
          <w:tcPr>
            <w:tcW w:w="3505" w:type="dxa"/>
          </w:tcPr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Podnoszenie jakości edukacji włączającej.</w:t>
            </w: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0F7D" w:rsidRDefault="00700F7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0F7D" w:rsidRDefault="00700F7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0F7D" w:rsidRDefault="00700F7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00F7D" w:rsidRDefault="00700F7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Wyrównywanie szans edukacyjnych dla uczniów</w:t>
            </w:r>
            <w:r w:rsidR="008E3BAA" w:rsidRPr="00BE35F5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81" w:type="dxa"/>
          </w:tcPr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t>Zniesienie wszelkich barier mentalnych, psychologicznych, edukacyjnych, technicznych, organizacyjnych i architektonicznych, które uniemożliwiają bądź utrudniają uczniom ze specjalnymi potrzebami edukacyjnymi funkcjonowanie w szkole.  </w:t>
            </w: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zajęć o charakterze wyrównawczym, korekcyjno-kompensacyjnym, rewalidacyjnym, logopedycznym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  i socjoterapeutycznym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szkoły w specjalistyczny sprzęt do terapii specjalistycznych.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Ukierunkowanie doskonalenia zawodowego nauczycieli na podniesienie kompetencji w zakresie edukacji i rewalidacji dzieci z zespołem Aspergera, autyzmem, cukrzycą rozwojową,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niedosłuchem centralnym i innymi.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Opracowywanie materiałów informacyjnych dla rodziców na temat symptomów dysfunkcji rozwojowych dziecka oraz możliwych form pomocy.</w:t>
            </w:r>
          </w:p>
        </w:tc>
        <w:tc>
          <w:tcPr>
            <w:tcW w:w="3353" w:type="dxa"/>
          </w:tcPr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Zmniejszenie skutków niepełnosprawności i włączenie osób niepełnosprawnych do życia społecznego.</w:t>
            </w: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E3BAA" w:rsidRPr="00BE35F5" w:rsidRDefault="008E3BA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Minimalizowanie zdiagnozowanych dysfunkcji rozwojowych.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atrakcyjności i podniesienie jakości oferty edukacyjnej szkoły.</w:t>
            </w:r>
          </w:p>
          <w:p w:rsidR="00596DB7" w:rsidRPr="00BE35F5" w:rsidRDefault="00ED55E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Podniesienie</w:t>
            </w:r>
            <w:r w:rsidR="008E3BAA"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96DB7" w:rsidRPr="00BE35F5">
              <w:rPr>
                <w:rFonts w:ascii="Tahoma" w:hAnsi="Tahoma" w:cs="Tahoma"/>
                <w:sz w:val="24"/>
                <w:szCs w:val="24"/>
              </w:rPr>
              <w:t>kompetencji kluczowych uczniów.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9D1C2B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Rozwijanie demokracji, </w:t>
            </w:r>
            <w:r w:rsidR="00596DB7" w:rsidRPr="00BE35F5">
              <w:rPr>
                <w:rFonts w:ascii="Tahoma" w:hAnsi="Tahoma" w:cs="Tahoma"/>
                <w:b/>
                <w:sz w:val="24"/>
                <w:szCs w:val="24"/>
              </w:rPr>
              <w:t xml:space="preserve">samorządności </w:t>
            </w: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i wolontariatu </w:t>
            </w:r>
            <w:r w:rsidR="00596DB7" w:rsidRPr="00BE35F5">
              <w:rPr>
                <w:rFonts w:ascii="Tahoma" w:hAnsi="Tahoma" w:cs="Tahoma"/>
                <w:b/>
                <w:sz w:val="24"/>
                <w:szCs w:val="24"/>
              </w:rPr>
              <w:t>w szkole</w:t>
            </w:r>
          </w:p>
          <w:p w:rsidR="0086345D" w:rsidRPr="00BE35F5" w:rsidRDefault="0086345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27921" w:rsidRPr="00BE35F5" w:rsidRDefault="0012792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6345D" w:rsidRPr="00BE35F5" w:rsidRDefault="0086345D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Doradztwo zawodowe</w:t>
            </w:r>
          </w:p>
        </w:tc>
        <w:tc>
          <w:tcPr>
            <w:tcW w:w="2781" w:type="dxa"/>
          </w:tcPr>
          <w:p w:rsidR="00596DB7" w:rsidRPr="00BE35F5" w:rsidRDefault="00596DB7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Wspomaganie działań samorządowych na wszystkich poziomach – klasowych i ogólnoszkolnym.</w:t>
            </w:r>
          </w:p>
          <w:p w:rsidR="008E3BAA" w:rsidRPr="00BE35F5" w:rsidRDefault="008E3BAA" w:rsidP="00E05B6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E95773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</w:t>
            </w:r>
            <w:r w:rsidR="00596DB7" w:rsidRPr="00BE35F5">
              <w:rPr>
                <w:rFonts w:ascii="Tahoma" w:hAnsi="Tahoma" w:cs="Tahoma"/>
                <w:sz w:val="24"/>
                <w:szCs w:val="24"/>
              </w:rPr>
              <w:t>alizowanie corocznych, tradycyjnych działań, które mają różnorodne walory wychowawcze – integrujące, tworzące poczucie wspólnoty, wychowujące do współpracy i współdziałania.</w:t>
            </w:r>
          </w:p>
          <w:p w:rsidR="008E3BAA" w:rsidRPr="00BE35F5" w:rsidRDefault="008E3BAA" w:rsidP="00E05B6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</w:t>
            </w:r>
            <w:r w:rsidR="008E3BAA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E3BAA" w:rsidRPr="00BE35F5" w:rsidRDefault="008E3BAA" w:rsidP="00E05B6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3BAA" w:rsidRPr="00BE35F5" w:rsidRDefault="00596DB7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wycieczek, uroczystości szkolnych, akcji i koncertów charytatywnych, działań na rzecz środowiska, organizacja dni otwarty</w:t>
            </w:r>
            <w:r w:rsidR="00E05B64" w:rsidRPr="00BE35F5">
              <w:rPr>
                <w:rFonts w:ascii="Tahoma" w:hAnsi="Tahoma" w:cs="Tahoma"/>
                <w:sz w:val="24"/>
                <w:szCs w:val="24"/>
              </w:rPr>
              <w:t>ch</w:t>
            </w:r>
            <w:r w:rsidR="008E3BAA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05B64" w:rsidRPr="00BE35F5" w:rsidRDefault="00E05B64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05B64" w:rsidRPr="00BE35F5" w:rsidRDefault="00E05B64" w:rsidP="00E05B64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Wspomaganie uczniów w podejmowaniu decyzji edukacyjnych i zawodowych.</w:t>
            </w:r>
          </w:p>
          <w:p w:rsidR="008E3BAA" w:rsidRPr="00BE35F5" w:rsidRDefault="008E3BAA" w:rsidP="00E05B64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E05B64" w:rsidRPr="00BE35F5" w:rsidRDefault="00E05B64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Udzielanie indywidualnych porad w zakresie wyboru dalszej drogi rozwoju uczniom i ich rodzicom. </w:t>
            </w:r>
          </w:p>
          <w:p w:rsidR="00E05B64" w:rsidRPr="00BE35F5" w:rsidRDefault="00E05B64" w:rsidP="00E05B6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05B64" w:rsidRPr="00BE35F5" w:rsidRDefault="00E05B64" w:rsidP="00E05B64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absolwentami, którzy osiągnęli sukces zawodowy - promowanie dobrych wzorców.</w:t>
            </w:r>
          </w:p>
          <w:p w:rsidR="00E05B64" w:rsidRPr="00BE35F5" w:rsidRDefault="00E05B64" w:rsidP="00E05B6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3BAA" w:rsidRPr="00BE35F5" w:rsidRDefault="00E05B64" w:rsidP="008E3BA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spotkań z przedstawicielami lokalnych firm, pracodawców i stowarzyszeń pracodawców</w:t>
            </w:r>
            <w:r w:rsidR="008E3BAA"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8E3BAA" w:rsidRPr="00BE35F5" w:rsidRDefault="008E3BAA" w:rsidP="008E3BA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Zwiększenie aktywności społecznej uczniów w szkole</w:t>
            </w: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05B64" w:rsidRPr="00BE35F5" w:rsidRDefault="00E05B64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05B64" w:rsidRPr="00BE35F5" w:rsidRDefault="00E05B64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05B64" w:rsidRPr="00BE35F5" w:rsidRDefault="00E05B64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Przygotowania do samodzielności w trudnych sytuacjach życiowych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Edukacja patriotyczna, regionalna i europejska.</w:t>
            </w:r>
            <w:r w:rsidR="00911C6A" w:rsidRPr="00BE35F5">
              <w:rPr>
                <w:rFonts w:ascii="Tahoma" w:hAnsi="Tahoma" w:cs="Tahoma"/>
                <w:b/>
                <w:sz w:val="24"/>
                <w:szCs w:val="24"/>
              </w:rPr>
              <w:t xml:space="preserve"> Wychowanie do wartości.</w:t>
            </w: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6C56E6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6C56E6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C56E6" w:rsidRPr="00BE35F5" w:rsidRDefault="00D3259C" w:rsidP="006C56E6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Upamiętnienie rocznicy </w:t>
            </w:r>
            <w:r w:rsidR="006C56E6" w:rsidRPr="00BE35F5">
              <w:rPr>
                <w:rFonts w:ascii="Tahoma" w:hAnsi="Tahoma" w:cs="Tahoma"/>
                <w:b/>
                <w:sz w:val="24"/>
                <w:szCs w:val="24"/>
              </w:rPr>
              <w:t xml:space="preserve">odzyskania przez Polskę niepodległości. </w:t>
            </w: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50A1" w:rsidRPr="00BE35F5" w:rsidRDefault="00FA50A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A50A1" w:rsidRPr="00BE35F5" w:rsidRDefault="00FA50A1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Kultywowanie lokalnych tradycji „małej ojczyzny”</w:t>
            </w: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D1C2B" w:rsidRPr="00BE35F5" w:rsidRDefault="009D1C2B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Upowszechnianie czytelnictwa. Rozwijanie kompetencji czytelniczych.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Organizacja i aktywny udział w przedsięwzięciach o charakterze rocznicowym i patriotycznym.</w:t>
            </w:r>
          </w:p>
          <w:p w:rsidR="00911C6A" w:rsidRPr="00BE35F5" w:rsidRDefault="00911C6A" w:rsidP="00911C6A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11C6A" w:rsidRPr="00BE35F5" w:rsidRDefault="00911C6A" w:rsidP="00911C6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6C56E6" w:rsidRPr="00BE35F5" w:rsidRDefault="006C56E6" w:rsidP="00911C6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działań w ramach programu Niepodległa.</w:t>
            </w:r>
          </w:p>
          <w:p w:rsidR="00596DB7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s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>zkolnego konkursu pieśni patriotycznej.</w:t>
            </w:r>
          </w:p>
          <w:p w:rsidR="00ED7ED2" w:rsidRPr="00BE35F5" w:rsidRDefault="00ED7ED2" w:rsidP="00ED7ED2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Udział w ogólnopolskim konkursie „Do hymnu” – wspólne wykonanie przez uczniów szkoły hymnu państwowego i 2 pieśni patriotycznych;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utworzenie żywej, biało-czerwonej flagi przez uczniów szkoły.</w:t>
            </w:r>
          </w:p>
          <w:p w:rsidR="00ED7ED2" w:rsidRPr="00BE35F5" w:rsidRDefault="00ED7ED2" w:rsidP="00ED7ED2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przez uczniów wszystkich kl. 4-8 okolicznościowych plakatów i gazetek dotyczących odzyskania niepodległości oraz ich ekspozycja na kor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ytarzu szkolnym 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Organizacja 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>międzyszkolnego Konkursu Pieśni Patriotycznej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Pamięć o patronie szkoły – okoliczne apele i konkursy.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Konkursy o tematyce regionalnej.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Organizacja imprez ogólnoszkolnych akcentujących tożsamość europejską Polaków w oparciu o budowanie poczucia własnej godności i dumy z tradycji regionalnych i ojczystych.</w:t>
            </w:r>
          </w:p>
          <w:p w:rsidR="003D7BF9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międzynarodowych konkursach, projektach, przedsięwzięciach.</w:t>
            </w:r>
          </w:p>
          <w:p w:rsidR="003D7BF9" w:rsidRPr="00BE35F5" w:rsidRDefault="006B6E9F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Systematyczne rozwijanie kompetencji czytelniczych poprzez organizację konkursów, spotkań z pisarzami, rozmowy indywidualne z czytelnikami,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prowadzenie akcji czytelniczych, pomoc w wyborze literatury.</w:t>
            </w:r>
          </w:p>
          <w:p w:rsidR="006B6E9F" w:rsidRPr="00BE35F5" w:rsidRDefault="006B6E9F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z nauczycielami, rodzicami i środowiskiem lokalnym w celu popularyzacji literatury pedagogicznej oraz poznawania zainteresowań czytelniczych.</w:t>
            </w:r>
          </w:p>
          <w:p w:rsidR="006B6E9F" w:rsidRPr="00BE35F5" w:rsidRDefault="006B6E9F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Przygotowanie do korzystania przez uczniów z różnych źródeł informacji.</w:t>
            </w: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Uczniowie znają miejsce i rolę Polski i Polaków w Europie przy jednoczesnym pielęgnowaniu polskiej tożsamości narodowej.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E35F5">
              <w:rPr>
                <w:rFonts w:ascii="Tahoma" w:hAnsi="Tahoma" w:cs="Tahoma"/>
                <w:sz w:val="24"/>
                <w:szCs w:val="24"/>
              </w:rPr>
              <w:t>Uczniowie szanują polską historię, symbole i święta narodowe, kultywują tradycje i obyczaje ziemi śląskiej.</w:t>
            </w:r>
          </w:p>
          <w:p w:rsidR="006C56E6" w:rsidRPr="00BE35F5" w:rsidRDefault="006C56E6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911C6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Uczniowie znają drogę swojej Ojczyzny do Wolności.</w:t>
            </w: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3D7BF9" w:rsidRPr="00BE35F5" w:rsidRDefault="003D7BF9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Nabycie umiejętności korzystania przez uczniów z różnych źródeł informacji.</w:t>
            </w:r>
          </w:p>
          <w:p w:rsidR="006B6E9F" w:rsidRPr="00BE35F5" w:rsidRDefault="006B6E9F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D7ED2" w:rsidRPr="00BE35F5" w:rsidRDefault="003D7BF9" w:rsidP="00ED7ED2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Rozwiniecie wśród uczniów wrażliwości kulturowej.</w:t>
            </w:r>
          </w:p>
          <w:p w:rsidR="00ED7ED2" w:rsidRPr="00BE35F5" w:rsidRDefault="00ED7ED2" w:rsidP="00ED7ED2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Wzrost kompetencji czytelniczych wśród uczniów.</w:t>
            </w:r>
          </w:p>
          <w:p w:rsidR="00ED7ED2" w:rsidRPr="00BE35F5" w:rsidRDefault="00ED7ED2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95773" w:rsidRPr="00BE35F5" w:rsidRDefault="00E95773" w:rsidP="00596DB7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96DB7" w:rsidRPr="00BE35F5" w:rsidTr="00E95773">
        <w:tc>
          <w:tcPr>
            <w:tcW w:w="9639" w:type="dxa"/>
            <w:gridSpan w:val="3"/>
            <w:shd w:val="clear" w:color="auto" w:fill="auto"/>
          </w:tcPr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F2F" w:rsidRPr="00BE35F5" w:rsidRDefault="00211F2F" w:rsidP="0024069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stanu bezpieczeństwa uczniów w szkole i środowisku lokalnym poprzez kształtowanie kultury osobistej uczniów, promocję zdrowego stylu życia oraz bezpieczne i odpowiedzialne korzystanie z zasobów sieci.</w:t>
            </w:r>
          </w:p>
          <w:p w:rsidR="00596DB7" w:rsidRPr="00BE35F5" w:rsidRDefault="00596DB7" w:rsidP="009964C8">
            <w:pPr>
              <w:spacing w:after="160" w:line="259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bezpieczeństwa i kształtowanie kultury osobistej uczniów</w:t>
            </w:r>
            <w:r w:rsidR="002E3165" w:rsidRPr="00BE35F5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A2822" w:rsidRDefault="005A282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A2822" w:rsidRDefault="005A2822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Bezpieczne i odpowiedzialne korzystanie z zasobów sieci.</w:t>
            </w: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Kształtowanie postaw, wychowanie do wartości.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Realizacja programów poprawy bezpieczeństwa, promujących kulturę na co dzień oraz zapobiegających  przemocy i agresji.</w:t>
            </w:r>
          </w:p>
          <w:p w:rsidR="00911C6A" w:rsidRPr="00BE35F5" w:rsidRDefault="00911C6A" w:rsidP="00911C6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11C6A" w:rsidRPr="00BE35F5" w:rsidRDefault="00911C6A" w:rsidP="00911C6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Odpowiedzialne korzystanie z mediów społecznościowych.</w:t>
            </w: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Stałe diagnozowanie problemów i trudności – ścisła współpraca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wszystkich podmiotów ze sobą, rodziną ucznia, specjalistami spoza szkoły.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Edukacja społeczno-prawna uczniów, nauczycieli i rodziców-jasne reguły i zasady funkcjonowania, powszechnie akceptowane i przestrzegane procedury.</w:t>
            </w: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Współpraca rodziców z biblioteka szkolną w zakresie pomocy przy rozwiązywaniu problemów wychowawczych – zorganizowanie biblioteczki rodzica.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uczniów w akcjach charytatywnych, projektach wychowawczych i pracach na rzecz społeczności lokalnej.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Prowadzenie zajęć i przygotowanie uczniów do egzaminu na kartę rowerową.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Bezpieczni uczniowie w szkole i poza nią. </w:t>
            </w: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E3165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Poprawa stanu wypadkowości w szkole.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Ograniczenie agresji.</w:t>
            </w: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11C6A" w:rsidRPr="00BE35F5" w:rsidRDefault="00911C6A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E3165" w:rsidRPr="00BE35F5" w:rsidRDefault="002E3165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Kształtowanie postaw prospołecznych wśród uczniów. Uczniowie są: kulturalni, koleżeńscy, uspołecznieni.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Rodzice współpracują ze szkołą w procesie wychowania.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zdrowego stylu życia – podnoszenie poziomu świadomości w zakresie podejmowania aktywności fizycznej i zdrowego odżywiania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Realizacja przedsięwzięć mających na celu wzmocnienie działań szkoły w zakresie sportu i turystyki poprzez organizowanie wycieczek szkolnych.</w:t>
            </w:r>
          </w:p>
          <w:p w:rsidR="00596DB7" w:rsidRPr="00BE35F5" w:rsidRDefault="00127921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Kontynuacja programów – mleko i warzywa w szkole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Dbałość o jakość posiłków w stołówce szkolnej.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Pedagogizacja rodziców w zakresie dietetyki.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Rozszerzenie oferty zajęć sportowych na wszystkich poziomach (udział w zajęciach na basenie, współpraca ze szkołami tańca).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Promowanie zdrowego trybu życia poprzez organizowanie biegów, rajdów, rozgrywek z udziałem uczniów i rodziców.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Nawyki zdrowego stylu życia.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Utrwalone nawyki prozdrowotne.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Zapobieganie problemom wynikającym z zaburzeń odżywiania</w:t>
            </w:r>
          </w:p>
        </w:tc>
      </w:tr>
    </w:tbl>
    <w:p w:rsidR="00E95773" w:rsidRPr="00BE35F5" w:rsidRDefault="00E95773" w:rsidP="00596DB7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96DB7" w:rsidRPr="00BE35F5" w:rsidTr="00E95773">
        <w:tc>
          <w:tcPr>
            <w:tcW w:w="9639" w:type="dxa"/>
            <w:gridSpan w:val="3"/>
            <w:shd w:val="clear" w:color="auto" w:fill="auto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1F2F" w:rsidRPr="00BE35F5" w:rsidRDefault="00211F2F" w:rsidP="00240695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Wzmacnianie pozycji s</w:t>
            </w:r>
            <w:r w:rsidR="005F3E57" w:rsidRPr="00BE35F5">
              <w:rPr>
                <w:rFonts w:ascii="Tahoma" w:hAnsi="Tahoma" w:cs="Tahoma"/>
                <w:b/>
                <w:sz w:val="24"/>
                <w:szCs w:val="24"/>
              </w:rPr>
              <w:t>zkoły w środowisku lokalnym.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Otwarcie szkoły na środowisko lokalne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imprez kulturalnych dla środowis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>ka ,(</w:t>
            </w:r>
            <w:r w:rsidRPr="00BE35F5">
              <w:rPr>
                <w:rFonts w:ascii="Tahoma" w:hAnsi="Tahoma" w:cs="Tahoma"/>
                <w:sz w:val="24"/>
                <w:szCs w:val="24"/>
              </w:rPr>
              <w:t>Festyn Rodzinny, Tydzień Czytania Dzieciom).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miejskich imprezach kulturalnych i sportowych.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Udział w akcjach charytatywnych i wolontariacie.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Imprezy szkolne z udziałem rodziców.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Pozyskiwanie nowych sojuszników szkoły wspierających jej działalność.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Pozytywny obraz szkoły w środowisku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Upowszechnienie kultury czytelniczej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Upowszechnianie postaw prozdrowotnych i proekologicznych.</w:t>
            </w: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86803" w:rsidRPr="00BE35F5" w:rsidRDefault="00486803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Upowszechniania działalności charytatywnej i wolontariatu wśród uczniów.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Promocja szkoły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Promocja i doskonalenie funkcjonalności  strony internetowej szkoły i szkolnego Facebooka jako interaktywnych narzędzi komunikacji.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Kontakty z mediami.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dorocznych festynów, spotkań kulturalnych oraz Dnia Otwartego dla rodziców i środowiska lokalnego.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Wzmocnienie pozycji placówki w środowisku</w:t>
            </w:r>
          </w:p>
        </w:tc>
      </w:tr>
    </w:tbl>
    <w:p w:rsidR="00596DB7" w:rsidRPr="00BE35F5" w:rsidRDefault="00596DB7" w:rsidP="00596DB7">
      <w:pPr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353"/>
      </w:tblGrid>
      <w:tr w:rsidR="00596DB7" w:rsidRPr="00BE35F5" w:rsidTr="00E95773">
        <w:tc>
          <w:tcPr>
            <w:tcW w:w="9639" w:type="dxa"/>
            <w:gridSpan w:val="3"/>
            <w:shd w:val="clear" w:color="auto" w:fill="auto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27622" w:rsidRPr="00BE35F5" w:rsidRDefault="00211F2F" w:rsidP="0082762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="00827622" w:rsidRPr="00BE35F5">
              <w:rPr>
                <w:rFonts w:ascii="Tahoma" w:hAnsi="Tahoma" w:cs="Tahoma"/>
                <w:b/>
                <w:sz w:val="24"/>
                <w:szCs w:val="24"/>
              </w:rPr>
              <w:t>Doskonalenie organizacji i zarządzania szkołą w obliczu zmian wynikających z połączenia dwóch organizmów edukacyjnych (dotychczasowego gimnazjum i szkoły podstawowej).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Organizowanie działalności gospodarczej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Dzierżawa pomieszczeń szkolnych.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</w:t>
            </w:r>
            <w:r w:rsidR="00827622" w:rsidRPr="00BE35F5">
              <w:rPr>
                <w:rFonts w:ascii="Tahoma" w:hAnsi="Tahoma" w:cs="Tahoma"/>
                <w:sz w:val="24"/>
                <w:szCs w:val="24"/>
              </w:rPr>
              <w:t xml:space="preserve">ie rodziców do prac </w:t>
            </w:r>
            <w:r w:rsidRPr="00BE35F5">
              <w:rPr>
                <w:rFonts w:ascii="Tahoma" w:hAnsi="Tahoma" w:cs="Tahoma"/>
                <w:sz w:val="24"/>
                <w:szCs w:val="24"/>
              </w:rPr>
              <w:t>na rzecz szkoły.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Organizowanie festynów szkolnych.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Pozyskiwanie sponsorów.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Przekazywanie na rzecz</w:t>
            </w:r>
            <w:r w:rsidR="00700F7D">
              <w:rPr>
                <w:rFonts w:ascii="Tahoma" w:hAnsi="Tahoma" w:cs="Tahoma"/>
                <w:sz w:val="24"/>
                <w:szCs w:val="24"/>
              </w:rPr>
              <w:t xml:space="preserve"> działalności wychowawczej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szkoły środków z dobrowolnych składek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funduszu Rady Rodziców.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Uzyskiwanie dodatkowych środków finansowych na rzecz szkoły.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Pozyskanie przyjaciół szkoły.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Poprawa bazy szkoły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Doposażanie pracowni przedmiotowych.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Wyposażenie każdej sali lekcyjne</w:t>
            </w:r>
            <w:r w:rsidR="00D3259C" w:rsidRPr="00BE35F5">
              <w:rPr>
                <w:rFonts w:ascii="Tahoma" w:hAnsi="Tahoma" w:cs="Tahoma"/>
                <w:sz w:val="24"/>
                <w:szCs w:val="24"/>
              </w:rPr>
              <w:t>j w brakujący sprzęt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Zakup nowych programów komputerowych do wykorzystania na lekcjach i zajęciach pozalekcyjnych.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Stopniowa wymiana i modernizacja stanowisk komputerowych.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Wykonanie potrzebnych modernizacji remontów pomieszczeń.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Odpowiedni poziom wyposażenia placówki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Poprawa przepływu informacji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Kontynuowanie komunikacji między nauczycielami, uczniami i rodzicami za pomocą funkcji wiadomości dziennika elektronicznego.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Wypracowanie optymalnych sposobów i form komunikacji pom</w:t>
            </w:r>
            <w:r w:rsidR="00827622" w:rsidRPr="00BE35F5">
              <w:rPr>
                <w:rFonts w:ascii="Tahoma" w:hAnsi="Tahoma" w:cs="Tahoma"/>
                <w:sz w:val="24"/>
                <w:szCs w:val="24"/>
              </w:rPr>
              <w:t>iędzy nauczycielami.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Wdrażanie do pracy w chmurze (zespołowe, jednoczesne tworzenie i edytowanie dokumentów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Sprawny i efektywny przepływ informacji</w:t>
            </w:r>
          </w:p>
        </w:tc>
      </w:tr>
      <w:tr w:rsidR="00596DB7" w:rsidRPr="00BE35F5" w:rsidTr="00E95773">
        <w:tc>
          <w:tcPr>
            <w:tcW w:w="3505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Udoskonalenie administracyjnej działalności placówki</w:t>
            </w:r>
          </w:p>
        </w:tc>
        <w:tc>
          <w:tcPr>
            <w:tcW w:w="2781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Rozwój kompetencji kadry kierowniczej i administracyjno-finansowej poprzez </w:t>
            </w: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udział w szkoleniach aktualizujących posiadaną wiedzę.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umiejętności obsługi wdrożonych systemów informatycznych wspierających zarządzanie placówką.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Doskonalenie jakości przygotowywania i prowadzenia dokumentacji administracyjno-finansowej szkoły.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Racjonalne dysponowanie środkami określonymi w rocznym planie finansowym szkoły ze szczególnym uwzględnieniem starań o pozyskiwanie środków zewnętrznych na realizację przedsięwzięć i projektów edukacyjnych wzbogacających ofertę szkoły.</w:t>
            </w:r>
          </w:p>
        </w:tc>
        <w:tc>
          <w:tcPr>
            <w:tcW w:w="3353" w:type="dxa"/>
          </w:tcPr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Właściwa i skuteczna polityka finansowa i działalność administracyjno-księgowa.</w:t>
            </w:r>
          </w:p>
          <w:p w:rsidR="00596DB7" w:rsidRPr="00BE35F5" w:rsidRDefault="00596DB7" w:rsidP="00596DB7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Zminimalizowanie biurokracji.</w:t>
            </w:r>
          </w:p>
        </w:tc>
      </w:tr>
    </w:tbl>
    <w:p w:rsidR="00596DB7" w:rsidRPr="00BE35F5" w:rsidRDefault="00596DB7" w:rsidP="00596DB7">
      <w:pPr>
        <w:rPr>
          <w:rFonts w:ascii="Tahoma" w:hAnsi="Tahoma" w:cs="Tahoma"/>
          <w:b/>
          <w:sz w:val="24"/>
          <w:szCs w:val="24"/>
        </w:rPr>
      </w:pPr>
    </w:p>
    <w:p w:rsidR="00A23BD9" w:rsidRPr="00BE35F5" w:rsidRDefault="00A23BD9">
      <w:pPr>
        <w:rPr>
          <w:rFonts w:ascii="Tahoma" w:hAnsi="Tahoma" w:cs="Tahoma"/>
          <w:sz w:val="24"/>
          <w:szCs w:val="24"/>
        </w:rPr>
      </w:pPr>
    </w:p>
    <w:p w:rsidR="00BE35F5" w:rsidRPr="00BE35F5" w:rsidRDefault="00BE35F5">
      <w:pPr>
        <w:rPr>
          <w:rFonts w:ascii="Tahoma" w:hAnsi="Tahoma" w:cs="Tahoma"/>
          <w:sz w:val="24"/>
          <w:szCs w:val="24"/>
        </w:rPr>
      </w:pPr>
    </w:p>
    <w:p w:rsidR="00BE35F5" w:rsidRDefault="00BE35F5">
      <w:pPr>
        <w:rPr>
          <w:rFonts w:ascii="Tahoma" w:hAnsi="Tahoma" w:cs="Tahoma"/>
          <w:sz w:val="24"/>
          <w:szCs w:val="24"/>
        </w:rPr>
      </w:pPr>
    </w:p>
    <w:p w:rsidR="005A2822" w:rsidRPr="00BE35F5" w:rsidRDefault="005A2822">
      <w:pPr>
        <w:rPr>
          <w:rFonts w:ascii="Tahoma" w:hAnsi="Tahoma" w:cs="Tahoma"/>
          <w:sz w:val="24"/>
          <w:szCs w:val="24"/>
        </w:rPr>
      </w:pPr>
    </w:p>
    <w:p w:rsidR="00BE35F5" w:rsidRPr="005A2822" w:rsidRDefault="00BE35F5" w:rsidP="005A2822">
      <w:pPr>
        <w:jc w:val="center"/>
        <w:rPr>
          <w:rFonts w:ascii="Tahoma" w:hAnsi="Tahoma" w:cs="Tahoma"/>
          <w:b/>
          <w:sz w:val="24"/>
          <w:szCs w:val="24"/>
        </w:rPr>
      </w:pPr>
      <w:r w:rsidRPr="005A2822">
        <w:rPr>
          <w:rFonts w:ascii="Tahoma" w:hAnsi="Tahoma" w:cs="Tahoma"/>
          <w:b/>
          <w:sz w:val="24"/>
          <w:szCs w:val="24"/>
        </w:rPr>
        <w:t>SZCZEGÓŁOWY PLAN PRACY MA ROK SZKOLNY 2019/2020</w:t>
      </w:r>
    </w:p>
    <w:p w:rsidR="00BE35F5" w:rsidRPr="00BE35F5" w:rsidRDefault="00BE35F5">
      <w:pPr>
        <w:rPr>
          <w:rFonts w:ascii="Tahoma" w:hAnsi="Tahoma" w:cs="Tahoma"/>
          <w:sz w:val="24"/>
          <w:szCs w:val="24"/>
        </w:rPr>
      </w:pPr>
    </w:p>
    <w:p w:rsidR="00BE35F5" w:rsidRPr="00BE35F5" w:rsidRDefault="00353ABF" w:rsidP="00BE35F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WRZESIEŃ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7"/>
        <w:gridCol w:w="2779"/>
      </w:tblGrid>
      <w:tr w:rsidR="00BE35F5" w:rsidRPr="00BE35F5" w:rsidTr="0051067A"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BE35F5">
        <w:trPr>
          <w:trHeight w:val="6378"/>
        </w:trPr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BE35F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Uroczyste rozpoczęcie roku szkolnego 201</w:t>
            </w:r>
            <w:r>
              <w:rPr>
                <w:rFonts w:ascii="Tahoma" w:hAnsi="Tahoma" w:cs="Tahoma"/>
                <w:sz w:val="24"/>
                <w:szCs w:val="24"/>
              </w:rPr>
              <w:t>9/2020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–akademia.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Przydział czynności dla pracowników szkoły.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Ustalenie harmonogramu kół przedmiotowych, zajęć dydaktyczno-wyrównawczych                                                 i konsultacji dla uczniów mających trudności                       w opanowaniu materiału.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Zebranie z rodzicami i zapoznanie z dokumentami szkoły. Zapoznanie rodziców uczniów z możliwymi dostosowaniami warunków i form przeprowadzania egzaminu ósmoklasisty.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Rozpoznanie preferencji uczenia się uczniów                      i dostosowywanie form i metod pracy do tych potrzeb, uwzględniając metody aktywizujące.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Test na wejście z matematyki dla </w:t>
            </w:r>
            <w:r>
              <w:rPr>
                <w:rFonts w:ascii="Tahoma" w:hAnsi="Tahoma" w:cs="Tahoma"/>
                <w:sz w:val="24"/>
                <w:szCs w:val="24"/>
              </w:rPr>
              <w:t>klas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 4-8.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BE35F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Test na wejście z języka pol</w:t>
            </w:r>
            <w:r>
              <w:rPr>
                <w:rFonts w:ascii="Tahoma" w:hAnsi="Tahoma" w:cs="Tahoma"/>
                <w:sz w:val="24"/>
                <w:szCs w:val="24"/>
              </w:rPr>
              <w:t xml:space="preserve">skiego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dla </w:t>
            </w:r>
            <w:r>
              <w:rPr>
                <w:rFonts w:ascii="Tahoma" w:hAnsi="Tahoma" w:cs="Tahoma"/>
                <w:sz w:val="24"/>
                <w:szCs w:val="24"/>
              </w:rPr>
              <w:t>klas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 4-8.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:rsidR="00BE35F5" w:rsidRPr="00BE35F5" w:rsidRDefault="00BE35F5" w:rsidP="00BE35F5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Test na wejśc</w:t>
            </w:r>
            <w:r>
              <w:rPr>
                <w:rFonts w:ascii="Tahoma" w:hAnsi="Tahoma" w:cs="Tahoma"/>
                <w:sz w:val="24"/>
                <w:szCs w:val="24"/>
              </w:rPr>
              <w:t xml:space="preserve">ie z historii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dla </w:t>
            </w:r>
            <w:r>
              <w:rPr>
                <w:rFonts w:ascii="Tahoma" w:hAnsi="Tahoma" w:cs="Tahoma"/>
                <w:sz w:val="24"/>
                <w:szCs w:val="24"/>
              </w:rPr>
              <w:t>klas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 4-8.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Opracowanie wykazów uczniów objętych pomocą psychologiczną – pedagogiczną, uwzględniającą zakres         i formy pomocy dla poszczególnych uczniów.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Kierowanie uczniów do Poradni </w:t>
            </w:r>
            <w:proofErr w:type="spellStart"/>
            <w:r w:rsidRPr="00BE35F5">
              <w:rPr>
                <w:rFonts w:ascii="Tahoma" w:hAnsi="Tahoma" w:cs="Tahoma"/>
                <w:sz w:val="24"/>
                <w:szCs w:val="24"/>
              </w:rPr>
              <w:t>Psychologiczno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– Pedagogicznej.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Omówienie zasad zachowania w drodze do szkoły,                 w budynku szkolnym i klasopracowniach.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Objęcie uczniów ubezpieczeniem.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BE35F5" w:rsidP="005A2822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Czwartki Lekkoatletyczne  - klasy 4-6. </w:t>
            </w:r>
          </w:p>
          <w:p w:rsidR="005A2822" w:rsidRDefault="005A2822" w:rsidP="005A28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kropki – 15 września 2019</w:t>
            </w:r>
          </w:p>
          <w:p w:rsidR="005A2822" w:rsidRDefault="005A2822" w:rsidP="005A28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plasteliny – 18 września</w:t>
            </w:r>
          </w:p>
          <w:p w:rsidR="005A2822" w:rsidRPr="00BE35F5" w:rsidRDefault="005A2822" w:rsidP="005A28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pierwszej pomocy – 11 września</w:t>
            </w:r>
          </w:p>
        </w:tc>
        <w:tc>
          <w:tcPr>
            <w:tcW w:w="2804" w:type="dxa"/>
          </w:tcPr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Wychowawcy klas </w:t>
            </w:r>
          </w:p>
          <w:p w:rsid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nauczyciele, opiekunowie kół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Dyrektor, wychowawcy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wszyscy uczący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zespół matematyczny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nauczyciele języka polskiego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nauczyciele historii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wychowawcy,</w:t>
            </w:r>
            <w:r w:rsidR="00176ECE">
              <w:rPr>
                <w:rFonts w:ascii="Tahoma" w:hAnsi="Tahoma" w:cs="Tahoma"/>
                <w:sz w:val="24"/>
                <w:szCs w:val="24"/>
              </w:rPr>
              <w:t xml:space="preserve"> psycholog i pedagog</w:t>
            </w: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176ECE" w:rsidP="00BE3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 i psycholog, wychowawcy</w:t>
            </w:r>
          </w:p>
          <w:p w:rsidR="00176ECE" w:rsidRDefault="00176ECE" w:rsidP="00BE3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76ECE" w:rsidRDefault="00176ECE" w:rsidP="00BE3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176ECE" w:rsidRDefault="00176ECE" w:rsidP="00BE35F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76ECE" w:rsidRDefault="00176ECE" w:rsidP="00176E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dyrektor, we współpracy z Radą Rodziców</w:t>
            </w:r>
          </w:p>
          <w:p w:rsidR="00176ECE" w:rsidRDefault="00176ECE" w:rsidP="00176EC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76ECE" w:rsidRPr="00BE35F5" w:rsidRDefault="00176ECE" w:rsidP="00176EC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</w:p>
        </w:tc>
      </w:tr>
    </w:tbl>
    <w:p w:rsidR="00BE35F5" w:rsidRPr="00BE35F5" w:rsidRDefault="00BE35F5" w:rsidP="00BE35F5">
      <w:pPr>
        <w:rPr>
          <w:rFonts w:ascii="Tahoma" w:hAnsi="Tahoma" w:cs="Tahoma"/>
          <w:b/>
          <w:sz w:val="24"/>
          <w:szCs w:val="24"/>
        </w:rPr>
      </w:pPr>
    </w:p>
    <w:p w:rsidR="00BE35F5" w:rsidRPr="00BE35F5" w:rsidRDefault="00BE35F5" w:rsidP="00BE35F5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P</w:t>
      </w:r>
      <w:r w:rsidR="00353ABF">
        <w:rPr>
          <w:rFonts w:ascii="Tahoma" w:hAnsi="Tahoma" w:cs="Tahoma"/>
          <w:b/>
          <w:sz w:val="24"/>
          <w:szCs w:val="24"/>
        </w:rPr>
        <w:t>AŹDZIERNIK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6"/>
        <w:gridCol w:w="2780"/>
      </w:tblGrid>
      <w:tr w:rsidR="00BE35F5" w:rsidRPr="00BE35F5" w:rsidTr="0051067A"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Zadanie</w:t>
            </w:r>
          </w:p>
        </w:tc>
        <w:tc>
          <w:tcPr>
            <w:tcW w:w="2804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rPr>
          <w:trHeight w:val="1408"/>
        </w:trPr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Miesiąc Bibliotek Szkolnych.</w:t>
            </w: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muzyki – 1 października </w:t>
            </w:r>
          </w:p>
          <w:p w:rsidR="005A2822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Święto</w:t>
            </w:r>
            <w:r w:rsidR="005A2822">
              <w:rPr>
                <w:rFonts w:ascii="Tahoma" w:hAnsi="Tahoma" w:cs="Tahoma"/>
                <w:sz w:val="24"/>
                <w:szCs w:val="24"/>
              </w:rPr>
              <w:t xml:space="preserve"> pieczonego ziemniaka 11 października</w:t>
            </w: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Dzien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Papieża JPII- 16 października</w:t>
            </w:r>
          </w:p>
          <w:p w:rsidR="005A2822" w:rsidRPr="00BE35F5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04" w:type="dxa"/>
          </w:tcPr>
          <w:p w:rsid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</w:p>
          <w:p w:rsidR="00176ECE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</w:p>
          <w:p w:rsidR="00176ECE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</w:t>
            </w:r>
          </w:p>
          <w:p w:rsidR="00176ECE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35F5" w:rsidRPr="00BE35F5" w:rsidRDefault="00BE35F5" w:rsidP="00BE35F5">
      <w:pPr>
        <w:rPr>
          <w:rFonts w:ascii="Tahoma" w:hAnsi="Tahoma" w:cs="Tahoma"/>
          <w:b/>
          <w:sz w:val="24"/>
          <w:szCs w:val="24"/>
        </w:rPr>
      </w:pPr>
    </w:p>
    <w:p w:rsidR="005A2822" w:rsidRDefault="005A2822" w:rsidP="00353ABF">
      <w:pPr>
        <w:jc w:val="center"/>
        <w:rPr>
          <w:rFonts w:ascii="Tahoma" w:hAnsi="Tahoma" w:cs="Tahoma"/>
          <w:b/>
          <w:sz w:val="24"/>
          <w:szCs w:val="24"/>
        </w:rPr>
      </w:pPr>
    </w:p>
    <w:p w:rsidR="005A2822" w:rsidRDefault="005A2822" w:rsidP="00353ABF">
      <w:pPr>
        <w:jc w:val="center"/>
        <w:rPr>
          <w:rFonts w:ascii="Tahoma" w:hAnsi="Tahoma" w:cs="Tahoma"/>
          <w:b/>
          <w:sz w:val="24"/>
          <w:szCs w:val="24"/>
        </w:rPr>
      </w:pPr>
    </w:p>
    <w:p w:rsidR="005A2822" w:rsidRDefault="005A2822" w:rsidP="00176ECE">
      <w:pPr>
        <w:rPr>
          <w:rFonts w:ascii="Tahoma" w:hAnsi="Tahoma" w:cs="Tahoma"/>
          <w:b/>
          <w:sz w:val="24"/>
          <w:szCs w:val="24"/>
        </w:rPr>
      </w:pPr>
    </w:p>
    <w:p w:rsidR="00BE35F5" w:rsidRPr="00353ABF" w:rsidRDefault="00BE35F5" w:rsidP="00353ABF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lastRenderedPageBreak/>
        <w:t>LISTOPAD</w:t>
      </w:r>
      <w:r w:rsidR="00353ABF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636"/>
        <w:gridCol w:w="2780"/>
      </w:tblGrid>
      <w:tr w:rsidR="00BE35F5" w:rsidRPr="00BE35F5" w:rsidTr="0051067A"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Zadania</w:t>
            </w:r>
          </w:p>
        </w:tc>
        <w:tc>
          <w:tcPr>
            <w:tcW w:w="2804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rPr>
          <w:trHeight w:val="2825"/>
        </w:trPr>
        <w:tc>
          <w:tcPr>
            <w:tcW w:w="648" w:type="dxa"/>
          </w:tcPr>
          <w:p w:rsidR="00BE35F5" w:rsidRPr="00BE35F5" w:rsidRDefault="00BE35F5" w:rsidP="00A0341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Akademia z okazji Święta Niepodległości. Złożenie kwiatów w miejscu Pamięci Narodowej.</w:t>
            </w:r>
          </w:p>
          <w:p w:rsidR="00BE35F5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>onkurs</w:t>
            </w:r>
            <w:r>
              <w:rPr>
                <w:rFonts w:ascii="Tahoma" w:hAnsi="Tahoma" w:cs="Tahoma"/>
                <w:sz w:val="24"/>
                <w:szCs w:val="24"/>
              </w:rPr>
              <w:t>y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przedmiot</w:t>
            </w:r>
            <w:r>
              <w:rPr>
                <w:rFonts w:ascii="Tahoma" w:hAnsi="Tahoma" w:cs="Tahoma"/>
                <w:sz w:val="24"/>
                <w:szCs w:val="24"/>
              </w:rPr>
              <w:t>owe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– etap I dla uczniów Szkoły Podstawowej.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Śródroczne zebrania z rodzicami – informacja                         o bieżących postępach w nauce i zachowaniu uczniów.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ustala</w:t>
            </w:r>
            <w:r w:rsidR="00A0341A">
              <w:rPr>
                <w:rFonts w:ascii="Tahoma" w:hAnsi="Tahoma" w:cs="Tahoma"/>
                <w:sz w:val="24"/>
                <w:szCs w:val="24"/>
              </w:rPr>
              <w:t>nia  ocen i trybu odwoławczego.</w:t>
            </w:r>
          </w:p>
          <w:p w:rsidR="00176ECE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76ECE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piosenki patriotycznej etap szkolny i międzyszkolny 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76ECE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Wiedzy Biblijnej – II etap.</w:t>
            </w:r>
            <w:r w:rsidR="00A0341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Dzień postaci z bajek – 5 listopada 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tolerancji – 16 listopada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życzliwości – 21 listopada</w:t>
            </w:r>
          </w:p>
          <w:p w:rsidR="005A2822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tańca – 24 listopada</w:t>
            </w:r>
          </w:p>
          <w:p w:rsidR="008136DC" w:rsidRP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pluszowego misia- 25 listopada</w:t>
            </w:r>
          </w:p>
        </w:tc>
        <w:tc>
          <w:tcPr>
            <w:tcW w:w="2804" w:type="dxa"/>
          </w:tcPr>
          <w:p w:rsidR="00176ECE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M.Radzicki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176ECE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wyznaczeni zarządzeniem dyrektora</w:t>
            </w:r>
          </w:p>
          <w:p w:rsidR="00BE35F5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nauczyciele, wychowawcy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i nauczyciele poszczególnych przedmiotów</w:t>
            </w:r>
          </w:p>
          <w:p w:rsidR="00BE35F5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J.Skowrońska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I.Timoszyk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K.Nolbrzak</w:t>
            </w:r>
            <w:proofErr w:type="spellEnd"/>
          </w:p>
          <w:p w:rsidR="00BE35F5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Nolbrzak</w:t>
            </w:r>
            <w:proofErr w:type="spellEnd"/>
          </w:p>
          <w:p w:rsidR="00176ECE" w:rsidRPr="00BE35F5" w:rsidRDefault="00176ECE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I.Timoszyk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A.Adamiak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A.Szuplak</w:t>
            </w:r>
            <w:proofErr w:type="spellEnd"/>
          </w:p>
          <w:p w:rsidR="00BE35F5" w:rsidRPr="00BE35F5" w:rsidRDefault="00BE35F5" w:rsidP="005106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8A126F" w:rsidP="005106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Pedagog, psycholog,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</w:p>
          <w:p w:rsidR="00BE35F5" w:rsidRPr="00BE35F5" w:rsidRDefault="008A126F" w:rsidP="005106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</w:t>
            </w:r>
          </w:p>
          <w:p w:rsidR="00BE35F5" w:rsidRP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E35F5" w:rsidRP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Nauczyciele edukacji wczesnoszkolnej, samorząd uczniowski,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35F5" w:rsidRPr="00BE35F5" w:rsidRDefault="00BE35F5" w:rsidP="00BE35F5">
      <w:pPr>
        <w:jc w:val="center"/>
        <w:rPr>
          <w:rFonts w:ascii="Tahoma" w:hAnsi="Tahoma" w:cs="Tahoma"/>
          <w:b/>
          <w:sz w:val="24"/>
          <w:szCs w:val="24"/>
        </w:rPr>
      </w:pPr>
    </w:p>
    <w:p w:rsidR="00BE35F5" w:rsidRPr="00353ABF" w:rsidRDefault="00BE35F5" w:rsidP="00353ABF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GRUDZIEŃ</w:t>
      </w:r>
      <w:r w:rsidR="00353ABF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38"/>
        <w:gridCol w:w="2779"/>
      </w:tblGrid>
      <w:tr w:rsidR="00BE35F5" w:rsidRPr="00BE35F5" w:rsidTr="0051067A"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804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c>
          <w:tcPr>
            <w:tcW w:w="648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60" w:type="dxa"/>
          </w:tcPr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Światowy dzień walki z HIV i AIDS- 1 grudnia 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Turniej Mikołajkowy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Konkurs kolęd i pastorałek </w:t>
            </w:r>
            <w:r w:rsidR="008136DC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Wężyska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niepełnosprawnych – 3 grudnia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Mikołajki – Dzień Anioła – 6 grudnia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136DC" w:rsidRP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ochrony praw dziecka 10 grudnia Dzień bez przekleństw- 17 grudnia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dla rodziców.</w:t>
            </w:r>
          </w:p>
          <w:p w:rsidR="00BE35F5" w:rsidRPr="00A0341A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Informacja do rodziców i uczniów o prognozowanych ocenach z zachowania i z poszczególnych przedmiotów,  w tym o zagrożeniu oceną naganną z zachowania i ocen</w:t>
            </w:r>
            <w:r w:rsidR="00A0341A">
              <w:rPr>
                <w:rFonts w:ascii="Tahoma" w:hAnsi="Tahoma" w:cs="Tahoma"/>
                <w:sz w:val="24"/>
                <w:szCs w:val="24"/>
              </w:rPr>
              <w:t>ą niedostateczną za I półrocze.</w:t>
            </w:r>
          </w:p>
          <w:p w:rsidR="00BE35F5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Próbny egzamin 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dla 8-klasistów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Koncert świąteczny dla rodziców ”Magia świąt Bożego Narodzenia” (kiermasz)</w:t>
            </w:r>
          </w:p>
          <w:p w:rsidR="00A0341A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Wigilia Miejska</w:t>
            </w:r>
          </w:p>
          <w:p w:rsid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Wigilie  klasowe.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2822" w:rsidRPr="00BE35F5" w:rsidRDefault="005A282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Zimowa przerwa świąteczna 23-31 grudnia 2019</w:t>
            </w:r>
          </w:p>
        </w:tc>
        <w:tc>
          <w:tcPr>
            <w:tcW w:w="2804" w:type="dxa"/>
          </w:tcPr>
          <w:p w:rsidR="008136DC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A.Sorokulska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Rada Rodziców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Pedagog, psycholog,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Rada Rodziców, 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A.Sorokulska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8A126F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A126F" w:rsidRPr="00BE35F5" w:rsidRDefault="008A126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 klas</w:t>
            </w:r>
          </w:p>
        </w:tc>
      </w:tr>
    </w:tbl>
    <w:p w:rsidR="00A0341A" w:rsidRDefault="00A0341A" w:rsidP="00BE35F5">
      <w:pPr>
        <w:jc w:val="center"/>
        <w:rPr>
          <w:rFonts w:ascii="Tahoma" w:hAnsi="Tahoma" w:cs="Tahoma"/>
          <w:b/>
          <w:sz w:val="24"/>
          <w:szCs w:val="24"/>
        </w:rPr>
      </w:pPr>
    </w:p>
    <w:p w:rsidR="00BE35F5" w:rsidRPr="005A2822" w:rsidRDefault="00BE35F5" w:rsidP="005A2822">
      <w:pPr>
        <w:jc w:val="center"/>
        <w:rPr>
          <w:rFonts w:ascii="Tahoma" w:hAnsi="Tahoma" w:cs="Tahoma"/>
          <w:b/>
          <w:sz w:val="24"/>
          <w:szCs w:val="24"/>
        </w:rPr>
      </w:pPr>
      <w:r w:rsidRPr="00BE35F5">
        <w:rPr>
          <w:rFonts w:ascii="Tahoma" w:hAnsi="Tahoma" w:cs="Tahoma"/>
          <w:b/>
          <w:sz w:val="24"/>
          <w:szCs w:val="24"/>
        </w:rPr>
        <w:t>STYCZEŃ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27"/>
        <w:gridCol w:w="2855"/>
      </w:tblGrid>
      <w:tr w:rsidR="00BE35F5" w:rsidRPr="00BE35F5" w:rsidTr="0051067A">
        <w:tc>
          <w:tcPr>
            <w:tcW w:w="25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743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88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rPr>
          <w:trHeight w:val="1559"/>
        </w:trPr>
        <w:tc>
          <w:tcPr>
            <w:tcW w:w="25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743" w:type="dxa"/>
          </w:tcPr>
          <w:p w:rsid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czystego biurka- 8 stycznia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śmiechu – 18 stycznia</w:t>
            </w:r>
          </w:p>
          <w:p w:rsidR="008136DC" w:rsidRP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Babci i Dziadka</w:t>
            </w:r>
          </w:p>
          <w:p w:rsidR="00BE35F5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Śródroczna wywiadówka podsumowująca prac</w:t>
            </w:r>
            <w:r w:rsidR="00A0341A">
              <w:rPr>
                <w:rFonts w:ascii="Tahoma" w:hAnsi="Tahoma" w:cs="Tahoma"/>
                <w:sz w:val="24"/>
                <w:szCs w:val="24"/>
              </w:rPr>
              <w:t>ę uczniów w pierwszym półroczu.</w:t>
            </w:r>
          </w:p>
          <w:p w:rsidR="00BE35F5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 karnawałowy (kl. I-III)</w:t>
            </w:r>
          </w:p>
          <w:p w:rsidR="00A0341A" w:rsidRPr="00BE35F5" w:rsidRDefault="00A0341A" w:rsidP="00A0341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Omówienie zasad zachowania się w czasie ferii.</w:t>
            </w:r>
          </w:p>
          <w:p w:rsidR="00A0341A" w:rsidRPr="00BE35F5" w:rsidRDefault="00A0341A" w:rsidP="00A0341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A0341A" w:rsidP="00A034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Ferie zimowe: 27 stycznia 2020 -9 lutego 2020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Wszyscy nauczyciele</w:t>
            </w:r>
            <w:r w:rsidRPr="0051067A">
              <w:rPr>
                <w:rFonts w:ascii="Tahoma" w:hAnsi="Tahoma" w:cs="Tahoma"/>
                <w:sz w:val="24"/>
                <w:szCs w:val="24"/>
              </w:rPr>
              <w:sym w:font="Wingdings" w:char="F04A"/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Klasy I - III</w:t>
            </w:r>
          </w:p>
          <w:p w:rsid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Wszyscy nauczyciele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Rodziców,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edukacja wczesnoszkolna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Wszyscy nauczyciele,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E35F5" w:rsidRPr="00BE35F5" w:rsidRDefault="00BE35F5" w:rsidP="00BE35F5">
      <w:pPr>
        <w:jc w:val="center"/>
        <w:rPr>
          <w:rFonts w:ascii="Tahoma" w:hAnsi="Tahoma" w:cs="Tahoma"/>
          <w:b/>
          <w:sz w:val="24"/>
          <w:szCs w:val="24"/>
        </w:rPr>
      </w:pPr>
    </w:p>
    <w:p w:rsidR="00BE35F5" w:rsidRPr="00353ABF" w:rsidRDefault="00353ABF" w:rsidP="00353A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784"/>
        <w:gridCol w:w="2615"/>
      </w:tblGrid>
      <w:tr w:rsidR="00BE35F5" w:rsidRPr="00BE35F5" w:rsidTr="0051067A">
        <w:tc>
          <w:tcPr>
            <w:tcW w:w="663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5824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Zagadnienia</w:t>
            </w:r>
          </w:p>
        </w:tc>
        <w:tc>
          <w:tcPr>
            <w:tcW w:w="2621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rPr>
          <w:trHeight w:val="70"/>
        </w:trPr>
        <w:tc>
          <w:tcPr>
            <w:tcW w:w="663" w:type="dxa"/>
          </w:tcPr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  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5824" w:type="dxa"/>
          </w:tcPr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Dzień Bezpiecznego </w:t>
            </w:r>
            <w:r w:rsidR="008136DC">
              <w:rPr>
                <w:rFonts w:ascii="Tahoma" w:hAnsi="Tahoma" w:cs="Tahoma"/>
                <w:sz w:val="24"/>
                <w:szCs w:val="24"/>
              </w:rPr>
              <w:t>Internetu – 10 lutego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walki z rakiem- 4 lutego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pizzy 9 lutego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Walentynki – 14 lutego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Tłusty czwartek – 20 lutego</w:t>
            </w:r>
          </w:p>
          <w:p w:rsidR="008136DC" w:rsidRP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języka ojczystego – 21 lutego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Poinformowanie  uczniów  oraz  rodziców  uczniów  </w:t>
            </w:r>
            <w:r w:rsidR="00A0341A">
              <w:rPr>
                <w:rFonts w:ascii="Tahoma" w:hAnsi="Tahoma" w:cs="Tahoma"/>
                <w:sz w:val="24"/>
                <w:szCs w:val="24"/>
              </w:rPr>
              <w:t xml:space="preserve">klas </w:t>
            </w:r>
            <w:r w:rsidRPr="00BE35F5">
              <w:rPr>
                <w:rFonts w:ascii="Tahoma" w:hAnsi="Tahoma" w:cs="Tahoma"/>
                <w:sz w:val="24"/>
                <w:szCs w:val="24"/>
              </w:rPr>
              <w:t xml:space="preserve"> VIII o  warunkach  przebiegu</w:t>
            </w:r>
            <w:r w:rsidR="00A0341A">
              <w:rPr>
                <w:rFonts w:ascii="Tahoma" w:hAnsi="Tahoma" w:cs="Tahoma"/>
                <w:sz w:val="24"/>
                <w:szCs w:val="24"/>
              </w:rPr>
              <w:t xml:space="preserve">  egzaminu  w roku szkolnym 2019/2020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0341A" w:rsidRPr="00BE35F5" w:rsidRDefault="00A0341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1" w:type="dxa"/>
          </w:tcPr>
          <w:p w:rsidR="00BE35F5" w:rsidRPr="00BE35F5" w:rsidRDefault="0051067A" w:rsidP="005106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BE35F5" w:rsidRPr="00BE35F5" w:rsidRDefault="0051067A" w:rsidP="0051067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pielęgniarka szkolna</w:t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</w:t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Rada Rodziców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Polonistki, 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</w:tr>
    </w:tbl>
    <w:p w:rsidR="00BE35F5" w:rsidRPr="00BE35F5" w:rsidRDefault="00353ABF" w:rsidP="00BE35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E35F5" w:rsidRPr="00BE35F5" w:rsidRDefault="00BE35F5" w:rsidP="00353ABF">
      <w:pPr>
        <w:jc w:val="center"/>
        <w:rPr>
          <w:rFonts w:ascii="Tahoma" w:hAnsi="Tahoma" w:cs="Tahoma"/>
          <w:sz w:val="24"/>
          <w:szCs w:val="24"/>
        </w:rPr>
      </w:pPr>
      <w:r w:rsidRPr="00BE35F5">
        <w:rPr>
          <w:rFonts w:ascii="Tahoma" w:hAnsi="Tahoma" w:cs="Tahoma"/>
          <w:b/>
          <w:bCs/>
          <w:sz w:val="24"/>
          <w:szCs w:val="24"/>
        </w:rPr>
        <w:t>MARZEC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BE35F5" w:rsidRPr="00BE35F5" w:rsidTr="0051067A">
        <w:tc>
          <w:tcPr>
            <w:tcW w:w="494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c>
          <w:tcPr>
            <w:tcW w:w="494" w:type="dxa"/>
          </w:tcPr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6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Konsultacje dla rodziców.</w:t>
            </w:r>
          </w:p>
          <w:p w:rsidR="00BE35F5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słońca- 18 marca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Pierwszy dzień wiosny – 21 marca</w:t>
            </w:r>
          </w:p>
          <w:p w:rsidR="008136DC" w:rsidRDefault="008136DC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Wody – 22 marca</w:t>
            </w:r>
          </w:p>
          <w:p w:rsidR="00914312" w:rsidRP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Międzynarodowy dzień teatru – 27 marca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Szkolny konkurs ortograficzny.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Międzynarodowy </w:t>
            </w:r>
            <w:r w:rsidR="0051067A">
              <w:rPr>
                <w:rFonts w:ascii="Tahoma" w:hAnsi="Tahoma" w:cs="Tahoma"/>
                <w:sz w:val="24"/>
                <w:szCs w:val="24"/>
              </w:rPr>
              <w:t>konkurs matematyczny Kangur 2020</w:t>
            </w:r>
            <w:r w:rsidRPr="00BE35F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Matematyki</w:t>
            </w:r>
            <w:r w:rsidR="0051067A">
              <w:rPr>
                <w:rFonts w:ascii="Tahoma" w:hAnsi="Tahoma" w:cs="Tahoma"/>
                <w:sz w:val="24"/>
                <w:szCs w:val="24"/>
              </w:rPr>
              <w:t xml:space="preserve"> 2020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Konkurs czytelniczy.</w:t>
            </w:r>
          </w:p>
          <w:p w:rsidR="00353ABF" w:rsidRPr="00BE35F5" w:rsidRDefault="00353AB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przyrody.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8" w:type="dxa"/>
          </w:tcPr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wszyscy nauczyciele, </w:t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samorząd uczniowski,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M.Tomaszewska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E.Piasecka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R.Bencar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J.Chorzępa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51067A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</w:tc>
      </w:tr>
    </w:tbl>
    <w:p w:rsidR="00BE35F5" w:rsidRPr="00BE35F5" w:rsidRDefault="00BE35F5" w:rsidP="00BE35F5">
      <w:pPr>
        <w:rPr>
          <w:rFonts w:ascii="Tahoma" w:hAnsi="Tahoma" w:cs="Tahoma"/>
          <w:sz w:val="24"/>
          <w:szCs w:val="24"/>
        </w:rPr>
      </w:pPr>
    </w:p>
    <w:p w:rsidR="00BE35F5" w:rsidRPr="00BE35F5" w:rsidRDefault="00353ABF" w:rsidP="00353ABF">
      <w:pPr>
        <w:pStyle w:val="Legenda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KWIECIEŃ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5922"/>
        <w:gridCol w:w="2636"/>
      </w:tblGrid>
      <w:tr w:rsidR="00BE35F5" w:rsidRPr="00BE35F5" w:rsidTr="0051067A">
        <w:tc>
          <w:tcPr>
            <w:tcW w:w="494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0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2658" w:type="dxa"/>
            <w:vAlign w:val="center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bCs/>
                <w:sz w:val="24"/>
                <w:szCs w:val="24"/>
              </w:rPr>
              <w:t>Odpowiedzialni</w:t>
            </w:r>
          </w:p>
        </w:tc>
      </w:tr>
      <w:tr w:rsidR="00BE35F5" w:rsidRPr="00BE35F5" w:rsidTr="00353ABF">
        <w:trPr>
          <w:trHeight w:val="3440"/>
        </w:trPr>
        <w:tc>
          <w:tcPr>
            <w:tcW w:w="494" w:type="dxa"/>
          </w:tcPr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Konsultacje indywidualne dla rodziców po uprzednim zgłoszeniu telefonicznym.</w:t>
            </w:r>
          </w:p>
          <w:p w:rsidR="00BE35F5" w:rsidRDefault="00353AB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Dni otwarte w szkole.</w:t>
            </w:r>
          </w:p>
          <w:p w:rsidR="00914312" w:rsidRP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książki dla dzieci – 2 kwietnia</w:t>
            </w:r>
          </w:p>
          <w:p w:rsidR="0051067A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zdrowia – 7 kwietnia</w:t>
            </w:r>
          </w:p>
          <w:p w:rsidR="0051067A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Tydzień zdrowia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Egzaminy</w:t>
            </w:r>
            <w:r w:rsidR="00353ABF">
              <w:rPr>
                <w:rFonts w:ascii="Tahoma" w:hAnsi="Tahoma" w:cs="Tahoma"/>
                <w:sz w:val="24"/>
                <w:szCs w:val="24"/>
              </w:rPr>
              <w:t xml:space="preserve"> dla klas VIII </w:t>
            </w:r>
          </w:p>
          <w:p w:rsidR="00914312" w:rsidRP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Światowy dzień książki i praw autorskich – 23 kwietnia</w:t>
            </w:r>
          </w:p>
          <w:p w:rsidR="00BE35F5" w:rsidRDefault="00BE35F5" w:rsidP="00353ABF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„Chrońmy Ziemię” – tydzień edukacji ekologicznej z okazji Dnia Ziemi.</w:t>
            </w:r>
          </w:p>
          <w:p w:rsidR="0051067A" w:rsidRDefault="0051067A" w:rsidP="00353A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2822" w:rsidRPr="00BE35F5" w:rsidRDefault="005A2822" w:rsidP="00353A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Wiosenna przerwa świąteczna – 9 kwietnia – 14 kwietnia 2020</w:t>
            </w:r>
          </w:p>
        </w:tc>
        <w:tc>
          <w:tcPr>
            <w:tcW w:w="2658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wszyscy uczący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E35F5" w:rsidRDefault="0051067A" w:rsidP="00353AB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</w:p>
          <w:p w:rsidR="0051067A" w:rsidRDefault="0051067A" w:rsidP="00353AB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B.Pakuła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51067A" w:rsidRDefault="0051067A" w:rsidP="00353A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1067A" w:rsidRPr="00BE35F5" w:rsidRDefault="0051067A" w:rsidP="00353AB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S.Ejsmont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pedagog, psycholog,</w:t>
            </w:r>
          </w:p>
        </w:tc>
      </w:tr>
    </w:tbl>
    <w:p w:rsidR="00BE35F5" w:rsidRPr="00BE35F5" w:rsidRDefault="00BE35F5" w:rsidP="00BE35F5">
      <w:pPr>
        <w:jc w:val="center"/>
        <w:rPr>
          <w:rFonts w:ascii="Tahoma" w:hAnsi="Tahoma" w:cs="Tahoma"/>
          <w:b/>
          <w:sz w:val="24"/>
          <w:szCs w:val="24"/>
        </w:rPr>
      </w:pPr>
    </w:p>
    <w:p w:rsidR="00BE35F5" w:rsidRPr="00353ABF" w:rsidRDefault="00353ABF" w:rsidP="00353A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54"/>
        <w:gridCol w:w="2628"/>
      </w:tblGrid>
      <w:tr w:rsidR="00BE35F5" w:rsidRPr="00BE35F5" w:rsidTr="0051067A">
        <w:tc>
          <w:tcPr>
            <w:tcW w:w="57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c>
          <w:tcPr>
            <w:tcW w:w="570" w:type="dxa"/>
          </w:tcPr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353ABF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353ABF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>Akademia z okazji rocznicy Konstytucji 3 Maja.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Międzynarodowy dzień rodziny – 15 maja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14312" w:rsidRP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Międzynarodowy dzień muzeów – 18 maja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 xml:space="preserve">Zebranie rodziców - informacja do rodziców                                 i uczniów o prognozowanych ocenach z zachowania </w:t>
            </w:r>
            <w:r w:rsidRPr="00BE35F5">
              <w:rPr>
                <w:rFonts w:ascii="Tahoma" w:hAnsi="Tahoma" w:cs="Tahoma"/>
                <w:sz w:val="24"/>
                <w:szCs w:val="24"/>
              </w:rPr>
              <w:br/>
              <w:t>i z poszczególnych przedm</w:t>
            </w:r>
            <w:r w:rsidR="009A5043">
              <w:rPr>
                <w:rFonts w:ascii="Tahoma" w:hAnsi="Tahoma" w:cs="Tahoma"/>
                <w:sz w:val="24"/>
                <w:szCs w:val="24"/>
              </w:rPr>
              <w:t xml:space="preserve">iotów, w tym o zagrożeniu </w:t>
            </w:r>
            <w:proofErr w:type="spellStart"/>
            <w:r w:rsidR="009A5043">
              <w:rPr>
                <w:rFonts w:ascii="Tahoma" w:hAnsi="Tahoma" w:cs="Tahoma"/>
                <w:sz w:val="24"/>
                <w:szCs w:val="24"/>
              </w:rPr>
              <w:t>oceną</w:t>
            </w:r>
            <w:r w:rsidRPr="00BE35F5">
              <w:rPr>
                <w:rFonts w:ascii="Tahoma" w:hAnsi="Tahoma" w:cs="Tahoma"/>
                <w:sz w:val="24"/>
                <w:szCs w:val="24"/>
              </w:rPr>
              <w:t>naganną</w:t>
            </w:r>
            <w:proofErr w:type="spellEnd"/>
            <w:r w:rsidRPr="00BE35F5">
              <w:rPr>
                <w:rFonts w:ascii="Tahoma" w:hAnsi="Tahoma" w:cs="Tahoma"/>
                <w:sz w:val="24"/>
                <w:szCs w:val="24"/>
              </w:rPr>
              <w:t xml:space="preserve"> z zachowania i oceną</w:t>
            </w:r>
            <w:r w:rsidR="00353ABF">
              <w:rPr>
                <w:rFonts w:ascii="Tahoma" w:hAnsi="Tahoma" w:cs="Tahoma"/>
                <w:sz w:val="24"/>
                <w:szCs w:val="24"/>
              </w:rPr>
              <w:t xml:space="preserve"> niedostateczną za II półrocze.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Przypomnienie rodzicom (opiekunom prawnym) zasad ustal</w:t>
            </w:r>
            <w:r w:rsidR="00353ABF">
              <w:rPr>
                <w:rFonts w:ascii="Tahoma" w:hAnsi="Tahoma" w:cs="Tahoma"/>
                <w:sz w:val="24"/>
                <w:szCs w:val="24"/>
              </w:rPr>
              <w:t>ania ocen i trybu odwoławczego.</w:t>
            </w:r>
          </w:p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Karta rowerowa.</w:t>
            </w:r>
          </w:p>
          <w:p w:rsidR="00914312" w:rsidRPr="00BE35F5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Dzien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matki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Ak</w:t>
            </w:r>
            <w:r w:rsidR="00353ABF">
              <w:rPr>
                <w:rFonts w:ascii="Tahoma" w:hAnsi="Tahoma" w:cs="Tahoma"/>
                <w:sz w:val="24"/>
                <w:szCs w:val="24"/>
              </w:rPr>
              <w:t>cja charytatywna „Czysty Anioł”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Dzień Dziecka/ Piknik rodzinny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7" w:type="dxa"/>
          </w:tcPr>
          <w:p w:rsidR="00BE35F5" w:rsidRDefault="0051067A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M.Radzicki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J.Skowrońska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Miske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M.Cieślik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Pedagog, psycholog, wychowawcy klas,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 klas, Rada Rodziców,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Wychowawcy,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G.Noga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Chętne klasy,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Pedagog, </w:t>
            </w:r>
          </w:p>
          <w:p w:rsidR="009A5043" w:rsidRPr="00BE35F5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samorząd uczniowski, Rada Rodziców, </w:t>
            </w:r>
          </w:p>
        </w:tc>
      </w:tr>
    </w:tbl>
    <w:p w:rsidR="00BE35F5" w:rsidRPr="00BE35F5" w:rsidRDefault="00BE35F5" w:rsidP="00BE35F5">
      <w:pPr>
        <w:rPr>
          <w:rFonts w:ascii="Tahoma" w:hAnsi="Tahoma" w:cs="Tahoma"/>
          <w:b/>
          <w:sz w:val="24"/>
          <w:szCs w:val="24"/>
        </w:rPr>
      </w:pPr>
    </w:p>
    <w:p w:rsidR="00BE35F5" w:rsidRPr="00353ABF" w:rsidRDefault="00353ABF" w:rsidP="00353AB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CZERWIEC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42"/>
        <w:gridCol w:w="2640"/>
      </w:tblGrid>
      <w:tr w:rsidR="00BE35F5" w:rsidRPr="00BE35F5" w:rsidTr="0051067A">
        <w:tc>
          <w:tcPr>
            <w:tcW w:w="570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Zagadnienie</w:t>
            </w:r>
          </w:p>
        </w:tc>
        <w:tc>
          <w:tcPr>
            <w:tcW w:w="2657" w:type="dxa"/>
          </w:tcPr>
          <w:p w:rsidR="00BE35F5" w:rsidRPr="00BE35F5" w:rsidRDefault="00BE35F5" w:rsidP="005106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35F5">
              <w:rPr>
                <w:rFonts w:ascii="Tahoma" w:hAnsi="Tahoma" w:cs="Tahoma"/>
                <w:b/>
                <w:sz w:val="24"/>
                <w:szCs w:val="24"/>
              </w:rPr>
              <w:t>Odpowiedzialni</w:t>
            </w:r>
          </w:p>
        </w:tc>
      </w:tr>
      <w:tr w:rsidR="00BE35F5" w:rsidRPr="00BE35F5" w:rsidTr="0051067A">
        <w:tc>
          <w:tcPr>
            <w:tcW w:w="570" w:type="dxa"/>
          </w:tcPr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353AB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9" w:type="dxa"/>
          </w:tcPr>
          <w:p w:rsid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Spartakiada dla Przedszkolaków.</w:t>
            </w:r>
          </w:p>
          <w:p w:rsidR="00914312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dziecka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14312" w:rsidRDefault="00914312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 przyjaciela – czerwca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14312" w:rsidRPr="00BE35F5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Dzień</w:t>
            </w:r>
            <w:r w:rsidR="00914312">
              <w:rPr>
                <w:rFonts w:ascii="Tahoma" w:hAnsi="Tahoma" w:cs="Tahoma"/>
                <w:sz w:val="24"/>
                <w:szCs w:val="24"/>
              </w:rPr>
              <w:t xml:space="preserve"> ojca- 23 czerwca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BE35F5" w:rsidRPr="00BE35F5" w:rsidRDefault="00353AB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Wycieczki klasowe</w:t>
            </w:r>
            <w:r w:rsidR="009A5043">
              <w:rPr>
                <w:rFonts w:ascii="Tahoma" w:hAnsi="Tahoma" w:cs="Tahoma"/>
                <w:sz w:val="24"/>
                <w:szCs w:val="24"/>
              </w:rPr>
              <w:t xml:space="preserve"> –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>(organizacja wycieczek klasowych).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lastRenderedPageBreak/>
              <w:t xml:space="preserve"> Konsultacje indywidualne dla rodziców po uprzednim zgłoszeniu telefonicznym, 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353ABF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Rada Pedagogiczna </w:t>
            </w:r>
            <w:r w:rsidR="00BE35F5" w:rsidRPr="00BE35F5">
              <w:rPr>
                <w:rFonts w:ascii="Tahoma" w:hAnsi="Tahoma" w:cs="Tahoma"/>
                <w:sz w:val="24"/>
                <w:szCs w:val="24"/>
              </w:rPr>
              <w:t xml:space="preserve"> klasyfikacyjna.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„Bezpieczne wakacje” – omówienie zasad BHP na wakacjach.</w:t>
            </w: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E35F5" w:rsidRPr="00BE35F5" w:rsidRDefault="00BE35F5" w:rsidP="0051067A">
            <w:pPr>
              <w:rPr>
                <w:rFonts w:ascii="Tahoma" w:hAnsi="Tahoma" w:cs="Tahoma"/>
                <w:sz w:val="24"/>
                <w:szCs w:val="24"/>
              </w:rPr>
            </w:pPr>
            <w:r w:rsidRPr="00BE35F5">
              <w:rPr>
                <w:rFonts w:ascii="Tahoma" w:hAnsi="Tahoma" w:cs="Tahoma"/>
                <w:sz w:val="24"/>
                <w:szCs w:val="24"/>
              </w:rPr>
              <w:t>Uroczyste zakończenie roku szkolnego</w:t>
            </w:r>
            <w:r w:rsidR="00353ABF">
              <w:rPr>
                <w:rFonts w:ascii="Tahoma" w:hAnsi="Tahoma" w:cs="Tahoma"/>
                <w:sz w:val="24"/>
                <w:szCs w:val="24"/>
              </w:rPr>
              <w:t xml:space="preserve"> 2019/2020</w:t>
            </w:r>
          </w:p>
        </w:tc>
        <w:tc>
          <w:tcPr>
            <w:tcW w:w="2657" w:type="dxa"/>
          </w:tcPr>
          <w:p w:rsidR="00BE35F5" w:rsidRPr="00BE35F5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G.Noga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BE35F5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Wychowawcy, Rada Rodziców,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Samorząd uczniowski,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Chętne klasy,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Wszyscy nauczyciele,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Dyrektor, wicedyrektor,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Wszyscy nauczyciele, </w:t>
            </w:r>
          </w:p>
          <w:p w:rsidR="009A5043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A5043" w:rsidRPr="00BE35F5" w:rsidRDefault="009A5043" w:rsidP="0051067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I.Sańko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M.Stefanowicz,Rada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Rodziców, </w:t>
            </w:r>
          </w:p>
        </w:tc>
      </w:tr>
    </w:tbl>
    <w:p w:rsidR="00BE35F5" w:rsidRPr="00BE35F5" w:rsidRDefault="00BE35F5">
      <w:pPr>
        <w:rPr>
          <w:rFonts w:ascii="Tahoma" w:hAnsi="Tahoma" w:cs="Tahoma"/>
          <w:sz w:val="24"/>
          <w:szCs w:val="24"/>
        </w:rPr>
      </w:pPr>
    </w:p>
    <w:sectPr w:rsidR="00BE35F5" w:rsidRPr="00BE35F5" w:rsidSect="0051067A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CE" w:rsidRDefault="00A006CE" w:rsidP="00E95773">
      <w:pPr>
        <w:spacing w:after="0" w:line="240" w:lineRule="auto"/>
      </w:pPr>
      <w:r>
        <w:separator/>
      </w:r>
    </w:p>
  </w:endnote>
  <w:endnote w:type="continuationSeparator" w:id="0">
    <w:p w:rsidR="00A006CE" w:rsidRDefault="00A006CE" w:rsidP="00E9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7A" w:rsidRPr="00486803" w:rsidRDefault="0051067A" w:rsidP="0048680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ROCZNY PLAN PRACY</w:t>
    </w:r>
    <w:r w:rsidRPr="00486803">
      <w:rPr>
        <w:sz w:val="16"/>
        <w:szCs w:val="16"/>
      </w:rPr>
      <w:t xml:space="preserve"> SZKOŁY PODST</w:t>
    </w:r>
    <w:r>
      <w:rPr>
        <w:sz w:val="16"/>
        <w:szCs w:val="16"/>
      </w:rPr>
      <w:t>AWOWEJ NR 2 IM. J. KILIŃSKIEGO  W KROŚNIE ODRZAŃSKIM  NA ROK SZKOLNY 2019/2020</w:t>
    </w:r>
  </w:p>
  <w:p w:rsidR="0051067A" w:rsidRDefault="0051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CE" w:rsidRDefault="00A006CE" w:rsidP="00E95773">
      <w:pPr>
        <w:spacing w:after="0" w:line="240" w:lineRule="auto"/>
      </w:pPr>
      <w:r>
        <w:separator/>
      </w:r>
    </w:p>
  </w:footnote>
  <w:footnote w:type="continuationSeparator" w:id="0">
    <w:p w:rsidR="00A006CE" w:rsidRDefault="00A006CE" w:rsidP="00E9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7A" w:rsidRDefault="0051067A">
    <w:pPr>
      <w:pStyle w:val="Nagwek"/>
    </w:pPr>
  </w:p>
  <w:p w:rsidR="0051067A" w:rsidRDefault="00510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5E09"/>
    <w:multiLevelType w:val="hybridMultilevel"/>
    <w:tmpl w:val="2682B738"/>
    <w:lvl w:ilvl="0" w:tplc="63B0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624D3"/>
    <w:multiLevelType w:val="hybridMultilevel"/>
    <w:tmpl w:val="78A01A70"/>
    <w:lvl w:ilvl="0" w:tplc="C0A4ECDA">
      <w:start w:val="1"/>
      <w:numFmt w:val="decimal"/>
      <w:pStyle w:val="punkty"/>
      <w:lvlText w:val="%1)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89ABAE8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695795"/>
    <w:multiLevelType w:val="hybridMultilevel"/>
    <w:tmpl w:val="623E5D0E"/>
    <w:lvl w:ilvl="0" w:tplc="57B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B7"/>
    <w:rsid w:val="001103DF"/>
    <w:rsid w:val="0011720B"/>
    <w:rsid w:val="00127921"/>
    <w:rsid w:val="001326F1"/>
    <w:rsid w:val="00176ECE"/>
    <w:rsid w:val="00211F2F"/>
    <w:rsid w:val="00240695"/>
    <w:rsid w:val="002925F0"/>
    <w:rsid w:val="002E3165"/>
    <w:rsid w:val="00353ABF"/>
    <w:rsid w:val="00385FE6"/>
    <w:rsid w:val="003C0266"/>
    <w:rsid w:val="003D7BF9"/>
    <w:rsid w:val="004033D9"/>
    <w:rsid w:val="00412028"/>
    <w:rsid w:val="00486803"/>
    <w:rsid w:val="0051067A"/>
    <w:rsid w:val="00596DB7"/>
    <w:rsid w:val="005A2822"/>
    <w:rsid w:val="005F3E57"/>
    <w:rsid w:val="006347DA"/>
    <w:rsid w:val="00681CA1"/>
    <w:rsid w:val="006B6E9F"/>
    <w:rsid w:val="006C56E6"/>
    <w:rsid w:val="00700F7D"/>
    <w:rsid w:val="00734C88"/>
    <w:rsid w:val="00736338"/>
    <w:rsid w:val="00777CE2"/>
    <w:rsid w:val="008136DC"/>
    <w:rsid w:val="00827622"/>
    <w:rsid w:val="00832598"/>
    <w:rsid w:val="0086345D"/>
    <w:rsid w:val="00870506"/>
    <w:rsid w:val="008A126F"/>
    <w:rsid w:val="008C649F"/>
    <w:rsid w:val="008D5B2F"/>
    <w:rsid w:val="008E3BAA"/>
    <w:rsid w:val="008F04FD"/>
    <w:rsid w:val="00911C6A"/>
    <w:rsid w:val="00914312"/>
    <w:rsid w:val="009964C8"/>
    <w:rsid w:val="009A5043"/>
    <w:rsid w:val="009D1C2B"/>
    <w:rsid w:val="00A006CE"/>
    <w:rsid w:val="00A0341A"/>
    <w:rsid w:val="00A23BD9"/>
    <w:rsid w:val="00B02F35"/>
    <w:rsid w:val="00B35F77"/>
    <w:rsid w:val="00B41BA3"/>
    <w:rsid w:val="00BE35F5"/>
    <w:rsid w:val="00C04EFA"/>
    <w:rsid w:val="00C30ED5"/>
    <w:rsid w:val="00D3259C"/>
    <w:rsid w:val="00E05B64"/>
    <w:rsid w:val="00E6145B"/>
    <w:rsid w:val="00E95773"/>
    <w:rsid w:val="00ED55E2"/>
    <w:rsid w:val="00ED7ED2"/>
    <w:rsid w:val="00F26FA1"/>
    <w:rsid w:val="00F30B01"/>
    <w:rsid w:val="00F71915"/>
    <w:rsid w:val="00F71EE1"/>
    <w:rsid w:val="00FA50A1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6CB9"/>
  <w15:chartTrackingRefBased/>
  <w15:docId w15:val="{0B94500B-B8E2-455B-8B12-AE253BD3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35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8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35F5"/>
    <w:pPr>
      <w:keepNext/>
      <w:spacing w:after="0" w:line="240" w:lineRule="auto"/>
      <w:outlineLvl w:val="1"/>
    </w:pPr>
    <w:rPr>
      <w:rFonts w:ascii="Arial" w:eastAsia="Times New Roman" w:hAnsi="Arial" w:cs="Times New Roman"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B7"/>
  </w:style>
  <w:style w:type="paragraph" w:styleId="Stopka">
    <w:name w:val="footer"/>
    <w:basedOn w:val="Normalny"/>
    <w:link w:val="StopkaZnak"/>
    <w:uiPriority w:val="99"/>
    <w:unhideWhenUsed/>
    <w:rsid w:val="0059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B7"/>
  </w:style>
  <w:style w:type="paragraph" w:styleId="Akapitzlist">
    <w:name w:val="List Paragraph"/>
    <w:basedOn w:val="Normalny"/>
    <w:uiPriority w:val="34"/>
    <w:qFormat/>
    <w:rsid w:val="00E95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5B"/>
    <w:rPr>
      <w:rFonts w:ascii="Segoe UI" w:hAnsi="Segoe UI" w:cs="Segoe UI"/>
      <w:sz w:val="18"/>
      <w:szCs w:val="18"/>
    </w:rPr>
  </w:style>
  <w:style w:type="paragraph" w:customStyle="1" w:styleId="punkty">
    <w:name w:val="punkty"/>
    <w:basedOn w:val="Normalny"/>
    <w:link w:val="punktyZnak"/>
    <w:uiPriority w:val="99"/>
    <w:qFormat/>
    <w:rsid w:val="00E05B64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rsid w:val="00E05B64"/>
    <w:rPr>
      <w:rFonts w:ascii="Arial" w:eastAsia="Times New Roman" w:hAnsi="Arial" w:cs="Arial"/>
      <w:color w:val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34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BE35F5"/>
    <w:rPr>
      <w:rFonts w:ascii="Times New Roman" w:eastAsia="Times New Roman" w:hAnsi="Times New Roman" w:cs="Times New Roman"/>
      <w:sz w:val="8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35F5"/>
    <w:rPr>
      <w:rFonts w:ascii="Arial" w:eastAsia="Times New Roman" w:hAnsi="Arial" w:cs="Times New Roman"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E35F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5F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E35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HTML-adres">
    <w:name w:val="HTML Address"/>
    <w:basedOn w:val="Normalny"/>
    <w:link w:val="HTML-adresZnak"/>
    <w:semiHidden/>
    <w:rsid w:val="00BE35F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BE35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BE3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95F9-036F-4674-81CC-A5828D67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3435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- Anna Wolnik</dc:creator>
  <cp:keywords/>
  <dc:description/>
  <cp:lastModifiedBy>Dyrektor SP2</cp:lastModifiedBy>
  <cp:revision>2</cp:revision>
  <cp:lastPrinted>2017-09-11T08:05:00Z</cp:lastPrinted>
  <dcterms:created xsi:type="dcterms:W3CDTF">2020-03-20T10:21:00Z</dcterms:created>
  <dcterms:modified xsi:type="dcterms:W3CDTF">2020-03-20T10:21:00Z</dcterms:modified>
</cp:coreProperties>
</file>