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C5" w:rsidRPr="00F609A6" w:rsidRDefault="005A12C5" w:rsidP="005A12C5">
      <w:pPr>
        <w:pStyle w:val="NormalnyWeb"/>
        <w:spacing w:before="0" w:beforeAutospacing="0" w:after="0" w:afterAutospacing="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C21B9" wp14:editId="5A769C8F">
                <wp:simplePos x="0" y="0"/>
                <wp:positionH relativeFrom="column">
                  <wp:posOffset>-499745</wp:posOffset>
                </wp:positionH>
                <wp:positionV relativeFrom="paragraph">
                  <wp:posOffset>-433070</wp:posOffset>
                </wp:positionV>
                <wp:extent cx="9387840" cy="62547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840" cy="625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3CF5" w:rsidRDefault="00783CF5" w:rsidP="005A12C5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83CF5" w:rsidRDefault="00783CF5" w:rsidP="005A12C5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SPRAWOZDANIE Z WYKONANIA</w:t>
                            </w:r>
                          </w:p>
                          <w:p w:rsidR="00783CF5" w:rsidRPr="005A12C5" w:rsidRDefault="00783CF5" w:rsidP="005A12C5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BUDŻETU I PLANU FINANSOWEGO SZKOŁY PODSTAWOWEJ NR 2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IM. J. KILIŃSKIEGO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W KROŚNIE ODRZAŃSKIM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NA DZIEŃ 31.12.2020r.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C21B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9.35pt;margin-top:-34.1pt;width:739.2pt;height:4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" filled="f" stroked="f">
                <v:textbox>
                  <w:txbxContent>
                    <w:p w:rsidR="00783CF5" w:rsidRDefault="00783CF5" w:rsidP="005A12C5">
                      <w:pPr>
                        <w:pStyle w:val="NormalnyWeb"/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83CF5" w:rsidRDefault="00783CF5" w:rsidP="005A12C5">
                      <w:pPr>
                        <w:pStyle w:val="NormalnyWeb"/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SPRAWOZDANIE Z WYKONANIA</w:t>
                      </w:r>
                    </w:p>
                    <w:p w:rsidR="00783CF5" w:rsidRPr="005A12C5" w:rsidRDefault="00783CF5" w:rsidP="005A12C5">
                      <w:pPr>
                        <w:pStyle w:val="NormalnyWeb"/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BUDŻETU I PLANU FINANSOWEGO SZKOŁY PODSTAWOWEJ NR 2 </w:t>
                      </w:r>
                      <w:r>
                        <w:rPr>
                          <w:rFonts w:ascii="Arial Black" w:hAnsi="Arial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IM. J. KILIŃSKIEGO </w:t>
                      </w:r>
                      <w:r>
                        <w:rPr>
                          <w:rFonts w:ascii="Arial Black" w:hAnsi="Arial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W KROŚNIE ODRZAŃSKIM </w:t>
                      </w:r>
                      <w:r>
                        <w:rPr>
                          <w:rFonts w:ascii="Arial Black" w:hAnsi="Arial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NA DZIEŃ 31.12.2020r.</w:t>
                      </w:r>
                    </w:p>
                  </w:txbxContent>
                </v:textbox>
              </v:shape>
            </w:pict>
          </mc:Fallback>
        </mc:AlternateContent>
      </w:r>
      <w:r w:rsidRPr="005A12C5">
        <w:rPr>
          <w:rFonts w:ascii="Arial Black" w:hAnsi="Arial Black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SPRAWOZDANIE Z WYKONANIA</w:t>
      </w:r>
    </w:p>
    <w:p w:rsidR="005A12C5" w:rsidRPr="00F609A6" w:rsidRDefault="005A12C5" w:rsidP="005A12C5">
      <w:pPr>
        <w:pStyle w:val="NormalnyWeb"/>
        <w:spacing w:before="0" w:beforeAutospacing="0" w:after="0" w:afterAutospacing="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12C5">
        <w:rPr>
          <w:rFonts w:ascii="Arial Black" w:hAnsi="Arial Black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BUDŻET</w:t>
      </w:r>
      <w:r w:rsidRPr="005A12C5">
        <w:rPr>
          <w:rFonts w:ascii="Arial Black" w:hAnsi="Arial Black"/>
          <w:outline/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A12C5">
        <w:rPr>
          <w:rFonts w:ascii="Arial Black" w:hAnsi="Arial Black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SPRAWOZDANIE Z WYKONANIA</w:t>
      </w:r>
    </w:p>
    <w:p w:rsidR="005A12C5" w:rsidRPr="00F609A6" w:rsidRDefault="005A12C5" w:rsidP="005A12C5">
      <w:pPr>
        <w:pStyle w:val="NormalnyWeb"/>
        <w:spacing w:before="0" w:beforeAutospacing="0" w:after="0" w:afterAutospacing="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12C5">
        <w:rPr>
          <w:rFonts w:ascii="Arial Black" w:hAnsi="Arial Black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BUDŻETU I PLANU FINANSOWEGO</w:t>
      </w:r>
    </w:p>
    <w:p w:rsidR="005A12C5" w:rsidRPr="00F609A6" w:rsidRDefault="005A12C5" w:rsidP="005A12C5">
      <w:pPr>
        <w:pStyle w:val="NormalnyWeb"/>
        <w:spacing w:before="0" w:beforeAutospacing="0" w:after="0" w:afterAutospacing="0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12C5">
        <w:rPr>
          <w:rFonts w:ascii="Arial Black" w:hAnsi="Arial Black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     SZKOŁY PODSTAWOWEJ NR 2 </w:t>
      </w:r>
    </w:p>
    <w:p w:rsidR="005A12C5" w:rsidRPr="00F609A6" w:rsidRDefault="005A12C5" w:rsidP="005A12C5">
      <w:pPr>
        <w:pStyle w:val="NormalnyWeb"/>
        <w:spacing w:before="0" w:beforeAutospacing="0" w:after="0" w:afterAutospacing="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12C5">
        <w:rPr>
          <w:rFonts w:ascii="Arial Black" w:hAnsi="Arial Black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W KROŚNIE ODRZAŃSKIM</w:t>
      </w:r>
    </w:p>
    <w:p w:rsidR="005A12C5" w:rsidRPr="00D87069" w:rsidRDefault="00D87069" w:rsidP="005A12C5">
      <w:pPr>
        <w:pStyle w:val="NormalnyWeb"/>
        <w:spacing w:before="0" w:beforeAutospacing="0" w:after="0" w:afterAutospacing="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DO 3</w:t>
      </w:r>
      <w:r w:rsidR="005A12C5" w:rsidRPr="005A12C5">
        <w:rPr>
          <w:rFonts w:ascii="Arial Black" w:hAnsi="Arial Black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   </w:t>
      </w:r>
    </w:p>
    <w:tbl>
      <w:tblPr>
        <w:tblStyle w:val="Tabela-Siatka"/>
        <w:tblpPr w:leftFromText="141" w:rightFromText="141" w:vertAnchor="page" w:horzAnchor="margin" w:tblpXSpec="center" w:tblpY="2092"/>
        <w:tblW w:w="15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1066"/>
        <w:gridCol w:w="1085"/>
        <w:gridCol w:w="2995"/>
        <w:gridCol w:w="1980"/>
        <w:gridCol w:w="2067"/>
        <w:gridCol w:w="2711"/>
        <w:gridCol w:w="2686"/>
      </w:tblGrid>
      <w:tr w:rsidR="005A12C5" w:rsidTr="00463C85">
        <w:trPr>
          <w:trHeight w:val="375"/>
        </w:trPr>
        <w:tc>
          <w:tcPr>
            <w:tcW w:w="15356" w:type="dxa"/>
            <w:gridSpan w:val="8"/>
            <w:shd w:val="clear" w:color="auto" w:fill="CCCCCC"/>
          </w:tcPr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SPRAWOZDANIE Z WYKONANIA BUDŻETU I PLANU FINANSOWEGO </w:t>
            </w:r>
          </w:p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SZKOŁA PODSTAWOWA NR 2 W KROŚNIE ODRZAŃSKIM</w:t>
            </w:r>
          </w:p>
          <w:p w:rsidR="005A12C5" w:rsidRDefault="00AC656D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 31.12</w:t>
            </w:r>
            <w:r w:rsidR="004B67CF">
              <w:rPr>
                <w:rFonts w:ascii="Verdana" w:hAnsi="Verdana"/>
                <w:b/>
              </w:rPr>
              <w:t>.2020</w:t>
            </w:r>
          </w:p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DOCHODY</w:t>
            </w:r>
          </w:p>
        </w:tc>
      </w:tr>
      <w:tr w:rsidR="005A12C5" w:rsidRPr="005A39AC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912" w:type="dxa"/>
            <w:gridSpan w:val="4"/>
            <w:vAlign w:val="center"/>
          </w:tcPr>
          <w:p w:rsidR="005A12C5" w:rsidRPr="005A39AC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OPIS</w:t>
            </w:r>
          </w:p>
        </w:tc>
        <w:tc>
          <w:tcPr>
            <w:tcW w:w="4047" w:type="dxa"/>
            <w:gridSpan w:val="2"/>
            <w:vMerge w:val="restart"/>
            <w:vAlign w:val="center"/>
          </w:tcPr>
          <w:p w:rsidR="005A12C5" w:rsidRPr="005A39AC" w:rsidRDefault="004B67CF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PLAN NA 2020</w:t>
            </w:r>
          </w:p>
        </w:tc>
        <w:tc>
          <w:tcPr>
            <w:tcW w:w="2711" w:type="dxa"/>
            <w:vMerge w:val="restart"/>
            <w:vAlign w:val="center"/>
          </w:tcPr>
          <w:p w:rsidR="005A12C5" w:rsidRPr="005A39AC" w:rsidRDefault="00E20C5C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WYKONANIE DO 31.12</w:t>
            </w:r>
            <w:r w:rsidR="004B67CF">
              <w:rPr>
                <w:rFonts w:ascii="Verdana" w:hAnsi="Verdana"/>
                <w:b/>
              </w:rPr>
              <w:t>.2020</w:t>
            </w:r>
          </w:p>
        </w:tc>
        <w:tc>
          <w:tcPr>
            <w:tcW w:w="2686" w:type="dxa"/>
            <w:vMerge w:val="restart"/>
            <w:vAlign w:val="center"/>
          </w:tcPr>
          <w:p w:rsidR="005A12C5" w:rsidRPr="005A39AC" w:rsidRDefault="005A12C5" w:rsidP="00463C85">
            <w:pPr>
              <w:jc w:val="center"/>
              <w:rPr>
                <w:rFonts w:ascii="Verdana" w:hAnsi="Verdana"/>
                <w:b/>
              </w:rPr>
            </w:pPr>
            <w:r w:rsidRPr="005A39AC">
              <w:rPr>
                <w:rFonts w:ascii="Verdana" w:hAnsi="Verdana"/>
                <w:b/>
              </w:rPr>
              <w:t>% WYKONANIE PLANU</w:t>
            </w:r>
          </w:p>
          <w:p w:rsidR="005A12C5" w:rsidRPr="001426D8" w:rsidRDefault="00AB33F7" w:rsidP="00463C85">
            <w:pPr>
              <w:jc w:val="center"/>
              <w:rPr>
                <w:b/>
              </w:rPr>
            </w:pPr>
            <w:r>
              <w:rPr>
                <w:b/>
              </w:rPr>
              <w:t>(5:4</w:t>
            </w:r>
            <w:r w:rsidR="005A12C5">
              <w:rPr>
                <w:b/>
              </w:rPr>
              <w:t>)</w:t>
            </w:r>
          </w:p>
          <w:p w:rsidR="005A12C5" w:rsidRPr="005A39AC" w:rsidRDefault="005A12C5" w:rsidP="00463C8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A12C5" w:rsidRPr="001426D8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1"/>
        </w:trPr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5A12C5" w:rsidRPr="00F605EE" w:rsidRDefault="005A12C5" w:rsidP="00463C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05EE">
              <w:rPr>
                <w:rFonts w:ascii="Verdana" w:hAnsi="Verdana"/>
                <w:sz w:val="16"/>
                <w:szCs w:val="16"/>
              </w:rPr>
              <w:t>DZIAŁ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5A12C5" w:rsidRPr="00F605EE" w:rsidRDefault="005A12C5" w:rsidP="00463C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05EE">
              <w:rPr>
                <w:rFonts w:ascii="Verdana" w:hAnsi="Verdana"/>
                <w:sz w:val="16"/>
                <w:szCs w:val="16"/>
              </w:rPr>
              <w:t>ROZDZIAŁ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5A12C5" w:rsidRPr="00F605EE" w:rsidRDefault="005A12C5" w:rsidP="00463C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05EE">
              <w:rPr>
                <w:rFonts w:ascii="Verdana" w:hAnsi="Verdana"/>
                <w:sz w:val="16"/>
                <w:szCs w:val="16"/>
              </w:rPr>
              <w:t>PARAGRAF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:rsidR="005A12C5" w:rsidRPr="00A91541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TREŚĆ</w:t>
            </w:r>
          </w:p>
        </w:tc>
        <w:tc>
          <w:tcPr>
            <w:tcW w:w="40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12C5" w:rsidRPr="001426D8" w:rsidRDefault="005A12C5" w:rsidP="00463C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11" w:type="dxa"/>
            <w:vMerge/>
            <w:tcBorders>
              <w:bottom w:val="single" w:sz="4" w:space="0" w:color="auto"/>
            </w:tcBorders>
            <w:vAlign w:val="center"/>
          </w:tcPr>
          <w:p w:rsidR="005A12C5" w:rsidRPr="001426D8" w:rsidRDefault="005A12C5" w:rsidP="00463C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86" w:type="dxa"/>
            <w:vMerge/>
            <w:tcBorders>
              <w:bottom w:val="single" w:sz="4" w:space="0" w:color="auto"/>
            </w:tcBorders>
            <w:vAlign w:val="center"/>
          </w:tcPr>
          <w:p w:rsidR="005A12C5" w:rsidRPr="001426D8" w:rsidRDefault="005A12C5" w:rsidP="00463C85">
            <w:pPr>
              <w:jc w:val="center"/>
              <w:rPr>
                <w:rFonts w:ascii="Verdana" w:hAnsi="Verdana"/>
              </w:rPr>
            </w:pPr>
          </w:p>
        </w:tc>
      </w:tr>
      <w:tr w:rsidR="005A12C5" w:rsidRPr="001426D8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17" w:type="dxa"/>
            <w:gridSpan w:val="3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5" w:type="dxa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0" w:type="dxa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A12C5" w:rsidRPr="001426D8" w:rsidRDefault="005A12C5" w:rsidP="00463C85">
            <w:pPr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11" w:type="dxa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6" w:type="dxa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66" w:type="dxa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700</w:t>
            </w:r>
          </w:p>
        </w:tc>
        <w:tc>
          <w:tcPr>
            <w:tcW w:w="1066" w:type="dxa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70005</w:t>
            </w:r>
          </w:p>
        </w:tc>
        <w:tc>
          <w:tcPr>
            <w:tcW w:w="1085" w:type="dxa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0750</w:t>
            </w:r>
          </w:p>
        </w:tc>
        <w:tc>
          <w:tcPr>
            <w:tcW w:w="2995" w:type="dxa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Wynajem</w:t>
            </w:r>
          </w:p>
        </w:tc>
        <w:tc>
          <w:tcPr>
            <w:tcW w:w="1980" w:type="dxa"/>
            <w:vAlign w:val="center"/>
          </w:tcPr>
          <w:p w:rsidR="005A12C5" w:rsidRPr="00D97C0F" w:rsidRDefault="0035503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14 984,00</w:t>
            </w:r>
          </w:p>
        </w:tc>
        <w:tc>
          <w:tcPr>
            <w:tcW w:w="2067" w:type="dxa"/>
            <w:vAlign w:val="center"/>
          </w:tcPr>
          <w:p w:rsidR="005A12C5" w:rsidRPr="00D97C0F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14 984,00</w:t>
            </w:r>
          </w:p>
        </w:tc>
        <w:tc>
          <w:tcPr>
            <w:tcW w:w="2711" w:type="dxa"/>
            <w:vAlign w:val="center"/>
          </w:tcPr>
          <w:p w:rsidR="005A12C5" w:rsidRPr="00D97C0F" w:rsidRDefault="008B4D5A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22 162,15</w:t>
            </w:r>
          </w:p>
        </w:tc>
        <w:tc>
          <w:tcPr>
            <w:tcW w:w="2686" w:type="dxa"/>
            <w:vAlign w:val="center"/>
          </w:tcPr>
          <w:p w:rsidR="005A12C5" w:rsidRPr="00D97C0F" w:rsidRDefault="009A54C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147,9</w:t>
            </w:r>
          </w:p>
        </w:tc>
      </w:tr>
      <w:tr w:rsidR="00625506" w:rsidRPr="00D97C0F" w:rsidTr="00625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912" w:type="dxa"/>
            <w:gridSpan w:val="4"/>
            <w:shd w:val="clear" w:color="auto" w:fill="D9D9D9" w:themeFill="background1" w:themeFillShade="D9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razem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14 984,00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625506" w:rsidRDefault="00AB60A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14 984,00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625506" w:rsidRDefault="008B4D5A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22 162,15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25506" w:rsidRDefault="009A54C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147,9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66" w:type="dxa"/>
            <w:vAlign w:val="center"/>
          </w:tcPr>
          <w:p w:rsidR="005A12C5" w:rsidRPr="007A74E7" w:rsidRDefault="007A74E7" w:rsidP="007A7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vAlign w:val="center"/>
          </w:tcPr>
          <w:p w:rsidR="005A12C5" w:rsidRPr="007A74E7" w:rsidRDefault="007A74E7" w:rsidP="007A7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vAlign w:val="center"/>
          </w:tcPr>
          <w:p w:rsidR="005A12C5" w:rsidRPr="007A74E7" w:rsidRDefault="007A74E7" w:rsidP="007A7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0690</w:t>
            </w:r>
          </w:p>
        </w:tc>
        <w:tc>
          <w:tcPr>
            <w:tcW w:w="2995" w:type="dxa"/>
            <w:vAlign w:val="center"/>
          </w:tcPr>
          <w:p w:rsidR="005A12C5" w:rsidRPr="007A74E7" w:rsidRDefault="00C50149" w:rsidP="007A7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Wpływy z różnych opłat</w:t>
            </w:r>
          </w:p>
        </w:tc>
        <w:tc>
          <w:tcPr>
            <w:tcW w:w="1980" w:type="dxa"/>
            <w:vAlign w:val="center"/>
          </w:tcPr>
          <w:p w:rsidR="005A12C5" w:rsidRPr="007A74E7" w:rsidRDefault="007A74E7" w:rsidP="007A7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067" w:type="dxa"/>
            <w:vAlign w:val="center"/>
          </w:tcPr>
          <w:p w:rsidR="005A12C5" w:rsidRPr="007A74E7" w:rsidRDefault="007A74E7" w:rsidP="007A7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711" w:type="dxa"/>
            <w:vAlign w:val="center"/>
          </w:tcPr>
          <w:p w:rsidR="005A12C5" w:rsidRPr="007A74E7" w:rsidRDefault="007A74E7" w:rsidP="007A7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45,00</w:t>
            </w:r>
          </w:p>
        </w:tc>
        <w:tc>
          <w:tcPr>
            <w:tcW w:w="2686" w:type="dxa"/>
            <w:vAlign w:val="center"/>
          </w:tcPr>
          <w:p w:rsidR="005A12C5" w:rsidRPr="007A74E7" w:rsidRDefault="009A54C0" w:rsidP="007A7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7A74E7" w:rsidRPr="00D97C0F" w:rsidTr="007F74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66" w:type="dxa"/>
          </w:tcPr>
          <w:p w:rsidR="007A74E7" w:rsidRPr="007A74E7" w:rsidRDefault="007A74E7" w:rsidP="007A74E7">
            <w:pPr>
              <w:jc w:val="center"/>
              <w:rPr>
                <w:rFonts w:ascii="Verdana" w:hAnsi="Verdana"/>
              </w:rPr>
            </w:pPr>
            <w:r w:rsidRPr="007A74E7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</w:tcPr>
          <w:p w:rsidR="007A74E7" w:rsidRPr="007A74E7" w:rsidRDefault="007A74E7" w:rsidP="007A74E7">
            <w:pPr>
              <w:jc w:val="center"/>
              <w:rPr>
                <w:rFonts w:ascii="Verdana" w:hAnsi="Verdana"/>
              </w:rPr>
            </w:pPr>
            <w:r w:rsidRPr="007A74E7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</w:tcPr>
          <w:p w:rsidR="007A74E7" w:rsidRPr="007A74E7" w:rsidRDefault="007A74E7" w:rsidP="007A74E7">
            <w:pPr>
              <w:jc w:val="center"/>
              <w:rPr>
                <w:rFonts w:ascii="Verdana" w:hAnsi="Verdana"/>
              </w:rPr>
            </w:pPr>
            <w:r w:rsidRPr="007A74E7">
              <w:rPr>
                <w:rFonts w:ascii="Verdana" w:hAnsi="Verdana"/>
              </w:rPr>
              <w:t>0830</w:t>
            </w:r>
          </w:p>
        </w:tc>
        <w:tc>
          <w:tcPr>
            <w:tcW w:w="2995" w:type="dxa"/>
          </w:tcPr>
          <w:p w:rsidR="007A74E7" w:rsidRPr="007A74E7" w:rsidRDefault="007A74E7" w:rsidP="007A74E7">
            <w:pPr>
              <w:jc w:val="center"/>
              <w:rPr>
                <w:rFonts w:ascii="Verdana" w:hAnsi="Verdana"/>
              </w:rPr>
            </w:pPr>
            <w:r w:rsidRPr="007A74E7">
              <w:rPr>
                <w:rFonts w:ascii="Verdana" w:hAnsi="Verdana"/>
              </w:rPr>
              <w:t>Wpływy z usług</w:t>
            </w:r>
          </w:p>
        </w:tc>
        <w:tc>
          <w:tcPr>
            <w:tcW w:w="1980" w:type="dxa"/>
          </w:tcPr>
          <w:p w:rsidR="007A74E7" w:rsidRPr="007A74E7" w:rsidRDefault="007A74E7" w:rsidP="007A74E7">
            <w:pPr>
              <w:jc w:val="center"/>
              <w:rPr>
                <w:rFonts w:ascii="Verdana" w:hAnsi="Verdana"/>
              </w:rPr>
            </w:pPr>
            <w:r w:rsidRPr="007A74E7">
              <w:rPr>
                <w:rFonts w:ascii="Verdana" w:hAnsi="Verdana"/>
              </w:rPr>
              <w:t>3 056,00</w:t>
            </w:r>
          </w:p>
        </w:tc>
        <w:tc>
          <w:tcPr>
            <w:tcW w:w="2067" w:type="dxa"/>
          </w:tcPr>
          <w:p w:rsidR="007A74E7" w:rsidRPr="007A74E7" w:rsidRDefault="007A74E7" w:rsidP="007A74E7">
            <w:pPr>
              <w:jc w:val="center"/>
              <w:rPr>
                <w:rFonts w:ascii="Verdana" w:hAnsi="Verdana"/>
              </w:rPr>
            </w:pPr>
            <w:r w:rsidRPr="007A74E7">
              <w:rPr>
                <w:rFonts w:ascii="Verdana" w:hAnsi="Verdana"/>
              </w:rPr>
              <w:t>3 056,00</w:t>
            </w:r>
          </w:p>
        </w:tc>
        <w:tc>
          <w:tcPr>
            <w:tcW w:w="2711" w:type="dxa"/>
          </w:tcPr>
          <w:p w:rsidR="007A74E7" w:rsidRPr="007A74E7" w:rsidRDefault="007A74E7" w:rsidP="007A74E7">
            <w:pPr>
              <w:jc w:val="center"/>
              <w:rPr>
                <w:rFonts w:ascii="Verdana" w:hAnsi="Verdana"/>
              </w:rPr>
            </w:pPr>
            <w:r w:rsidRPr="007A74E7">
              <w:rPr>
                <w:rFonts w:ascii="Verdana" w:hAnsi="Verdana"/>
              </w:rPr>
              <w:t>4 585,32</w:t>
            </w:r>
          </w:p>
        </w:tc>
        <w:tc>
          <w:tcPr>
            <w:tcW w:w="2686" w:type="dxa"/>
            <w:vAlign w:val="center"/>
          </w:tcPr>
          <w:p w:rsidR="007A74E7" w:rsidRPr="007A74E7" w:rsidRDefault="009A54C0" w:rsidP="007A7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150,04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66" w:type="dxa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0920</w:t>
            </w:r>
          </w:p>
        </w:tc>
        <w:tc>
          <w:tcPr>
            <w:tcW w:w="2995" w:type="dxa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Odsetki bankowe</w:t>
            </w:r>
          </w:p>
        </w:tc>
        <w:tc>
          <w:tcPr>
            <w:tcW w:w="1980" w:type="dxa"/>
            <w:vAlign w:val="center"/>
          </w:tcPr>
          <w:p w:rsidR="005A12C5" w:rsidRDefault="00123B08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404,00</w:t>
            </w:r>
          </w:p>
        </w:tc>
        <w:tc>
          <w:tcPr>
            <w:tcW w:w="2067" w:type="dxa"/>
            <w:vAlign w:val="center"/>
          </w:tcPr>
          <w:p w:rsidR="005A12C5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404,00</w:t>
            </w:r>
          </w:p>
        </w:tc>
        <w:tc>
          <w:tcPr>
            <w:tcW w:w="2711" w:type="dxa"/>
            <w:vAlign w:val="center"/>
          </w:tcPr>
          <w:p w:rsidR="005A12C5" w:rsidRDefault="00783CF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728,00</w:t>
            </w:r>
          </w:p>
        </w:tc>
        <w:tc>
          <w:tcPr>
            <w:tcW w:w="2686" w:type="dxa"/>
            <w:vAlign w:val="center"/>
          </w:tcPr>
          <w:p w:rsidR="005A12C5" w:rsidRDefault="009A54C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180,19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66" w:type="dxa"/>
            <w:vAlign w:val="center"/>
          </w:tcPr>
          <w:p w:rsidR="005A12C5" w:rsidRDefault="005A12C5" w:rsidP="00463C85">
            <w:pPr>
              <w:jc w:val="center"/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0970</w:t>
            </w:r>
          </w:p>
        </w:tc>
        <w:tc>
          <w:tcPr>
            <w:tcW w:w="2995" w:type="dxa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Wpływy z różnych dochodów</w:t>
            </w:r>
          </w:p>
        </w:tc>
        <w:tc>
          <w:tcPr>
            <w:tcW w:w="1980" w:type="dxa"/>
            <w:vAlign w:val="center"/>
          </w:tcPr>
          <w:p w:rsidR="005A12C5" w:rsidRPr="00D97C0F" w:rsidRDefault="00123B08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908,00</w:t>
            </w:r>
          </w:p>
        </w:tc>
        <w:tc>
          <w:tcPr>
            <w:tcW w:w="2067" w:type="dxa"/>
            <w:vAlign w:val="center"/>
          </w:tcPr>
          <w:p w:rsidR="005A12C5" w:rsidRPr="00D97C0F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711" w:type="dxa"/>
            <w:vAlign w:val="center"/>
          </w:tcPr>
          <w:p w:rsidR="005A12C5" w:rsidRPr="00D97C0F" w:rsidRDefault="00783CF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603,00</w:t>
            </w:r>
          </w:p>
        </w:tc>
        <w:tc>
          <w:tcPr>
            <w:tcW w:w="2686" w:type="dxa"/>
            <w:vAlign w:val="center"/>
          </w:tcPr>
          <w:p w:rsidR="005A12C5" w:rsidRPr="00D97C0F" w:rsidRDefault="009A54C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25506" w:rsidRPr="00D97C0F" w:rsidTr="00625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912" w:type="dxa"/>
            <w:gridSpan w:val="4"/>
            <w:shd w:val="clear" w:color="auto" w:fill="D9D9D9" w:themeFill="background1" w:themeFillShade="D9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razem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25506" w:rsidRDefault="00AB60A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4 368,00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625506" w:rsidRDefault="00AB60A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3 460,00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625506" w:rsidRPr="00D97C0F" w:rsidRDefault="00783CF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5 961,32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25506" w:rsidRPr="00D97C0F" w:rsidRDefault="009A54C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172,29</w:t>
            </w:r>
          </w:p>
        </w:tc>
      </w:tr>
      <w:tr w:rsidR="00625506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66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80153</w:t>
            </w:r>
          </w:p>
        </w:tc>
        <w:tc>
          <w:tcPr>
            <w:tcW w:w="1085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0940</w:t>
            </w:r>
          </w:p>
        </w:tc>
        <w:tc>
          <w:tcPr>
            <w:tcW w:w="2995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 w:rsidRPr="00625506">
              <w:rPr>
                <w:rFonts w:ascii="Verdana" w:hAnsi="Verdana"/>
                <w:shd w:val="clear" w:color="auto" w:fill="FFFFFF"/>
              </w:rPr>
              <w:t>Wpływy z rozliczeń/zwrotów z lat ubiegłych</w:t>
            </w:r>
          </w:p>
        </w:tc>
        <w:tc>
          <w:tcPr>
            <w:tcW w:w="1980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067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711" w:type="dxa"/>
            <w:vAlign w:val="center"/>
          </w:tcPr>
          <w:p w:rsidR="00625506" w:rsidRPr="00D97C0F" w:rsidRDefault="00783CF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12,60</w:t>
            </w:r>
          </w:p>
        </w:tc>
        <w:tc>
          <w:tcPr>
            <w:tcW w:w="2686" w:type="dxa"/>
            <w:vAlign w:val="center"/>
          </w:tcPr>
          <w:p w:rsidR="00625506" w:rsidRPr="00D97C0F" w:rsidRDefault="009A54C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25506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66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80153</w:t>
            </w:r>
          </w:p>
        </w:tc>
        <w:tc>
          <w:tcPr>
            <w:tcW w:w="1085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0970</w:t>
            </w:r>
          </w:p>
        </w:tc>
        <w:tc>
          <w:tcPr>
            <w:tcW w:w="2995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Wpływy z różnych dochodów</w:t>
            </w:r>
          </w:p>
        </w:tc>
        <w:tc>
          <w:tcPr>
            <w:tcW w:w="1980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067" w:type="dxa"/>
            <w:vAlign w:val="center"/>
          </w:tcPr>
          <w:p w:rsidR="00625506" w:rsidRDefault="0062550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711" w:type="dxa"/>
            <w:vAlign w:val="center"/>
          </w:tcPr>
          <w:p w:rsidR="00625506" w:rsidRPr="00D97C0F" w:rsidRDefault="00783CF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1 233,89</w:t>
            </w:r>
          </w:p>
        </w:tc>
        <w:tc>
          <w:tcPr>
            <w:tcW w:w="2686" w:type="dxa"/>
            <w:vAlign w:val="center"/>
          </w:tcPr>
          <w:p w:rsidR="00625506" w:rsidRPr="00D97C0F" w:rsidRDefault="009A54C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25506" w:rsidRPr="00D97C0F" w:rsidTr="006255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912" w:type="dxa"/>
            <w:gridSpan w:val="4"/>
            <w:shd w:val="clear" w:color="auto" w:fill="D9D9D9" w:themeFill="background1" w:themeFillShade="D9"/>
            <w:vAlign w:val="center"/>
          </w:tcPr>
          <w:p w:rsidR="00625506" w:rsidRDefault="00625506" w:rsidP="006255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razem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25506" w:rsidRDefault="00AB60A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625506">
              <w:rPr>
                <w:rFonts w:ascii="Verdana" w:hAnsi="Verdana"/>
              </w:rPr>
              <w:t>,00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506" w:rsidRDefault="00AB60A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625506" w:rsidRDefault="00783CF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1 246,25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625506" w:rsidRDefault="009A54C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5A12C5" w:rsidRPr="00D97C0F" w:rsidTr="001350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912" w:type="dxa"/>
            <w:gridSpan w:val="4"/>
            <w:shd w:val="clear" w:color="auto" w:fill="A6A6A6" w:themeFill="background1" w:themeFillShade="A6"/>
            <w:vAlign w:val="center"/>
          </w:tcPr>
          <w:p w:rsidR="005A12C5" w:rsidRPr="006A5DDE" w:rsidRDefault="005A12C5" w:rsidP="00463C85">
            <w:pPr>
              <w:jc w:val="center"/>
              <w:rPr>
                <w:rFonts w:ascii="Verdana" w:hAnsi="Verdana"/>
                <w:b/>
              </w:rPr>
            </w:pPr>
            <w:r w:rsidRPr="006A5DDE">
              <w:rPr>
                <w:rFonts w:ascii="Verdana" w:hAnsi="Verdana"/>
                <w:b/>
              </w:rPr>
              <w:t>RAZEM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5A12C5" w:rsidRPr="00E00BF8" w:rsidRDefault="00123B08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19 352,00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12C5" w:rsidRPr="00E00BF8" w:rsidRDefault="00625506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18 444,00</w:t>
            </w:r>
          </w:p>
        </w:tc>
        <w:tc>
          <w:tcPr>
            <w:tcW w:w="2711" w:type="dxa"/>
            <w:shd w:val="clear" w:color="auto" w:fill="A6A6A6" w:themeFill="background1" w:themeFillShade="A6"/>
            <w:vAlign w:val="center"/>
          </w:tcPr>
          <w:p w:rsidR="005A12C5" w:rsidRPr="00E00BF8" w:rsidRDefault="00783CF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29 369,72</w:t>
            </w:r>
          </w:p>
        </w:tc>
        <w:tc>
          <w:tcPr>
            <w:tcW w:w="2686" w:type="dxa"/>
            <w:shd w:val="clear" w:color="auto" w:fill="A6A6A6" w:themeFill="background1" w:themeFillShade="A6"/>
            <w:vAlign w:val="center"/>
          </w:tcPr>
          <w:p w:rsidR="005A12C5" w:rsidRPr="00E00BF8" w:rsidRDefault="009A54C0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159,23</w:t>
            </w:r>
          </w:p>
        </w:tc>
      </w:tr>
    </w:tbl>
    <w:p w:rsidR="005A12C5" w:rsidRDefault="005A12C5" w:rsidP="005A12C5">
      <w:pPr>
        <w:spacing w:after="200" w:line="276" w:lineRule="auto"/>
        <w:jc w:val="center"/>
        <w:rPr>
          <w:rFonts w:ascii="Verdana" w:eastAsia="Calibri" w:hAnsi="Verdana" w:cs="Times New Roman"/>
          <w:b/>
        </w:rPr>
      </w:pPr>
      <w:r w:rsidRPr="00402A11">
        <w:rPr>
          <w:rFonts w:ascii="Verdana" w:eastAsia="Calibri" w:hAnsi="Verdana" w:cs="Times New Roman"/>
          <w:b/>
        </w:rPr>
        <w:t>SZKOŁA PODSTAWOWA NR 2 W KROŚNIE ODRZAŃSKIM</w:t>
      </w:r>
    </w:p>
    <w:p w:rsidR="00625506" w:rsidRPr="00402A11" w:rsidRDefault="00625506" w:rsidP="005A12C5">
      <w:pPr>
        <w:spacing w:after="200" w:line="276" w:lineRule="auto"/>
        <w:jc w:val="center"/>
        <w:rPr>
          <w:rFonts w:ascii="Verdana" w:eastAsia="Calibri" w:hAnsi="Verdana" w:cs="Times New Roman"/>
          <w:b/>
        </w:rPr>
      </w:pPr>
    </w:p>
    <w:p w:rsidR="00C50C0B" w:rsidRDefault="00C50C0B" w:rsidP="005A12C5">
      <w:pPr>
        <w:spacing w:after="200" w:line="276" w:lineRule="auto"/>
        <w:jc w:val="center"/>
        <w:rPr>
          <w:rFonts w:ascii="Verdana" w:eastAsia="Calibri" w:hAnsi="Verdana" w:cs="Times New Roman"/>
          <w:b/>
        </w:rPr>
      </w:pPr>
    </w:p>
    <w:p w:rsidR="00AB33F7" w:rsidRDefault="00AB33F7" w:rsidP="005A12C5">
      <w:pPr>
        <w:spacing w:after="200" w:line="276" w:lineRule="auto"/>
        <w:jc w:val="center"/>
        <w:rPr>
          <w:rFonts w:ascii="Verdana" w:eastAsia="Calibri" w:hAnsi="Verdana" w:cs="Times New Roman"/>
          <w:b/>
        </w:rPr>
      </w:pPr>
    </w:p>
    <w:p w:rsidR="005A12C5" w:rsidRPr="00402A11" w:rsidRDefault="005A12C5" w:rsidP="005A12C5">
      <w:pPr>
        <w:spacing w:after="200" w:line="276" w:lineRule="auto"/>
        <w:jc w:val="center"/>
        <w:rPr>
          <w:rFonts w:ascii="Verdana" w:eastAsia="Calibri" w:hAnsi="Verdana" w:cs="Times New Roman"/>
          <w:b/>
        </w:rPr>
      </w:pPr>
      <w:r w:rsidRPr="00402A11">
        <w:rPr>
          <w:rFonts w:ascii="Verdana" w:eastAsia="Calibri" w:hAnsi="Verdana" w:cs="Times New Roman"/>
          <w:b/>
        </w:rPr>
        <w:t xml:space="preserve">OPIS DO SPRAWOZDANIA </w:t>
      </w:r>
    </w:p>
    <w:p w:rsidR="005A12C5" w:rsidRPr="00402A11" w:rsidRDefault="005A12C5" w:rsidP="005A12C5">
      <w:pPr>
        <w:spacing w:after="200" w:line="276" w:lineRule="auto"/>
        <w:jc w:val="center"/>
        <w:rPr>
          <w:rFonts w:ascii="Verdana" w:eastAsia="Calibri" w:hAnsi="Verdana" w:cs="Times New Roman"/>
          <w:b/>
        </w:rPr>
      </w:pPr>
      <w:r w:rsidRPr="00402A11">
        <w:rPr>
          <w:rFonts w:ascii="Verdana" w:eastAsia="Calibri" w:hAnsi="Verdana" w:cs="Times New Roman"/>
          <w:b/>
        </w:rPr>
        <w:t>Z WYKONAN</w:t>
      </w:r>
      <w:r w:rsidR="00C50C0B">
        <w:rPr>
          <w:rFonts w:ascii="Verdana" w:hAnsi="Verdana"/>
          <w:b/>
        </w:rPr>
        <w:t xml:space="preserve">IA PLANU </w:t>
      </w:r>
      <w:r w:rsidR="004B67CF">
        <w:rPr>
          <w:rFonts w:ascii="Verdana" w:hAnsi="Verdana"/>
          <w:b/>
        </w:rPr>
        <w:t>FINANSOWEGO ZA ROK 2020</w:t>
      </w:r>
    </w:p>
    <w:p w:rsidR="005A12C5" w:rsidRPr="00402A11" w:rsidRDefault="005A12C5" w:rsidP="005A12C5">
      <w:pPr>
        <w:spacing w:after="200" w:line="276" w:lineRule="auto"/>
        <w:jc w:val="center"/>
        <w:rPr>
          <w:rFonts w:ascii="Verdana" w:eastAsia="Calibri" w:hAnsi="Verdana" w:cs="Times New Roman"/>
          <w:b/>
          <w:u w:val="single"/>
        </w:rPr>
      </w:pPr>
      <w:r w:rsidRPr="00402A11">
        <w:rPr>
          <w:rFonts w:ascii="Verdana" w:eastAsia="Calibri" w:hAnsi="Verdana" w:cs="Times New Roman"/>
          <w:b/>
          <w:u w:val="single"/>
        </w:rPr>
        <w:t>DOCHODY</w:t>
      </w:r>
    </w:p>
    <w:p w:rsidR="005A12C5" w:rsidRDefault="005A12C5" w:rsidP="005A12C5">
      <w:pPr>
        <w:spacing w:after="200" w:line="240" w:lineRule="auto"/>
        <w:rPr>
          <w:rFonts w:ascii="Verdana" w:hAnsi="Verdana"/>
          <w:b/>
          <w:u w:val="single"/>
        </w:rPr>
      </w:pPr>
      <w:r w:rsidRPr="00402A11">
        <w:rPr>
          <w:rFonts w:ascii="Verdana" w:hAnsi="Verdana"/>
          <w:b/>
          <w:u w:val="single"/>
        </w:rPr>
        <w:t>DZIAŁ 700 ROZDZIAŁ 70005</w:t>
      </w:r>
      <w:r w:rsidRPr="00402A11">
        <w:rPr>
          <w:rFonts w:ascii="Verdana" w:eastAsia="Calibri" w:hAnsi="Verdana" w:cs="Times New Roman"/>
          <w:b/>
          <w:u w:val="single"/>
        </w:rPr>
        <w:t xml:space="preserve"> P</w:t>
      </w:r>
      <w:r w:rsidRPr="00402A11">
        <w:rPr>
          <w:rFonts w:ascii="Verdana" w:hAnsi="Verdana"/>
          <w:b/>
          <w:u w:val="single"/>
        </w:rPr>
        <w:t>ARAGRAF 0750  DOCHÓD Z NAJMU I DZIERŻAWY</w:t>
      </w:r>
    </w:p>
    <w:p w:rsidR="00287EFA" w:rsidRDefault="005A12C5" w:rsidP="00133517">
      <w:pPr>
        <w:spacing w:after="20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Dochody za wynajem i dzi</w:t>
      </w:r>
      <w:r w:rsidR="00AB33F7">
        <w:rPr>
          <w:rFonts w:ascii="Verdana" w:hAnsi="Verdana"/>
        </w:rPr>
        <w:t xml:space="preserve">erżawę </w:t>
      </w:r>
      <w:r w:rsidR="00C27A1A">
        <w:rPr>
          <w:rFonts w:ascii="Verdana" w:hAnsi="Verdana"/>
        </w:rPr>
        <w:t>do 31 grudnia</w:t>
      </w:r>
      <w:r w:rsidR="00A3491F">
        <w:rPr>
          <w:rFonts w:ascii="Verdana" w:hAnsi="Verdana"/>
        </w:rPr>
        <w:t xml:space="preserve"> 2020r.</w:t>
      </w:r>
      <w:r w:rsidR="00C27A1A">
        <w:rPr>
          <w:rFonts w:ascii="Verdana" w:hAnsi="Verdana"/>
        </w:rPr>
        <w:t xml:space="preserve"> zostały </w:t>
      </w:r>
      <w:r w:rsidR="00287EFA">
        <w:rPr>
          <w:rFonts w:ascii="Verdana" w:hAnsi="Verdana"/>
        </w:rPr>
        <w:t xml:space="preserve"> realizowane  zgodnie z planem</w:t>
      </w:r>
      <w:r w:rsidR="00C27A1A">
        <w:rPr>
          <w:rFonts w:ascii="Verdana" w:hAnsi="Verdana"/>
        </w:rPr>
        <w:t>,</w:t>
      </w:r>
      <w:r w:rsidR="00442254">
        <w:rPr>
          <w:rFonts w:ascii="Verdana" w:hAnsi="Verdana"/>
        </w:rPr>
        <w:t xml:space="preserve"> a nawet zwiększone, </w:t>
      </w:r>
      <w:r w:rsidR="00C27A1A">
        <w:rPr>
          <w:rFonts w:ascii="Verdana" w:hAnsi="Verdana"/>
        </w:rPr>
        <w:t xml:space="preserve"> mimo iż  ze względu na pandemię</w:t>
      </w:r>
      <w:r w:rsidR="00A3491F">
        <w:rPr>
          <w:rFonts w:ascii="Verdana" w:hAnsi="Verdana"/>
        </w:rPr>
        <w:t xml:space="preserve"> i zamknięcie szkół, jeden dzierżawca wypowiedział umowę, kolejny nie płacił za wynajem </w:t>
      </w:r>
      <w:proofErr w:type="spellStart"/>
      <w:r w:rsidR="00A3491F">
        <w:rPr>
          <w:rFonts w:ascii="Verdana" w:hAnsi="Verdana"/>
        </w:rPr>
        <w:t>sal</w:t>
      </w:r>
      <w:proofErr w:type="spellEnd"/>
      <w:r w:rsidR="00A3491F">
        <w:rPr>
          <w:rFonts w:ascii="Verdana" w:hAnsi="Verdana"/>
        </w:rPr>
        <w:t>, ponieważ nie prowadził zajęć. Natomiast koszt dzierżawy pomieszczeń kuchni został zmniejszony.</w:t>
      </w:r>
    </w:p>
    <w:p w:rsidR="005A12C5" w:rsidRPr="00463C85" w:rsidRDefault="005A12C5" w:rsidP="00CA4CFD">
      <w:pPr>
        <w:spacing w:after="200" w:line="240" w:lineRule="auto"/>
        <w:ind w:left="720"/>
        <w:contextualSpacing/>
        <w:jc w:val="both"/>
        <w:rPr>
          <w:rFonts w:ascii="Verdana" w:hAnsi="Verdana"/>
          <w:b/>
          <w:u w:val="single"/>
        </w:rPr>
      </w:pPr>
    </w:p>
    <w:tbl>
      <w:tblPr>
        <w:tblStyle w:val="Tabela-Siatka"/>
        <w:tblpPr w:leftFromText="141" w:rightFromText="141" w:vertAnchor="page" w:horzAnchor="margin" w:tblpXSpec="center" w:tblpY="1012"/>
        <w:tblW w:w="15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"/>
        <w:gridCol w:w="30"/>
        <w:gridCol w:w="990"/>
        <w:gridCol w:w="60"/>
        <w:gridCol w:w="16"/>
        <w:gridCol w:w="1064"/>
        <w:gridCol w:w="21"/>
        <w:gridCol w:w="24"/>
        <w:gridCol w:w="2970"/>
        <w:gridCol w:w="2023"/>
        <w:gridCol w:w="17"/>
        <w:gridCol w:w="15"/>
        <w:gridCol w:w="1992"/>
        <w:gridCol w:w="2143"/>
        <w:gridCol w:w="3256"/>
      </w:tblGrid>
      <w:tr w:rsidR="005A12C5" w:rsidTr="00463C85">
        <w:trPr>
          <w:trHeight w:val="375"/>
        </w:trPr>
        <w:tc>
          <w:tcPr>
            <w:tcW w:w="15356" w:type="dxa"/>
            <w:gridSpan w:val="16"/>
            <w:shd w:val="clear" w:color="auto" w:fill="CCCCCC"/>
          </w:tcPr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SPRAWOZDANIE Z WYKONANIA BUDŻETU I PLANU FINANSOWEGO </w:t>
            </w:r>
          </w:p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SZKOŁA PODSTAWOWA NR 2 W KROŚNIE ODRZAŃSKIM</w:t>
            </w:r>
          </w:p>
          <w:p w:rsidR="005A12C5" w:rsidRDefault="00AC656D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 31.12.2020</w:t>
            </w:r>
          </w:p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WYDATKI</w:t>
            </w:r>
          </w:p>
        </w:tc>
      </w:tr>
      <w:tr w:rsidR="005A12C5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910" w:type="dxa"/>
            <w:gridSpan w:val="10"/>
            <w:vAlign w:val="center"/>
          </w:tcPr>
          <w:p w:rsidR="005A12C5" w:rsidRPr="005A39AC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OPIS</w:t>
            </w:r>
          </w:p>
        </w:tc>
        <w:tc>
          <w:tcPr>
            <w:tcW w:w="4047" w:type="dxa"/>
            <w:gridSpan w:val="4"/>
            <w:vMerge w:val="restart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</w:p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</w:p>
          <w:p w:rsidR="005A12C5" w:rsidRPr="00634281" w:rsidRDefault="004B67CF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PLAN NA 2020</w:t>
            </w:r>
          </w:p>
          <w:p w:rsidR="005A12C5" w:rsidRPr="005A39AC" w:rsidRDefault="005A12C5" w:rsidP="00463C8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43" w:type="dxa"/>
            <w:vMerge w:val="restart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WYKONANIE </w:t>
            </w:r>
          </w:p>
          <w:p w:rsidR="005A12C5" w:rsidRPr="005A39AC" w:rsidRDefault="004B67CF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 30.06.2020</w:t>
            </w:r>
          </w:p>
        </w:tc>
        <w:tc>
          <w:tcPr>
            <w:tcW w:w="3256" w:type="dxa"/>
            <w:vMerge w:val="restart"/>
            <w:vAlign w:val="center"/>
          </w:tcPr>
          <w:p w:rsidR="005A12C5" w:rsidRPr="005A39AC" w:rsidRDefault="005A12C5" w:rsidP="00463C85">
            <w:pPr>
              <w:jc w:val="center"/>
              <w:rPr>
                <w:rFonts w:ascii="Verdana" w:hAnsi="Verdana"/>
                <w:b/>
              </w:rPr>
            </w:pPr>
            <w:r w:rsidRPr="005A39AC">
              <w:rPr>
                <w:rFonts w:ascii="Verdana" w:hAnsi="Verdana"/>
                <w:b/>
              </w:rPr>
              <w:t>% WYKONANIE PLANU</w:t>
            </w:r>
          </w:p>
        </w:tc>
      </w:tr>
      <w:tr w:rsidR="005A12C5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765" w:type="dxa"/>
            <w:gridSpan w:val="3"/>
            <w:vMerge w:val="restart"/>
            <w:vAlign w:val="center"/>
          </w:tcPr>
          <w:p w:rsidR="005A12C5" w:rsidRPr="00F605EE" w:rsidRDefault="005A12C5" w:rsidP="00463C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05EE">
              <w:rPr>
                <w:rFonts w:ascii="Verdana" w:hAnsi="Verdana"/>
                <w:sz w:val="16"/>
                <w:szCs w:val="16"/>
              </w:rPr>
              <w:t>DZIAŁ</w:t>
            </w:r>
          </w:p>
        </w:tc>
        <w:tc>
          <w:tcPr>
            <w:tcW w:w="1066" w:type="dxa"/>
            <w:gridSpan w:val="3"/>
            <w:vMerge w:val="restart"/>
            <w:vAlign w:val="center"/>
          </w:tcPr>
          <w:p w:rsidR="005A12C5" w:rsidRPr="00F605EE" w:rsidRDefault="005A12C5" w:rsidP="00463C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05EE">
              <w:rPr>
                <w:rFonts w:ascii="Verdana" w:hAnsi="Verdana"/>
                <w:sz w:val="16"/>
                <w:szCs w:val="16"/>
              </w:rPr>
              <w:t>ROZDZIAŁ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5A12C5" w:rsidRPr="00F605EE" w:rsidRDefault="005A12C5" w:rsidP="00463C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05EE">
              <w:rPr>
                <w:rFonts w:ascii="Verdana" w:hAnsi="Verdana"/>
                <w:sz w:val="16"/>
                <w:szCs w:val="16"/>
              </w:rPr>
              <w:t>PARAGRAF</w:t>
            </w:r>
          </w:p>
        </w:tc>
        <w:tc>
          <w:tcPr>
            <w:tcW w:w="2994" w:type="dxa"/>
            <w:gridSpan w:val="2"/>
            <w:vMerge w:val="restart"/>
            <w:vAlign w:val="center"/>
          </w:tcPr>
          <w:p w:rsidR="005A12C5" w:rsidRPr="00A91541" w:rsidRDefault="005A12C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TREŚĆ</w:t>
            </w:r>
          </w:p>
        </w:tc>
        <w:tc>
          <w:tcPr>
            <w:tcW w:w="4047" w:type="dxa"/>
            <w:gridSpan w:val="4"/>
            <w:vMerge/>
            <w:vAlign w:val="center"/>
          </w:tcPr>
          <w:p w:rsidR="005A12C5" w:rsidRPr="001426D8" w:rsidRDefault="005A12C5" w:rsidP="00463C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43" w:type="dxa"/>
            <w:vMerge/>
            <w:vAlign w:val="center"/>
          </w:tcPr>
          <w:p w:rsidR="005A12C5" w:rsidRPr="001426D8" w:rsidRDefault="005A12C5" w:rsidP="00463C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56" w:type="dxa"/>
            <w:vMerge/>
            <w:vAlign w:val="center"/>
          </w:tcPr>
          <w:p w:rsidR="005A12C5" w:rsidRPr="001426D8" w:rsidRDefault="005A12C5" w:rsidP="00463C85">
            <w:pPr>
              <w:jc w:val="center"/>
              <w:rPr>
                <w:rFonts w:ascii="Verdana" w:hAnsi="Verdana"/>
              </w:rPr>
            </w:pPr>
          </w:p>
        </w:tc>
      </w:tr>
      <w:tr w:rsidR="005A12C5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5" w:type="dxa"/>
            <w:gridSpan w:val="3"/>
            <w:vMerge/>
          </w:tcPr>
          <w:p w:rsidR="005A12C5" w:rsidRDefault="005A12C5" w:rsidP="00463C85"/>
        </w:tc>
        <w:tc>
          <w:tcPr>
            <w:tcW w:w="1066" w:type="dxa"/>
            <w:gridSpan w:val="3"/>
            <w:vMerge/>
          </w:tcPr>
          <w:p w:rsidR="005A12C5" w:rsidRDefault="005A12C5" w:rsidP="00463C85"/>
        </w:tc>
        <w:tc>
          <w:tcPr>
            <w:tcW w:w="1085" w:type="dxa"/>
            <w:gridSpan w:val="2"/>
            <w:vMerge/>
          </w:tcPr>
          <w:p w:rsidR="005A12C5" w:rsidRDefault="005A12C5" w:rsidP="00463C85"/>
        </w:tc>
        <w:tc>
          <w:tcPr>
            <w:tcW w:w="2994" w:type="dxa"/>
            <w:gridSpan w:val="2"/>
            <w:vMerge/>
            <w:vAlign w:val="center"/>
          </w:tcPr>
          <w:p w:rsidR="005A12C5" w:rsidRDefault="005A12C5" w:rsidP="00463C85">
            <w:pPr>
              <w:jc w:val="center"/>
            </w:pPr>
          </w:p>
        </w:tc>
        <w:tc>
          <w:tcPr>
            <w:tcW w:w="4047" w:type="dxa"/>
            <w:gridSpan w:val="4"/>
            <w:vMerge/>
            <w:vAlign w:val="center"/>
          </w:tcPr>
          <w:p w:rsidR="005A12C5" w:rsidRPr="00AC78CE" w:rsidRDefault="005A12C5" w:rsidP="00463C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43" w:type="dxa"/>
            <w:vMerge/>
            <w:vAlign w:val="center"/>
          </w:tcPr>
          <w:p w:rsidR="005A12C5" w:rsidRDefault="005A12C5" w:rsidP="00463C85">
            <w:pPr>
              <w:jc w:val="center"/>
            </w:pPr>
          </w:p>
        </w:tc>
        <w:tc>
          <w:tcPr>
            <w:tcW w:w="3256" w:type="dxa"/>
            <w:vAlign w:val="center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5:4</w:t>
            </w:r>
          </w:p>
        </w:tc>
      </w:tr>
      <w:tr w:rsidR="005A12C5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2916" w:type="dxa"/>
            <w:gridSpan w:val="8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A12C5" w:rsidRPr="001426D8" w:rsidRDefault="005A12C5" w:rsidP="00463C85">
            <w:pPr>
              <w:jc w:val="center"/>
              <w:rPr>
                <w:b/>
              </w:rPr>
            </w:pPr>
          </w:p>
        </w:tc>
        <w:tc>
          <w:tcPr>
            <w:tcW w:w="2994" w:type="dxa"/>
            <w:gridSpan w:val="2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55" w:type="dxa"/>
            <w:gridSpan w:val="3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2" w:type="dxa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3" w:type="dxa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6" w:type="dxa"/>
          </w:tcPr>
          <w:p w:rsidR="005A12C5" w:rsidRPr="001426D8" w:rsidRDefault="005A12C5" w:rsidP="00463C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A12C5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15356" w:type="dxa"/>
            <w:gridSpan w:val="16"/>
            <w:shd w:val="clear" w:color="auto" w:fill="D9D9D9" w:themeFill="background1" w:themeFillShade="D9"/>
          </w:tcPr>
          <w:p w:rsidR="005A12C5" w:rsidRPr="000207EE" w:rsidRDefault="005A12C5" w:rsidP="00463C85">
            <w:pPr>
              <w:jc w:val="center"/>
              <w:rPr>
                <w:rFonts w:ascii="Verdana" w:hAnsi="Verdana" w:cs="Tahoma"/>
                <w:b/>
                <w:sz w:val="24"/>
                <w:szCs w:val="24"/>
              </w:rPr>
            </w:pPr>
            <w:r w:rsidRPr="000207EE">
              <w:rPr>
                <w:rFonts w:ascii="Verdana" w:hAnsi="Verdana" w:cs="Tahoma"/>
                <w:b/>
                <w:sz w:val="24"/>
                <w:szCs w:val="24"/>
              </w:rPr>
              <w:t>SZKOŁA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3020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Wydatki osobowe niez</w:t>
            </w:r>
            <w:r>
              <w:rPr>
                <w:rFonts w:ascii="Verdana" w:hAnsi="Verdana"/>
              </w:rPr>
              <w:t>a</w:t>
            </w:r>
            <w:r w:rsidRPr="00D97C0F">
              <w:rPr>
                <w:rFonts w:ascii="Verdana" w:hAnsi="Verdana"/>
              </w:rPr>
              <w:t>liczone do wynagrodzeń</w:t>
            </w:r>
          </w:p>
        </w:tc>
        <w:tc>
          <w:tcPr>
            <w:tcW w:w="2055" w:type="dxa"/>
            <w:gridSpan w:val="3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800,00</w:t>
            </w:r>
          </w:p>
        </w:tc>
        <w:tc>
          <w:tcPr>
            <w:tcW w:w="1992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16 396,94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16 196,92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98,78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4010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Wynagrodzenia osobowe pracowników</w:t>
            </w:r>
          </w:p>
        </w:tc>
        <w:tc>
          <w:tcPr>
            <w:tcW w:w="2055" w:type="dxa"/>
            <w:gridSpan w:val="3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2 728 600,00</w:t>
            </w:r>
          </w:p>
        </w:tc>
        <w:tc>
          <w:tcPr>
            <w:tcW w:w="1992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2 394 938,71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2 377 219,32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99,26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4040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Dodatkowe wynagrodzenie roczne</w:t>
            </w:r>
          </w:p>
        </w:tc>
        <w:tc>
          <w:tcPr>
            <w:tcW w:w="2055" w:type="dxa"/>
            <w:gridSpan w:val="3"/>
            <w:vAlign w:val="center"/>
          </w:tcPr>
          <w:p w:rsidR="005A12C5" w:rsidRPr="00D97C0F" w:rsidRDefault="00DF133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231 932,00</w:t>
            </w:r>
          </w:p>
        </w:tc>
        <w:tc>
          <w:tcPr>
            <w:tcW w:w="1992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159 808,73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159 808,73</w:t>
            </w:r>
          </w:p>
        </w:tc>
        <w:tc>
          <w:tcPr>
            <w:tcW w:w="3256" w:type="dxa"/>
            <w:vAlign w:val="center"/>
          </w:tcPr>
          <w:p w:rsidR="00E7218D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4110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Składki na ubezpieczenie społeczne</w:t>
            </w:r>
          </w:p>
        </w:tc>
        <w:tc>
          <w:tcPr>
            <w:tcW w:w="2055" w:type="dxa"/>
            <w:gridSpan w:val="3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506 251,00</w:t>
            </w:r>
          </w:p>
        </w:tc>
        <w:tc>
          <w:tcPr>
            <w:tcW w:w="1992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506 251,00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420 865,61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83,13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4120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Składki na fundusz pracy</w:t>
            </w:r>
          </w:p>
        </w:tc>
        <w:tc>
          <w:tcPr>
            <w:tcW w:w="2055" w:type="dxa"/>
            <w:gridSpan w:val="3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72 534,00</w:t>
            </w:r>
          </w:p>
        </w:tc>
        <w:tc>
          <w:tcPr>
            <w:tcW w:w="1992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72 534,00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46 070,98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63,51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4170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Wynagrodzenia bezosobowe</w:t>
            </w:r>
          </w:p>
        </w:tc>
        <w:tc>
          <w:tcPr>
            <w:tcW w:w="2055" w:type="dxa"/>
            <w:gridSpan w:val="3"/>
            <w:shd w:val="clear" w:color="auto" w:fill="FFFFFF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10 000,00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4210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Zakup materiałów i wyposażenia</w:t>
            </w:r>
          </w:p>
        </w:tc>
        <w:tc>
          <w:tcPr>
            <w:tcW w:w="2055" w:type="dxa"/>
            <w:gridSpan w:val="3"/>
            <w:shd w:val="clear" w:color="auto" w:fill="FFFFFF"/>
            <w:vAlign w:val="center"/>
          </w:tcPr>
          <w:p w:rsidR="005A12C5" w:rsidRPr="00D97C0F" w:rsidRDefault="0015123B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  <w:r w:rsidR="00DB2222">
              <w:rPr>
                <w:rFonts w:ascii="Verdana" w:hAnsi="Verdana"/>
              </w:rPr>
              <w:t> 000,00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27 100,58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23 522,16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86,79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4240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pomocy naukowych, dydaktycznych i książek</w:t>
            </w:r>
          </w:p>
        </w:tc>
        <w:tc>
          <w:tcPr>
            <w:tcW w:w="2055" w:type="dxa"/>
            <w:gridSpan w:val="3"/>
            <w:shd w:val="clear" w:color="auto" w:fill="FFFFFF"/>
            <w:vAlign w:val="center"/>
          </w:tcPr>
          <w:p w:rsidR="005A12C5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5 000,00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5A12C5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5 150,00</w:t>
            </w:r>
          </w:p>
        </w:tc>
        <w:tc>
          <w:tcPr>
            <w:tcW w:w="2143" w:type="dxa"/>
            <w:vAlign w:val="center"/>
          </w:tcPr>
          <w:p w:rsidR="005A12C5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5 124,73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99,5</w:t>
            </w:r>
          </w:p>
        </w:tc>
      </w:tr>
      <w:tr w:rsidR="005A12C5" w:rsidRPr="00D97C0F" w:rsidTr="00D803E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D803E6" w:rsidP="00D803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="005A12C5" w:rsidRPr="00D97C0F">
              <w:rPr>
                <w:rFonts w:ascii="Verdana" w:hAnsi="Verdana"/>
              </w:rPr>
              <w:t>4260</w:t>
            </w:r>
          </w:p>
        </w:tc>
        <w:tc>
          <w:tcPr>
            <w:tcW w:w="2994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Zakup energii</w:t>
            </w:r>
          </w:p>
        </w:tc>
        <w:tc>
          <w:tcPr>
            <w:tcW w:w="2055" w:type="dxa"/>
            <w:gridSpan w:val="3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90 000,00</w:t>
            </w:r>
          </w:p>
        </w:tc>
        <w:tc>
          <w:tcPr>
            <w:tcW w:w="1992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86 000,00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78 733,10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91,55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4270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Zakup usług remontowych</w:t>
            </w:r>
          </w:p>
        </w:tc>
        <w:tc>
          <w:tcPr>
            <w:tcW w:w="2055" w:type="dxa"/>
            <w:gridSpan w:val="3"/>
            <w:shd w:val="clear" w:color="auto" w:fill="FFFFFF"/>
            <w:vAlign w:val="center"/>
          </w:tcPr>
          <w:p w:rsidR="005A12C5" w:rsidRPr="00D97C0F" w:rsidRDefault="0015123B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DB2222">
              <w:rPr>
                <w:rFonts w:ascii="Verdana" w:hAnsi="Verdana"/>
              </w:rPr>
              <w:t> 000,00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22 200,00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15 619,32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70,35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4280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Zakup usług zdrowotnych</w:t>
            </w:r>
          </w:p>
        </w:tc>
        <w:tc>
          <w:tcPr>
            <w:tcW w:w="2055" w:type="dxa"/>
            <w:gridSpan w:val="3"/>
            <w:shd w:val="clear" w:color="auto" w:fill="FFFFFF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1 000,00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6 000,00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3 170,00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52,83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4300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Zakup usług pozostałych</w:t>
            </w:r>
          </w:p>
        </w:tc>
        <w:tc>
          <w:tcPr>
            <w:tcW w:w="2055" w:type="dxa"/>
            <w:gridSpan w:val="3"/>
            <w:shd w:val="clear" w:color="auto" w:fill="FFFFFF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30 000,00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36 500,00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33 437,31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91,60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4360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 xml:space="preserve">Opłaty z tytułu zakupu usług telekomunikacyjnych </w:t>
            </w:r>
            <w:r w:rsidR="00E7218D">
              <w:rPr>
                <w:rFonts w:ascii="Verdana" w:hAnsi="Verdana"/>
              </w:rPr>
              <w:t xml:space="preserve">świadczonych w ruchomej </w:t>
            </w:r>
            <w:r w:rsidRPr="00D97C0F">
              <w:rPr>
                <w:rFonts w:ascii="Verdana" w:hAnsi="Verdana"/>
              </w:rPr>
              <w:lastRenderedPageBreak/>
              <w:t>publicznej sieci telefonicznej.</w:t>
            </w:r>
          </w:p>
        </w:tc>
        <w:tc>
          <w:tcPr>
            <w:tcW w:w="2055" w:type="dxa"/>
            <w:gridSpan w:val="3"/>
            <w:shd w:val="clear" w:color="auto" w:fill="FFFFFF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  <w:r w:rsidR="00DF133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950,00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1 950,00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1 706,39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87,50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lastRenderedPageBreak/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4410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Podróże służbowe krajowe</w:t>
            </w:r>
          </w:p>
        </w:tc>
        <w:tc>
          <w:tcPr>
            <w:tcW w:w="2055" w:type="dxa"/>
            <w:gridSpan w:val="3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1 000,00</w:t>
            </w:r>
          </w:p>
        </w:tc>
        <w:tc>
          <w:tcPr>
            <w:tcW w:w="1992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1 000,00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113,66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11,36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4430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Różne opłaty i składki</w:t>
            </w:r>
          </w:p>
        </w:tc>
        <w:tc>
          <w:tcPr>
            <w:tcW w:w="2055" w:type="dxa"/>
            <w:gridSpan w:val="3"/>
            <w:vAlign w:val="center"/>
          </w:tcPr>
          <w:p w:rsidR="005A12C5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5 200,00</w:t>
            </w:r>
          </w:p>
        </w:tc>
        <w:tc>
          <w:tcPr>
            <w:tcW w:w="1992" w:type="dxa"/>
            <w:vAlign w:val="center"/>
          </w:tcPr>
          <w:p w:rsidR="005A12C5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7 929,40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7 929,40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4440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Odpisy na zakładowy fundusz świadczeń socjalnych</w:t>
            </w:r>
          </w:p>
        </w:tc>
        <w:tc>
          <w:tcPr>
            <w:tcW w:w="2055" w:type="dxa"/>
            <w:gridSpan w:val="3"/>
            <w:vAlign w:val="center"/>
          </w:tcPr>
          <w:p w:rsidR="005A12C5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144 323,30</w:t>
            </w:r>
          </w:p>
        </w:tc>
        <w:tc>
          <w:tcPr>
            <w:tcW w:w="1992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152 974,04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152 974,04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8D208E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8D208E" w:rsidRPr="00D97C0F" w:rsidRDefault="00D40AF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8D208E" w:rsidRPr="00D97C0F" w:rsidRDefault="00D40AF0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8D208E" w:rsidRPr="00D97C0F" w:rsidRDefault="008D208E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4480</w:t>
            </w:r>
          </w:p>
        </w:tc>
        <w:tc>
          <w:tcPr>
            <w:tcW w:w="2994" w:type="dxa"/>
            <w:gridSpan w:val="2"/>
          </w:tcPr>
          <w:p w:rsidR="008D208E" w:rsidRPr="00D97C0F" w:rsidRDefault="00D40AF0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Podatek od nieruchomości</w:t>
            </w:r>
          </w:p>
        </w:tc>
        <w:tc>
          <w:tcPr>
            <w:tcW w:w="2055" w:type="dxa"/>
            <w:gridSpan w:val="3"/>
            <w:vAlign w:val="center"/>
          </w:tcPr>
          <w:p w:rsidR="008D208E" w:rsidRPr="00D97C0F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1 200,00</w:t>
            </w:r>
          </w:p>
        </w:tc>
        <w:tc>
          <w:tcPr>
            <w:tcW w:w="1992" w:type="dxa"/>
            <w:vAlign w:val="center"/>
          </w:tcPr>
          <w:p w:rsidR="008D208E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1 200,00</w:t>
            </w:r>
          </w:p>
        </w:tc>
        <w:tc>
          <w:tcPr>
            <w:tcW w:w="2143" w:type="dxa"/>
            <w:vAlign w:val="center"/>
          </w:tcPr>
          <w:p w:rsidR="008D208E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1 156,00</w:t>
            </w:r>
          </w:p>
        </w:tc>
        <w:tc>
          <w:tcPr>
            <w:tcW w:w="3256" w:type="dxa"/>
            <w:vAlign w:val="center"/>
          </w:tcPr>
          <w:p w:rsidR="008D208E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96,33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4530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Podatek od towarów i usług VAT</w:t>
            </w:r>
          </w:p>
        </w:tc>
        <w:tc>
          <w:tcPr>
            <w:tcW w:w="2055" w:type="dxa"/>
            <w:gridSpan w:val="3"/>
            <w:vAlign w:val="center"/>
          </w:tcPr>
          <w:p w:rsidR="005A12C5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478,00</w:t>
            </w:r>
          </w:p>
        </w:tc>
        <w:tc>
          <w:tcPr>
            <w:tcW w:w="1992" w:type="dxa"/>
            <w:vAlign w:val="center"/>
          </w:tcPr>
          <w:p w:rsidR="005A12C5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478,00</w:t>
            </w:r>
          </w:p>
        </w:tc>
        <w:tc>
          <w:tcPr>
            <w:tcW w:w="2143" w:type="dxa"/>
            <w:vAlign w:val="center"/>
          </w:tcPr>
          <w:p w:rsidR="005A12C5" w:rsidRPr="00D97C0F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330,70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69,18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4700</w:t>
            </w:r>
          </w:p>
        </w:tc>
        <w:tc>
          <w:tcPr>
            <w:tcW w:w="2994" w:type="dxa"/>
            <w:gridSpan w:val="2"/>
          </w:tcPr>
          <w:p w:rsidR="005A12C5" w:rsidRPr="00D97C0F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Szkol. prac. poza korpusu </w:t>
            </w:r>
            <w:proofErr w:type="spellStart"/>
            <w:r>
              <w:rPr>
                <w:rFonts w:ascii="Verdana" w:hAnsi="Verdana"/>
              </w:rPr>
              <w:t>sł.cyw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55" w:type="dxa"/>
            <w:gridSpan w:val="3"/>
            <w:vAlign w:val="center"/>
          </w:tcPr>
          <w:p w:rsidR="005A12C5" w:rsidRDefault="00DB222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500,00</w:t>
            </w:r>
          </w:p>
        </w:tc>
        <w:tc>
          <w:tcPr>
            <w:tcW w:w="1992" w:type="dxa"/>
            <w:vAlign w:val="center"/>
          </w:tcPr>
          <w:p w:rsidR="005A12C5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500,00</w:t>
            </w:r>
          </w:p>
        </w:tc>
        <w:tc>
          <w:tcPr>
            <w:tcW w:w="2143" w:type="dxa"/>
            <w:vAlign w:val="center"/>
          </w:tcPr>
          <w:p w:rsidR="005A12C5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910" w:type="dxa"/>
            <w:gridSpan w:val="10"/>
            <w:shd w:val="clear" w:color="auto" w:fill="D9D9D9" w:themeFill="background1" w:themeFillShade="D9"/>
            <w:vAlign w:val="center"/>
          </w:tcPr>
          <w:p w:rsidR="005A12C5" w:rsidRPr="00525ABA" w:rsidRDefault="005A12C5" w:rsidP="00463C85">
            <w:pPr>
              <w:jc w:val="center"/>
              <w:rPr>
                <w:rFonts w:ascii="Verdana" w:hAnsi="Verdana"/>
                <w:b/>
              </w:rPr>
            </w:pPr>
            <w:r w:rsidRPr="00525ABA">
              <w:rPr>
                <w:rFonts w:ascii="Verdana" w:hAnsi="Verdana"/>
                <w:b/>
              </w:rPr>
              <w:t>RAZEM</w:t>
            </w:r>
            <w:r>
              <w:rPr>
                <w:rFonts w:ascii="Verdana" w:hAnsi="Verdana"/>
                <w:b/>
              </w:rPr>
              <w:t xml:space="preserve"> SZKOŁA</w:t>
            </w:r>
          </w:p>
        </w:tc>
        <w:tc>
          <w:tcPr>
            <w:tcW w:w="2055" w:type="dxa"/>
            <w:gridSpan w:val="3"/>
            <w:shd w:val="clear" w:color="auto" w:fill="D9D9D9" w:themeFill="background1" w:themeFillShade="D9"/>
            <w:vAlign w:val="center"/>
          </w:tcPr>
          <w:p w:rsidR="005A12C5" w:rsidRPr="00525ABA" w:rsidRDefault="002D1703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3 853 768,30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5A12C5" w:rsidRPr="00525ABA" w:rsidRDefault="001A1AE9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3 499 411,40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A12C5" w:rsidRPr="00525ABA" w:rsidRDefault="001A1AE9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3 343 978,37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A12C5" w:rsidRPr="00525ABA" w:rsidRDefault="00442254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95,55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15356" w:type="dxa"/>
            <w:gridSpan w:val="16"/>
            <w:shd w:val="clear" w:color="auto" w:fill="D9D9D9" w:themeFill="background1" w:themeFillShade="D9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1A6A">
              <w:rPr>
                <w:rFonts w:ascii="Verdana" w:hAnsi="Verdana"/>
                <w:b/>
                <w:sz w:val="24"/>
                <w:szCs w:val="24"/>
              </w:rPr>
              <w:t>DOSKONALENIE ZAWODOWE NAUCZYCIELI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20" w:type="dxa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 w:rsidRPr="00F41A6A">
              <w:rPr>
                <w:rFonts w:ascii="Verdana" w:hAnsi="Verdana"/>
              </w:rPr>
              <w:t>801</w:t>
            </w: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 w:rsidRPr="00F41A6A">
              <w:rPr>
                <w:rFonts w:ascii="Verdana" w:hAnsi="Verdana"/>
              </w:rPr>
              <w:t>80146</w:t>
            </w:r>
          </w:p>
        </w:tc>
        <w:tc>
          <w:tcPr>
            <w:tcW w:w="1185" w:type="dxa"/>
            <w:gridSpan w:val="5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 w:rsidRPr="00F41A6A">
              <w:rPr>
                <w:rFonts w:ascii="Verdana" w:hAnsi="Verdana"/>
              </w:rPr>
              <w:t>4210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materiałów i wyposażenia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:rsidR="005A12C5" w:rsidRPr="00F41A6A" w:rsidRDefault="00772CAE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1 737,10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5A12C5" w:rsidRPr="00F41A6A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4 992,10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A12C5" w:rsidRPr="00F41A6A" w:rsidRDefault="001A1AE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4 991,83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12C5" w:rsidRPr="00F41A6A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99,99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20" w:type="dxa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 w:rsidRPr="00F41A6A">
              <w:rPr>
                <w:rFonts w:ascii="Verdana" w:hAnsi="Verdana"/>
              </w:rPr>
              <w:t>801</w:t>
            </w: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 w:rsidRPr="00F41A6A">
              <w:rPr>
                <w:rFonts w:ascii="Verdana" w:hAnsi="Verdana"/>
              </w:rPr>
              <w:t>80146</w:t>
            </w:r>
          </w:p>
        </w:tc>
        <w:tc>
          <w:tcPr>
            <w:tcW w:w="1185" w:type="dxa"/>
            <w:gridSpan w:val="5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4300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usług pozostałych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:rsidR="005A12C5" w:rsidRPr="00F41A6A" w:rsidRDefault="00772CAE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12 000,00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5A12C5" w:rsidRPr="00F41A6A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1 350,00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A12C5" w:rsidRPr="00F41A6A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1 350,00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12C5" w:rsidRPr="00F41A6A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20" w:type="dxa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80146</w:t>
            </w:r>
          </w:p>
        </w:tc>
        <w:tc>
          <w:tcPr>
            <w:tcW w:w="1185" w:type="dxa"/>
            <w:gridSpan w:val="5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4700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Szkol. prac. poza korpusu </w:t>
            </w:r>
            <w:proofErr w:type="spellStart"/>
            <w:r>
              <w:rPr>
                <w:rFonts w:ascii="Verdana" w:hAnsi="Verdana"/>
              </w:rPr>
              <w:t>sł.cyw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:rsidR="005A12C5" w:rsidRPr="00F41A6A" w:rsidRDefault="00772CAE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5 000,00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5A12C5" w:rsidRPr="00F41A6A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12 395,00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A12C5" w:rsidRPr="00F41A6A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9 168,50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12C5" w:rsidRPr="00F41A6A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73,96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5910" w:type="dxa"/>
            <w:gridSpan w:val="10"/>
            <w:shd w:val="clear" w:color="auto" w:fill="D9D9D9" w:themeFill="background1" w:themeFillShade="D9"/>
            <w:vAlign w:val="center"/>
          </w:tcPr>
          <w:p w:rsidR="005A12C5" w:rsidRPr="00F41A6A" w:rsidRDefault="005A12C5" w:rsidP="00463C85">
            <w:pPr>
              <w:jc w:val="center"/>
              <w:rPr>
                <w:rFonts w:ascii="Verdana" w:hAnsi="Verdana"/>
                <w:b/>
              </w:rPr>
            </w:pPr>
            <w:r w:rsidRPr="00F41A6A">
              <w:rPr>
                <w:rFonts w:ascii="Verdana" w:hAnsi="Verdana"/>
                <w:b/>
              </w:rPr>
              <w:t>RAZEM</w:t>
            </w:r>
            <w:r>
              <w:rPr>
                <w:rFonts w:ascii="Verdana" w:hAnsi="Verdana"/>
                <w:b/>
              </w:rPr>
              <w:t xml:space="preserve"> DOSKONALENIE ZAWODOWE NAUCZYCIELI</w:t>
            </w:r>
          </w:p>
        </w:tc>
        <w:tc>
          <w:tcPr>
            <w:tcW w:w="2055" w:type="dxa"/>
            <w:gridSpan w:val="3"/>
            <w:shd w:val="clear" w:color="auto" w:fill="D9D9D9" w:themeFill="background1" w:themeFillShade="D9"/>
            <w:vAlign w:val="center"/>
          </w:tcPr>
          <w:p w:rsidR="005A12C5" w:rsidRPr="00F41A6A" w:rsidRDefault="00772CAE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18 737,10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5A12C5" w:rsidRPr="00F41A6A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18 737,10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A12C5" w:rsidRPr="00F41A6A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15 510,33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A12C5" w:rsidRPr="00F41A6A" w:rsidRDefault="00442254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82,77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15356" w:type="dxa"/>
            <w:gridSpan w:val="16"/>
            <w:shd w:val="clear" w:color="auto" w:fill="BFBFBF" w:themeFill="background1" w:themeFillShade="BF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 w:cs="Tahoma"/>
                <w:b/>
                <w:sz w:val="24"/>
                <w:szCs w:val="24"/>
              </w:rPr>
            </w:pPr>
            <w:r w:rsidRPr="00EB3740">
              <w:rPr>
                <w:rFonts w:ascii="Verdana" w:hAnsi="Verdana" w:cs="Tahoma"/>
                <w:b/>
                <w:sz w:val="24"/>
                <w:szCs w:val="24"/>
              </w:rPr>
              <w:t xml:space="preserve">REALIZACJA ZADAŃ WYMAGAJĄCYCH STOSOWANIA SPECJALNEJ ORGANIZACJI NAUKI I METOD PRACY </w:t>
            </w:r>
          </w:p>
          <w:p w:rsidR="005A12C5" w:rsidRPr="00EB3740" w:rsidRDefault="005A12C5" w:rsidP="00463C85">
            <w:pPr>
              <w:jc w:val="center"/>
              <w:rPr>
                <w:rFonts w:ascii="Verdana" w:hAnsi="Verdana" w:cs="Tahoma"/>
                <w:b/>
                <w:sz w:val="24"/>
                <w:szCs w:val="24"/>
              </w:rPr>
            </w:pPr>
            <w:r w:rsidRPr="00EB3740">
              <w:rPr>
                <w:rFonts w:ascii="Verdana" w:hAnsi="Verdana" w:cs="Tahoma"/>
                <w:b/>
                <w:sz w:val="24"/>
                <w:szCs w:val="24"/>
              </w:rPr>
              <w:t>DLA DZIECI I MŁODZIEŻY W SZKOŁACH PODSTAWOWYCH</w:t>
            </w:r>
          </w:p>
        </w:tc>
      </w:tr>
      <w:tr w:rsidR="00CA4CFD" w:rsidRPr="00D97C0F" w:rsidTr="00CA4C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CA4CFD" w:rsidRDefault="00CA4CFD" w:rsidP="00CA4C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CA4CFD" w:rsidRDefault="00CA4CFD" w:rsidP="00CA4C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80150</w:t>
            </w:r>
          </w:p>
        </w:tc>
        <w:tc>
          <w:tcPr>
            <w:tcW w:w="1085" w:type="dxa"/>
            <w:gridSpan w:val="2"/>
            <w:vAlign w:val="center"/>
          </w:tcPr>
          <w:p w:rsidR="00CA4CFD" w:rsidRDefault="00CA4CFD" w:rsidP="00CA4C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4010</w:t>
            </w:r>
          </w:p>
        </w:tc>
        <w:tc>
          <w:tcPr>
            <w:tcW w:w="2994" w:type="dxa"/>
            <w:gridSpan w:val="2"/>
          </w:tcPr>
          <w:p w:rsidR="00CA4CFD" w:rsidRPr="00D97C0F" w:rsidRDefault="00CA4CFD" w:rsidP="00CA4CFD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Wynagrodzenia osobowe pracowników</w:t>
            </w:r>
          </w:p>
        </w:tc>
        <w:tc>
          <w:tcPr>
            <w:tcW w:w="2040" w:type="dxa"/>
            <w:gridSpan w:val="2"/>
            <w:vAlign w:val="center"/>
          </w:tcPr>
          <w:p w:rsidR="00CA4CFD" w:rsidRPr="00CA4CFD" w:rsidRDefault="00772CAE" w:rsidP="00CA4C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007" w:type="dxa"/>
            <w:gridSpan w:val="2"/>
            <w:vAlign w:val="center"/>
          </w:tcPr>
          <w:p w:rsidR="00CA4CFD" w:rsidRPr="00CA4CFD" w:rsidRDefault="00936972" w:rsidP="00CA4C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100 173,90</w:t>
            </w:r>
          </w:p>
        </w:tc>
        <w:tc>
          <w:tcPr>
            <w:tcW w:w="2143" w:type="dxa"/>
            <w:vAlign w:val="center"/>
          </w:tcPr>
          <w:p w:rsidR="00CA4CFD" w:rsidRPr="00CA4CFD" w:rsidRDefault="00936972" w:rsidP="00CA4C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21 741,88</w:t>
            </w:r>
          </w:p>
        </w:tc>
        <w:tc>
          <w:tcPr>
            <w:tcW w:w="3256" w:type="dxa"/>
            <w:vAlign w:val="center"/>
          </w:tcPr>
          <w:p w:rsidR="00CA4CFD" w:rsidRPr="00CA4CFD" w:rsidRDefault="00442254" w:rsidP="00CA4C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21,70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80150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4110</w:t>
            </w:r>
          </w:p>
        </w:tc>
        <w:tc>
          <w:tcPr>
            <w:tcW w:w="2994" w:type="dxa"/>
            <w:gridSpan w:val="2"/>
          </w:tcPr>
          <w:p w:rsidR="005A12C5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Składki na ubezpieczenie społeczne</w:t>
            </w:r>
          </w:p>
        </w:tc>
        <w:tc>
          <w:tcPr>
            <w:tcW w:w="2023" w:type="dxa"/>
            <w:vAlign w:val="center"/>
          </w:tcPr>
          <w:p w:rsidR="005A12C5" w:rsidRDefault="00772CAE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21 429,00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3 717,88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17,34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80150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4120</w:t>
            </w:r>
          </w:p>
        </w:tc>
        <w:tc>
          <w:tcPr>
            <w:tcW w:w="2994" w:type="dxa"/>
            <w:gridSpan w:val="2"/>
          </w:tcPr>
          <w:p w:rsidR="005A12C5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Składki na fundusz pracy</w:t>
            </w:r>
          </w:p>
        </w:tc>
        <w:tc>
          <w:tcPr>
            <w:tcW w:w="2023" w:type="dxa"/>
            <w:vAlign w:val="center"/>
          </w:tcPr>
          <w:p w:rsidR="005A12C5" w:rsidRDefault="00772CAE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3 055,00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272,72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8,92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5910" w:type="dxa"/>
            <w:gridSpan w:val="10"/>
            <w:shd w:val="clear" w:color="auto" w:fill="D9D9D9" w:themeFill="background1" w:themeFillShade="D9"/>
            <w:vAlign w:val="center"/>
          </w:tcPr>
          <w:p w:rsidR="005A12C5" w:rsidRPr="00F36114" w:rsidRDefault="005A12C5" w:rsidP="00463C85">
            <w:pPr>
              <w:jc w:val="center"/>
              <w:rPr>
                <w:rFonts w:ascii="Verdana" w:hAnsi="Verdana" w:cs="Tahoma"/>
                <w:b/>
              </w:rPr>
            </w:pPr>
            <w:r w:rsidRPr="00C32307">
              <w:rPr>
                <w:rFonts w:ascii="Verdana" w:hAnsi="Verdana"/>
                <w:b/>
              </w:rPr>
              <w:t>RAZEM</w:t>
            </w:r>
            <w:r w:rsidRPr="00EB3740"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  <w:r w:rsidRPr="00F36114">
              <w:rPr>
                <w:rFonts w:ascii="Verdana" w:hAnsi="Verdana" w:cs="Tahoma"/>
                <w:b/>
              </w:rPr>
              <w:t xml:space="preserve">REALIZACJA ZADAŃ WYMAGAJĄCYCH STOSOWANIA SPECJALNEJ ORGANIZACJI NAUKI I METOD PRACY </w:t>
            </w:r>
          </w:p>
          <w:p w:rsidR="005A12C5" w:rsidRPr="00C32307" w:rsidRDefault="005A12C5" w:rsidP="00463C85">
            <w:pPr>
              <w:jc w:val="center"/>
              <w:rPr>
                <w:rFonts w:ascii="Verdana" w:hAnsi="Verdana"/>
                <w:b/>
              </w:rPr>
            </w:pPr>
            <w:r w:rsidRPr="00F36114">
              <w:rPr>
                <w:rFonts w:ascii="Verdana" w:hAnsi="Verdana" w:cs="Tahoma"/>
                <w:b/>
              </w:rPr>
              <w:lastRenderedPageBreak/>
              <w:t>DLA DZIECI I MŁODZIEŻY W SZKOŁACH PODSTAWOWYCH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:rsidR="005A12C5" w:rsidRPr="00124448" w:rsidRDefault="00772CAE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0,00</w:t>
            </w:r>
          </w:p>
        </w:tc>
        <w:tc>
          <w:tcPr>
            <w:tcW w:w="2024" w:type="dxa"/>
            <w:gridSpan w:val="3"/>
            <w:shd w:val="clear" w:color="auto" w:fill="D9D9D9" w:themeFill="background1" w:themeFillShade="D9"/>
            <w:vAlign w:val="center"/>
          </w:tcPr>
          <w:p w:rsidR="005A12C5" w:rsidRPr="00124448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124 657,90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A12C5" w:rsidRPr="00124448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25 732,48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A12C5" w:rsidRPr="00124448" w:rsidRDefault="00442254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20,64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15356" w:type="dxa"/>
            <w:gridSpan w:val="16"/>
            <w:shd w:val="clear" w:color="auto" w:fill="BFBFBF" w:themeFill="background1" w:themeFillShade="BF"/>
            <w:vAlign w:val="center"/>
          </w:tcPr>
          <w:p w:rsidR="005A12C5" w:rsidRPr="00634281" w:rsidRDefault="002C6119" w:rsidP="00463C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PODRĘCZNIKI I MATERIAŁY ĆWICZENIOWE DLA UCZNIÓW</w:t>
            </w:r>
          </w:p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35" w:type="dxa"/>
            <w:gridSpan w:val="2"/>
            <w:shd w:val="clear" w:color="auto" w:fill="FFFFFF" w:themeFill="background1"/>
            <w:vAlign w:val="center"/>
          </w:tcPr>
          <w:p w:rsidR="005A12C5" w:rsidRPr="00AA11F3" w:rsidRDefault="005A12C5" w:rsidP="00463C85">
            <w:pPr>
              <w:jc w:val="center"/>
              <w:rPr>
                <w:rFonts w:ascii="Verdana" w:hAnsi="Verdana"/>
              </w:rPr>
            </w:pPr>
            <w:r w:rsidRPr="00AA11F3">
              <w:rPr>
                <w:rFonts w:ascii="Verdana" w:hAnsi="Verdana"/>
              </w:rPr>
              <w:t>801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:rsidR="005A12C5" w:rsidRPr="00AA11F3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80153</w:t>
            </w:r>
          </w:p>
        </w:tc>
        <w:tc>
          <w:tcPr>
            <w:tcW w:w="1080" w:type="dxa"/>
            <w:gridSpan w:val="2"/>
            <w:vAlign w:val="center"/>
          </w:tcPr>
          <w:p w:rsidR="005A12C5" w:rsidRPr="00D97C0F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4240</w:t>
            </w:r>
          </w:p>
        </w:tc>
        <w:tc>
          <w:tcPr>
            <w:tcW w:w="3015" w:type="dxa"/>
            <w:gridSpan w:val="3"/>
            <w:vAlign w:val="center"/>
          </w:tcPr>
          <w:p w:rsidR="005A12C5" w:rsidRPr="00D97C0F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pomocy dydaktycznych i książek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5A12C5" w:rsidRPr="00D97C0F" w:rsidRDefault="00772CAE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2024" w:type="dxa"/>
            <w:gridSpan w:val="3"/>
            <w:shd w:val="clear" w:color="auto" w:fill="FFFFFF"/>
            <w:vAlign w:val="center"/>
          </w:tcPr>
          <w:p w:rsidR="005A12C5" w:rsidRPr="00D97C0F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50 564,30</w:t>
            </w:r>
          </w:p>
        </w:tc>
        <w:tc>
          <w:tcPr>
            <w:tcW w:w="2143" w:type="dxa"/>
            <w:vAlign w:val="center"/>
          </w:tcPr>
          <w:p w:rsidR="005A12C5" w:rsidRPr="00D97C0F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48 302,23</w:t>
            </w:r>
          </w:p>
        </w:tc>
        <w:tc>
          <w:tcPr>
            <w:tcW w:w="3256" w:type="dxa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95,52</w:t>
            </w:r>
          </w:p>
        </w:tc>
      </w:tr>
      <w:tr w:rsidR="002C6119" w:rsidRPr="00D97C0F" w:rsidTr="002C61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5910" w:type="dxa"/>
            <w:gridSpan w:val="10"/>
            <w:shd w:val="clear" w:color="auto" w:fill="D9D9D9" w:themeFill="background1" w:themeFillShade="D9"/>
            <w:vAlign w:val="center"/>
          </w:tcPr>
          <w:p w:rsidR="002C6119" w:rsidRPr="002C6119" w:rsidRDefault="002C6119" w:rsidP="00463C85">
            <w:pPr>
              <w:jc w:val="center"/>
              <w:rPr>
                <w:rFonts w:ascii="Verdana" w:hAnsi="Verdana"/>
                <w:b/>
              </w:rPr>
            </w:pPr>
            <w:r w:rsidRPr="002C6119">
              <w:rPr>
                <w:rFonts w:ascii="Verdana" w:hAnsi="Verdana"/>
                <w:b/>
              </w:rPr>
              <w:t>RAZEM PODRĘCZNIKI I MATERIAŁY ĆWICZENIOWE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:rsidR="002C6119" w:rsidRPr="002C6119" w:rsidRDefault="00EA553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0,00</w:t>
            </w:r>
          </w:p>
        </w:tc>
        <w:tc>
          <w:tcPr>
            <w:tcW w:w="2024" w:type="dxa"/>
            <w:gridSpan w:val="3"/>
            <w:shd w:val="clear" w:color="auto" w:fill="D9D9D9" w:themeFill="background1" w:themeFillShade="D9"/>
            <w:vAlign w:val="center"/>
          </w:tcPr>
          <w:p w:rsidR="002C6119" w:rsidRPr="002C6119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50 564,30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2C6119" w:rsidRPr="002C6119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48 302,23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C6119" w:rsidRPr="002C6119" w:rsidRDefault="00442254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95,52</w:t>
            </w:r>
          </w:p>
        </w:tc>
      </w:tr>
      <w:tr w:rsidR="002C6119" w:rsidRPr="00D97C0F" w:rsidTr="002C61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15356" w:type="dxa"/>
            <w:gridSpan w:val="16"/>
            <w:shd w:val="clear" w:color="auto" w:fill="BFBFBF" w:themeFill="background1" w:themeFillShade="BF"/>
            <w:vAlign w:val="center"/>
          </w:tcPr>
          <w:p w:rsidR="002C6119" w:rsidRPr="002C6119" w:rsidRDefault="002C6119" w:rsidP="00463C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6119">
              <w:rPr>
                <w:rFonts w:ascii="Verdana" w:hAnsi="Verdana"/>
                <w:b/>
                <w:sz w:val="24"/>
                <w:szCs w:val="24"/>
              </w:rPr>
              <w:t>BOISKO ORLIK</w:t>
            </w:r>
          </w:p>
        </w:tc>
      </w:tr>
      <w:tr w:rsidR="002C6119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35" w:type="dxa"/>
            <w:gridSpan w:val="2"/>
            <w:shd w:val="clear" w:color="auto" w:fill="FFFFFF" w:themeFill="background1"/>
            <w:vAlign w:val="center"/>
          </w:tcPr>
          <w:p w:rsidR="002C6119" w:rsidRPr="00AA11F3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:rsidR="002C6119" w:rsidRPr="00AA11F3" w:rsidRDefault="00105A48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80195</w:t>
            </w:r>
          </w:p>
        </w:tc>
        <w:tc>
          <w:tcPr>
            <w:tcW w:w="1080" w:type="dxa"/>
            <w:gridSpan w:val="2"/>
            <w:vAlign w:val="center"/>
          </w:tcPr>
          <w:p w:rsidR="002C6119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4110</w:t>
            </w:r>
          </w:p>
        </w:tc>
        <w:tc>
          <w:tcPr>
            <w:tcW w:w="3015" w:type="dxa"/>
            <w:gridSpan w:val="3"/>
            <w:vAlign w:val="center"/>
          </w:tcPr>
          <w:p w:rsidR="002C6119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Składki na ubezpieczenie społeczne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2C6119" w:rsidRPr="00D97C0F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5 235,00</w:t>
            </w:r>
          </w:p>
        </w:tc>
        <w:tc>
          <w:tcPr>
            <w:tcW w:w="2024" w:type="dxa"/>
            <w:gridSpan w:val="3"/>
            <w:shd w:val="clear" w:color="auto" w:fill="FFFFFF"/>
            <w:vAlign w:val="center"/>
          </w:tcPr>
          <w:p w:rsidR="002C6119" w:rsidRPr="00D97C0F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5 235,00</w:t>
            </w:r>
          </w:p>
        </w:tc>
        <w:tc>
          <w:tcPr>
            <w:tcW w:w="2143" w:type="dxa"/>
            <w:vAlign w:val="center"/>
          </w:tcPr>
          <w:p w:rsidR="002C6119" w:rsidRPr="00D97C0F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1 681,94</w:t>
            </w:r>
          </w:p>
        </w:tc>
        <w:tc>
          <w:tcPr>
            <w:tcW w:w="3256" w:type="dxa"/>
            <w:vAlign w:val="center"/>
          </w:tcPr>
          <w:p w:rsidR="002C6119" w:rsidRPr="00D97C0F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32,12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3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80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80195</w:t>
            </w:r>
          </w:p>
        </w:tc>
        <w:tc>
          <w:tcPr>
            <w:tcW w:w="1080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4120</w:t>
            </w:r>
          </w:p>
        </w:tc>
        <w:tc>
          <w:tcPr>
            <w:tcW w:w="3015" w:type="dxa"/>
            <w:gridSpan w:val="3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Składki na fundusz pracy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750,00</w:t>
            </w:r>
          </w:p>
        </w:tc>
        <w:tc>
          <w:tcPr>
            <w:tcW w:w="2024" w:type="dxa"/>
            <w:gridSpan w:val="3"/>
            <w:shd w:val="clear" w:color="auto" w:fill="FFFFFF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226,00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30,13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3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80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80195</w:t>
            </w:r>
          </w:p>
        </w:tc>
        <w:tc>
          <w:tcPr>
            <w:tcW w:w="1080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4170</w:t>
            </w:r>
          </w:p>
        </w:tc>
        <w:tc>
          <w:tcPr>
            <w:tcW w:w="3015" w:type="dxa"/>
            <w:gridSpan w:val="3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Wynagrodzenia bezosobowe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30 600,00</w:t>
            </w:r>
          </w:p>
        </w:tc>
        <w:tc>
          <w:tcPr>
            <w:tcW w:w="2024" w:type="dxa"/>
            <w:gridSpan w:val="3"/>
            <w:shd w:val="clear" w:color="auto" w:fill="FFFFFF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30 600,00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18 116,00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59,20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3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80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80195</w:t>
            </w:r>
          </w:p>
        </w:tc>
        <w:tc>
          <w:tcPr>
            <w:tcW w:w="1080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4210</w:t>
            </w:r>
          </w:p>
        </w:tc>
        <w:tc>
          <w:tcPr>
            <w:tcW w:w="3015" w:type="dxa"/>
            <w:gridSpan w:val="3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materiałów i wyposażenia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3 000,00</w:t>
            </w:r>
          </w:p>
        </w:tc>
        <w:tc>
          <w:tcPr>
            <w:tcW w:w="2024" w:type="dxa"/>
            <w:gridSpan w:val="3"/>
            <w:shd w:val="clear" w:color="auto" w:fill="FFFFFF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3 000,00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2 715,24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90,50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3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80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80195</w:t>
            </w:r>
          </w:p>
        </w:tc>
        <w:tc>
          <w:tcPr>
            <w:tcW w:w="1080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4260</w:t>
            </w:r>
          </w:p>
        </w:tc>
        <w:tc>
          <w:tcPr>
            <w:tcW w:w="3015" w:type="dxa"/>
            <w:gridSpan w:val="3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energii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12 000,00</w:t>
            </w:r>
          </w:p>
        </w:tc>
        <w:tc>
          <w:tcPr>
            <w:tcW w:w="2024" w:type="dxa"/>
            <w:gridSpan w:val="3"/>
            <w:shd w:val="clear" w:color="auto" w:fill="FFFFFF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21 000,00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13 854,66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65,97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3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80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80195</w:t>
            </w:r>
          </w:p>
        </w:tc>
        <w:tc>
          <w:tcPr>
            <w:tcW w:w="1080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4270</w:t>
            </w:r>
          </w:p>
        </w:tc>
        <w:tc>
          <w:tcPr>
            <w:tcW w:w="3015" w:type="dxa"/>
            <w:gridSpan w:val="3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usług remontowych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4 000,00</w:t>
            </w:r>
          </w:p>
        </w:tc>
        <w:tc>
          <w:tcPr>
            <w:tcW w:w="2024" w:type="dxa"/>
            <w:gridSpan w:val="3"/>
            <w:shd w:val="clear" w:color="auto" w:fill="FFFFFF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4 000,00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2 500,00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62,50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3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80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80195</w:t>
            </w:r>
          </w:p>
        </w:tc>
        <w:tc>
          <w:tcPr>
            <w:tcW w:w="1080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4300</w:t>
            </w:r>
          </w:p>
        </w:tc>
        <w:tc>
          <w:tcPr>
            <w:tcW w:w="3015" w:type="dxa"/>
            <w:gridSpan w:val="3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usług pozostałych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1 000,00</w:t>
            </w:r>
          </w:p>
        </w:tc>
        <w:tc>
          <w:tcPr>
            <w:tcW w:w="2024" w:type="dxa"/>
            <w:gridSpan w:val="3"/>
            <w:shd w:val="clear" w:color="auto" w:fill="FFFFFF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1 000,00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664,81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66,48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5910" w:type="dxa"/>
            <w:gridSpan w:val="10"/>
            <w:shd w:val="clear" w:color="auto" w:fill="E7E6E6" w:themeFill="background2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</w:p>
          <w:p w:rsidR="005A12C5" w:rsidRPr="00533190" w:rsidRDefault="005A12C5" w:rsidP="00463C85">
            <w:pPr>
              <w:jc w:val="center"/>
              <w:rPr>
                <w:rFonts w:ascii="Verdana" w:hAnsi="Verdana"/>
                <w:b/>
              </w:rPr>
            </w:pPr>
            <w:r w:rsidRPr="00533190">
              <w:rPr>
                <w:rFonts w:ascii="Verdana" w:hAnsi="Verdana"/>
                <w:b/>
              </w:rPr>
              <w:t>RAZEM</w:t>
            </w:r>
            <w:r>
              <w:rPr>
                <w:rFonts w:ascii="Verdana" w:hAnsi="Verdana"/>
                <w:b/>
              </w:rPr>
              <w:t xml:space="preserve"> BOISKO ORLIK</w:t>
            </w:r>
          </w:p>
        </w:tc>
        <w:tc>
          <w:tcPr>
            <w:tcW w:w="2023" w:type="dxa"/>
            <w:shd w:val="clear" w:color="auto" w:fill="E7E6E6" w:themeFill="background2"/>
            <w:vAlign w:val="center"/>
          </w:tcPr>
          <w:p w:rsidR="005A12C5" w:rsidRPr="00124448" w:rsidRDefault="008806A6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56 585,00</w:t>
            </w:r>
          </w:p>
        </w:tc>
        <w:tc>
          <w:tcPr>
            <w:tcW w:w="2024" w:type="dxa"/>
            <w:gridSpan w:val="3"/>
            <w:shd w:val="clear" w:color="auto" w:fill="E7E6E6" w:themeFill="background2"/>
            <w:vAlign w:val="center"/>
          </w:tcPr>
          <w:p w:rsidR="005A12C5" w:rsidRPr="00124448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65 585,00</w:t>
            </w:r>
          </w:p>
        </w:tc>
        <w:tc>
          <w:tcPr>
            <w:tcW w:w="2143" w:type="dxa"/>
            <w:shd w:val="clear" w:color="auto" w:fill="E7E6E6" w:themeFill="background2"/>
            <w:vAlign w:val="center"/>
          </w:tcPr>
          <w:p w:rsidR="005A12C5" w:rsidRPr="00124448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39 758,65</w:t>
            </w:r>
          </w:p>
        </w:tc>
        <w:tc>
          <w:tcPr>
            <w:tcW w:w="3256" w:type="dxa"/>
            <w:shd w:val="clear" w:color="auto" w:fill="E7E6E6" w:themeFill="background2"/>
            <w:vAlign w:val="center"/>
          </w:tcPr>
          <w:p w:rsidR="005A12C5" w:rsidRPr="00124448" w:rsidRDefault="00442254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60,62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15356" w:type="dxa"/>
            <w:gridSpan w:val="16"/>
            <w:shd w:val="clear" w:color="auto" w:fill="BFBFBF" w:themeFill="background1" w:themeFillShade="BF"/>
            <w:vAlign w:val="center"/>
          </w:tcPr>
          <w:p w:rsidR="005A12C5" w:rsidRPr="000207EE" w:rsidRDefault="002C6119" w:rsidP="00463C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PROFILAKTYKA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105A48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105A48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85154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105A48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4110</w:t>
            </w:r>
          </w:p>
        </w:tc>
        <w:tc>
          <w:tcPr>
            <w:tcW w:w="2994" w:type="dxa"/>
            <w:gridSpan w:val="2"/>
          </w:tcPr>
          <w:p w:rsidR="005A12C5" w:rsidRDefault="00105A48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Składki na ubezpieczenie społeczne</w:t>
            </w:r>
          </w:p>
        </w:tc>
        <w:tc>
          <w:tcPr>
            <w:tcW w:w="2023" w:type="dxa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1 100,00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1 100,00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363,38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33,03</w:t>
            </w:r>
          </w:p>
        </w:tc>
      </w:tr>
      <w:tr w:rsidR="00105A48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105A48" w:rsidRDefault="00105A48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105A48" w:rsidRDefault="00105A48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85154</w:t>
            </w:r>
          </w:p>
        </w:tc>
        <w:tc>
          <w:tcPr>
            <w:tcW w:w="1085" w:type="dxa"/>
            <w:gridSpan w:val="2"/>
            <w:vAlign w:val="center"/>
          </w:tcPr>
          <w:p w:rsidR="00105A48" w:rsidRDefault="00105A48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4120</w:t>
            </w:r>
          </w:p>
        </w:tc>
        <w:tc>
          <w:tcPr>
            <w:tcW w:w="2994" w:type="dxa"/>
            <w:gridSpan w:val="2"/>
          </w:tcPr>
          <w:p w:rsidR="00105A48" w:rsidRPr="00105A48" w:rsidRDefault="00105A48" w:rsidP="00105A48">
            <w:pPr>
              <w:rPr>
                <w:rFonts w:ascii="Verdana" w:hAnsi="Verdana"/>
              </w:rPr>
            </w:pPr>
            <w:r w:rsidRPr="00105A48">
              <w:rPr>
                <w:rFonts w:ascii="Verdana" w:hAnsi="Verdana"/>
              </w:rPr>
              <w:t>Składki na fundusz pracy</w:t>
            </w:r>
          </w:p>
        </w:tc>
        <w:tc>
          <w:tcPr>
            <w:tcW w:w="2023" w:type="dxa"/>
            <w:vAlign w:val="center"/>
          </w:tcPr>
          <w:p w:rsidR="00105A48" w:rsidRDefault="008806A6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100,00</w:t>
            </w:r>
          </w:p>
        </w:tc>
        <w:tc>
          <w:tcPr>
            <w:tcW w:w="2024" w:type="dxa"/>
            <w:gridSpan w:val="3"/>
            <w:vAlign w:val="center"/>
          </w:tcPr>
          <w:p w:rsidR="00105A48" w:rsidRDefault="00936972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100,00</w:t>
            </w:r>
          </w:p>
        </w:tc>
        <w:tc>
          <w:tcPr>
            <w:tcW w:w="2143" w:type="dxa"/>
            <w:vAlign w:val="center"/>
          </w:tcPr>
          <w:p w:rsidR="00105A48" w:rsidRDefault="00936972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52,05</w:t>
            </w:r>
          </w:p>
        </w:tc>
        <w:tc>
          <w:tcPr>
            <w:tcW w:w="3256" w:type="dxa"/>
            <w:vAlign w:val="center"/>
          </w:tcPr>
          <w:p w:rsidR="00105A48" w:rsidRDefault="00442254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52,05</w:t>
            </w:r>
          </w:p>
        </w:tc>
      </w:tr>
      <w:tr w:rsidR="00105A48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105A48" w:rsidRDefault="00105A48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801</w:t>
            </w:r>
          </w:p>
        </w:tc>
        <w:tc>
          <w:tcPr>
            <w:tcW w:w="1066" w:type="dxa"/>
            <w:gridSpan w:val="3"/>
            <w:vAlign w:val="center"/>
          </w:tcPr>
          <w:p w:rsidR="00105A48" w:rsidRDefault="00105A48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85154</w:t>
            </w:r>
          </w:p>
        </w:tc>
        <w:tc>
          <w:tcPr>
            <w:tcW w:w="1085" w:type="dxa"/>
            <w:gridSpan w:val="2"/>
            <w:vAlign w:val="center"/>
          </w:tcPr>
          <w:p w:rsidR="00105A48" w:rsidRDefault="00105A48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4170</w:t>
            </w:r>
          </w:p>
        </w:tc>
        <w:tc>
          <w:tcPr>
            <w:tcW w:w="2994" w:type="dxa"/>
            <w:gridSpan w:val="2"/>
          </w:tcPr>
          <w:p w:rsidR="00105A48" w:rsidRPr="00105A48" w:rsidRDefault="00105A48" w:rsidP="00105A48">
            <w:pPr>
              <w:rPr>
                <w:rFonts w:ascii="Verdana" w:hAnsi="Verdana"/>
              </w:rPr>
            </w:pPr>
            <w:r w:rsidRPr="00105A48">
              <w:rPr>
                <w:rFonts w:ascii="Verdana" w:hAnsi="Verdana"/>
              </w:rPr>
              <w:t>Wynagrodzenia bezosobowe</w:t>
            </w:r>
          </w:p>
        </w:tc>
        <w:tc>
          <w:tcPr>
            <w:tcW w:w="2023" w:type="dxa"/>
            <w:vAlign w:val="center"/>
          </w:tcPr>
          <w:p w:rsidR="00105A48" w:rsidRDefault="008806A6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2 600,00</w:t>
            </w:r>
          </w:p>
        </w:tc>
        <w:tc>
          <w:tcPr>
            <w:tcW w:w="2024" w:type="dxa"/>
            <w:gridSpan w:val="3"/>
            <w:vAlign w:val="center"/>
          </w:tcPr>
          <w:p w:rsidR="00105A48" w:rsidRDefault="00936972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2 600,00</w:t>
            </w:r>
          </w:p>
        </w:tc>
        <w:tc>
          <w:tcPr>
            <w:tcW w:w="2143" w:type="dxa"/>
            <w:vAlign w:val="center"/>
          </w:tcPr>
          <w:p w:rsidR="00105A48" w:rsidRDefault="00936972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2 125,00</w:t>
            </w:r>
          </w:p>
        </w:tc>
        <w:tc>
          <w:tcPr>
            <w:tcW w:w="3256" w:type="dxa"/>
            <w:vAlign w:val="center"/>
          </w:tcPr>
          <w:p w:rsidR="00105A48" w:rsidRDefault="00442254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81,73</w:t>
            </w:r>
          </w:p>
        </w:tc>
      </w:tr>
      <w:tr w:rsidR="00105A48" w:rsidRPr="00D97C0F" w:rsidTr="00772C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</w:tcPr>
          <w:p w:rsidR="00105A48" w:rsidRPr="00105A48" w:rsidRDefault="00105A48" w:rsidP="00105A48">
            <w:pPr>
              <w:rPr>
                <w:rFonts w:ascii="Verdana" w:hAnsi="Verdana"/>
              </w:rPr>
            </w:pPr>
            <w:r w:rsidRPr="00105A48">
              <w:rPr>
                <w:rFonts w:ascii="Verdana" w:hAnsi="Verdana"/>
              </w:rPr>
              <w:lastRenderedPageBreak/>
              <w:t>851</w:t>
            </w:r>
          </w:p>
        </w:tc>
        <w:tc>
          <w:tcPr>
            <w:tcW w:w="1066" w:type="dxa"/>
            <w:gridSpan w:val="3"/>
          </w:tcPr>
          <w:p w:rsidR="00105A48" w:rsidRPr="00105A48" w:rsidRDefault="00105A48" w:rsidP="00105A48">
            <w:pPr>
              <w:rPr>
                <w:rFonts w:ascii="Verdana" w:hAnsi="Verdana"/>
              </w:rPr>
            </w:pPr>
            <w:r w:rsidRPr="00105A48">
              <w:rPr>
                <w:rFonts w:ascii="Verdana" w:hAnsi="Verdana"/>
              </w:rPr>
              <w:t>85154</w:t>
            </w:r>
          </w:p>
        </w:tc>
        <w:tc>
          <w:tcPr>
            <w:tcW w:w="1085" w:type="dxa"/>
            <w:gridSpan w:val="2"/>
          </w:tcPr>
          <w:p w:rsidR="00105A48" w:rsidRPr="00105A48" w:rsidRDefault="00105A48" w:rsidP="00105A48">
            <w:pPr>
              <w:rPr>
                <w:rFonts w:ascii="Verdana" w:hAnsi="Verdana"/>
              </w:rPr>
            </w:pPr>
            <w:r w:rsidRPr="00105A48">
              <w:rPr>
                <w:rFonts w:ascii="Verdana" w:hAnsi="Verdana"/>
              </w:rPr>
              <w:t>4300</w:t>
            </w:r>
          </w:p>
        </w:tc>
        <w:tc>
          <w:tcPr>
            <w:tcW w:w="2994" w:type="dxa"/>
            <w:gridSpan w:val="2"/>
          </w:tcPr>
          <w:p w:rsidR="00105A48" w:rsidRPr="00105A48" w:rsidRDefault="00105A48" w:rsidP="00105A48">
            <w:pPr>
              <w:rPr>
                <w:rFonts w:ascii="Verdana" w:hAnsi="Verdana"/>
              </w:rPr>
            </w:pPr>
            <w:r w:rsidRPr="00105A48">
              <w:rPr>
                <w:rFonts w:ascii="Verdana" w:hAnsi="Verdana"/>
              </w:rPr>
              <w:t>Zakup usług pozostałych</w:t>
            </w:r>
          </w:p>
        </w:tc>
        <w:tc>
          <w:tcPr>
            <w:tcW w:w="2023" w:type="dxa"/>
            <w:vAlign w:val="center"/>
          </w:tcPr>
          <w:p w:rsidR="00105A48" w:rsidRDefault="008806A6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5 700,00</w:t>
            </w:r>
          </w:p>
        </w:tc>
        <w:tc>
          <w:tcPr>
            <w:tcW w:w="2024" w:type="dxa"/>
            <w:gridSpan w:val="3"/>
            <w:vAlign w:val="center"/>
          </w:tcPr>
          <w:p w:rsidR="00105A48" w:rsidRDefault="00AA7BF2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5 700,00</w:t>
            </w:r>
          </w:p>
        </w:tc>
        <w:tc>
          <w:tcPr>
            <w:tcW w:w="2143" w:type="dxa"/>
            <w:vAlign w:val="center"/>
          </w:tcPr>
          <w:p w:rsidR="00105A48" w:rsidRDefault="00936972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5 700,00</w:t>
            </w:r>
          </w:p>
        </w:tc>
        <w:tc>
          <w:tcPr>
            <w:tcW w:w="3256" w:type="dxa"/>
            <w:vAlign w:val="center"/>
          </w:tcPr>
          <w:p w:rsidR="00105A48" w:rsidRDefault="00442254" w:rsidP="00105A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084B95" w:rsidRPr="00D97C0F" w:rsidTr="00084B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5910" w:type="dxa"/>
            <w:gridSpan w:val="10"/>
            <w:shd w:val="clear" w:color="auto" w:fill="D9D9D9" w:themeFill="background1" w:themeFillShade="D9"/>
            <w:vAlign w:val="center"/>
          </w:tcPr>
          <w:p w:rsidR="00084B95" w:rsidRPr="00084B95" w:rsidRDefault="00084B95" w:rsidP="00463C85">
            <w:pPr>
              <w:rPr>
                <w:rFonts w:ascii="Verdana" w:hAnsi="Verdana"/>
                <w:b/>
              </w:rPr>
            </w:pPr>
            <w:r w:rsidRPr="00084B95">
              <w:rPr>
                <w:rFonts w:ascii="Verdana" w:hAnsi="Verdana"/>
                <w:b/>
              </w:rPr>
              <w:t>RAZEM PROFILAKTYKA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:rsidR="00084B95" w:rsidRPr="00084B95" w:rsidRDefault="008806A6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9 500,00</w:t>
            </w:r>
          </w:p>
        </w:tc>
        <w:tc>
          <w:tcPr>
            <w:tcW w:w="2024" w:type="dxa"/>
            <w:gridSpan w:val="3"/>
            <w:shd w:val="clear" w:color="auto" w:fill="D9D9D9" w:themeFill="background1" w:themeFillShade="D9"/>
            <w:vAlign w:val="center"/>
          </w:tcPr>
          <w:p w:rsidR="00084B95" w:rsidRPr="00084B95" w:rsidRDefault="00267535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9 500,00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084B95" w:rsidRPr="00084B95" w:rsidRDefault="00936972" w:rsidP="0093697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8 240,43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084B95" w:rsidRPr="00084B95" w:rsidRDefault="00442254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86,74</w:t>
            </w:r>
          </w:p>
        </w:tc>
      </w:tr>
      <w:tr w:rsidR="002C6119" w:rsidRPr="00D97C0F" w:rsidTr="002C61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15356" w:type="dxa"/>
            <w:gridSpan w:val="16"/>
            <w:shd w:val="clear" w:color="auto" w:fill="BFBFBF" w:themeFill="background1" w:themeFillShade="BF"/>
            <w:vAlign w:val="center"/>
          </w:tcPr>
          <w:p w:rsidR="002C6119" w:rsidRPr="002C6119" w:rsidRDefault="002C6119" w:rsidP="00463C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6119">
              <w:rPr>
                <w:rFonts w:ascii="Verdana" w:hAnsi="Verdana"/>
                <w:b/>
                <w:sz w:val="24"/>
                <w:szCs w:val="24"/>
              </w:rPr>
              <w:t>ŚWIETLICA SZKOLNA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4010</w:t>
            </w:r>
          </w:p>
        </w:tc>
        <w:tc>
          <w:tcPr>
            <w:tcW w:w="2994" w:type="dxa"/>
            <w:gridSpan w:val="2"/>
          </w:tcPr>
          <w:p w:rsidR="005A12C5" w:rsidRDefault="002C6119" w:rsidP="00463C85">
            <w:pPr>
              <w:rPr>
                <w:rFonts w:ascii="Verdana" w:hAnsi="Verdana"/>
              </w:rPr>
            </w:pPr>
            <w:r w:rsidRPr="00D97C0F">
              <w:rPr>
                <w:rFonts w:ascii="Verdana" w:hAnsi="Verdana"/>
              </w:rPr>
              <w:t>Wynagrodzenia osobowe pracowników</w:t>
            </w:r>
          </w:p>
        </w:tc>
        <w:tc>
          <w:tcPr>
            <w:tcW w:w="2023" w:type="dxa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122 946,00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122 946,00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106 536,28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86,65</w:t>
            </w:r>
          </w:p>
        </w:tc>
      </w:tr>
      <w:tr w:rsidR="002C6119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2C6119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</w:t>
            </w:r>
          </w:p>
        </w:tc>
        <w:tc>
          <w:tcPr>
            <w:tcW w:w="1066" w:type="dxa"/>
            <w:gridSpan w:val="3"/>
            <w:vAlign w:val="center"/>
          </w:tcPr>
          <w:p w:rsidR="002C6119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85401</w:t>
            </w:r>
          </w:p>
        </w:tc>
        <w:tc>
          <w:tcPr>
            <w:tcW w:w="1085" w:type="dxa"/>
            <w:gridSpan w:val="2"/>
            <w:vAlign w:val="center"/>
          </w:tcPr>
          <w:p w:rsidR="002C6119" w:rsidRDefault="002C6119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4040</w:t>
            </w:r>
          </w:p>
        </w:tc>
        <w:tc>
          <w:tcPr>
            <w:tcW w:w="2994" w:type="dxa"/>
            <w:gridSpan w:val="2"/>
          </w:tcPr>
          <w:p w:rsidR="002C6119" w:rsidRDefault="002C6119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Dodatkowe wynagrodzenie roczne</w:t>
            </w:r>
          </w:p>
        </w:tc>
        <w:tc>
          <w:tcPr>
            <w:tcW w:w="2023" w:type="dxa"/>
            <w:vAlign w:val="center"/>
          </w:tcPr>
          <w:p w:rsidR="002C6119" w:rsidRDefault="00936972" w:rsidP="00AA13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="008806A6">
              <w:rPr>
                <w:rFonts w:ascii="Verdana" w:hAnsi="Verdana"/>
              </w:rPr>
              <w:t>10 450,00</w:t>
            </w:r>
          </w:p>
        </w:tc>
        <w:tc>
          <w:tcPr>
            <w:tcW w:w="2024" w:type="dxa"/>
            <w:gridSpan w:val="3"/>
            <w:vAlign w:val="center"/>
          </w:tcPr>
          <w:p w:rsidR="002C6119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7 484,19</w:t>
            </w:r>
          </w:p>
        </w:tc>
        <w:tc>
          <w:tcPr>
            <w:tcW w:w="2143" w:type="dxa"/>
            <w:vAlign w:val="center"/>
          </w:tcPr>
          <w:p w:rsidR="002C6119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7 484,19</w:t>
            </w:r>
          </w:p>
        </w:tc>
        <w:tc>
          <w:tcPr>
            <w:tcW w:w="3256" w:type="dxa"/>
            <w:vAlign w:val="center"/>
          </w:tcPr>
          <w:p w:rsidR="002C6119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4110</w:t>
            </w:r>
          </w:p>
        </w:tc>
        <w:tc>
          <w:tcPr>
            <w:tcW w:w="2994" w:type="dxa"/>
            <w:gridSpan w:val="2"/>
          </w:tcPr>
          <w:p w:rsidR="005A12C5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Składki na ubezpieczenie społeczne</w:t>
            </w:r>
          </w:p>
        </w:tc>
        <w:tc>
          <w:tcPr>
            <w:tcW w:w="2023" w:type="dxa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22 810,00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22 810,00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18 954,75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83,09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4120</w:t>
            </w:r>
          </w:p>
        </w:tc>
        <w:tc>
          <w:tcPr>
            <w:tcW w:w="2994" w:type="dxa"/>
            <w:gridSpan w:val="2"/>
          </w:tcPr>
          <w:p w:rsidR="005A12C5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Składki na fundusz pracy</w:t>
            </w:r>
          </w:p>
        </w:tc>
        <w:tc>
          <w:tcPr>
            <w:tcW w:w="2023" w:type="dxa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3 269,00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3 269,00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1 228,94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37,59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85401</w:t>
            </w:r>
          </w:p>
        </w:tc>
        <w:tc>
          <w:tcPr>
            <w:tcW w:w="1085" w:type="dxa"/>
            <w:gridSpan w:val="2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4210</w:t>
            </w:r>
          </w:p>
        </w:tc>
        <w:tc>
          <w:tcPr>
            <w:tcW w:w="2994" w:type="dxa"/>
            <w:gridSpan w:val="2"/>
          </w:tcPr>
          <w:p w:rsidR="005A12C5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materiałów i wyposażenia</w:t>
            </w:r>
          </w:p>
        </w:tc>
        <w:tc>
          <w:tcPr>
            <w:tcW w:w="2023" w:type="dxa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3 000,00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4 718,80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4 424,95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93,77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4260</w:t>
            </w:r>
          </w:p>
        </w:tc>
        <w:tc>
          <w:tcPr>
            <w:tcW w:w="2994" w:type="dxa"/>
            <w:gridSpan w:val="2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energii</w:t>
            </w:r>
          </w:p>
        </w:tc>
        <w:tc>
          <w:tcPr>
            <w:tcW w:w="2023" w:type="dxa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18 000,00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19 169,29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16 313,75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85,10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</w:t>
            </w:r>
          </w:p>
        </w:tc>
        <w:tc>
          <w:tcPr>
            <w:tcW w:w="1066" w:type="dxa"/>
            <w:gridSpan w:val="3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85401</w:t>
            </w:r>
          </w:p>
        </w:tc>
        <w:tc>
          <w:tcPr>
            <w:tcW w:w="1085" w:type="dxa"/>
            <w:gridSpan w:val="2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4280</w:t>
            </w:r>
          </w:p>
        </w:tc>
        <w:tc>
          <w:tcPr>
            <w:tcW w:w="2994" w:type="dxa"/>
            <w:gridSpan w:val="2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usług zdrowotnych</w:t>
            </w:r>
          </w:p>
        </w:tc>
        <w:tc>
          <w:tcPr>
            <w:tcW w:w="2023" w:type="dxa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4300</w:t>
            </w:r>
          </w:p>
        </w:tc>
        <w:tc>
          <w:tcPr>
            <w:tcW w:w="2994" w:type="dxa"/>
            <w:gridSpan w:val="2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</w:rPr>
            </w:pPr>
          </w:p>
          <w:p w:rsidR="005A12C5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Zakup usług pozostałych</w:t>
            </w:r>
          </w:p>
          <w:p w:rsidR="005A12C5" w:rsidRDefault="005A12C5" w:rsidP="00463C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23" w:type="dxa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5 000,00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5 000,00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3736,65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74,73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765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</w:t>
            </w:r>
          </w:p>
        </w:tc>
        <w:tc>
          <w:tcPr>
            <w:tcW w:w="1066" w:type="dxa"/>
            <w:gridSpan w:val="3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85401</w:t>
            </w:r>
          </w:p>
        </w:tc>
        <w:tc>
          <w:tcPr>
            <w:tcW w:w="1085" w:type="dxa"/>
            <w:gridSpan w:val="2"/>
            <w:vAlign w:val="center"/>
          </w:tcPr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4440</w:t>
            </w:r>
          </w:p>
        </w:tc>
        <w:tc>
          <w:tcPr>
            <w:tcW w:w="2994" w:type="dxa"/>
            <w:gridSpan w:val="2"/>
          </w:tcPr>
          <w:p w:rsidR="005A12C5" w:rsidRDefault="005A12C5" w:rsidP="00463C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Odpisy na zakładowy fundusz świadczeń socjalnych</w:t>
            </w:r>
          </w:p>
        </w:tc>
        <w:tc>
          <w:tcPr>
            <w:tcW w:w="2023" w:type="dxa"/>
            <w:vAlign w:val="center"/>
          </w:tcPr>
          <w:p w:rsidR="005A12C5" w:rsidRDefault="008806A6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5 978,70</w:t>
            </w:r>
          </w:p>
        </w:tc>
        <w:tc>
          <w:tcPr>
            <w:tcW w:w="2024" w:type="dxa"/>
            <w:gridSpan w:val="3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6 056,42</w:t>
            </w:r>
          </w:p>
        </w:tc>
        <w:tc>
          <w:tcPr>
            <w:tcW w:w="2143" w:type="dxa"/>
            <w:vAlign w:val="center"/>
          </w:tcPr>
          <w:p w:rsidR="005A12C5" w:rsidRDefault="00936972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6 056,42</w:t>
            </w:r>
          </w:p>
        </w:tc>
        <w:tc>
          <w:tcPr>
            <w:tcW w:w="3256" w:type="dxa"/>
            <w:vAlign w:val="center"/>
          </w:tcPr>
          <w:p w:rsidR="005A12C5" w:rsidRDefault="00442254" w:rsidP="00463C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910" w:type="dxa"/>
            <w:gridSpan w:val="10"/>
            <w:shd w:val="clear" w:color="auto" w:fill="E6E6E6"/>
            <w:vAlign w:val="center"/>
          </w:tcPr>
          <w:p w:rsidR="005A12C5" w:rsidRDefault="005A12C5" w:rsidP="00463C85">
            <w:pPr>
              <w:jc w:val="center"/>
              <w:rPr>
                <w:rFonts w:ascii="Verdana" w:hAnsi="Verdana"/>
                <w:b/>
              </w:rPr>
            </w:pPr>
          </w:p>
          <w:p w:rsidR="005A12C5" w:rsidRPr="00AC78CE" w:rsidRDefault="005A12C5" w:rsidP="00463C85">
            <w:pPr>
              <w:jc w:val="center"/>
              <w:rPr>
                <w:rFonts w:ascii="Verdana" w:hAnsi="Verdana"/>
                <w:b/>
              </w:rPr>
            </w:pPr>
            <w:r w:rsidRPr="00AC78CE">
              <w:rPr>
                <w:rFonts w:ascii="Verdana" w:hAnsi="Verdana"/>
                <w:b/>
              </w:rPr>
              <w:t>RAZEM</w:t>
            </w:r>
            <w:r>
              <w:rPr>
                <w:rFonts w:ascii="Verdana" w:hAnsi="Verdana"/>
                <w:b/>
              </w:rPr>
              <w:t xml:space="preserve"> ŚWIETLICA SZKOLNA</w:t>
            </w:r>
          </w:p>
          <w:p w:rsidR="005A12C5" w:rsidRPr="00D97C0F" w:rsidRDefault="005A12C5" w:rsidP="00463C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23" w:type="dxa"/>
            <w:shd w:val="clear" w:color="auto" w:fill="E6E6E6"/>
            <w:vAlign w:val="center"/>
          </w:tcPr>
          <w:p w:rsidR="005A12C5" w:rsidRPr="00D97C0F" w:rsidRDefault="008806A6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191 653,70</w:t>
            </w:r>
          </w:p>
        </w:tc>
        <w:tc>
          <w:tcPr>
            <w:tcW w:w="2024" w:type="dxa"/>
            <w:gridSpan w:val="3"/>
            <w:shd w:val="clear" w:color="auto" w:fill="E6E6E6"/>
            <w:vAlign w:val="center"/>
          </w:tcPr>
          <w:p w:rsidR="005A12C5" w:rsidRPr="00D97C0F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191 653,70</w:t>
            </w:r>
          </w:p>
        </w:tc>
        <w:tc>
          <w:tcPr>
            <w:tcW w:w="2143" w:type="dxa"/>
            <w:shd w:val="clear" w:color="auto" w:fill="E6E6E6"/>
            <w:vAlign w:val="center"/>
          </w:tcPr>
          <w:p w:rsidR="005A12C5" w:rsidRPr="00D97C0F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164 735,93</w:t>
            </w:r>
          </w:p>
        </w:tc>
        <w:tc>
          <w:tcPr>
            <w:tcW w:w="3256" w:type="dxa"/>
            <w:shd w:val="clear" w:color="auto" w:fill="E6E6E6"/>
            <w:vAlign w:val="center"/>
          </w:tcPr>
          <w:p w:rsidR="005A12C5" w:rsidRPr="00D97C0F" w:rsidRDefault="00442254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85,95</w:t>
            </w:r>
          </w:p>
        </w:tc>
      </w:tr>
      <w:tr w:rsidR="005A12C5" w:rsidRPr="00D97C0F" w:rsidTr="00463C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9"/>
        </w:trPr>
        <w:tc>
          <w:tcPr>
            <w:tcW w:w="5910" w:type="dxa"/>
            <w:gridSpan w:val="10"/>
            <w:shd w:val="clear" w:color="auto" w:fill="C0C0C0"/>
            <w:vAlign w:val="center"/>
          </w:tcPr>
          <w:p w:rsidR="005A12C5" w:rsidRPr="00325158" w:rsidRDefault="005A12C5" w:rsidP="00463C85">
            <w:pPr>
              <w:jc w:val="center"/>
              <w:rPr>
                <w:rFonts w:ascii="Verdana" w:hAnsi="Verdana"/>
                <w:b/>
              </w:rPr>
            </w:pPr>
            <w:r w:rsidRPr="00325158">
              <w:rPr>
                <w:rFonts w:ascii="Verdana" w:hAnsi="Verdana"/>
                <w:b/>
              </w:rPr>
              <w:t>OGÓŁEM</w:t>
            </w:r>
          </w:p>
        </w:tc>
        <w:tc>
          <w:tcPr>
            <w:tcW w:w="2023" w:type="dxa"/>
            <w:shd w:val="clear" w:color="auto" w:fill="C0C0C0"/>
            <w:vAlign w:val="center"/>
          </w:tcPr>
          <w:p w:rsidR="005A12C5" w:rsidRPr="00325158" w:rsidRDefault="00D803E6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4 130 244,10</w:t>
            </w:r>
          </w:p>
        </w:tc>
        <w:tc>
          <w:tcPr>
            <w:tcW w:w="2024" w:type="dxa"/>
            <w:gridSpan w:val="3"/>
            <w:shd w:val="clear" w:color="auto" w:fill="BFBFBF" w:themeFill="background1" w:themeFillShade="BF"/>
            <w:vAlign w:val="center"/>
          </w:tcPr>
          <w:p w:rsidR="005A12C5" w:rsidRPr="00325158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3 960 109,40</w:t>
            </w:r>
          </w:p>
        </w:tc>
        <w:tc>
          <w:tcPr>
            <w:tcW w:w="2143" w:type="dxa"/>
            <w:shd w:val="clear" w:color="auto" w:fill="C0C0C0"/>
            <w:vAlign w:val="center"/>
          </w:tcPr>
          <w:p w:rsidR="005A12C5" w:rsidRPr="00325158" w:rsidRDefault="00936972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3 646 258,42</w:t>
            </w:r>
          </w:p>
        </w:tc>
        <w:tc>
          <w:tcPr>
            <w:tcW w:w="3256" w:type="dxa"/>
            <w:shd w:val="clear" w:color="auto" w:fill="C0C0C0"/>
            <w:vAlign w:val="center"/>
          </w:tcPr>
          <w:p w:rsidR="005A12C5" w:rsidRPr="00325158" w:rsidRDefault="00442254" w:rsidP="00463C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92,07</w:t>
            </w:r>
          </w:p>
        </w:tc>
      </w:tr>
    </w:tbl>
    <w:p w:rsidR="00D40AF0" w:rsidRDefault="00D40AF0" w:rsidP="00D8531B">
      <w:pPr>
        <w:spacing w:after="200" w:line="276" w:lineRule="auto"/>
        <w:rPr>
          <w:rFonts w:ascii="Verdana" w:eastAsia="Calibri" w:hAnsi="Verdana" w:cs="Times New Roman"/>
          <w:b/>
        </w:rPr>
      </w:pPr>
    </w:p>
    <w:p w:rsidR="005A12C5" w:rsidRPr="007234C3" w:rsidRDefault="005A12C5" w:rsidP="005A12C5">
      <w:pPr>
        <w:spacing w:after="200" w:line="276" w:lineRule="auto"/>
        <w:jc w:val="center"/>
        <w:rPr>
          <w:rFonts w:ascii="Verdana" w:eastAsia="Calibri" w:hAnsi="Verdana" w:cs="Times New Roman"/>
          <w:b/>
        </w:rPr>
      </w:pPr>
      <w:r w:rsidRPr="007234C3">
        <w:rPr>
          <w:rFonts w:ascii="Verdana" w:eastAsia="Calibri" w:hAnsi="Verdana" w:cs="Times New Roman"/>
          <w:b/>
        </w:rPr>
        <w:lastRenderedPageBreak/>
        <w:t>SZKOŁA PODSTAWOWA NR 2 W KROŚNIE ODRZAŃSKIM</w:t>
      </w:r>
    </w:p>
    <w:p w:rsidR="005A12C5" w:rsidRPr="007234C3" w:rsidRDefault="005A12C5" w:rsidP="005A12C5">
      <w:pPr>
        <w:spacing w:after="200" w:line="276" w:lineRule="auto"/>
        <w:jc w:val="center"/>
        <w:rPr>
          <w:rFonts w:ascii="Verdana" w:eastAsia="Calibri" w:hAnsi="Verdana" w:cs="Times New Roman"/>
          <w:b/>
        </w:rPr>
      </w:pPr>
      <w:r w:rsidRPr="007234C3">
        <w:rPr>
          <w:rFonts w:ascii="Verdana" w:eastAsia="Calibri" w:hAnsi="Verdana" w:cs="Times New Roman"/>
          <w:b/>
        </w:rPr>
        <w:t xml:space="preserve">OPIS DO SPRAWOZDANIA </w:t>
      </w:r>
    </w:p>
    <w:p w:rsidR="005A12C5" w:rsidRPr="007234C3" w:rsidRDefault="005A12C5" w:rsidP="005A12C5">
      <w:pPr>
        <w:spacing w:after="200" w:line="276" w:lineRule="auto"/>
        <w:jc w:val="center"/>
        <w:rPr>
          <w:rFonts w:ascii="Verdana" w:eastAsia="Calibri" w:hAnsi="Verdana" w:cs="Times New Roman"/>
          <w:b/>
        </w:rPr>
      </w:pPr>
      <w:r w:rsidRPr="007234C3">
        <w:rPr>
          <w:rFonts w:ascii="Verdana" w:eastAsia="Calibri" w:hAnsi="Verdana" w:cs="Times New Roman"/>
          <w:b/>
        </w:rPr>
        <w:t>Z WYKONAN</w:t>
      </w:r>
      <w:r w:rsidR="00C50C0B">
        <w:rPr>
          <w:rFonts w:ascii="Verdana" w:hAnsi="Verdana"/>
          <w:b/>
        </w:rPr>
        <w:t xml:space="preserve">IA PLANU </w:t>
      </w:r>
      <w:r w:rsidR="004B67CF">
        <w:rPr>
          <w:rFonts w:ascii="Verdana" w:hAnsi="Verdana"/>
          <w:b/>
        </w:rPr>
        <w:t>FINANSOWEGO ZA ROK 2020</w:t>
      </w:r>
    </w:p>
    <w:p w:rsidR="005A12C5" w:rsidRDefault="005A12C5" w:rsidP="005A12C5">
      <w:pPr>
        <w:jc w:val="center"/>
        <w:rPr>
          <w:rFonts w:ascii="Tahoma" w:hAnsi="Tahoma" w:cs="Tahoma"/>
          <w:b/>
          <w:sz w:val="24"/>
          <w:szCs w:val="24"/>
        </w:rPr>
      </w:pPr>
      <w:r w:rsidRPr="007234C3">
        <w:rPr>
          <w:rFonts w:ascii="Verdana" w:eastAsia="Calibri" w:hAnsi="Verdana" w:cs="Times New Roman"/>
          <w:b/>
          <w:u w:val="single"/>
        </w:rPr>
        <w:t>WYDATKI</w:t>
      </w:r>
    </w:p>
    <w:p w:rsidR="005A12C5" w:rsidRDefault="005A12C5" w:rsidP="005A12C5">
      <w:pPr>
        <w:jc w:val="both"/>
        <w:rPr>
          <w:rFonts w:ascii="Tahoma" w:hAnsi="Tahoma" w:cs="Tahoma"/>
          <w:b/>
          <w:sz w:val="24"/>
          <w:szCs w:val="24"/>
        </w:rPr>
      </w:pPr>
    </w:p>
    <w:p w:rsidR="005A12C5" w:rsidRPr="009F2D8E" w:rsidRDefault="005A12C5" w:rsidP="005A12C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F2D8E">
        <w:rPr>
          <w:rFonts w:ascii="Tahoma" w:hAnsi="Tahoma" w:cs="Tahoma"/>
          <w:sz w:val="24"/>
          <w:szCs w:val="24"/>
        </w:rPr>
        <w:t xml:space="preserve">Realizacja budżetu Szkoły Podstawowej nr 2 im. Jana Kilińskiego w Krośnie Odrzańskim </w:t>
      </w:r>
      <w:r w:rsidR="00442254">
        <w:rPr>
          <w:rFonts w:ascii="Tahoma" w:hAnsi="Tahoma" w:cs="Tahoma"/>
          <w:sz w:val="24"/>
          <w:szCs w:val="24"/>
        </w:rPr>
        <w:t xml:space="preserve">w znacznej większości </w:t>
      </w:r>
      <w:r w:rsidRPr="009F2D8E">
        <w:rPr>
          <w:rFonts w:ascii="Tahoma" w:hAnsi="Tahoma" w:cs="Tahoma"/>
          <w:sz w:val="24"/>
          <w:szCs w:val="24"/>
        </w:rPr>
        <w:t>przebieg</w:t>
      </w:r>
      <w:r w:rsidR="00442254">
        <w:rPr>
          <w:rFonts w:ascii="Tahoma" w:hAnsi="Tahoma" w:cs="Tahoma"/>
          <w:sz w:val="24"/>
          <w:szCs w:val="24"/>
        </w:rPr>
        <w:t>ł</w:t>
      </w:r>
      <w:r w:rsidRPr="009F2D8E">
        <w:rPr>
          <w:rFonts w:ascii="Tahoma" w:hAnsi="Tahoma" w:cs="Tahoma"/>
          <w:sz w:val="24"/>
          <w:szCs w:val="24"/>
        </w:rPr>
        <w:t>a zgodnie z planem finansowym.</w:t>
      </w:r>
    </w:p>
    <w:p w:rsidR="005A12C5" w:rsidRDefault="005A12C5" w:rsidP="004F035D">
      <w:pPr>
        <w:jc w:val="both"/>
        <w:rPr>
          <w:rFonts w:ascii="Tahoma" w:hAnsi="Tahoma" w:cs="Tahoma"/>
          <w:sz w:val="24"/>
          <w:szCs w:val="24"/>
        </w:rPr>
      </w:pPr>
      <w:r w:rsidRPr="009F2D8E">
        <w:rPr>
          <w:rFonts w:ascii="Tahoma" w:hAnsi="Tahoma" w:cs="Tahoma"/>
          <w:sz w:val="24"/>
          <w:szCs w:val="24"/>
        </w:rPr>
        <w:t>Wszystkie zaplanowane działania finansow</w:t>
      </w:r>
      <w:r w:rsidR="00C70BE3">
        <w:rPr>
          <w:rFonts w:ascii="Tahoma" w:hAnsi="Tahoma" w:cs="Tahoma"/>
          <w:sz w:val="24"/>
          <w:szCs w:val="24"/>
        </w:rPr>
        <w:t>ane były na bieżąco</w:t>
      </w:r>
      <w:r w:rsidR="00442254">
        <w:rPr>
          <w:rFonts w:ascii="Tahoma" w:hAnsi="Tahoma" w:cs="Tahoma"/>
          <w:sz w:val="24"/>
          <w:szCs w:val="24"/>
        </w:rPr>
        <w:t xml:space="preserve"> jeżeli umożliwiała to sytuacja związana z pandemią</w:t>
      </w:r>
      <w:r w:rsidR="00C70BE3">
        <w:rPr>
          <w:rFonts w:ascii="Tahoma" w:hAnsi="Tahoma" w:cs="Tahoma"/>
          <w:sz w:val="24"/>
          <w:szCs w:val="24"/>
        </w:rPr>
        <w:t xml:space="preserve">. </w:t>
      </w:r>
    </w:p>
    <w:p w:rsidR="00D64EF1" w:rsidRDefault="00D64EF1" w:rsidP="004F035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Niestety również sytuacja związana z pandemia nie pozwoliła zrealizować w pełni niektórych zadań. W związku z tym pojawiły się w budżecie niskie progi wykonania.</w:t>
      </w:r>
    </w:p>
    <w:p w:rsidR="00DE03AD" w:rsidRPr="00DE03AD" w:rsidRDefault="00DE03AD" w:rsidP="00DE03AD">
      <w:pPr>
        <w:spacing w:after="200" w:line="240" w:lineRule="auto"/>
        <w:contextualSpacing/>
        <w:rPr>
          <w:rFonts w:ascii="Verdana" w:hAnsi="Verdana"/>
          <w:color w:val="000000" w:themeColor="text1"/>
        </w:rPr>
      </w:pPr>
    </w:p>
    <w:p w:rsidR="00D8531B" w:rsidRPr="00D8531B" w:rsidRDefault="00D8531B" w:rsidP="00D8531B">
      <w:pPr>
        <w:spacing w:after="200" w:line="240" w:lineRule="auto"/>
        <w:contextualSpacing/>
        <w:rPr>
          <w:rFonts w:ascii="Verdana" w:hAnsi="Verdana"/>
          <w:color w:val="000000" w:themeColor="text1"/>
        </w:rPr>
      </w:pPr>
    </w:p>
    <w:p w:rsidR="005A12C5" w:rsidRDefault="005A12C5" w:rsidP="005A12C5">
      <w:pPr>
        <w:spacing w:after="200" w:line="276" w:lineRule="auto"/>
        <w:rPr>
          <w:rFonts w:ascii="Verdana" w:hAnsi="Verdana"/>
          <w:b/>
          <w:color w:val="000000" w:themeColor="text1"/>
          <w:u w:val="single"/>
        </w:rPr>
      </w:pPr>
      <w:r w:rsidRPr="00DE03AD">
        <w:rPr>
          <w:rFonts w:ascii="Verdana" w:eastAsia="Calibri" w:hAnsi="Verdana" w:cs="Times New Roman"/>
          <w:b/>
          <w:color w:val="000000" w:themeColor="text1"/>
          <w:u w:val="single"/>
        </w:rPr>
        <w:t>DZIAŁ 801</w:t>
      </w:r>
      <w:r w:rsidR="00D64EF1">
        <w:rPr>
          <w:rFonts w:ascii="Verdana" w:hAnsi="Verdana"/>
          <w:b/>
          <w:color w:val="000000" w:themeColor="text1"/>
          <w:u w:val="single"/>
        </w:rPr>
        <w:t xml:space="preserve"> ROZDZIAŁ 80101 PARAGRAF 4120</w:t>
      </w:r>
    </w:p>
    <w:p w:rsidR="00D64EF1" w:rsidRPr="00DB06C7" w:rsidRDefault="00DB06C7" w:rsidP="005A12C5">
      <w:pPr>
        <w:spacing w:after="200" w:line="276" w:lineRule="auto"/>
        <w:rPr>
          <w:rFonts w:ascii="Verdana" w:hAnsi="Verdana"/>
          <w:color w:val="000000" w:themeColor="text1"/>
        </w:rPr>
      </w:pPr>
      <w:r w:rsidRPr="00DB06C7">
        <w:rPr>
          <w:rFonts w:ascii="Verdana" w:hAnsi="Verdana"/>
          <w:color w:val="000000" w:themeColor="text1"/>
        </w:rPr>
        <w:t>Wydatki w tym paragrafie były w roku 2020 ni</w:t>
      </w:r>
      <w:r>
        <w:rPr>
          <w:rFonts w:ascii="Verdana" w:hAnsi="Verdana"/>
          <w:color w:val="000000" w:themeColor="text1"/>
        </w:rPr>
        <w:t>ższe niż planowano, ponieważ ze względu na pandemię i zdalną pracę nauczycieli, mniejsze były wydatki na fundusz pracy.</w:t>
      </w:r>
    </w:p>
    <w:p w:rsidR="00D64EF1" w:rsidRDefault="00D64EF1" w:rsidP="00D64EF1">
      <w:pPr>
        <w:spacing w:after="200" w:line="276" w:lineRule="auto"/>
        <w:rPr>
          <w:rFonts w:ascii="Verdana" w:hAnsi="Verdana"/>
          <w:b/>
          <w:color w:val="000000" w:themeColor="text1"/>
          <w:u w:val="single"/>
        </w:rPr>
      </w:pPr>
      <w:r w:rsidRPr="00DE03AD">
        <w:rPr>
          <w:rFonts w:ascii="Verdana" w:eastAsia="Calibri" w:hAnsi="Verdana" w:cs="Times New Roman"/>
          <w:b/>
          <w:color w:val="000000" w:themeColor="text1"/>
          <w:u w:val="single"/>
        </w:rPr>
        <w:t>DZIAŁ 801</w:t>
      </w:r>
      <w:r>
        <w:rPr>
          <w:rFonts w:ascii="Verdana" w:hAnsi="Verdana"/>
          <w:b/>
          <w:color w:val="000000" w:themeColor="text1"/>
          <w:u w:val="single"/>
        </w:rPr>
        <w:t xml:space="preserve"> ROZDZIAŁ 80101 PARAGRAF 4170</w:t>
      </w:r>
    </w:p>
    <w:p w:rsidR="00D64EF1" w:rsidRPr="00DB06C7" w:rsidRDefault="00DB06C7" w:rsidP="00D64EF1">
      <w:pPr>
        <w:spacing w:after="200" w:line="276" w:lineRule="auto"/>
        <w:rPr>
          <w:rFonts w:ascii="Verdana" w:hAnsi="Verdana"/>
          <w:color w:val="000000" w:themeColor="text1"/>
        </w:rPr>
      </w:pPr>
      <w:r w:rsidRPr="00DB06C7">
        <w:rPr>
          <w:rFonts w:ascii="Verdana" w:hAnsi="Verdana"/>
          <w:color w:val="000000" w:themeColor="text1"/>
        </w:rPr>
        <w:t>Ze względu na sytuację pandemiczną nie zatrudniano osób z zewnątrz</w:t>
      </w:r>
      <w:r>
        <w:rPr>
          <w:rFonts w:ascii="Verdana" w:hAnsi="Verdana"/>
          <w:color w:val="000000" w:themeColor="text1"/>
        </w:rPr>
        <w:t>.</w:t>
      </w:r>
    </w:p>
    <w:p w:rsidR="00D64EF1" w:rsidRDefault="00D64EF1" w:rsidP="00D64EF1">
      <w:pPr>
        <w:spacing w:after="200" w:line="276" w:lineRule="auto"/>
        <w:rPr>
          <w:rFonts w:ascii="Verdana" w:hAnsi="Verdana"/>
          <w:b/>
          <w:color w:val="000000" w:themeColor="text1"/>
          <w:u w:val="single"/>
        </w:rPr>
      </w:pPr>
      <w:r w:rsidRPr="00DE03AD">
        <w:rPr>
          <w:rFonts w:ascii="Verdana" w:eastAsia="Calibri" w:hAnsi="Verdana" w:cs="Times New Roman"/>
          <w:b/>
          <w:color w:val="000000" w:themeColor="text1"/>
          <w:u w:val="single"/>
        </w:rPr>
        <w:t>DZIAŁ 801</w:t>
      </w:r>
      <w:r>
        <w:rPr>
          <w:rFonts w:ascii="Verdana" w:hAnsi="Verdana"/>
          <w:b/>
          <w:color w:val="000000" w:themeColor="text1"/>
          <w:u w:val="single"/>
        </w:rPr>
        <w:t xml:space="preserve"> ROZDZIAŁ 80101 PARAGRAF 4270</w:t>
      </w:r>
    </w:p>
    <w:p w:rsidR="00DB06C7" w:rsidRPr="00DB06C7" w:rsidRDefault="00DB06C7" w:rsidP="00D64EF1">
      <w:pPr>
        <w:spacing w:after="200" w:line="276" w:lineRule="auto"/>
        <w:rPr>
          <w:rFonts w:ascii="Verdana" w:hAnsi="Verdana"/>
          <w:color w:val="000000" w:themeColor="text1"/>
        </w:rPr>
      </w:pPr>
      <w:r w:rsidRPr="00DB06C7">
        <w:rPr>
          <w:rFonts w:ascii="Verdana" w:hAnsi="Verdana"/>
          <w:color w:val="000000" w:themeColor="text1"/>
        </w:rPr>
        <w:t xml:space="preserve">Remonty </w:t>
      </w:r>
      <w:r>
        <w:rPr>
          <w:rFonts w:ascii="Verdana" w:hAnsi="Verdana"/>
          <w:color w:val="000000" w:themeColor="text1"/>
        </w:rPr>
        <w:t xml:space="preserve">zaplanowane </w:t>
      </w:r>
      <w:r w:rsidRPr="00DB06C7">
        <w:rPr>
          <w:rFonts w:ascii="Verdana" w:hAnsi="Verdana"/>
          <w:color w:val="000000" w:themeColor="text1"/>
        </w:rPr>
        <w:t xml:space="preserve">w placówce musiały zostać </w:t>
      </w:r>
      <w:r>
        <w:rPr>
          <w:rFonts w:ascii="Verdana" w:hAnsi="Verdana"/>
          <w:color w:val="000000" w:themeColor="text1"/>
        </w:rPr>
        <w:t xml:space="preserve"> częściowo </w:t>
      </w:r>
      <w:r w:rsidRPr="00DB06C7">
        <w:rPr>
          <w:rFonts w:ascii="Verdana" w:hAnsi="Verdana"/>
          <w:color w:val="000000" w:themeColor="text1"/>
        </w:rPr>
        <w:t>wstrzymane ze względu na inne pilne wydatki</w:t>
      </w:r>
      <w:r>
        <w:rPr>
          <w:rFonts w:ascii="Verdana" w:hAnsi="Verdana"/>
          <w:color w:val="000000" w:themeColor="text1"/>
        </w:rPr>
        <w:t>, ponadto sytuacja związana z pandemią ograniczyła możliwości w tym zakresie. Dlatego wykonywano jedynie niezbędne, pilne naprawy.</w:t>
      </w:r>
    </w:p>
    <w:p w:rsidR="00D64EF1" w:rsidRDefault="00D64EF1" w:rsidP="00D64EF1">
      <w:pPr>
        <w:spacing w:after="200" w:line="276" w:lineRule="auto"/>
        <w:rPr>
          <w:rFonts w:ascii="Verdana" w:hAnsi="Verdana"/>
          <w:b/>
          <w:color w:val="000000" w:themeColor="text1"/>
          <w:u w:val="single"/>
        </w:rPr>
      </w:pPr>
      <w:r w:rsidRPr="00DE03AD">
        <w:rPr>
          <w:rFonts w:ascii="Verdana" w:eastAsia="Calibri" w:hAnsi="Verdana" w:cs="Times New Roman"/>
          <w:b/>
          <w:color w:val="000000" w:themeColor="text1"/>
          <w:u w:val="single"/>
        </w:rPr>
        <w:lastRenderedPageBreak/>
        <w:t>DZIAŁ 801</w:t>
      </w:r>
      <w:r>
        <w:rPr>
          <w:rFonts w:ascii="Verdana" w:hAnsi="Verdana"/>
          <w:b/>
          <w:color w:val="000000" w:themeColor="text1"/>
          <w:u w:val="single"/>
        </w:rPr>
        <w:t xml:space="preserve"> ROZDZIAŁ 80101 PARAGRAF 4410</w:t>
      </w:r>
    </w:p>
    <w:p w:rsidR="00DB06C7" w:rsidRPr="00DB06C7" w:rsidRDefault="00DB06C7" w:rsidP="00D64EF1">
      <w:pPr>
        <w:spacing w:after="200" w:line="276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W roku 2020, ze względu na sytuację pandemii, znaczna większość podróży służbowych nie odbyła się, ponieważ wszelkie spotkania z LKO oraz szkolenia OKE odbywały się w trybie zdalnym.</w:t>
      </w:r>
    </w:p>
    <w:p w:rsidR="00D64EF1" w:rsidRDefault="00D64EF1" w:rsidP="00D64EF1">
      <w:pPr>
        <w:spacing w:after="200" w:line="276" w:lineRule="auto"/>
        <w:rPr>
          <w:rFonts w:ascii="Verdana" w:hAnsi="Verdana"/>
          <w:b/>
          <w:color w:val="000000" w:themeColor="text1"/>
          <w:u w:val="single"/>
        </w:rPr>
      </w:pPr>
      <w:r w:rsidRPr="00DE03AD">
        <w:rPr>
          <w:rFonts w:ascii="Verdana" w:eastAsia="Calibri" w:hAnsi="Verdana" w:cs="Times New Roman"/>
          <w:b/>
          <w:color w:val="000000" w:themeColor="text1"/>
          <w:u w:val="single"/>
        </w:rPr>
        <w:t>DZIAŁ 801</w:t>
      </w:r>
      <w:r>
        <w:rPr>
          <w:rFonts w:ascii="Verdana" w:hAnsi="Verdana"/>
          <w:b/>
          <w:color w:val="000000" w:themeColor="text1"/>
          <w:u w:val="single"/>
        </w:rPr>
        <w:t xml:space="preserve"> ROZDZIAŁ 80101 PARAGRAF 4700</w:t>
      </w:r>
    </w:p>
    <w:p w:rsidR="00DB06C7" w:rsidRPr="00DB06C7" w:rsidRDefault="00DB06C7" w:rsidP="00D64EF1">
      <w:pPr>
        <w:spacing w:after="200" w:line="276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Szkolenia, które zostały zaplanowane w tym paragrafie – nie odbyły się.</w:t>
      </w:r>
    </w:p>
    <w:p w:rsidR="00D64EF1" w:rsidRDefault="00D64EF1" w:rsidP="00D64EF1">
      <w:pPr>
        <w:spacing w:after="200" w:line="276" w:lineRule="auto"/>
        <w:rPr>
          <w:rFonts w:ascii="Verdana" w:hAnsi="Verdana"/>
          <w:b/>
          <w:color w:val="000000" w:themeColor="text1"/>
          <w:u w:val="single"/>
        </w:rPr>
      </w:pPr>
      <w:r w:rsidRPr="00DE03AD">
        <w:rPr>
          <w:rFonts w:ascii="Verdana" w:eastAsia="Calibri" w:hAnsi="Verdana" w:cs="Times New Roman"/>
          <w:b/>
          <w:color w:val="000000" w:themeColor="text1"/>
          <w:u w:val="single"/>
        </w:rPr>
        <w:t>DZIAŁ 801</w:t>
      </w:r>
      <w:r>
        <w:rPr>
          <w:rFonts w:ascii="Verdana" w:hAnsi="Verdana"/>
          <w:b/>
          <w:color w:val="000000" w:themeColor="text1"/>
          <w:u w:val="single"/>
        </w:rPr>
        <w:t xml:space="preserve"> ROZDZIAŁ 80150 PARAGRAFY 4010,4110,4120</w:t>
      </w:r>
    </w:p>
    <w:p w:rsidR="00D64EF1" w:rsidRPr="00DB06C7" w:rsidRDefault="00DB06C7" w:rsidP="00D64EF1">
      <w:pPr>
        <w:spacing w:after="200" w:line="276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Ze względu na sytuację pandemiczną i długi okres zdalnego nauczania, wynagrodzenia nauczycieli pracujących z uczniami ze specjalnymi potrzebami edukacyjnymi, znacznie się zmniejszyły.</w:t>
      </w:r>
    </w:p>
    <w:p w:rsidR="00D64EF1" w:rsidRDefault="00D64EF1" w:rsidP="00D64EF1">
      <w:pPr>
        <w:spacing w:after="200" w:line="276" w:lineRule="auto"/>
        <w:rPr>
          <w:rFonts w:ascii="Verdana" w:hAnsi="Verdana"/>
          <w:b/>
          <w:color w:val="000000" w:themeColor="text1"/>
          <w:u w:val="single"/>
        </w:rPr>
      </w:pPr>
      <w:r w:rsidRPr="00DE03AD">
        <w:rPr>
          <w:rFonts w:ascii="Verdana" w:eastAsia="Calibri" w:hAnsi="Verdana" w:cs="Times New Roman"/>
          <w:b/>
          <w:color w:val="000000" w:themeColor="text1"/>
          <w:u w:val="single"/>
        </w:rPr>
        <w:t>DZIAŁ 801</w:t>
      </w:r>
      <w:r>
        <w:rPr>
          <w:rFonts w:ascii="Verdana" w:hAnsi="Verdana"/>
          <w:b/>
          <w:color w:val="000000" w:themeColor="text1"/>
          <w:u w:val="single"/>
        </w:rPr>
        <w:t xml:space="preserve"> ROZDZIAŁ 80195 PARAGRAFY 4110,4120,4170,426,4270,4300</w:t>
      </w:r>
    </w:p>
    <w:p w:rsidR="00DB06C7" w:rsidRPr="00DB06C7" w:rsidRDefault="00DB06C7" w:rsidP="00D64EF1">
      <w:pPr>
        <w:spacing w:after="200" w:line="276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Ze względu na sytuacje pandemiczną boisko orlik było dwukrotnie zamykane, w związku z tym zmniejszyła się znacznie liczba godzin pracy </w:t>
      </w:r>
      <w:r w:rsidR="00CC4156">
        <w:rPr>
          <w:rFonts w:ascii="Verdana" w:hAnsi="Verdana"/>
          <w:color w:val="000000" w:themeColor="text1"/>
        </w:rPr>
        <w:t>animatorów i innych osób zatrudnionych do obsługi boiska i pomieszczeń gospodarczych, które się tam znajdują.</w:t>
      </w:r>
    </w:p>
    <w:p w:rsidR="00D64EF1" w:rsidRDefault="00D64EF1" w:rsidP="00D64EF1">
      <w:pPr>
        <w:spacing w:after="200" w:line="276" w:lineRule="auto"/>
        <w:rPr>
          <w:rFonts w:ascii="Verdana" w:hAnsi="Verdana"/>
          <w:b/>
          <w:color w:val="000000" w:themeColor="text1"/>
          <w:u w:val="single"/>
        </w:rPr>
      </w:pPr>
      <w:r>
        <w:rPr>
          <w:rFonts w:ascii="Verdana" w:eastAsia="Calibri" w:hAnsi="Verdana" w:cs="Times New Roman"/>
          <w:b/>
          <w:color w:val="000000" w:themeColor="text1"/>
          <w:u w:val="single"/>
        </w:rPr>
        <w:t>DZIAŁ 854</w:t>
      </w:r>
      <w:r>
        <w:rPr>
          <w:rFonts w:ascii="Verdana" w:hAnsi="Verdana"/>
          <w:b/>
          <w:color w:val="000000" w:themeColor="text1"/>
          <w:u w:val="single"/>
        </w:rPr>
        <w:t xml:space="preserve"> ROZDZIAŁ 85401 PARAGRAF 4010, 4120</w:t>
      </w:r>
    </w:p>
    <w:p w:rsidR="00D64EF1" w:rsidRPr="00CC4156" w:rsidRDefault="00CC4156" w:rsidP="00D64EF1">
      <w:pPr>
        <w:spacing w:after="200" w:line="276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W tym dziale, we wskazanych paragrafach wykonanie jest niższe niż zazwyczaj, ponieważ szkoła przez dłuższy czas pracowała zdalnie, w związku z tym nie realizowano dodatkowych godzin pracy na świetlicy.</w:t>
      </w:r>
    </w:p>
    <w:p w:rsidR="007644DE" w:rsidRPr="00442254" w:rsidRDefault="007644DE" w:rsidP="00442254">
      <w:pPr>
        <w:rPr>
          <w:rFonts w:ascii="Verdana" w:eastAsia="Calibri" w:hAnsi="Verdana" w:cs="Times New Roman"/>
          <w:color w:val="000000" w:themeColor="text1"/>
        </w:rPr>
      </w:pPr>
      <w:bookmarkStart w:id="0" w:name="_GoBack"/>
      <w:bookmarkEnd w:id="0"/>
    </w:p>
    <w:sectPr w:rsidR="007644DE" w:rsidRPr="00442254" w:rsidSect="005A12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37FF"/>
    <w:multiLevelType w:val="hybridMultilevel"/>
    <w:tmpl w:val="EFB0D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2091"/>
    <w:multiLevelType w:val="hybridMultilevel"/>
    <w:tmpl w:val="22406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2656"/>
    <w:multiLevelType w:val="hybridMultilevel"/>
    <w:tmpl w:val="F8CAF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7625"/>
    <w:multiLevelType w:val="hybridMultilevel"/>
    <w:tmpl w:val="70E09D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E3138"/>
    <w:multiLevelType w:val="hybridMultilevel"/>
    <w:tmpl w:val="EA008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8C44E2"/>
    <w:multiLevelType w:val="hybridMultilevel"/>
    <w:tmpl w:val="A5A2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607E2"/>
    <w:multiLevelType w:val="hybridMultilevel"/>
    <w:tmpl w:val="B3BCB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21853"/>
    <w:multiLevelType w:val="hybridMultilevel"/>
    <w:tmpl w:val="7EF4D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24DDB"/>
    <w:multiLevelType w:val="hybridMultilevel"/>
    <w:tmpl w:val="2B7A3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B22520"/>
    <w:multiLevelType w:val="hybridMultilevel"/>
    <w:tmpl w:val="CD24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69D6"/>
    <w:multiLevelType w:val="hybridMultilevel"/>
    <w:tmpl w:val="1074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52165"/>
    <w:multiLevelType w:val="hybridMultilevel"/>
    <w:tmpl w:val="18363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5"/>
    <w:rsid w:val="000070CD"/>
    <w:rsid w:val="00007E80"/>
    <w:rsid w:val="00063F35"/>
    <w:rsid w:val="00084B95"/>
    <w:rsid w:val="00105A48"/>
    <w:rsid w:val="00123B08"/>
    <w:rsid w:val="00130BDC"/>
    <w:rsid w:val="00133517"/>
    <w:rsid w:val="0013370A"/>
    <w:rsid w:val="00135037"/>
    <w:rsid w:val="0015123B"/>
    <w:rsid w:val="001A1AE9"/>
    <w:rsid w:val="001B5ADB"/>
    <w:rsid w:val="001C53A0"/>
    <w:rsid w:val="001E61E4"/>
    <w:rsid w:val="001E68B3"/>
    <w:rsid w:val="002418BB"/>
    <w:rsid w:val="00267535"/>
    <w:rsid w:val="00287EFA"/>
    <w:rsid w:val="002A08E7"/>
    <w:rsid w:val="002C6119"/>
    <w:rsid w:val="002C63ED"/>
    <w:rsid w:val="002D1703"/>
    <w:rsid w:val="002E7CB5"/>
    <w:rsid w:val="00355039"/>
    <w:rsid w:val="00363435"/>
    <w:rsid w:val="003F3521"/>
    <w:rsid w:val="003F5AD7"/>
    <w:rsid w:val="00442254"/>
    <w:rsid w:val="00463C85"/>
    <w:rsid w:val="004B67CF"/>
    <w:rsid w:val="004F035D"/>
    <w:rsid w:val="00535E47"/>
    <w:rsid w:val="005A12C5"/>
    <w:rsid w:val="00625506"/>
    <w:rsid w:val="0065251B"/>
    <w:rsid w:val="00672544"/>
    <w:rsid w:val="006D6F3B"/>
    <w:rsid w:val="00702F9E"/>
    <w:rsid w:val="0070685D"/>
    <w:rsid w:val="00734C25"/>
    <w:rsid w:val="007644DE"/>
    <w:rsid w:val="00770F96"/>
    <w:rsid w:val="00772AC6"/>
    <w:rsid w:val="00772CAE"/>
    <w:rsid w:val="00783CF5"/>
    <w:rsid w:val="007A74E7"/>
    <w:rsid w:val="007B3425"/>
    <w:rsid w:val="008365DD"/>
    <w:rsid w:val="00864D66"/>
    <w:rsid w:val="008806A6"/>
    <w:rsid w:val="008B4D5A"/>
    <w:rsid w:val="008C73A9"/>
    <w:rsid w:val="008D208E"/>
    <w:rsid w:val="008D4F1E"/>
    <w:rsid w:val="009063F0"/>
    <w:rsid w:val="00936972"/>
    <w:rsid w:val="00944925"/>
    <w:rsid w:val="009871F1"/>
    <w:rsid w:val="00987635"/>
    <w:rsid w:val="009A54C0"/>
    <w:rsid w:val="009B3519"/>
    <w:rsid w:val="009C4E1C"/>
    <w:rsid w:val="00A04632"/>
    <w:rsid w:val="00A3491F"/>
    <w:rsid w:val="00A47529"/>
    <w:rsid w:val="00AA1366"/>
    <w:rsid w:val="00AA7BF2"/>
    <w:rsid w:val="00AB33F7"/>
    <w:rsid w:val="00AB37CE"/>
    <w:rsid w:val="00AB60A4"/>
    <w:rsid w:val="00AC656D"/>
    <w:rsid w:val="00AE647C"/>
    <w:rsid w:val="00AE6F52"/>
    <w:rsid w:val="00AE76F8"/>
    <w:rsid w:val="00AF431B"/>
    <w:rsid w:val="00AF77D3"/>
    <w:rsid w:val="00B14B09"/>
    <w:rsid w:val="00BA7561"/>
    <w:rsid w:val="00C27A1A"/>
    <w:rsid w:val="00C50149"/>
    <w:rsid w:val="00C50C0B"/>
    <w:rsid w:val="00C70BE3"/>
    <w:rsid w:val="00CA2DF2"/>
    <w:rsid w:val="00CA4CFD"/>
    <w:rsid w:val="00CB347C"/>
    <w:rsid w:val="00CC4156"/>
    <w:rsid w:val="00CC4485"/>
    <w:rsid w:val="00D40AF0"/>
    <w:rsid w:val="00D55BD0"/>
    <w:rsid w:val="00D64EF1"/>
    <w:rsid w:val="00D70161"/>
    <w:rsid w:val="00D803E6"/>
    <w:rsid w:val="00D8531B"/>
    <w:rsid w:val="00D87069"/>
    <w:rsid w:val="00DB06C7"/>
    <w:rsid w:val="00DB2222"/>
    <w:rsid w:val="00DE03AD"/>
    <w:rsid w:val="00DF1336"/>
    <w:rsid w:val="00E07A00"/>
    <w:rsid w:val="00E20C5C"/>
    <w:rsid w:val="00E57DE0"/>
    <w:rsid w:val="00E638DB"/>
    <w:rsid w:val="00E7218D"/>
    <w:rsid w:val="00E745DC"/>
    <w:rsid w:val="00EA5532"/>
    <w:rsid w:val="00E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0EED"/>
  <w15:chartTrackingRefBased/>
  <w15:docId w15:val="{3C01720C-9102-4C34-92C7-2140DA35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A12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5A1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12C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F60D-9686-4F99-9F64-5193CCE3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 2</dc:creator>
  <cp:keywords/>
  <dc:description/>
  <cp:lastModifiedBy>Dyrektor SP2</cp:lastModifiedBy>
  <cp:revision>14</cp:revision>
  <cp:lastPrinted>2021-01-21T11:06:00Z</cp:lastPrinted>
  <dcterms:created xsi:type="dcterms:W3CDTF">2021-01-19T08:14:00Z</dcterms:created>
  <dcterms:modified xsi:type="dcterms:W3CDTF">2021-01-21T13:05:00Z</dcterms:modified>
</cp:coreProperties>
</file>