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D8" w:rsidRPr="00C765D8" w:rsidRDefault="00C765D8" w:rsidP="00C765D8">
      <w:pPr>
        <w:spacing w:after="0" w:line="276" w:lineRule="auto"/>
        <w:jc w:val="right"/>
        <w:rPr>
          <w:rFonts w:ascii="Arial Narrow" w:eastAsia="Calibri" w:hAnsi="Arial Narrow" w:cs="Times New Roman"/>
          <w:sz w:val="20"/>
          <w:szCs w:val="20"/>
        </w:rPr>
      </w:pPr>
      <w:r w:rsidRPr="00C765D8">
        <w:rPr>
          <w:rFonts w:ascii="Arial Narrow" w:eastAsia="Calibri" w:hAnsi="Arial Narrow" w:cs="Times New Roman"/>
          <w:sz w:val="20"/>
          <w:szCs w:val="20"/>
        </w:rPr>
        <w:t>Krosno Odrzańskie, dnia:</w:t>
      </w:r>
      <w:r w:rsidRPr="00C765D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20.12</w:t>
      </w:r>
      <w:r w:rsidRPr="00C765D8">
        <w:rPr>
          <w:rFonts w:ascii="Arial" w:eastAsia="Calibri" w:hAnsi="Arial" w:cs="Arial"/>
          <w:sz w:val="20"/>
          <w:szCs w:val="20"/>
        </w:rPr>
        <w:t xml:space="preserve">.2022r.  </w:t>
      </w:r>
    </w:p>
    <w:p w:rsidR="00C765D8" w:rsidRPr="00C765D8" w:rsidRDefault="00C765D8" w:rsidP="00C765D8">
      <w:pPr>
        <w:spacing w:after="200" w:line="276" w:lineRule="auto"/>
        <w:rPr>
          <w:rFonts w:ascii="Arial" w:eastAsia="Calibri" w:hAnsi="Arial" w:cs="Arial"/>
          <w:b/>
          <w:sz w:val="16"/>
          <w:szCs w:val="16"/>
        </w:rPr>
      </w:pPr>
      <w:r w:rsidRPr="00C765D8">
        <w:rPr>
          <w:rFonts w:ascii="Arial Narrow" w:eastAsia="Calibri" w:hAnsi="Arial Narrow" w:cs="Times New Roman"/>
          <w:b/>
          <w:sz w:val="20"/>
          <w:szCs w:val="20"/>
        </w:rPr>
        <w:t xml:space="preserve">NASZ ZNAK: </w:t>
      </w:r>
      <w:r>
        <w:rPr>
          <w:rFonts w:ascii="Arial" w:eastAsia="Calibri" w:hAnsi="Arial" w:cs="Arial"/>
          <w:b/>
          <w:sz w:val="16"/>
          <w:szCs w:val="16"/>
        </w:rPr>
        <w:t>SP2..2.26.</w:t>
      </w:r>
      <w:r w:rsidR="00F5083E">
        <w:rPr>
          <w:rFonts w:ascii="Arial" w:eastAsia="Calibri" w:hAnsi="Arial" w:cs="Arial"/>
          <w:b/>
          <w:sz w:val="16"/>
          <w:szCs w:val="16"/>
        </w:rPr>
        <w:t>6.20</w:t>
      </w:r>
      <w:bookmarkStart w:id="0" w:name="_GoBack"/>
      <w:bookmarkEnd w:id="0"/>
      <w:r w:rsidRPr="00C765D8">
        <w:rPr>
          <w:rFonts w:ascii="Arial" w:eastAsia="Calibri" w:hAnsi="Arial" w:cs="Arial"/>
          <w:b/>
          <w:sz w:val="16"/>
          <w:szCs w:val="16"/>
        </w:rPr>
        <w:t>22</w:t>
      </w:r>
    </w:p>
    <w:p w:rsidR="00C765D8" w:rsidRPr="00C765D8" w:rsidRDefault="00C765D8" w:rsidP="00C765D8">
      <w:pPr>
        <w:spacing w:after="0" w:line="276" w:lineRule="auto"/>
        <w:jc w:val="center"/>
        <w:rPr>
          <w:rFonts w:ascii="Arial" w:eastAsia="Calibri" w:hAnsi="Arial" w:cs="Arial"/>
          <w:b/>
          <w:caps/>
          <w:sz w:val="28"/>
          <w:szCs w:val="24"/>
        </w:rPr>
      </w:pPr>
      <w:r w:rsidRPr="00C765D8">
        <w:rPr>
          <w:rFonts w:ascii="Arial" w:eastAsia="Calibri" w:hAnsi="Arial" w:cs="Arial"/>
          <w:b/>
          <w:caps/>
          <w:sz w:val="28"/>
          <w:szCs w:val="24"/>
        </w:rPr>
        <w:t xml:space="preserve">SZKOŁA PODSTAWOWA NR 2 IM. JANA KILIŃSKIEGO </w:t>
      </w:r>
    </w:p>
    <w:p w:rsidR="00C765D8" w:rsidRPr="00C765D8" w:rsidRDefault="00C765D8" w:rsidP="00C765D8">
      <w:pPr>
        <w:spacing w:after="0" w:line="276" w:lineRule="auto"/>
        <w:jc w:val="center"/>
        <w:rPr>
          <w:rFonts w:ascii="Arial" w:eastAsia="Calibri" w:hAnsi="Arial" w:cs="Arial"/>
          <w:b/>
          <w:caps/>
          <w:sz w:val="28"/>
          <w:szCs w:val="24"/>
        </w:rPr>
      </w:pPr>
      <w:r w:rsidRPr="00C765D8">
        <w:rPr>
          <w:rFonts w:ascii="Arial" w:eastAsia="Calibri" w:hAnsi="Arial" w:cs="Arial"/>
          <w:b/>
          <w:caps/>
          <w:sz w:val="28"/>
          <w:szCs w:val="24"/>
        </w:rPr>
        <w:t>W KROSNIE ODRZAŃSKIM</w:t>
      </w:r>
    </w:p>
    <w:p w:rsidR="00C765D8" w:rsidRPr="00C765D8" w:rsidRDefault="00C765D8" w:rsidP="00C765D8">
      <w:pPr>
        <w:spacing w:after="0" w:line="276" w:lineRule="auto"/>
        <w:jc w:val="center"/>
        <w:rPr>
          <w:rFonts w:ascii="Arial Narrow" w:eastAsia="Calibri" w:hAnsi="Arial Narrow" w:cs="Times New Roman"/>
          <w:b/>
          <w:i/>
        </w:rPr>
      </w:pPr>
      <w:r w:rsidRPr="00C765D8">
        <w:rPr>
          <w:rFonts w:ascii="Arial" w:eastAsia="Calibri" w:hAnsi="Arial" w:cs="Arial"/>
          <w:b/>
          <w:caps/>
          <w:sz w:val="14"/>
        </w:rPr>
        <w:br/>
      </w:r>
      <w:r w:rsidRPr="00C765D8">
        <w:rPr>
          <w:rFonts w:ascii="Arial Narrow" w:eastAsia="Calibri" w:hAnsi="Arial Narrow" w:cs="Times New Roman"/>
          <w:b/>
          <w:i/>
        </w:rPr>
        <w:t>Zaprasza do złożenia oferty na zadanie pn.:</w:t>
      </w:r>
    </w:p>
    <w:p w:rsidR="00C765D8" w:rsidRPr="00C765D8" w:rsidRDefault="00C765D8" w:rsidP="00C765D8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65D8">
        <w:rPr>
          <w:rFonts w:ascii="Arial" w:eastAsia="Calibri" w:hAnsi="Arial" w:cs="Arial"/>
          <w:bCs/>
          <w:sz w:val="20"/>
          <w:szCs w:val="20"/>
        </w:rPr>
        <w:t>Usługa cateringowa – obiady jednodaniowe dla uczniów Szkoły Podstawowej nr 2 im. Jana Kilińskiego w Krośnie Odrzańskim przy ul. Moniuszki 30</w:t>
      </w:r>
      <w:r w:rsidRPr="00C765D8">
        <w:rPr>
          <w:rFonts w:ascii="Arial" w:eastAsia="Calibri" w:hAnsi="Arial" w:cs="Arial"/>
          <w:sz w:val="20"/>
          <w:szCs w:val="20"/>
        </w:rPr>
        <w:t>.</w:t>
      </w:r>
    </w:p>
    <w:p w:rsidR="00C765D8" w:rsidRPr="00C765D8" w:rsidRDefault="00C765D8" w:rsidP="00C765D8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b/>
          <w:sz w:val="20"/>
          <w:szCs w:val="20"/>
        </w:rPr>
        <w:t>Opis przedmiotu zamówienia:</w:t>
      </w:r>
    </w:p>
    <w:p w:rsidR="00C765D8" w:rsidRPr="00C765D8" w:rsidRDefault="00C765D8" w:rsidP="00C765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Świadczenie usług cateringowych na rzecz Zamawiającego - Usługa dostarczania obiadów jednodaniowych  dla uczniów Szkoły Podstawowej nr 2 im. Jana Kilińskiego w Krośnie Odrzańskim, ul. Moniuszki 30</w:t>
      </w:r>
      <w:r w:rsidRPr="00C765D8">
        <w:rPr>
          <w:rFonts w:ascii="Arial" w:eastAsia="Calibri" w:hAnsi="Arial" w:cs="Arial"/>
          <w:sz w:val="20"/>
          <w:szCs w:val="20"/>
        </w:rPr>
        <w:br/>
        <w:t>2. Usługa obejmuje realizację usługi cateringowej polegającej na przygotowaniu, dostarczeniu do stołówki szkolnej  obiadów jednodaniowych wraz z napojami dla maksymal</w:t>
      </w:r>
      <w:r>
        <w:rPr>
          <w:rFonts w:ascii="Arial" w:eastAsia="Calibri" w:hAnsi="Arial" w:cs="Arial"/>
          <w:sz w:val="20"/>
          <w:szCs w:val="20"/>
        </w:rPr>
        <w:t>nie 110</w:t>
      </w:r>
      <w:r w:rsidRPr="00C765D8">
        <w:rPr>
          <w:rFonts w:ascii="Arial" w:eastAsia="Calibri" w:hAnsi="Arial" w:cs="Arial"/>
          <w:sz w:val="20"/>
          <w:szCs w:val="20"/>
        </w:rPr>
        <w:t xml:space="preserve"> uczniów dziennie, przez pięć dni w tygodniu . </w:t>
      </w:r>
    </w:p>
    <w:p w:rsidR="00C765D8" w:rsidRPr="00C765D8" w:rsidRDefault="00C765D8" w:rsidP="00C765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W tym:</w:t>
      </w:r>
    </w:p>
    <w:p w:rsidR="00C765D8" w:rsidRPr="00C765D8" w:rsidRDefault="00C765D8" w:rsidP="00C765D8">
      <w:pPr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 w:rsidRPr="00C765D8">
        <w:rPr>
          <w:rFonts w:ascii="Arial" w:eastAsia="Calibri" w:hAnsi="Arial" w:cs="Arial"/>
          <w:sz w:val="20"/>
          <w:szCs w:val="20"/>
        </w:rPr>
        <w:t xml:space="preserve">- </w:t>
      </w:r>
      <w:r w:rsidRPr="00C765D8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dwa razy zupę z wkładką mięsną , </w:t>
      </w:r>
    </w:p>
    <w:p w:rsidR="00C765D8" w:rsidRPr="00C765D8" w:rsidRDefault="00C765D8" w:rsidP="00C765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- trzy razy drugie danie, z tym że jedno drugie danie może być daniem bezmięsnym.</w:t>
      </w:r>
    </w:p>
    <w:p w:rsidR="00C765D8" w:rsidRPr="00C765D8" w:rsidRDefault="00C765D8" w:rsidP="00C765D8">
      <w:pPr>
        <w:tabs>
          <w:tab w:val="right" w:pos="567"/>
        </w:tabs>
        <w:suppressAutoHyphens/>
        <w:spacing w:before="120" w:after="120" w:line="276" w:lineRule="auto"/>
        <w:ind w:right="-130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 w:rsidRPr="00C765D8">
        <w:rPr>
          <w:rFonts w:ascii="Arial" w:eastAsia="Calibri" w:hAnsi="Arial" w:cs="Arial"/>
          <w:sz w:val="20"/>
          <w:szCs w:val="20"/>
        </w:rPr>
        <w:t>3. Minimalne wymagania dotyczące składników i potraw dla przygotowywanych posiłków:</w:t>
      </w:r>
      <w:r w:rsidRPr="00C765D8">
        <w:rPr>
          <w:rFonts w:ascii="Arial" w:eastAsia="Calibri" w:hAnsi="Arial" w:cs="Arial"/>
          <w:sz w:val="20"/>
          <w:szCs w:val="20"/>
        </w:rPr>
        <w:br/>
      </w:r>
      <w:r w:rsidRPr="00C765D8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   a) Wykonawca jest odpowiedzialny za realizacje przedmiotu umowy zgodnie z aktualnie obowiązującymi normami i przepisami dotyczącymi warunków przygotowywania i jakości posiłków dla tej grupy wiekowej ( 7-15 lat) oraz warunków zdrowotnych żywności i żywienia obowiązujących w zakładach żywienia zbiorowego typu zamkniętego.</w:t>
      </w:r>
    </w:p>
    <w:p w:rsidR="00C765D8" w:rsidRPr="00C765D8" w:rsidRDefault="00C765D8" w:rsidP="00C765D8">
      <w:pPr>
        <w:tabs>
          <w:tab w:val="right" w:pos="567"/>
        </w:tabs>
        <w:suppressAutoHyphens/>
        <w:spacing w:before="120" w:after="120" w:line="276" w:lineRule="auto"/>
        <w:ind w:right="-130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 w:rsidRPr="00C765D8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b) W ramach zamówienia Wykonawca zobowiązany będzie do świadczenia usług żywienia wyłącznie przy użyciu produktów spełniających normy jakości produktów spożywczych , zgodnie z normami HACCP.</w:t>
      </w:r>
    </w:p>
    <w:p w:rsidR="00C765D8" w:rsidRPr="00C765D8" w:rsidRDefault="00C765D8" w:rsidP="00C765D8">
      <w:pPr>
        <w:tabs>
          <w:tab w:val="right" w:pos="567"/>
        </w:tabs>
        <w:suppressAutoHyphens/>
        <w:spacing w:before="120" w:after="120" w:line="276" w:lineRule="auto"/>
        <w:ind w:right="-130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 w:rsidRPr="00C765D8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c) Prowadzący żywienie jest zobowiązany do przestrzegania norm żywienia ilościowego i jakościowego zgodnie z obowiązującymi przepisami tj. o wartości energetycznej 600 kcal/ posiłek dla ucznia</w:t>
      </w:r>
    </w:p>
    <w:p w:rsidR="00C765D8" w:rsidRPr="00C765D8" w:rsidRDefault="00C765D8" w:rsidP="00C765D8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  <w:u w:val="single"/>
        </w:rPr>
        <w:t>Obiad</w:t>
      </w:r>
      <w:r w:rsidRPr="00C765D8">
        <w:rPr>
          <w:rFonts w:ascii="Arial" w:eastAsia="Calibri" w:hAnsi="Arial" w:cs="Arial"/>
          <w:sz w:val="20"/>
          <w:szCs w:val="20"/>
        </w:rPr>
        <w:t xml:space="preserve"> (drugie danie)</w:t>
      </w:r>
      <w:r w:rsidRPr="00C765D8">
        <w:rPr>
          <w:rFonts w:ascii="Arial" w:eastAsia="Calibri" w:hAnsi="Arial" w:cs="Arial"/>
          <w:sz w:val="20"/>
          <w:szCs w:val="20"/>
        </w:rPr>
        <w:br/>
        <w:t xml:space="preserve">a. drugie dania – nie mniej niż 380 gram tj.: kasza/ryż/makaron/ziemniaki -180 g, mięso/ryba -100 g, surówka - 100 g </w:t>
      </w:r>
      <w:r w:rsidRPr="00C765D8">
        <w:rPr>
          <w:rFonts w:ascii="Arial" w:eastAsia="Calibri" w:hAnsi="Arial" w:cs="Arial"/>
          <w:sz w:val="20"/>
          <w:szCs w:val="20"/>
        </w:rPr>
        <w:br/>
        <w:t xml:space="preserve">- co najmniej raz w tygodniu ryż lub kasza, </w:t>
      </w:r>
      <w:r w:rsidRPr="00C765D8">
        <w:rPr>
          <w:rFonts w:ascii="Arial" w:eastAsia="Calibri" w:hAnsi="Arial" w:cs="Arial"/>
          <w:sz w:val="20"/>
          <w:szCs w:val="20"/>
        </w:rPr>
        <w:br/>
        <w:t xml:space="preserve">- do każdego posiłku surówka, </w:t>
      </w:r>
      <w:r w:rsidRPr="00C765D8">
        <w:rPr>
          <w:rFonts w:ascii="Arial" w:eastAsia="Calibri" w:hAnsi="Arial" w:cs="Arial"/>
          <w:sz w:val="20"/>
          <w:szCs w:val="20"/>
        </w:rPr>
        <w:br/>
        <w:t>- co najmniej dwa razy w tygodniu posiłek mięsny.</w:t>
      </w:r>
      <w:r w:rsidRPr="00C765D8">
        <w:rPr>
          <w:rFonts w:ascii="Arial" w:eastAsia="Calibri" w:hAnsi="Arial" w:cs="Arial"/>
          <w:sz w:val="20"/>
          <w:szCs w:val="20"/>
        </w:rPr>
        <w:br/>
        <w:t>b. napoje: kompot lub woda z sokiem</w:t>
      </w:r>
      <w:r w:rsidRPr="00C765D8">
        <w:rPr>
          <w:rFonts w:ascii="Arial" w:eastAsia="Calibri" w:hAnsi="Arial" w:cs="Arial"/>
          <w:sz w:val="20"/>
          <w:szCs w:val="20"/>
        </w:rPr>
        <w:br/>
        <w:t>c. zupa</w:t>
      </w:r>
      <w:r w:rsidRPr="00C765D8">
        <w:rPr>
          <w:rFonts w:ascii="Arial" w:eastAsia="Calibri" w:hAnsi="Arial" w:cs="Arial"/>
          <w:sz w:val="20"/>
          <w:szCs w:val="20"/>
        </w:rPr>
        <w:br/>
        <w:t xml:space="preserve"> </w:t>
      </w:r>
      <w:proofErr w:type="spellStart"/>
      <w:r w:rsidRPr="00C765D8">
        <w:rPr>
          <w:rFonts w:ascii="Arial" w:eastAsia="Calibri" w:hAnsi="Arial" w:cs="Arial"/>
          <w:sz w:val="20"/>
          <w:szCs w:val="20"/>
        </w:rPr>
        <w:t>zupa</w:t>
      </w:r>
      <w:proofErr w:type="spellEnd"/>
      <w:r w:rsidRPr="00C765D8">
        <w:rPr>
          <w:rFonts w:ascii="Arial" w:eastAsia="Calibri" w:hAnsi="Arial" w:cs="Arial"/>
          <w:sz w:val="20"/>
          <w:szCs w:val="20"/>
        </w:rPr>
        <w:t xml:space="preserve"> z wkładką mięsną  – nie mniej niż 300 ml</w:t>
      </w:r>
      <w:r w:rsidRPr="00C765D8">
        <w:rPr>
          <w:rFonts w:ascii="Arial" w:eastAsia="Calibri" w:hAnsi="Arial" w:cs="Arial"/>
          <w:sz w:val="20"/>
          <w:szCs w:val="20"/>
        </w:rPr>
        <w:br/>
        <w:t xml:space="preserve"> Wyklucza się posiłki na bazie Fast </w:t>
      </w:r>
      <w:proofErr w:type="spellStart"/>
      <w:r w:rsidRPr="00C765D8">
        <w:rPr>
          <w:rFonts w:ascii="Arial" w:eastAsia="Calibri" w:hAnsi="Arial" w:cs="Arial"/>
          <w:sz w:val="20"/>
          <w:szCs w:val="20"/>
        </w:rPr>
        <w:t>foods</w:t>
      </w:r>
      <w:proofErr w:type="spellEnd"/>
      <w:r w:rsidRPr="00C765D8">
        <w:rPr>
          <w:rFonts w:ascii="Arial" w:eastAsia="Calibri" w:hAnsi="Arial" w:cs="Arial"/>
          <w:sz w:val="20"/>
          <w:szCs w:val="20"/>
        </w:rPr>
        <w:t xml:space="preserve">.  </w:t>
      </w:r>
    </w:p>
    <w:p w:rsidR="00C765D8" w:rsidRPr="00C765D8" w:rsidRDefault="00C765D8" w:rsidP="00C765D8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Oferta powinna obejmować własny zestaw sztućców, talerzy, kubków i szklanek (nie jednorazowy).</w:t>
      </w:r>
    </w:p>
    <w:p w:rsidR="00C765D8" w:rsidRPr="00C765D8" w:rsidRDefault="00C765D8" w:rsidP="00C765D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b/>
          <w:sz w:val="20"/>
          <w:szCs w:val="20"/>
        </w:rPr>
        <w:t xml:space="preserve">Wymagany termin realizacji: </w:t>
      </w:r>
    </w:p>
    <w:p w:rsidR="00C765D8" w:rsidRPr="00C765D8" w:rsidRDefault="00C765D8" w:rsidP="00C765D8">
      <w:pPr>
        <w:spacing w:after="0" w:line="276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 xml:space="preserve">Od </w:t>
      </w:r>
      <w:r>
        <w:rPr>
          <w:rFonts w:ascii="Arial" w:eastAsia="Calibri" w:hAnsi="Arial" w:cs="Arial"/>
          <w:sz w:val="20"/>
          <w:szCs w:val="20"/>
        </w:rPr>
        <w:t>2 stycznia 2023r.  do 22 czerwca  2023</w:t>
      </w:r>
      <w:r w:rsidRPr="00C765D8">
        <w:rPr>
          <w:rFonts w:ascii="Arial" w:eastAsia="Calibri" w:hAnsi="Arial" w:cs="Arial"/>
          <w:sz w:val="20"/>
          <w:szCs w:val="20"/>
        </w:rPr>
        <w:t xml:space="preserve"> r.</w:t>
      </w:r>
    </w:p>
    <w:p w:rsidR="00C765D8" w:rsidRPr="00C765D8" w:rsidRDefault="00C765D8" w:rsidP="00C765D8">
      <w:pPr>
        <w:spacing w:after="0" w:line="276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</w:p>
    <w:p w:rsidR="00C765D8" w:rsidRPr="00C765D8" w:rsidRDefault="00C765D8" w:rsidP="00C765D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b/>
          <w:sz w:val="20"/>
          <w:szCs w:val="20"/>
        </w:rPr>
        <w:t>Przy wyborze oferty do realizacji, Zamawiający będzie się kierował kryterium/</w:t>
      </w:r>
      <w:proofErr w:type="spellStart"/>
      <w:r w:rsidRPr="00C765D8">
        <w:rPr>
          <w:rFonts w:ascii="Arial" w:eastAsia="Calibri" w:hAnsi="Arial" w:cs="Arial"/>
          <w:b/>
          <w:sz w:val="20"/>
          <w:szCs w:val="20"/>
        </w:rPr>
        <w:t>ami</w:t>
      </w:r>
      <w:proofErr w:type="spellEnd"/>
      <w:r w:rsidRPr="00C765D8">
        <w:rPr>
          <w:rFonts w:ascii="Arial" w:eastAsia="Calibri" w:hAnsi="Arial" w:cs="Arial"/>
          <w:b/>
          <w:sz w:val="20"/>
          <w:szCs w:val="20"/>
        </w:rPr>
        <w:t xml:space="preserve"> – </w:t>
      </w:r>
      <w:r w:rsidRPr="00C765D8">
        <w:rPr>
          <w:rFonts w:ascii="Arial" w:eastAsia="Calibri" w:hAnsi="Arial" w:cs="Arial"/>
          <w:iCs/>
          <w:sz w:val="20"/>
          <w:szCs w:val="20"/>
        </w:rPr>
        <w:t>cena – 90%, możliwość dostarczenia  ciepłego posiłku na czas  -10</w:t>
      </w:r>
      <w:r w:rsidRPr="00C765D8">
        <w:rPr>
          <w:rFonts w:ascii="Arial" w:eastAsia="Calibri" w:hAnsi="Arial" w:cs="Arial"/>
          <w:b/>
          <w:sz w:val="20"/>
          <w:szCs w:val="20"/>
        </w:rPr>
        <w:t xml:space="preserve"> %</w:t>
      </w:r>
    </w:p>
    <w:p w:rsidR="00C765D8" w:rsidRPr="00C765D8" w:rsidRDefault="00C765D8" w:rsidP="00C765D8">
      <w:pPr>
        <w:spacing w:after="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C765D8" w:rsidRPr="00C765D8" w:rsidRDefault="00C765D8" w:rsidP="00C765D8">
      <w:pPr>
        <w:spacing w:after="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Cena  powinna zawierać:</w:t>
      </w:r>
    </w:p>
    <w:p w:rsidR="00C765D8" w:rsidRPr="00C765D8" w:rsidRDefault="00C765D8" w:rsidP="00C765D8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wartość usługi określonej w oparciu o przedmiot zamówienia,</w:t>
      </w:r>
    </w:p>
    <w:p w:rsidR="00C765D8" w:rsidRPr="00C765D8" w:rsidRDefault="00C765D8" w:rsidP="00C765D8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 xml:space="preserve">obowiązujący podatek od towarów i usług VAT, </w:t>
      </w:r>
    </w:p>
    <w:p w:rsidR="00C765D8" w:rsidRPr="00C765D8" w:rsidRDefault="00C765D8" w:rsidP="00C765D8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cena podana przez Wykonawcę za świadczoną usługę, jest obowiązująca przez okres ważności umowy  i nie będzie podlegała waloryzacji w okresie jej trwania.</w:t>
      </w:r>
    </w:p>
    <w:p w:rsidR="00C765D8" w:rsidRPr="00C765D8" w:rsidRDefault="00C765D8" w:rsidP="00C765D8">
      <w:pPr>
        <w:spacing w:after="0" w:line="276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</w:p>
    <w:p w:rsidR="00C765D8" w:rsidRPr="00C765D8" w:rsidRDefault="00C765D8" w:rsidP="00C765D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b/>
          <w:sz w:val="20"/>
          <w:szCs w:val="20"/>
        </w:rPr>
        <w:lastRenderedPageBreak/>
        <w:t>Wykonawca składając ofertę zobowiązany jest złożyć następujące dokumenty:</w:t>
      </w:r>
    </w:p>
    <w:p w:rsidR="00C765D8" w:rsidRPr="00C765D8" w:rsidRDefault="00C765D8" w:rsidP="00C765D8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C765D8" w:rsidRPr="00C765D8" w:rsidRDefault="00C765D8" w:rsidP="00C765D8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- formularz oferty według załączonego wzoru.</w:t>
      </w:r>
    </w:p>
    <w:p w:rsidR="00C765D8" w:rsidRPr="00C765D8" w:rsidRDefault="00C765D8" w:rsidP="00C765D8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C765D8" w:rsidRPr="00C765D8" w:rsidRDefault="00C765D8" w:rsidP="00C765D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b/>
          <w:sz w:val="20"/>
          <w:szCs w:val="20"/>
        </w:rPr>
        <w:t>Zamawiający wybierze ofertę najkorzystniejszą oraz spełniającą wszystkie wymagane warunki.</w:t>
      </w:r>
    </w:p>
    <w:p w:rsidR="00C765D8" w:rsidRPr="00C765D8" w:rsidRDefault="00C765D8" w:rsidP="00C765D8">
      <w:pPr>
        <w:spacing w:after="0" w:line="276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</w:p>
    <w:p w:rsidR="00C765D8" w:rsidRPr="00C765D8" w:rsidRDefault="00C765D8" w:rsidP="00C765D8">
      <w:pPr>
        <w:spacing w:after="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Cena podana w złożonej ofercie ma być podana cyfrowo i słownie. Oferta cenowa winna być sporządzona wyłącznie w języku polskim i musi obejmować całość zamówienia. Formularz należy wypełnić czytelną i trwałą techniką.</w:t>
      </w:r>
    </w:p>
    <w:p w:rsidR="00C765D8" w:rsidRPr="00C765D8" w:rsidRDefault="00C765D8" w:rsidP="00C765D8">
      <w:pPr>
        <w:spacing w:after="0" w:line="276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</w:p>
    <w:p w:rsidR="00C765D8" w:rsidRPr="00C765D8" w:rsidRDefault="00C765D8" w:rsidP="00C765D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b/>
          <w:sz w:val="20"/>
          <w:szCs w:val="20"/>
        </w:rPr>
        <w:t xml:space="preserve">Opis sposobu przygotowania oferty:** </w:t>
      </w:r>
    </w:p>
    <w:p w:rsidR="00C765D8" w:rsidRPr="00C765D8" w:rsidRDefault="00C765D8" w:rsidP="00C765D8">
      <w:pPr>
        <w:spacing w:after="0" w:line="276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</w:p>
    <w:p w:rsidR="00C765D8" w:rsidRPr="00C765D8" w:rsidRDefault="00C765D8" w:rsidP="00C765D8">
      <w:pPr>
        <w:spacing w:after="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Oferty wg załączonego wzoru należy złożyć/przesłać**  w</w:t>
      </w:r>
      <w:r>
        <w:rPr>
          <w:rFonts w:ascii="Arial" w:eastAsia="Calibri" w:hAnsi="Arial" w:cs="Arial"/>
          <w:sz w:val="20"/>
          <w:szCs w:val="20"/>
        </w:rPr>
        <w:t xml:space="preserve"> terminie do dnia:  28 grudnia</w:t>
      </w:r>
      <w:r w:rsidRPr="00C765D8">
        <w:rPr>
          <w:rFonts w:ascii="Arial" w:eastAsia="Calibri" w:hAnsi="Arial" w:cs="Arial"/>
          <w:sz w:val="20"/>
          <w:szCs w:val="20"/>
        </w:rPr>
        <w:t xml:space="preserve"> 2022r. (liczy się data wpływu do Zamawiającego)</w:t>
      </w:r>
      <w:r w:rsidRPr="00C765D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765D8">
        <w:rPr>
          <w:rFonts w:ascii="Arial" w:eastAsia="Calibri" w:hAnsi="Arial" w:cs="Arial"/>
          <w:sz w:val="20"/>
          <w:szCs w:val="20"/>
        </w:rPr>
        <w:t>na adres Zamawiającego.</w:t>
      </w:r>
    </w:p>
    <w:p w:rsidR="00C765D8" w:rsidRPr="00C765D8" w:rsidRDefault="00C765D8" w:rsidP="00C765D8">
      <w:pPr>
        <w:spacing w:after="0" w:line="276" w:lineRule="auto"/>
        <w:ind w:left="2268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br/>
      </w:r>
      <w:r w:rsidRPr="00C765D8">
        <w:rPr>
          <w:rFonts w:ascii="Arial" w:eastAsia="Calibri" w:hAnsi="Arial" w:cs="Arial"/>
          <w:b/>
          <w:sz w:val="20"/>
          <w:szCs w:val="20"/>
        </w:rPr>
        <w:t>Szkoła Podstawowa nr 2 im. Jana Kilińskiego,</w:t>
      </w:r>
      <w:r w:rsidRPr="00C765D8">
        <w:rPr>
          <w:rFonts w:ascii="Arial" w:eastAsia="Calibri" w:hAnsi="Arial" w:cs="Arial"/>
          <w:b/>
          <w:sz w:val="20"/>
          <w:szCs w:val="20"/>
        </w:rPr>
        <w:br/>
        <w:t xml:space="preserve"> ul Moniuszki 30, </w:t>
      </w:r>
      <w:r w:rsidRPr="00C765D8">
        <w:rPr>
          <w:rFonts w:ascii="Arial" w:eastAsia="Calibri" w:hAnsi="Arial" w:cs="Arial"/>
          <w:b/>
          <w:sz w:val="20"/>
          <w:szCs w:val="20"/>
        </w:rPr>
        <w:br/>
        <w:t>66-600 Krosno Odrzańskie</w:t>
      </w:r>
    </w:p>
    <w:p w:rsidR="00C765D8" w:rsidRPr="00C765D8" w:rsidRDefault="00C765D8" w:rsidP="00C765D8">
      <w:pPr>
        <w:spacing w:after="0" w:line="276" w:lineRule="auto"/>
        <w:ind w:left="2268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b/>
          <w:sz w:val="20"/>
          <w:szCs w:val="20"/>
        </w:rPr>
        <w:t xml:space="preserve">e-mail:  </w:t>
      </w:r>
      <w:hyperlink r:id="rId7" w:history="1">
        <w:r w:rsidRPr="00C765D8">
          <w:rPr>
            <w:rFonts w:ascii="Arial" w:eastAsia="Calibri" w:hAnsi="Arial" w:cs="Arial"/>
            <w:b/>
            <w:color w:val="00FF00"/>
            <w:sz w:val="20"/>
            <w:szCs w:val="20"/>
            <w:u w:val="single"/>
          </w:rPr>
          <w:t>sp2@krosnoodrzanskie.pl</w:t>
        </w:r>
      </w:hyperlink>
      <w:r w:rsidRPr="00C765D8">
        <w:rPr>
          <w:rFonts w:ascii="Arial" w:eastAsia="Calibri" w:hAnsi="Arial" w:cs="Arial"/>
          <w:b/>
          <w:sz w:val="20"/>
          <w:szCs w:val="20"/>
        </w:rPr>
        <w:t xml:space="preserve"> ; fax: 683835243 </w:t>
      </w:r>
    </w:p>
    <w:p w:rsidR="00C765D8" w:rsidRPr="00C765D8" w:rsidRDefault="00C765D8" w:rsidP="00C765D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C765D8" w:rsidRPr="00C765D8" w:rsidRDefault="00C765D8" w:rsidP="00C765D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 xml:space="preserve">Osoba do kontaktu w sprawie przedmiotu zamówienia: Izabela </w:t>
      </w:r>
      <w:proofErr w:type="spellStart"/>
      <w:r w:rsidRPr="00C765D8">
        <w:rPr>
          <w:rFonts w:ascii="Arial" w:eastAsia="Calibri" w:hAnsi="Arial" w:cs="Arial"/>
          <w:sz w:val="20"/>
          <w:szCs w:val="20"/>
        </w:rPr>
        <w:t>Sańko</w:t>
      </w:r>
      <w:proofErr w:type="spellEnd"/>
      <w:r w:rsidRPr="00C765D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C765D8">
        <w:rPr>
          <w:rFonts w:ascii="Arial" w:eastAsia="Calibri" w:hAnsi="Arial" w:cs="Arial"/>
          <w:sz w:val="20"/>
          <w:szCs w:val="20"/>
        </w:rPr>
        <w:t>tel</w:t>
      </w:r>
      <w:proofErr w:type="spellEnd"/>
      <w:r w:rsidRPr="00C765D8">
        <w:rPr>
          <w:rFonts w:ascii="Arial" w:eastAsia="Calibri" w:hAnsi="Arial" w:cs="Arial"/>
          <w:sz w:val="20"/>
          <w:szCs w:val="20"/>
        </w:rPr>
        <w:t>: 510 375 844, e-mail: sp2@krosnoodrzanskie.pl</w:t>
      </w:r>
    </w:p>
    <w:p w:rsidR="00C765D8" w:rsidRPr="00C765D8" w:rsidRDefault="00C765D8" w:rsidP="00C765D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C765D8" w:rsidRPr="00C765D8" w:rsidRDefault="00C765D8" w:rsidP="00C765D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b/>
          <w:sz w:val="20"/>
          <w:szCs w:val="20"/>
        </w:rPr>
        <w:t xml:space="preserve">Czas związania z ofertą: </w:t>
      </w:r>
      <w:r w:rsidRPr="00C765D8">
        <w:rPr>
          <w:rFonts w:ascii="Arial" w:eastAsia="Calibri" w:hAnsi="Arial" w:cs="Arial"/>
          <w:sz w:val="20"/>
          <w:szCs w:val="20"/>
        </w:rPr>
        <w:t>10  dni od chwili otwarcia.</w:t>
      </w:r>
    </w:p>
    <w:p w:rsidR="00C765D8" w:rsidRPr="00C765D8" w:rsidRDefault="00C765D8" w:rsidP="00C765D8">
      <w:pPr>
        <w:spacing w:after="0" w:line="276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65D8" w:rsidRPr="00C765D8" w:rsidRDefault="00C765D8" w:rsidP="00C765D8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b/>
          <w:sz w:val="20"/>
          <w:szCs w:val="20"/>
        </w:rPr>
        <w:t>Załączniki:*</w:t>
      </w:r>
    </w:p>
    <w:p w:rsidR="00C765D8" w:rsidRPr="00C765D8" w:rsidRDefault="00C765D8" w:rsidP="00C765D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Formularz ofertowy</w:t>
      </w:r>
    </w:p>
    <w:p w:rsidR="00C765D8" w:rsidRPr="00C765D8" w:rsidRDefault="00C765D8" w:rsidP="00C765D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Wzór umowy</w:t>
      </w:r>
    </w:p>
    <w:p w:rsidR="00C765D8" w:rsidRPr="00C765D8" w:rsidRDefault="00C765D8" w:rsidP="00C765D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765D8">
        <w:rPr>
          <w:rFonts w:ascii="Arial" w:eastAsia="Calibri" w:hAnsi="Arial" w:cs="Arial"/>
          <w:sz w:val="20"/>
          <w:szCs w:val="20"/>
        </w:rPr>
        <w:t>RODO</w:t>
      </w:r>
    </w:p>
    <w:p w:rsidR="00C765D8" w:rsidRPr="00C765D8" w:rsidRDefault="00C765D8" w:rsidP="00C765D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C765D8" w:rsidRPr="00C765D8" w:rsidRDefault="00C765D8" w:rsidP="00C765D8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C765D8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C765D8" w:rsidRPr="00C765D8" w:rsidRDefault="00C765D8" w:rsidP="00C765D8">
      <w:pPr>
        <w:tabs>
          <w:tab w:val="left" w:pos="142"/>
        </w:tabs>
        <w:spacing w:after="0" w:line="276" w:lineRule="auto"/>
        <w:ind w:left="180" w:right="-828" w:hanging="180"/>
        <w:contextualSpacing/>
        <w:rPr>
          <w:rFonts w:ascii="Arial" w:eastAsia="Calibri" w:hAnsi="Arial" w:cs="Arial"/>
          <w:bCs/>
          <w:sz w:val="20"/>
          <w:szCs w:val="20"/>
        </w:rPr>
      </w:pPr>
      <w:r w:rsidRPr="00C765D8">
        <w:rPr>
          <w:rFonts w:ascii="Arial" w:eastAsia="Calibri" w:hAnsi="Arial" w:cs="Arial"/>
          <w:bCs/>
          <w:sz w:val="20"/>
          <w:szCs w:val="20"/>
        </w:rPr>
        <w:t>(*) niepotrzebne wykreślić</w:t>
      </w:r>
    </w:p>
    <w:p w:rsidR="00C829CD" w:rsidRDefault="00C829CD"/>
    <w:sectPr w:rsidR="00C829CD" w:rsidSect="002D58EE">
      <w:footerReference w:type="default" r:id="rId8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F3" w:rsidRDefault="005766F3">
      <w:pPr>
        <w:spacing w:after="0" w:line="240" w:lineRule="auto"/>
      </w:pPr>
      <w:r>
        <w:separator/>
      </w:r>
    </w:p>
  </w:endnote>
  <w:endnote w:type="continuationSeparator" w:id="0">
    <w:p w:rsidR="005766F3" w:rsidRDefault="0057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45" w:rsidRPr="00BF68D0" w:rsidRDefault="00C765D8">
    <w:pPr>
      <w:pStyle w:val="Stopka"/>
      <w:jc w:val="right"/>
      <w:rPr>
        <w:rFonts w:ascii="Arial" w:eastAsia="Times New Roman" w:hAnsi="Arial" w:cs="Arial"/>
        <w:sz w:val="16"/>
        <w:szCs w:val="16"/>
        <w:vertAlign w:val="subscript"/>
      </w:rPr>
    </w:pPr>
    <w:r w:rsidRPr="00BF68D0">
      <w:rPr>
        <w:rFonts w:ascii="Arial" w:eastAsia="Times New Roman" w:hAnsi="Arial" w:cs="Arial"/>
        <w:sz w:val="16"/>
        <w:szCs w:val="16"/>
        <w:vertAlign w:val="subscript"/>
      </w:rPr>
      <w:t xml:space="preserve">str. </w:t>
    </w:r>
    <w:r w:rsidRPr="00BF68D0">
      <w:rPr>
        <w:rFonts w:ascii="Arial" w:eastAsia="Times New Roman" w:hAnsi="Arial" w:cs="Arial"/>
        <w:sz w:val="16"/>
        <w:szCs w:val="16"/>
        <w:vertAlign w:val="subscript"/>
      </w:rPr>
      <w:fldChar w:fldCharType="begin"/>
    </w:r>
    <w:r w:rsidRPr="00BF68D0">
      <w:rPr>
        <w:rFonts w:ascii="Arial" w:hAnsi="Arial" w:cs="Arial"/>
        <w:sz w:val="16"/>
        <w:szCs w:val="16"/>
        <w:vertAlign w:val="subscript"/>
      </w:rPr>
      <w:instrText>PAGE    \* MERGEFORMAT</w:instrText>
    </w:r>
    <w:r w:rsidRPr="00BF68D0">
      <w:rPr>
        <w:rFonts w:ascii="Arial" w:eastAsia="Times New Roman" w:hAnsi="Arial" w:cs="Arial"/>
        <w:sz w:val="16"/>
        <w:szCs w:val="16"/>
        <w:vertAlign w:val="subscript"/>
      </w:rPr>
      <w:fldChar w:fldCharType="separate"/>
    </w:r>
    <w:r w:rsidR="00F5083E" w:rsidRPr="00F5083E">
      <w:rPr>
        <w:rFonts w:ascii="Arial" w:eastAsia="Times New Roman" w:hAnsi="Arial" w:cs="Arial"/>
        <w:noProof/>
        <w:sz w:val="16"/>
        <w:szCs w:val="16"/>
        <w:vertAlign w:val="subscript"/>
      </w:rPr>
      <w:t>2</w:t>
    </w:r>
    <w:r w:rsidRPr="00BF68D0">
      <w:rPr>
        <w:rFonts w:ascii="Arial" w:eastAsia="Times New Roman" w:hAnsi="Arial" w:cs="Arial"/>
        <w:sz w:val="16"/>
        <w:szCs w:val="16"/>
        <w:vertAlign w:val="subscript"/>
      </w:rPr>
      <w:fldChar w:fldCharType="end"/>
    </w:r>
  </w:p>
  <w:p w:rsidR="003B5645" w:rsidRDefault="00576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F3" w:rsidRDefault="005766F3">
      <w:pPr>
        <w:spacing w:after="0" w:line="240" w:lineRule="auto"/>
      </w:pPr>
      <w:r>
        <w:separator/>
      </w:r>
    </w:p>
  </w:footnote>
  <w:footnote w:type="continuationSeparator" w:id="0">
    <w:p w:rsidR="005766F3" w:rsidRDefault="0057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61F79"/>
    <w:multiLevelType w:val="hybridMultilevel"/>
    <w:tmpl w:val="45588E9A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52EF"/>
    <w:multiLevelType w:val="multilevel"/>
    <w:tmpl w:val="DF6604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D8"/>
    <w:rsid w:val="005766F3"/>
    <w:rsid w:val="00C765D8"/>
    <w:rsid w:val="00C829CD"/>
    <w:rsid w:val="00F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65B5"/>
  <w15:chartTrackingRefBased/>
  <w15:docId w15:val="{A98CF7DC-3C13-4913-A3B0-CBD6CE2F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65D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76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@krosnoodrza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2</cp:revision>
  <dcterms:created xsi:type="dcterms:W3CDTF">2022-12-20T06:35:00Z</dcterms:created>
  <dcterms:modified xsi:type="dcterms:W3CDTF">2022-12-21T06:39:00Z</dcterms:modified>
</cp:coreProperties>
</file>