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83" w:rsidRDefault="004A7983" w:rsidP="004A7983">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4A7983" w:rsidRDefault="004A7983" w:rsidP="004A7983">
      <w:pPr>
        <w:jc w:val="both"/>
        <w:rPr>
          <w:rFonts w:ascii="Arial Narrow" w:hAnsi="Arial Narrow"/>
        </w:rPr>
      </w:pPr>
    </w:p>
    <w:p w:rsidR="004A7983" w:rsidRDefault="004A7983" w:rsidP="004A7983">
      <w:pPr>
        <w:jc w:val="center"/>
        <w:rPr>
          <w:rFonts w:ascii="Arial Narrow" w:hAnsi="Arial Narrow"/>
          <w:b/>
        </w:rPr>
      </w:pPr>
      <w:r>
        <w:rPr>
          <w:rFonts w:ascii="Arial Narrow" w:hAnsi="Arial Narrow"/>
        </w:rPr>
        <w:t>UMOWA NR</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cs="Tahoma"/>
        </w:rPr>
      </w:pPr>
      <w:r>
        <w:rPr>
          <w:rFonts w:ascii="Arial Narrow" w:hAnsi="Arial Narrow" w:cs="Tahoma"/>
        </w:rPr>
        <w:t>Zawarta w dniu ………………w Świebodzinie pomiędzy:</w:t>
      </w:r>
    </w:p>
    <w:p w:rsidR="004A7983" w:rsidRDefault="004A7983" w:rsidP="004A7983">
      <w:pPr>
        <w:jc w:val="both"/>
        <w:rPr>
          <w:rFonts w:ascii="Arial Narrow" w:hAnsi="Arial Narrow" w:cs="Tahoma"/>
          <w:b/>
        </w:rPr>
      </w:pPr>
      <w:r>
        <w:rPr>
          <w:rFonts w:ascii="Arial Narrow" w:hAnsi="Arial Narrow" w:cs="Tahoma"/>
          <w:b/>
        </w:rPr>
        <w:t>Powiatem Świebodzińskim, ul. Kolejowa 2, 66-200 Świebodzin</w:t>
      </w:r>
    </w:p>
    <w:p w:rsidR="004A7983" w:rsidRDefault="004A7983" w:rsidP="004A7983">
      <w:pPr>
        <w:jc w:val="both"/>
        <w:rPr>
          <w:rFonts w:ascii="Arial Narrow" w:hAnsi="Arial Narrow" w:cs="Tahoma"/>
        </w:rPr>
      </w:pPr>
      <w:r>
        <w:rPr>
          <w:rFonts w:ascii="Arial Narrow" w:hAnsi="Arial Narrow" w:cs="Tahoma"/>
        </w:rPr>
        <w:t>NIP: 9271681519</w:t>
      </w:r>
    </w:p>
    <w:p w:rsidR="004A7983" w:rsidRDefault="004A7983" w:rsidP="004A7983">
      <w:pPr>
        <w:jc w:val="both"/>
        <w:rPr>
          <w:rFonts w:ascii="Arial Narrow" w:hAnsi="Arial Narrow" w:cs="Tahoma"/>
        </w:rPr>
      </w:pPr>
      <w:r>
        <w:rPr>
          <w:rFonts w:ascii="Arial Narrow" w:hAnsi="Arial Narrow" w:cs="Tahoma"/>
        </w:rPr>
        <w:t>reprezentowanym przez:</w:t>
      </w:r>
    </w:p>
    <w:p w:rsidR="004A7983" w:rsidRDefault="004A7983" w:rsidP="004A7983">
      <w:pPr>
        <w:jc w:val="both"/>
        <w:rPr>
          <w:rFonts w:ascii="Arial Narrow" w:hAnsi="Arial Narrow" w:cs="Tahoma"/>
        </w:rPr>
      </w:pPr>
      <w:r>
        <w:rPr>
          <w:rFonts w:ascii="Arial Narrow" w:hAnsi="Arial Narrow" w:cs="Tahoma"/>
        </w:rPr>
        <w:t>- Zbigniew Szumski – Starosta Świebodziński</w:t>
      </w:r>
    </w:p>
    <w:p w:rsidR="004A7983" w:rsidRDefault="004A7983" w:rsidP="004A7983">
      <w:pPr>
        <w:jc w:val="both"/>
        <w:rPr>
          <w:rFonts w:ascii="Arial Narrow" w:hAnsi="Arial Narrow" w:cs="Tahoma"/>
        </w:rPr>
      </w:pPr>
      <w:r>
        <w:rPr>
          <w:rFonts w:ascii="Arial Narrow" w:hAnsi="Arial Narrow" w:cs="Tahoma"/>
        </w:rPr>
        <w:t>- Andrzej Chromiński - Wicestarosta</w:t>
      </w:r>
    </w:p>
    <w:p w:rsidR="004A7983" w:rsidRDefault="004A7983" w:rsidP="004A7983">
      <w:pPr>
        <w:jc w:val="both"/>
        <w:rPr>
          <w:rFonts w:ascii="Arial Narrow" w:hAnsi="Arial Narrow" w:cs="Tahoma"/>
        </w:rPr>
      </w:pPr>
      <w:r>
        <w:rPr>
          <w:rFonts w:ascii="Arial Narrow" w:hAnsi="Arial Narrow" w:cs="Tahoma"/>
        </w:rPr>
        <w:t xml:space="preserve">- przy kontrasygnacie Dorota Karbowiak - Skarbnik </w:t>
      </w:r>
    </w:p>
    <w:p w:rsidR="004A7983" w:rsidRDefault="004A7983" w:rsidP="004A7983">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4A7983" w:rsidRDefault="004A7983" w:rsidP="004A7983">
      <w:pPr>
        <w:jc w:val="both"/>
        <w:rPr>
          <w:rFonts w:ascii="Arial Narrow" w:hAnsi="Arial Narrow"/>
        </w:rPr>
      </w:pPr>
      <w:r>
        <w:rPr>
          <w:rFonts w:ascii="Arial Narrow" w:hAnsi="Arial Narrow"/>
        </w:rPr>
        <w:t>a</w:t>
      </w:r>
    </w:p>
    <w:p w:rsidR="004A7983" w:rsidRDefault="004A7983" w:rsidP="004A7983">
      <w:pPr>
        <w:ind w:left="426" w:hanging="426"/>
        <w:jc w:val="both"/>
        <w:rPr>
          <w:rFonts w:ascii="Arial Narrow" w:hAnsi="Arial Narrow"/>
        </w:rPr>
      </w:pPr>
      <w:r>
        <w:rPr>
          <w:rFonts w:ascii="Arial Narrow" w:hAnsi="Arial Narrow"/>
        </w:rPr>
        <w:t>. ……………………………………………</w:t>
      </w:r>
    </w:p>
    <w:p w:rsidR="004A7983" w:rsidRDefault="004A7983" w:rsidP="004A7983">
      <w:pPr>
        <w:ind w:left="426" w:hanging="426"/>
        <w:jc w:val="both"/>
        <w:rPr>
          <w:rFonts w:ascii="Arial Narrow" w:hAnsi="Arial Narrow"/>
        </w:rPr>
      </w:pPr>
      <w:r>
        <w:rPr>
          <w:rFonts w:ascii="Arial Narrow" w:hAnsi="Arial Narrow"/>
        </w:rPr>
        <w:t xml:space="preserve">z siedzibą : </w:t>
      </w:r>
    </w:p>
    <w:p w:rsidR="004A7983" w:rsidRDefault="004A7983" w:rsidP="004A7983">
      <w:pPr>
        <w:ind w:left="426" w:hanging="426"/>
        <w:jc w:val="both"/>
        <w:rPr>
          <w:rFonts w:ascii="Arial Narrow" w:hAnsi="Arial Narrow"/>
        </w:rPr>
      </w:pPr>
      <w:r>
        <w:rPr>
          <w:rFonts w:ascii="Arial Narrow" w:hAnsi="Arial Narrow"/>
        </w:rPr>
        <w:t>NIP: …………………………., REGON……………………..</w:t>
      </w:r>
    </w:p>
    <w:p w:rsidR="004A7983" w:rsidRDefault="004A7983" w:rsidP="004A7983">
      <w:pPr>
        <w:jc w:val="both"/>
        <w:rPr>
          <w:rFonts w:ascii="Arial Narrow" w:hAnsi="Arial Narrow"/>
        </w:rPr>
      </w:pPr>
      <w:r>
        <w:rPr>
          <w:rFonts w:ascii="Arial Narrow" w:hAnsi="Arial Narrow"/>
        </w:rPr>
        <w:t>reprezentowanym przez :</w:t>
      </w:r>
    </w:p>
    <w:p w:rsidR="004A7983" w:rsidRDefault="004A7983" w:rsidP="004A7983">
      <w:pPr>
        <w:jc w:val="both"/>
        <w:rPr>
          <w:rFonts w:ascii="Arial Narrow" w:hAnsi="Arial Narrow"/>
        </w:rPr>
      </w:pPr>
      <w:r>
        <w:rPr>
          <w:rFonts w:ascii="Arial Narrow" w:hAnsi="Arial Narrow"/>
        </w:rPr>
        <w:t xml:space="preserve">- </w:t>
      </w:r>
    </w:p>
    <w:p w:rsidR="004A7983" w:rsidRDefault="004A7983" w:rsidP="004A7983">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4A7983" w:rsidRDefault="004A7983" w:rsidP="004A7983">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r>
        <w:rPr>
          <w:rFonts w:ascii="Arial Narrow" w:hAnsi="Arial Narrow"/>
          <w:bCs/>
          <w:color w:val="000000"/>
        </w:rPr>
        <w:t xml:space="preserve">tj. Dz. U. z 2019 poz. 1843) </w:t>
      </w:r>
      <w:r>
        <w:rPr>
          <w:rFonts w:ascii="Arial Narrow" w:hAnsi="Arial Narrow"/>
        </w:rPr>
        <w:t>została zawarta umowa następującej treści:</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center"/>
        <w:rPr>
          <w:rFonts w:ascii="Arial Narrow" w:hAnsi="Arial Narrow"/>
          <w:b/>
        </w:rPr>
      </w:pPr>
      <w:r>
        <w:rPr>
          <w:rFonts w:ascii="Arial Narrow" w:hAnsi="Arial Narrow"/>
          <w:b/>
        </w:rPr>
        <w:t>§ 1</w:t>
      </w:r>
    </w:p>
    <w:p w:rsidR="004A7983" w:rsidRDefault="004A7983" w:rsidP="004A7983">
      <w:pPr>
        <w:pStyle w:val="Nagwek1"/>
        <w:jc w:val="center"/>
        <w:rPr>
          <w:rFonts w:ascii="Arial Narrow" w:hAnsi="Arial Narrow"/>
          <w:b/>
          <w:color w:val="auto"/>
          <w:szCs w:val="24"/>
        </w:rPr>
      </w:pPr>
      <w:r>
        <w:rPr>
          <w:rFonts w:ascii="Arial Narrow" w:hAnsi="Arial Narrow"/>
          <w:b/>
          <w:color w:val="auto"/>
          <w:szCs w:val="24"/>
        </w:rPr>
        <w:t>Przedmiot umowy</w:t>
      </w:r>
    </w:p>
    <w:p w:rsidR="004A7983" w:rsidRDefault="004A7983" w:rsidP="004A7983">
      <w:pPr>
        <w:spacing w:before="120"/>
        <w:jc w:val="both"/>
        <w:rPr>
          <w:rFonts w:ascii="Arial Narrow" w:hAnsi="Arial Narrow"/>
        </w:rPr>
      </w:pPr>
      <w:r>
        <w:rPr>
          <w:rFonts w:ascii="Arial Narrow" w:hAnsi="Arial Narrow"/>
        </w:rPr>
        <w:t>1. Przedmiotem niniejszej umowy jest wykonanie zadania pod nazwą:</w:t>
      </w:r>
    </w:p>
    <w:p w:rsidR="004A7983" w:rsidRDefault="004A7983" w:rsidP="004A7983">
      <w:pPr>
        <w:spacing w:before="120"/>
        <w:jc w:val="both"/>
        <w:rPr>
          <w:rFonts w:ascii="Arial Narrow" w:hAnsi="Arial Narrow"/>
          <w:b/>
        </w:rPr>
      </w:pPr>
      <w:r>
        <w:rPr>
          <w:rFonts w:ascii="Arial Narrow" w:hAnsi="Arial Narrow"/>
          <w:b/>
        </w:rPr>
        <w:t>„</w:t>
      </w:r>
      <w:r>
        <w:rPr>
          <w:rFonts w:ascii="Arial Narrow" w:hAnsi="Arial Narrow"/>
          <w:b/>
          <w:bCs/>
        </w:rPr>
        <w:t xml:space="preserve">Zmiana sposobu użytkowania z przebudową pomieszczeń budynku Szkolnego Schroniska Młodzieżowego w Świebodzinie na pomieszczenia biurowe Starostwa Powiatowego” </w:t>
      </w:r>
      <w:r>
        <w:rPr>
          <w:rFonts w:ascii="Arial Narrow" w:hAnsi="Arial Narrow"/>
        </w:rPr>
        <w:t>zgodnie z wymaganiami określonymi przez Zamawiającego i zasadami wiedzy technicznej, na warunkach wskazanych w ofercie nr …........................ z dnia ….……………, stanowiącej załącznik nr 1 do umowy.</w:t>
      </w:r>
    </w:p>
    <w:p w:rsidR="004A7983" w:rsidRDefault="004A7983" w:rsidP="004A7983">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4A7983" w:rsidRDefault="004A7983" w:rsidP="004A7983">
      <w:pPr>
        <w:spacing w:before="120"/>
        <w:jc w:val="both"/>
        <w:rPr>
          <w:rFonts w:ascii="Arial Narrow" w:hAnsi="Arial Narrow"/>
        </w:rPr>
      </w:pPr>
      <w:r>
        <w:rPr>
          <w:rFonts w:ascii="Arial Narrow" w:hAnsi="Arial Narrow"/>
        </w:rPr>
        <w:t>3. Wykonawca zobowiązuje się do wykonania przedmiotu umowy zgodnie z opisem dokumentacji projektowej, aktualnym poziomem wiedzy technicznej, obowiązującymi przepisami i polskimi normami i z należytą starannością oraz oddania przedmiotu niniejszej umowy Zamawiającemu w terminie w niej uzgodnionym.</w:t>
      </w:r>
    </w:p>
    <w:p w:rsidR="004A7983" w:rsidRDefault="004A7983" w:rsidP="004A7983">
      <w:pPr>
        <w:spacing w:before="120"/>
        <w:jc w:val="center"/>
        <w:rPr>
          <w:rFonts w:ascii="Arial Narrow" w:hAnsi="Arial Narrow"/>
          <w:b/>
        </w:rPr>
      </w:pPr>
      <w:r>
        <w:rPr>
          <w:rFonts w:ascii="Arial Narrow" w:hAnsi="Arial Narrow"/>
          <w:b/>
        </w:rPr>
        <w:t>§ 2</w:t>
      </w:r>
    </w:p>
    <w:p w:rsidR="004A7983" w:rsidRDefault="004A7983" w:rsidP="004A7983">
      <w:pPr>
        <w:jc w:val="center"/>
        <w:rPr>
          <w:rFonts w:ascii="Arial Narrow" w:hAnsi="Arial Narrow"/>
          <w:b/>
        </w:rPr>
      </w:pPr>
      <w:r>
        <w:rPr>
          <w:rFonts w:ascii="Arial Narrow" w:hAnsi="Arial Narrow"/>
          <w:b/>
        </w:rPr>
        <w:t>Termin wykonania zamówienia</w:t>
      </w:r>
    </w:p>
    <w:p w:rsidR="004A7983" w:rsidRDefault="004A7983" w:rsidP="004A7983">
      <w:pPr>
        <w:jc w:val="both"/>
        <w:rPr>
          <w:rFonts w:ascii="ArialNarrow-Bold" w:hAnsi="ArialNarrow-Bold"/>
          <w:b/>
          <w:bCs/>
          <w:color w:val="000000"/>
        </w:rPr>
      </w:pPr>
    </w:p>
    <w:p w:rsidR="004A7983" w:rsidRDefault="004A7983" w:rsidP="004A7983">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sidR="00D15ADA">
        <w:rPr>
          <w:rFonts w:ascii="Arial Narrow" w:hAnsi="Arial Narrow"/>
          <w:color w:val="000000"/>
        </w:rPr>
        <w:t>ustala się do dnia: 15.10.2020 r.</w:t>
      </w:r>
    </w:p>
    <w:p w:rsidR="004A7983" w:rsidRDefault="004A7983" w:rsidP="004A7983">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7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4A7983" w:rsidRDefault="004A7983" w:rsidP="004A7983">
      <w:pPr>
        <w:jc w:val="both"/>
        <w:rPr>
          <w:rFonts w:ascii="Arial Narrow" w:hAnsi="Arial Narrow"/>
          <w:color w:val="000000"/>
        </w:rPr>
      </w:pPr>
    </w:p>
    <w:p w:rsidR="004A7983" w:rsidRDefault="004A7983" w:rsidP="004A7983">
      <w:pPr>
        <w:spacing w:before="120"/>
        <w:jc w:val="center"/>
        <w:rPr>
          <w:rFonts w:ascii="Arial Narrow" w:hAnsi="Arial Narrow"/>
          <w:b/>
        </w:rPr>
      </w:pPr>
    </w:p>
    <w:p w:rsidR="004A7983" w:rsidRDefault="004A7983" w:rsidP="004A7983">
      <w:pPr>
        <w:spacing w:before="120"/>
        <w:jc w:val="center"/>
        <w:rPr>
          <w:rFonts w:ascii="Arial Narrow" w:hAnsi="Arial Narrow"/>
        </w:rPr>
      </w:pPr>
      <w:r>
        <w:rPr>
          <w:rFonts w:ascii="Arial Narrow" w:hAnsi="Arial Narrow"/>
          <w:b/>
        </w:rPr>
        <w:lastRenderedPageBreak/>
        <w:t>§ 3</w:t>
      </w:r>
    </w:p>
    <w:p w:rsidR="004A7983" w:rsidRDefault="004A7983" w:rsidP="004A7983">
      <w:pPr>
        <w:jc w:val="center"/>
        <w:rPr>
          <w:rFonts w:ascii="Arial Narrow" w:hAnsi="Arial Narrow"/>
          <w:b/>
        </w:rPr>
      </w:pPr>
      <w:r>
        <w:rPr>
          <w:rFonts w:ascii="Arial Narrow" w:hAnsi="Arial Narrow"/>
          <w:b/>
        </w:rPr>
        <w:t>Obowiązki Zamawiającego</w:t>
      </w:r>
    </w:p>
    <w:p w:rsidR="004A7983" w:rsidRDefault="004A7983" w:rsidP="004A7983">
      <w:pPr>
        <w:jc w:val="center"/>
        <w:rPr>
          <w:rFonts w:ascii="Arial Narrow" w:hAnsi="Arial Narrow"/>
          <w:b/>
        </w:rPr>
      </w:pPr>
    </w:p>
    <w:p w:rsidR="004A7983" w:rsidRDefault="004A7983" w:rsidP="004A7983">
      <w:pPr>
        <w:jc w:val="both"/>
        <w:rPr>
          <w:rFonts w:ascii="Arial Narrow" w:hAnsi="Arial Narrow"/>
        </w:rPr>
      </w:pPr>
      <w:r>
        <w:rPr>
          <w:rFonts w:ascii="Arial Narrow" w:hAnsi="Arial Narrow"/>
        </w:rPr>
        <w:t>1. Do obowiązków Zamawiającego należy:</w:t>
      </w:r>
    </w:p>
    <w:p w:rsidR="004A7983" w:rsidRDefault="004A7983" w:rsidP="004A7983">
      <w:pPr>
        <w:ind w:left="708"/>
        <w:jc w:val="both"/>
        <w:rPr>
          <w:rFonts w:ascii="Arial Narrow" w:hAnsi="Arial Narrow"/>
          <w:color w:val="FF0000"/>
        </w:rPr>
      </w:pPr>
      <w:r>
        <w:rPr>
          <w:rFonts w:ascii="Arial Narrow" w:hAnsi="Arial Narrow"/>
        </w:rPr>
        <w:t>1) wprowadzenie i protokolarne przekazanie Wykonawcy terenu robót;</w:t>
      </w:r>
    </w:p>
    <w:p w:rsidR="004A7983" w:rsidRDefault="004A7983" w:rsidP="004A7983">
      <w:pPr>
        <w:ind w:firstLine="708"/>
        <w:jc w:val="both"/>
        <w:rPr>
          <w:rFonts w:ascii="Arial Narrow" w:hAnsi="Arial Narrow"/>
        </w:rPr>
      </w:pPr>
      <w:r>
        <w:rPr>
          <w:rFonts w:ascii="Arial Narrow" w:hAnsi="Arial Narrow"/>
        </w:rPr>
        <w:t>2) zapewnienie nadzoru autorskiego i inwestorskiego;</w:t>
      </w:r>
    </w:p>
    <w:p w:rsidR="004A7983" w:rsidRDefault="004A7983" w:rsidP="004A7983">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4A7983" w:rsidRDefault="004A7983" w:rsidP="004A7983">
      <w:pPr>
        <w:ind w:firstLine="708"/>
        <w:jc w:val="both"/>
        <w:rPr>
          <w:rFonts w:ascii="Arial Narrow" w:hAnsi="Arial Narrow"/>
        </w:rPr>
      </w:pPr>
      <w:r>
        <w:rPr>
          <w:rFonts w:ascii="Arial Narrow" w:hAnsi="Arial Narrow"/>
        </w:rPr>
        <w:t>4) terminowa zapłata wynagrodzenia za wykonane i odebrane prace.</w:t>
      </w:r>
    </w:p>
    <w:p w:rsidR="004A7983" w:rsidRDefault="004A7983" w:rsidP="004A7983">
      <w:pPr>
        <w:spacing w:before="120"/>
        <w:jc w:val="center"/>
        <w:rPr>
          <w:rFonts w:ascii="Arial Narrow" w:hAnsi="Arial Narrow"/>
          <w:b/>
        </w:rPr>
      </w:pPr>
    </w:p>
    <w:p w:rsidR="004A7983" w:rsidRDefault="004A7983" w:rsidP="004A7983">
      <w:pPr>
        <w:spacing w:before="120"/>
        <w:jc w:val="center"/>
        <w:rPr>
          <w:rFonts w:ascii="Arial Narrow" w:hAnsi="Arial Narrow"/>
          <w:b/>
        </w:rPr>
      </w:pPr>
      <w:r>
        <w:rPr>
          <w:rFonts w:ascii="Arial Narrow" w:hAnsi="Arial Narrow"/>
          <w:b/>
        </w:rPr>
        <w:t>§ 4</w:t>
      </w:r>
    </w:p>
    <w:p w:rsidR="004A7983" w:rsidRDefault="004A7983" w:rsidP="004A7983">
      <w:pPr>
        <w:jc w:val="center"/>
        <w:rPr>
          <w:rFonts w:ascii="Arial Narrow" w:hAnsi="Arial Narrow"/>
          <w:b/>
        </w:rPr>
      </w:pPr>
      <w:r>
        <w:rPr>
          <w:rFonts w:ascii="Arial Narrow" w:hAnsi="Arial Narrow"/>
          <w:b/>
        </w:rPr>
        <w:t>Obowiązki Wykonawcy</w:t>
      </w:r>
    </w:p>
    <w:p w:rsidR="004A7983" w:rsidRDefault="004A7983" w:rsidP="004A7983">
      <w:pPr>
        <w:ind w:firstLine="708"/>
        <w:jc w:val="both"/>
        <w:rPr>
          <w:rFonts w:ascii="Arial Narrow" w:hAnsi="Arial Narrow"/>
        </w:rPr>
      </w:pPr>
    </w:p>
    <w:p w:rsidR="004A7983" w:rsidRDefault="004A7983" w:rsidP="004A7983">
      <w:pPr>
        <w:numPr>
          <w:ilvl w:val="0"/>
          <w:numId w:val="1"/>
        </w:numPr>
        <w:jc w:val="both"/>
        <w:rPr>
          <w:rFonts w:ascii="Arial Narrow" w:hAnsi="Arial Narrow"/>
        </w:rPr>
      </w:pPr>
      <w:r>
        <w:rPr>
          <w:rFonts w:ascii="Arial Narrow" w:hAnsi="Arial Narrow"/>
        </w:rPr>
        <w:t xml:space="preserve">Do obowiązków Wykonawcy należy: </w:t>
      </w:r>
    </w:p>
    <w:p w:rsidR="004A7983" w:rsidRDefault="004A7983" w:rsidP="004A7983">
      <w:pPr>
        <w:numPr>
          <w:ilvl w:val="0"/>
          <w:numId w:val="2"/>
        </w:numPr>
        <w:jc w:val="both"/>
        <w:rPr>
          <w:rFonts w:ascii="Arial Narrow" w:hAnsi="Arial Narrow"/>
        </w:rPr>
      </w:pPr>
      <w:r>
        <w:rPr>
          <w:rFonts w:ascii="Arial Narrow" w:hAnsi="Arial Narrow"/>
        </w:rPr>
        <w:t>przejęcie terenu robót od Zamawiającego;</w:t>
      </w:r>
    </w:p>
    <w:p w:rsidR="004A7983" w:rsidRDefault="004A7983" w:rsidP="004A7983">
      <w:pPr>
        <w:numPr>
          <w:ilvl w:val="0"/>
          <w:numId w:val="2"/>
        </w:numPr>
        <w:jc w:val="both"/>
        <w:rPr>
          <w:rFonts w:ascii="Arial Narrow" w:hAnsi="Arial Narrow"/>
        </w:rPr>
      </w:pPr>
      <w:r>
        <w:rPr>
          <w:rFonts w:ascii="Arial Narrow" w:hAnsi="Arial Narrow"/>
        </w:rPr>
        <w:t>zabezpieczenie terenu robót;</w:t>
      </w:r>
    </w:p>
    <w:p w:rsidR="004A7983" w:rsidRDefault="004A7983" w:rsidP="004A7983">
      <w:pPr>
        <w:numPr>
          <w:ilvl w:val="0"/>
          <w:numId w:val="2"/>
        </w:numPr>
        <w:jc w:val="both"/>
        <w:rPr>
          <w:rFonts w:ascii="Arial Narrow" w:hAnsi="Arial Narrow"/>
        </w:rPr>
      </w:pPr>
      <w:r>
        <w:rPr>
          <w:rFonts w:ascii="Arial Narrow" w:hAnsi="Arial Narrow"/>
        </w:rPr>
        <w:t>zapewnienie dozoru mienia na terenie robót na własny koszt;</w:t>
      </w:r>
    </w:p>
    <w:p w:rsidR="004A7983" w:rsidRDefault="004A7983" w:rsidP="004A7983">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2019 r. poz. 1186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4A7983" w:rsidRDefault="004A7983" w:rsidP="004A7983">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4A7983" w:rsidRDefault="004A7983" w:rsidP="004A7983">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4A7983" w:rsidRDefault="004A7983" w:rsidP="004A7983">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4A7983" w:rsidRDefault="004A7983" w:rsidP="004A7983">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2019 r. poz. 701 z </w:t>
      </w:r>
      <w:proofErr w:type="spellStart"/>
      <w:r>
        <w:rPr>
          <w:rFonts w:ascii="Arial Narrow" w:hAnsi="Arial Narrow"/>
        </w:rPr>
        <w:t>póż</w:t>
      </w:r>
      <w:proofErr w:type="spellEnd"/>
      <w:r>
        <w:rPr>
          <w:rFonts w:ascii="Arial Narrow" w:hAnsi="Arial Narrow"/>
        </w:rPr>
        <w:t xml:space="preserve">. zm.) </w:t>
      </w:r>
    </w:p>
    <w:p w:rsidR="004A7983" w:rsidRDefault="004A7983" w:rsidP="004A7983">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4A7983" w:rsidRDefault="004A7983" w:rsidP="004A7983">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4A7983" w:rsidRDefault="004A7983" w:rsidP="004A7983">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4A7983" w:rsidRDefault="004A7983" w:rsidP="004A7983">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4A7983" w:rsidRDefault="004A7983" w:rsidP="004A7983">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4A7983" w:rsidRDefault="004A7983" w:rsidP="004A7983">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4A7983" w:rsidRDefault="004A7983" w:rsidP="004A7983">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4A7983" w:rsidRDefault="004A7983" w:rsidP="004A7983">
      <w:pPr>
        <w:ind w:firstLine="708"/>
        <w:jc w:val="both"/>
        <w:rPr>
          <w:rFonts w:ascii="Arial Narrow" w:hAnsi="Arial Narrow"/>
        </w:rPr>
      </w:pPr>
      <w:r>
        <w:rPr>
          <w:rFonts w:ascii="Arial Narrow" w:hAnsi="Arial Narrow"/>
        </w:rPr>
        <w:lastRenderedPageBreak/>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4A7983" w:rsidRDefault="004A7983" w:rsidP="004A7983">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4A7983" w:rsidRDefault="004A7983" w:rsidP="004A7983">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4A7983" w:rsidRDefault="004A7983" w:rsidP="004A7983">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4A7983" w:rsidRDefault="004A7983" w:rsidP="004A7983">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100.000,00 PLN. W przypadku kiedy termin obowiązywania polisy będzie się kończył przed terminem zakończenia umowy Wykonawca na 14 dni przed upływem tego terminu ma obowiązek przedstawić Zamawiającemu dokument o kontynuacji zabezpieczenia.</w:t>
      </w:r>
    </w:p>
    <w:p w:rsidR="004A7983" w:rsidRDefault="004A7983" w:rsidP="004A7983">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4A7983" w:rsidRDefault="004A7983" w:rsidP="004A7983">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4A7983" w:rsidRDefault="004A7983" w:rsidP="004A7983">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4A7983" w:rsidRDefault="004A7983" w:rsidP="004A7983">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4A7983" w:rsidRDefault="004A7983" w:rsidP="004A7983">
      <w:pPr>
        <w:spacing w:before="120"/>
        <w:jc w:val="center"/>
        <w:rPr>
          <w:rFonts w:ascii="Arial Narrow" w:hAnsi="Arial Narrow"/>
          <w:b/>
        </w:rPr>
      </w:pPr>
      <w:r>
        <w:rPr>
          <w:rFonts w:ascii="Arial Narrow" w:hAnsi="Arial Narrow"/>
          <w:b/>
        </w:rPr>
        <w:t>§ 5</w:t>
      </w:r>
    </w:p>
    <w:p w:rsidR="004A7983" w:rsidRDefault="004A7983" w:rsidP="004A7983">
      <w:pPr>
        <w:keepNext/>
        <w:jc w:val="center"/>
        <w:outlineLvl w:val="1"/>
        <w:rPr>
          <w:rFonts w:ascii="Arial Narrow" w:hAnsi="Arial Narrow"/>
          <w:b/>
        </w:rPr>
      </w:pPr>
      <w:r>
        <w:rPr>
          <w:rFonts w:ascii="Arial Narrow" w:hAnsi="Arial Narrow"/>
          <w:b/>
        </w:rPr>
        <w:t>Zlecenie robót podwykonawcom</w:t>
      </w:r>
    </w:p>
    <w:p w:rsidR="004A7983" w:rsidRDefault="004A7983" w:rsidP="004A7983">
      <w:pPr>
        <w:numPr>
          <w:ilvl w:val="0"/>
          <w:numId w:val="3"/>
        </w:numPr>
        <w:jc w:val="both"/>
        <w:rPr>
          <w:rFonts w:ascii="Arial Narrow" w:hAnsi="Arial Narrow"/>
        </w:rPr>
      </w:pPr>
      <w:r>
        <w:rPr>
          <w:rFonts w:ascii="Arial Narrow" w:hAnsi="Arial Narrow"/>
        </w:rPr>
        <w:t>Wykonawca wykona roboty samodzielnie/ przy udziale podwykonawców: ……………………………………………………………………………………………………………….</w:t>
      </w:r>
    </w:p>
    <w:p w:rsidR="004A7983" w:rsidRDefault="004A7983" w:rsidP="004A7983">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4A7983" w:rsidRDefault="004A7983" w:rsidP="004A7983">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4A7983" w:rsidRDefault="004A7983" w:rsidP="004A7983">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4A7983" w:rsidRDefault="004A7983" w:rsidP="004A7983">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4A7983" w:rsidRDefault="004A7983" w:rsidP="004A7983">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4A7983" w:rsidRDefault="004A7983" w:rsidP="004A7983">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4A7983" w:rsidRDefault="004A7983" w:rsidP="004A7983">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4A7983" w:rsidRDefault="004A7983" w:rsidP="004A7983">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4A7983" w:rsidRDefault="004A7983" w:rsidP="004A7983">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4A7983" w:rsidRDefault="004A7983" w:rsidP="004A7983">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4A7983" w:rsidRDefault="004A7983" w:rsidP="004A7983">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4A7983" w:rsidRDefault="004A7983" w:rsidP="004A7983">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4A7983" w:rsidRDefault="004A7983" w:rsidP="004A7983">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4A7983" w:rsidRDefault="004A7983" w:rsidP="004A7983">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4A7983" w:rsidRDefault="004A7983" w:rsidP="004A7983">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4A7983" w:rsidRDefault="004A7983" w:rsidP="004A7983">
      <w:pPr>
        <w:jc w:val="both"/>
        <w:rPr>
          <w:rFonts w:ascii="Arial Narrow" w:hAnsi="Arial Narrow"/>
        </w:rPr>
      </w:pPr>
    </w:p>
    <w:p w:rsidR="004A7983" w:rsidRDefault="004A7983" w:rsidP="004A7983">
      <w:pPr>
        <w:spacing w:before="120"/>
        <w:ind w:left="720"/>
        <w:jc w:val="center"/>
        <w:rPr>
          <w:rFonts w:ascii="Arial Narrow" w:hAnsi="Arial Narrow"/>
          <w:b/>
        </w:rPr>
      </w:pPr>
      <w:r>
        <w:rPr>
          <w:rFonts w:ascii="Arial Narrow" w:hAnsi="Arial Narrow"/>
          <w:b/>
        </w:rPr>
        <w:t>§ 6</w:t>
      </w:r>
    </w:p>
    <w:p w:rsidR="004A7983" w:rsidRDefault="004A7983" w:rsidP="004A7983">
      <w:pPr>
        <w:rPr>
          <w:rFonts w:ascii="Arial Narrow" w:hAnsi="Arial Narrow"/>
          <w:b/>
        </w:rPr>
      </w:pPr>
      <w:r>
        <w:rPr>
          <w:rFonts w:ascii="Arial Narrow" w:hAnsi="Arial Narrow"/>
          <w:b/>
        </w:rPr>
        <w:t xml:space="preserve">                                                    Kierownictwo robót, nadzór inwestorski</w:t>
      </w:r>
    </w:p>
    <w:p w:rsidR="004A7983" w:rsidRDefault="004A7983" w:rsidP="004A7983">
      <w:pPr>
        <w:jc w:val="both"/>
        <w:rPr>
          <w:rFonts w:ascii="Arial Narrow" w:hAnsi="Arial Narrow"/>
          <w:b/>
        </w:rPr>
      </w:pPr>
    </w:p>
    <w:p w:rsidR="004A7983" w:rsidRDefault="004A7983" w:rsidP="004A7983">
      <w:pPr>
        <w:jc w:val="both"/>
        <w:rPr>
          <w:rFonts w:ascii="Arial Narrow" w:hAnsi="Arial Narrow"/>
        </w:rPr>
      </w:pPr>
      <w:r>
        <w:rPr>
          <w:rFonts w:ascii="Arial Narrow" w:hAnsi="Arial Narrow"/>
        </w:rPr>
        <w:t>1.Zamawiający oświadcza, że powoła inspektora nadzoru w branży:</w:t>
      </w:r>
    </w:p>
    <w:p w:rsidR="004A7983" w:rsidRDefault="004A7983" w:rsidP="004A7983">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xml:space="preserve">. bud ………………w specjalności ogólnobudowlanej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bud. ……….… z branży sanitarnej, Pan ……………………………………………………………...</w:t>
      </w:r>
      <w:proofErr w:type="spellStart"/>
      <w:r>
        <w:rPr>
          <w:rFonts w:ascii="Arial Narrow" w:hAnsi="Arial Narrow"/>
        </w:rPr>
        <w:t>upr</w:t>
      </w:r>
      <w:proofErr w:type="spellEnd"/>
      <w:r>
        <w:rPr>
          <w:rFonts w:ascii="Arial Narrow" w:hAnsi="Arial Narrow"/>
        </w:rPr>
        <w:t>. bud. ………… z branży elektrycznej.</w:t>
      </w:r>
    </w:p>
    <w:p w:rsidR="004A7983" w:rsidRDefault="004A7983" w:rsidP="004A7983">
      <w:pPr>
        <w:jc w:val="both"/>
        <w:rPr>
          <w:rFonts w:ascii="Arial Narrow" w:hAnsi="Arial Narrow"/>
        </w:rPr>
      </w:pPr>
      <w:r>
        <w:rPr>
          <w:rFonts w:ascii="Arial Narrow" w:hAnsi="Arial Narrow"/>
        </w:rPr>
        <w:t>2. Przedstawicielami Wykonawcy na budowie jest kierownik budowy:</w:t>
      </w:r>
    </w:p>
    <w:p w:rsidR="004A7983" w:rsidRDefault="004A7983" w:rsidP="004A7983">
      <w:pPr>
        <w:ind w:firstLine="708"/>
        <w:jc w:val="both"/>
        <w:rPr>
          <w:rFonts w:ascii="Arial Narrow" w:hAnsi="Arial Narrow"/>
        </w:rPr>
      </w:pPr>
      <w:r>
        <w:rPr>
          <w:rFonts w:ascii="Arial Narrow" w:hAnsi="Arial Narrow"/>
        </w:rPr>
        <w:t xml:space="preserve">1) Pan …………………………. </w:t>
      </w:r>
      <w:proofErr w:type="spellStart"/>
      <w:r>
        <w:rPr>
          <w:rFonts w:ascii="Arial Narrow" w:hAnsi="Arial Narrow"/>
        </w:rPr>
        <w:t>upr</w:t>
      </w:r>
      <w:proofErr w:type="spellEnd"/>
      <w:r>
        <w:rPr>
          <w:rFonts w:ascii="Arial Narrow" w:hAnsi="Arial Narrow"/>
        </w:rPr>
        <w:t xml:space="preserve">. bud ……………….. w specjalności ogólnobudowlanej      jako koordynator oraz kierownik budowy Pan ……………………………… </w:t>
      </w:r>
      <w:proofErr w:type="spellStart"/>
      <w:r>
        <w:rPr>
          <w:rFonts w:ascii="Arial Narrow" w:hAnsi="Arial Narrow"/>
        </w:rPr>
        <w:t>upr</w:t>
      </w:r>
      <w:proofErr w:type="spellEnd"/>
      <w:r>
        <w:rPr>
          <w:rFonts w:ascii="Arial Narrow" w:hAnsi="Arial Narrow"/>
        </w:rPr>
        <w:t xml:space="preserve">. bud. …. z branży sanitarnej, Pan ……………………………………………………. </w:t>
      </w:r>
      <w:proofErr w:type="spellStart"/>
      <w:r>
        <w:rPr>
          <w:rFonts w:ascii="Arial Narrow" w:hAnsi="Arial Narrow"/>
        </w:rPr>
        <w:t>upr</w:t>
      </w:r>
      <w:proofErr w:type="spellEnd"/>
      <w:r>
        <w:rPr>
          <w:rFonts w:ascii="Arial Narrow" w:hAnsi="Arial Narrow"/>
        </w:rPr>
        <w:t>. bud. ………… z branży elektrycznej.</w:t>
      </w:r>
    </w:p>
    <w:p w:rsidR="004A7983" w:rsidRDefault="004A7983" w:rsidP="004A7983">
      <w:pPr>
        <w:jc w:val="both"/>
        <w:rPr>
          <w:rFonts w:ascii="Arial Narrow" w:hAnsi="Arial Narrow"/>
        </w:rPr>
      </w:pPr>
      <w:r>
        <w:rPr>
          <w:rFonts w:ascii="Arial Narrow" w:hAnsi="Arial Narrow"/>
        </w:rPr>
        <w:t xml:space="preserve">3.  Przedstawicielem Zamawiającego będzie Dyrektor danej placówki. </w:t>
      </w:r>
    </w:p>
    <w:p w:rsidR="004A7983" w:rsidRDefault="004A7983" w:rsidP="004A7983">
      <w:pPr>
        <w:jc w:val="both"/>
        <w:rPr>
          <w:rFonts w:ascii="Arial Narrow" w:hAnsi="Arial Narrow"/>
        </w:rPr>
      </w:pPr>
      <w:r>
        <w:rPr>
          <w:rFonts w:ascii="Arial Narrow" w:hAnsi="Arial Narrow"/>
        </w:rPr>
        <w:t>4. Wykonawca zobowiązuje się wyznaczyć do kierowania robotami osobę wskazaną w Ofercie Wykonawcy.</w:t>
      </w:r>
    </w:p>
    <w:p w:rsidR="004A7983" w:rsidRDefault="004A7983" w:rsidP="004A7983">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A7983" w:rsidRDefault="004A7983" w:rsidP="004A7983">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4A7983" w:rsidRDefault="004A7983" w:rsidP="004A7983">
      <w:pPr>
        <w:spacing w:before="120"/>
        <w:jc w:val="center"/>
        <w:rPr>
          <w:rFonts w:ascii="Arial Narrow" w:hAnsi="Arial Narrow"/>
          <w:b/>
        </w:rPr>
      </w:pPr>
      <w:r>
        <w:rPr>
          <w:rFonts w:ascii="Arial Narrow" w:hAnsi="Arial Narrow"/>
          <w:b/>
        </w:rPr>
        <w:t>§ 7</w:t>
      </w:r>
    </w:p>
    <w:p w:rsidR="004A7983" w:rsidRDefault="004A7983" w:rsidP="004A7983">
      <w:pPr>
        <w:jc w:val="center"/>
        <w:rPr>
          <w:rFonts w:ascii="Arial Narrow" w:hAnsi="Arial Narrow"/>
          <w:b/>
        </w:rPr>
      </w:pPr>
      <w:r>
        <w:rPr>
          <w:rFonts w:ascii="Arial Narrow" w:hAnsi="Arial Narrow"/>
          <w:b/>
        </w:rPr>
        <w:t>Wynagrodzenie za przedmiot umowy</w:t>
      </w:r>
    </w:p>
    <w:p w:rsidR="004A7983" w:rsidRDefault="004A7983" w:rsidP="004A7983">
      <w:pPr>
        <w:jc w:val="center"/>
        <w:rPr>
          <w:rFonts w:ascii="Arial Narrow" w:hAnsi="Arial Narrow"/>
          <w:b/>
        </w:rPr>
      </w:pPr>
    </w:p>
    <w:p w:rsidR="004A7983" w:rsidRDefault="004A7983" w:rsidP="004A7983">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4A7983" w:rsidRDefault="004A7983" w:rsidP="004A7983">
      <w:pPr>
        <w:ind w:left="360" w:firstLine="348"/>
        <w:jc w:val="both"/>
        <w:rPr>
          <w:rFonts w:ascii="Arial Narrow" w:hAnsi="Arial Narrow"/>
          <w:b/>
        </w:rPr>
      </w:pPr>
      <w:r>
        <w:rPr>
          <w:rFonts w:ascii="Arial Narrow" w:hAnsi="Arial Narrow"/>
          <w:b/>
        </w:rPr>
        <w:t>netto: …………………. zł.  słownie: …………………………………………………</w:t>
      </w:r>
    </w:p>
    <w:p w:rsidR="004A7983" w:rsidRDefault="004A7983" w:rsidP="004A7983">
      <w:pPr>
        <w:ind w:left="708"/>
        <w:jc w:val="both"/>
        <w:rPr>
          <w:rFonts w:ascii="Arial Narrow" w:hAnsi="Arial Narrow"/>
          <w:b/>
        </w:rPr>
      </w:pPr>
      <w:r>
        <w:rPr>
          <w:rFonts w:ascii="Arial Narrow" w:hAnsi="Arial Narrow"/>
          <w:b/>
        </w:rPr>
        <w:t>VAT: …………………….zł. słownie: …………………………………………………</w:t>
      </w:r>
    </w:p>
    <w:p w:rsidR="004A7983" w:rsidRDefault="004A7983" w:rsidP="004A7983">
      <w:pPr>
        <w:ind w:left="708"/>
        <w:jc w:val="both"/>
        <w:rPr>
          <w:rFonts w:ascii="Arial Narrow" w:hAnsi="Arial Narrow"/>
          <w:b/>
        </w:rPr>
      </w:pPr>
      <w:r>
        <w:rPr>
          <w:rFonts w:ascii="Arial Narrow" w:hAnsi="Arial Narrow"/>
          <w:b/>
        </w:rPr>
        <w:t>Brutto: ………………… zł. słownie: …………………………………………………</w:t>
      </w:r>
    </w:p>
    <w:p w:rsidR="004A7983" w:rsidRDefault="004A7983" w:rsidP="004A7983">
      <w:pPr>
        <w:numPr>
          <w:ilvl w:val="0"/>
          <w:numId w:val="9"/>
        </w:numPr>
        <w:jc w:val="both"/>
        <w:rPr>
          <w:rFonts w:ascii="Arial Narrow" w:hAnsi="Arial Narrow"/>
        </w:rPr>
      </w:pPr>
      <w:r>
        <w:rPr>
          <w:rFonts w:ascii="Arial Narrow" w:hAnsi="Arial Narrow"/>
        </w:rPr>
        <w:t xml:space="preserve">W ramach wynagrodzenia umownego, o którym mowa w ust. 1, Wykonawca ponosi koszty dostawy materiałów i urządzeń, koszty przeprowadzenia wszystkich prób, badań, sprawdzeń, </w:t>
      </w:r>
      <w:r>
        <w:rPr>
          <w:rFonts w:ascii="Arial Narrow" w:hAnsi="Arial Narrow"/>
        </w:rPr>
        <w:lastRenderedPageBreak/>
        <w:t>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4A7983" w:rsidRDefault="004A7983" w:rsidP="004A7983">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4A7983" w:rsidRDefault="004A7983" w:rsidP="004A7983">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4A7983" w:rsidRDefault="004A7983" w:rsidP="004A7983">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4A7983" w:rsidRDefault="004A7983" w:rsidP="004A7983">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 xml:space="preserve">Nabywca: Powiat Świebodziński, ul. Kolejowa 2, 66-200 Świebodzin, numer identyfikacyjny NIP 927 16 81 519. </w:t>
      </w:r>
      <w:r>
        <w:rPr>
          <w:rFonts w:ascii="Arial Narrow" w:hAnsi="Arial Narrow"/>
        </w:rPr>
        <w:t>Wykonawca oświadcza, że jest płatnikiem podatku od towarów i usług VAT i posiada nr identyfikacyjny NIP …………………</w:t>
      </w:r>
    </w:p>
    <w:p w:rsidR="004A7983" w:rsidRDefault="004A7983" w:rsidP="004A7983">
      <w:pPr>
        <w:pStyle w:val="Akapitzlist"/>
        <w:numPr>
          <w:ilvl w:val="0"/>
          <w:numId w:val="9"/>
        </w:numPr>
        <w:jc w:val="both"/>
        <w:rPr>
          <w:rFonts w:ascii="Arial Narrow" w:hAnsi="Arial Narrow"/>
          <w:b/>
        </w:rPr>
      </w:pPr>
      <w:r>
        <w:rPr>
          <w:rFonts w:ascii="Arial Narrow" w:hAnsi="Arial Narrow" w:cs="Arial"/>
          <w:lang w:eastAsia="ar-SA"/>
        </w:rPr>
        <w:t>Adres, na który należy przesłać lub dostarczyć fakturę VAT:</w:t>
      </w:r>
    </w:p>
    <w:p w:rsidR="004A7983" w:rsidRDefault="004A7983" w:rsidP="004A7983">
      <w:pPr>
        <w:pStyle w:val="Akapitzlist"/>
        <w:jc w:val="both"/>
        <w:rPr>
          <w:rFonts w:ascii="Arial Narrow" w:hAnsi="Arial Narrow" w:cs="Arial"/>
          <w:lang w:eastAsia="ar-SA"/>
        </w:rPr>
      </w:pPr>
      <w:r>
        <w:rPr>
          <w:rFonts w:ascii="Arial Narrow" w:hAnsi="Arial Narrow" w:cs="Arial"/>
          <w:lang w:eastAsia="ar-SA"/>
        </w:rPr>
        <w:t>Starostwo Powiatowe ul. Kolejowa 2, 66-200 Świebodzin, sekretariat.</w:t>
      </w:r>
    </w:p>
    <w:p w:rsidR="004A7983" w:rsidRDefault="004A7983" w:rsidP="004A7983">
      <w:pPr>
        <w:pStyle w:val="Akapitzlist"/>
        <w:numPr>
          <w:ilvl w:val="0"/>
          <w:numId w:val="9"/>
        </w:numPr>
        <w:jc w:val="both"/>
        <w:rPr>
          <w:rFonts w:ascii="Arial Narrow" w:hAnsi="Arial Narrow" w:cs="Arial"/>
          <w:lang w:eastAsia="ar-SA"/>
        </w:rPr>
      </w:pPr>
      <w:r>
        <w:rPr>
          <w:rFonts w:ascii="Arial Narrow" w:hAnsi="Arial Narrow" w:cs="Arial"/>
          <w:lang w:eastAsia="ar-SA"/>
        </w:rPr>
        <w:t>Faktury elektroniczne można przesłać przez Platformę Elektronicznego Fakturowania (https://efaktura.gov.pl/)</w:t>
      </w:r>
    </w:p>
    <w:p w:rsidR="004A7983" w:rsidRDefault="004A7983" w:rsidP="004A7983">
      <w:pPr>
        <w:numPr>
          <w:ilvl w:val="0"/>
          <w:numId w:val="9"/>
        </w:numPr>
        <w:jc w:val="both"/>
        <w:rPr>
          <w:rFonts w:ascii="Arial Narrow" w:hAnsi="Arial Narrow"/>
        </w:rPr>
      </w:pPr>
      <w:r>
        <w:rPr>
          <w:rFonts w:ascii="Arial Narrow" w:hAnsi="Arial Narrow"/>
        </w:rPr>
        <w:t>Wynagrodzenie nie ulega renegocjacji w trakcie trwania umowy.</w:t>
      </w:r>
    </w:p>
    <w:p w:rsidR="004A7983" w:rsidRDefault="004A7983" w:rsidP="004A7983">
      <w:pPr>
        <w:jc w:val="both"/>
        <w:rPr>
          <w:rFonts w:ascii="Arial Narrow" w:hAnsi="Arial Narrow"/>
        </w:rPr>
      </w:pPr>
    </w:p>
    <w:p w:rsidR="004A7983" w:rsidRDefault="004A7983" w:rsidP="004A7983">
      <w:pPr>
        <w:spacing w:before="120"/>
        <w:jc w:val="center"/>
        <w:rPr>
          <w:rFonts w:ascii="Arial Narrow" w:hAnsi="Arial Narrow"/>
          <w:b/>
        </w:rPr>
      </w:pPr>
      <w:r>
        <w:rPr>
          <w:rFonts w:ascii="Arial Narrow" w:hAnsi="Arial Narrow"/>
          <w:b/>
        </w:rPr>
        <w:t>§ 8</w:t>
      </w:r>
    </w:p>
    <w:p w:rsidR="004A7983" w:rsidRDefault="004A7983" w:rsidP="004A7983">
      <w:pPr>
        <w:jc w:val="center"/>
        <w:rPr>
          <w:rFonts w:ascii="Arial Narrow" w:hAnsi="Arial Narrow"/>
          <w:b/>
        </w:rPr>
      </w:pPr>
      <w:r>
        <w:rPr>
          <w:rFonts w:ascii="Arial Narrow" w:hAnsi="Arial Narrow"/>
          <w:b/>
        </w:rPr>
        <w:t>Rozliczenie i płatności</w:t>
      </w:r>
    </w:p>
    <w:p w:rsidR="004A7983" w:rsidRDefault="004A7983" w:rsidP="004A7983">
      <w:pPr>
        <w:jc w:val="center"/>
        <w:rPr>
          <w:rFonts w:ascii="Arial Narrow" w:hAnsi="Arial Narrow"/>
          <w:b/>
        </w:rPr>
      </w:pPr>
    </w:p>
    <w:p w:rsidR="004A7983" w:rsidRDefault="004A7983" w:rsidP="004A7983">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4A7983" w:rsidRDefault="004A7983" w:rsidP="004A7983">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4A7983" w:rsidRDefault="004A7983" w:rsidP="004A7983">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4A7983" w:rsidRDefault="004A7983" w:rsidP="004A7983">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4A7983" w:rsidRDefault="004A7983" w:rsidP="004A7983">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4A7983" w:rsidRDefault="004A7983" w:rsidP="004A7983">
      <w:pPr>
        <w:ind w:left="360"/>
        <w:jc w:val="both"/>
        <w:rPr>
          <w:rFonts w:ascii="Arial Narrow" w:hAnsi="Arial Narrow"/>
        </w:rPr>
      </w:pPr>
    </w:p>
    <w:p w:rsidR="004A7983" w:rsidRDefault="004A7983" w:rsidP="004A7983">
      <w:pPr>
        <w:spacing w:before="120"/>
        <w:jc w:val="center"/>
        <w:rPr>
          <w:rFonts w:ascii="Arial Narrow" w:hAnsi="Arial Narrow"/>
          <w:b/>
        </w:rPr>
      </w:pPr>
      <w:r>
        <w:rPr>
          <w:rFonts w:ascii="Arial Narrow" w:hAnsi="Arial Narrow"/>
          <w:b/>
        </w:rPr>
        <w:t>§ 9</w:t>
      </w:r>
    </w:p>
    <w:p w:rsidR="004A7983" w:rsidRDefault="004A7983" w:rsidP="004A7983">
      <w:pPr>
        <w:pStyle w:val="Nagwek2"/>
        <w:jc w:val="center"/>
        <w:rPr>
          <w:rFonts w:ascii="Arial Narrow" w:hAnsi="Arial Narrow"/>
          <w:color w:val="auto"/>
          <w:szCs w:val="24"/>
        </w:rPr>
      </w:pPr>
      <w:r>
        <w:rPr>
          <w:rFonts w:ascii="Arial Narrow" w:hAnsi="Arial Narrow"/>
          <w:color w:val="auto"/>
          <w:szCs w:val="24"/>
        </w:rPr>
        <w:t>Odbiory</w:t>
      </w:r>
    </w:p>
    <w:p w:rsidR="004A7983" w:rsidRDefault="004A7983" w:rsidP="004A7983">
      <w:pPr>
        <w:ind w:firstLine="360"/>
        <w:jc w:val="both"/>
        <w:rPr>
          <w:rFonts w:ascii="Arial Narrow" w:hAnsi="Arial Narrow"/>
        </w:rPr>
      </w:pPr>
      <w:r>
        <w:rPr>
          <w:rFonts w:ascii="Arial Narrow" w:hAnsi="Arial Narrow"/>
        </w:rPr>
        <w:t>Przy wykonywaniu robót budowlanych strony ustalają następujące odbiory:</w:t>
      </w:r>
    </w:p>
    <w:p w:rsidR="004A7983" w:rsidRDefault="004A7983" w:rsidP="004A7983">
      <w:pPr>
        <w:ind w:firstLine="360"/>
        <w:jc w:val="both"/>
        <w:rPr>
          <w:rFonts w:ascii="Arial Narrow" w:hAnsi="Arial Narrow"/>
        </w:rPr>
      </w:pPr>
      <w:r>
        <w:rPr>
          <w:rFonts w:ascii="Arial Narrow" w:hAnsi="Arial Narrow"/>
        </w:rPr>
        <w:t xml:space="preserve">a) odbiór ostateczny po zakończeniu realizacji przedmiotu umowy </w:t>
      </w:r>
    </w:p>
    <w:p w:rsidR="004A7983" w:rsidRDefault="004A7983" w:rsidP="004A7983">
      <w:pPr>
        <w:ind w:firstLine="360"/>
        <w:jc w:val="both"/>
        <w:rPr>
          <w:rFonts w:ascii="Arial Narrow" w:hAnsi="Arial Narrow"/>
        </w:rPr>
      </w:pPr>
      <w:r>
        <w:rPr>
          <w:rFonts w:ascii="Arial Narrow" w:hAnsi="Arial Narrow"/>
        </w:rPr>
        <w:t>b) odbiór gwarancyjny po upływie terminu gwarancji.</w:t>
      </w:r>
    </w:p>
    <w:p w:rsidR="004A7983" w:rsidRDefault="004A7983" w:rsidP="004A7983">
      <w:pPr>
        <w:ind w:firstLine="360"/>
        <w:jc w:val="both"/>
        <w:rPr>
          <w:rFonts w:ascii="Arial Narrow" w:hAnsi="Arial Narrow"/>
        </w:rPr>
      </w:pPr>
      <w:r>
        <w:rPr>
          <w:rFonts w:ascii="Arial Narrow" w:hAnsi="Arial Narrow"/>
        </w:rPr>
        <w:t>2. W odbiorze ostatecznym uczestniczą: przedstawiciel Wykonawcy, przedstawiciele Zamawiającego.</w:t>
      </w:r>
    </w:p>
    <w:p w:rsidR="004A7983" w:rsidRDefault="004A7983" w:rsidP="004A7983">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4A7983" w:rsidRDefault="004A7983" w:rsidP="004A7983">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użytych materiałów – całość w ilości 1 egzemplarza. Przekazanie w/w dokumentacji będzie niezbędnym warunkiem odebrania wykonanego przedmiotu umowy.</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spacing w:before="120"/>
        <w:jc w:val="center"/>
        <w:rPr>
          <w:rFonts w:ascii="Arial Narrow" w:hAnsi="Arial Narrow"/>
          <w:b/>
        </w:rPr>
      </w:pPr>
      <w:r>
        <w:rPr>
          <w:rFonts w:ascii="Arial Narrow" w:hAnsi="Arial Narrow"/>
          <w:b/>
        </w:rPr>
        <w:t>§ 10</w:t>
      </w:r>
    </w:p>
    <w:p w:rsidR="004A7983" w:rsidRDefault="004A7983" w:rsidP="004A7983">
      <w:pPr>
        <w:jc w:val="center"/>
        <w:rPr>
          <w:rFonts w:ascii="Arial Narrow" w:hAnsi="Arial Narrow"/>
          <w:b/>
        </w:rPr>
      </w:pPr>
      <w:r>
        <w:rPr>
          <w:rFonts w:ascii="Arial Narrow" w:hAnsi="Arial Narrow"/>
          <w:b/>
        </w:rPr>
        <w:t>Kary umowne</w:t>
      </w:r>
    </w:p>
    <w:p w:rsidR="004A7983" w:rsidRDefault="004A7983" w:rsidP="004A7983">
      <w:pPr>
        <w:pStyle w:val="Akapitzlist"/>
        <w:numPr>
          <w:ilvl w:val="0"/>
          <w:numId w:val="10"/>
        </w:numPr>
        <w:jc w:val="both"/>
        <w:rPr>
          <w:rFonts w:ascii="Arial Narrow" w:hAnsi="Arial Narrow"/>
        </w:rPr>
      </w:pPr>
      <w:r>
        <w:rPr>
          <w:rFonts w:ascii="Arial Narrow" w:hAnsi="Arial Narrow"/>
        </w:rPr>
        <w:t>Zamawiający zapłaci karę umowną:</w:t>
      </w:r>
    </w:p>
    <w:p w:rsidR="004A7983" w:rsidRDefault="004A7983" w:rsidP="004A7983">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4A7983" w:rsidRDefault="004A7983" w:rsidP="004A7983">
      <w:pPr>
        <w:numPr>
          <w:ilvl w:val="0"/>
          <w:numId w:val="10"/>
        </w:numPr>
        <w:spacing w:before="120"/>
        <w:jc w:val="both"/>
        <w:rPr>
          <w:rFonts w:ascii="Arial Narrow" w:hAnsi="Arial Narrow"/>
        </w:rPr>
      </w:pPr>
      <w:r>
        <w:rPr>
          <w:rFonts w:ascii="Arial Narrow" w:hAnsi="Arial Narrow"/>
        </w:rPr>
        <w:t>Wykonawca zapłaci Zamawiającemu kary umowne:</w:t>
      </w:r>
    </w:p>
    <w:p w:rsidR="004A7983" w:rsidRDefault="00D15ADA" w:rsidP="004A7983">
      <w:pPr>
        <w:numPr>
          <w:ilvl w:val="0"/>
          <w:numId w:val="12"/>
        </w:numPr>
        <w:spacing w:before="120"/>
        <w:jc w:val="both"/>
        <w:rPr>
          <w:rFonts w:ascii="Arial Narrow" w:hAnsi="Arial Narrow"/>
        </w:rPr>
      </w:pPr>
      <w:r>
        <w:rPr>
          <w:rFonts w:ascii="Arial Narrow" w:hAnsi="Arial Narrow"/>
        </w:rPr>
        <w:t>za przekroczenie terminu</w:t>
      </w:r>
      <w:r w:rsidR="004A7983">
        <w:rPr>
          <w:rFonts w:ascii="Arial Narrow" w:hAnsi="Arial Narrow"/>
        </w:rPr>
        <w:t xml:space="preserve"> w wykonaniu przedmiotu umowy – w  wysokości 200 zł wynagrodzenia brutto, określonego w § 7 ust. 1 za każdy rozpoczęty dzień opóźnienia w wykonaniu robót (termin wykonania robót określono w § 2 niniejszej umowy),</w:t>
      </w:r>
    </w:p>
    <w:p w:rsidR="004A7983" w:rsidRDefault="004A7983" w:rsidP="004A7983">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200 zł za każdy rozpoczęt</w:t>
      </w:r>
      <w:r w:rsidR="00D06709">
        <w:rPr>
          <w:rFonts w:ascii="Arial Narrow" w:hAnsi="Arial Narrow"/>
        </w:rPr>
        <w:t>y dzień przekroczenia terminu</w:t>
      </w:r>
      <w:bookmarkStart w:id="0" w:name="_GoBack"/>
      <w:bookmarkEnd w:id="0"/>
      <w:r>
        <w:rPr>
          <w:rFonts w:ascii="Arial Narrow" w:hAnsi="Arial Narrow"/>
        </w:rPr>
        <w:t xml:space="preserve"> z przyczyn leżących po stronie wykonawcy,</w:t>
      </w:r>
    </w:p>
    <w:p w:rsidR="004A7983" w:rsidRDefault="00D15ADA" w:rsidP="004A7983">
      <w:pPr>
        <w:numPr>
          <w:ilvl w:val="0"/>
          <w:numId w:val="12"/>
        </w:numPr>
        <w:tabs>
          <w:tab w:val="left" w:pos="240"/>
        </w:tabs>
        <w:jc w:val="both"/>
        <w:rPr>
          <w:rFonts w:ascii="Arial Narrow" w:hAnsi="Arial Narrow"/>
        </w:rPr>
      </w:pPr>
      <w:r>
        <w:rPr>
          <w:rFonts w:ascii="Arial Narrow" w:hAnsi="Arial Narrow"/>
        </w:rPr>
        <w:t>za przekroczenie terminu</w:t>
      </w:r>
      <w:r w:rsidR="004A7983">
        <w:rPr>
          <w:rFonts w:ascii="Arial Narrow" w:hAnsi="Arial Narrow"/>
        </w:rPr>
        <w:t xml:space="preserve"> usunięcia wad stwierdzonych przy odbiorze lub ujawnionych w okresie gwarancji - w wysokości 500 zł tytułem kary umownej za każdy dzień opóźnienia liczonego od dnia wyznaczonego na usunięcie wad,</w:t>
      </w:r>
    </w:p>
    <w:p w:rsidR="004A7983" w:rsidRDefault="004A7983" w:rsidP="004A7983">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4A7983" w:rsidRDefault="004A7983" w:rsidP="004A7983">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4A7983" w:rsidRDefault="004A7983" w:rsidP="004A7983">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4A7983" w:rsidRDefault="004A7983" w:rsidP="004A7983">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4A7983" w:rsidRDefault="004A7983" w:rsidP="004A7983">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4A7983" w:rsidRDefault="00D15ADA" w:rsidP="004A7983">
      <w:pPr>
        <w:numPr>
          <w:ilvl w:val="0"/>
          <w:numId w:val="10"/>
        </w:numPr>
        <w:spacing w:before="120"/>
        <w:jc w:val="both"/>
        <w:rPr>
          <w:rFonts w:ascii="Arial Narrow" w:hAnsi="Arial Narrow"/>
          <w:strike/>
          <w:color w:val="FF0000"/>
        </w:rPr>
      </w:pPr>
      <w:r>
        <w:rPr>
          <w:rFonts w:ascii="Arial Narrow" w:hAnsi="Arial Narrow"/>
        </w:rPr>
        <w:t>W przypadku przekroczenia terminu</w:t>
      </w:r>
      <w:r w:rsidR="004A7983">
        <w:rPr>
          <w:rFonts w:ascii="Arial Narrow" w:hAnsi="Arial Narrow"/>
        </w:rPr>
        <w:t xml:space="preserve"> w płatnościach faktur Zamawiający zobowiązuje się do zapłaty na rzecz Wykonawcy odsetek ustawowych.</w:t>
      </w:r>
    </w:p>
    <w:p w:rsidR="004A7983" w:rsidRDefault="004A7983" w:rsidP="004A7983">
      <w:pPr>
        <w:numPr>
          <w:ilvl w:val="0"/>
          <w:numId w:val="10"/>
        </w:numPr>
        <w:spacing w:before="120"/>
        <w:jc w:val="both"/>
        <w:rPr>
          <w:rFonts w:ascii="Arial Narrow" w:hAnsi="Arial Narrow"/>
          <w:strike/>
          <w:color w:val="FF0000"/>
        </w:rPr>
      </w:pPr>
      <w:r>
        <w:rPr>
          <w:rFonts w:ascii="Arial Narrow" w:hAnsi="Arial Narrow"/>
        </w:rPr>
        <w:lastRenderedPageBreak/>
        <w:t>Niezależnie od kar umownych Zamawiający może domagać się od Wykonawcy odszkodowania uzupełniającego, jeżeli wysokość poniesionej przez Zamawiającego szkody będzie przekraczać wysokość zastrzeżonej kary umownej.</w:t>
      </w:r>
    </w:p>
    <w:p w:rsidR="004A7983" w:rsidRDefault="004A7983" w:rsidP="004A7983">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4A7983" w:rsidRDefault="004A7983" w:rsidP="004A7983">
      <w:pPr>
        <w:jc w:val="both"/>
        <w:rPr>
          <w:rFonts w:ascii="Arial Narrow" w:hAnsi="Arial Narrow"/>
        </w:rPr>
      </w:pPr>
    </w:p>
    <w:p w:rsidR="004A7983" w:rsidRDefault="004A7983" w:rsidP="004A7983">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remontowe niezbędnych do wykonania zadania w trakcie realizacji zamówienia.</w:t>
      </w:r>
    </w:p>
    <w:p w:rsidR="004A7983" w:rsidRDefault="004A7983" w:rsidP="004A7983">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4A7983" w:rsidRDefault="004A7983" w:rsidP="004A7983">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4A7983" w:rsidRDefault="004A7983" w:rsidP="004A7983">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4A7983" w:rsidRDefault="004A7983" w:rsidP="004A7983">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4A7983" w:rsidRDefault="004A7983" w:rsidP="004A7983">
      <w:pPr>
        <w:jc w:val="both"/>
        <w:rPr>
          <w:rFonts w:ascii="Arial Narrow" w:hAnsi="Arial Narrow"/>
        </w:rPr>
      </w:pPr>
    </w:p>
    <w:p w:rsidR="004A7983" w:rsidRDefault="004A7983" w:rsidP="004A7983">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4A7983" w:rsidRDefault="004A7983" w:rsidP="004A7983">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7983" w:rsidRDefault="004A7983" w:rsidP="004A7983">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4A7983" w:rsidRDefault="004A7983" w:rsidP="004A7983">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4A7983" w:rsidRDefault="004A7983" w:rsidP="004A7983">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4A7983" w:rsidRDefault="004A7983" w:rsidP="004A7983">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4A7983" w:rsidRDefault="004A7983" w:rsidP="004A7983">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4A7983" w:rsidRDefault="004A7983" w:rsidP="004A7983">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4A7983" w:rsidRDefault="004A7983" w:rsidP="004A7983">
      <w:pPr>
        <w:spacing w:before="120"/>
        <w:rPr>
          <w:rFonts w:ascii="Arial Narrow" w:hAnsi="Arial Narrow"/>
          <w:b/>
        </w:rPr>
      </w:pPr>
    </w:p>
    <w:p w:rsidR="004A7983" w:rsidRDefault="004A7983" w:rsidP="004A7983">
      <w:pPr>
        <w:spacing w:before="120"/>
        <w:jc w:val="center"/>
        <w:rPr>
          <w:rFonts w:ascii="Arial Narrow" w:hAnsi="Arial Narrow"/>
          <w:b/>
        </w:rPr>
      </w:pPr>
    </w:p>
    <w:p w:rsidR="004A7983" w:rsidRDefault="004A7983" w:rsidP="004A7983">
      <w:pPr>
        <w:spacing w:before="120"/>
        <w:jc w:val="center"/>
        <w:rPr>
          <w:rFonts w:ascii="Arial Narrow" w:hAnsi="Arial Narrow"/>
          <w:b/>
        </w:rPr>
      </w:pPr>
    </w:p>
    <w:p w:rsidR="004A7983" w:rsidRDefault="004A7983" w:rsidP="004A7983">
      <w:pPr>
        <w:spacing w:before="120"/>
        <w:jc w:val="center"/>
        <w:rPr>
          <w:rFonts w:ascii="Arial Narrow" w:hAnsi="Arial Narrow"/>
          <w:b/>
        </w:rPr>
      </w:pPr>
      <w:r>
        <w:rPr>
          <w:rFonts w:ascii="Arial Narrow" w:hAnsi="Arial Narrow"/>
          <w:b/>
        </w:rPr>
        <w:t>§ 11</w:t>
      </w:r>
    </w:p>
    <w:p w:rsidR="004A7983" w:rsidRDefault="004A7983" w:rsidP="004A7983">
      <w:pPr>
        <w:spacing w:before="120"/>
        <w:jc w:val="center"/>
        <w:rPr>
          <w:rFonts w:ascii="Arial Narrow" w:hAnsi="Arial Narrow"/>
          <w:b/>
        </w:rPr>
      </w:pPr>
      <w:r>
        <w:rPr>
          <w:rFonts w:ascii="Arial Narrow" w:hAnsi="Arial Narrow"/>
          <w:b/>
        </w:rPr>
        <w:t>Cesja wierzytelności</w:t>
      </w:r>
    </w:p>
    <w:p w:rsidR="004A7983" w:rsidRDefault="004A7983" w:rsidP="004A7983">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4A7983" w:rsidRDefault="004A7983" w:rsidP="004A7983">
      <w:pPr>
        <w:spacing w:before="120"/>
        <w:rPr>
          <w:rFonts w:ascii="Arial Narrow" w:hAnsi="Arial Narrow"/>
          <w:b/>
        </w:rPr>
      </w:pPr>
    </w:p>
    <w:p w:rsidR="004A7983" w:rsidRDefault="004A7983" w:rsidP="004A7983">
      <w:pPr>
        <w:spacing w:before="120"/>
        <w:rPr>
          <w:rFonts w:ascii="Arial Narrow" w:hAnsi="Arial Narrow"/>
          <w:b/>
        </w:rPr>
      </w:pPr>
    </w:p>
    <w:p w:rsidR="004A7983" w:rsidRDefault="004A7983" w:rsidP="004A7983">
      <w:pPr>
        <w:spacing w:before="120"/>
        <w:rPr>
          <w:rFonts w:ascii="Arial Narrow" w:hAnsi="Arial Narrow"/>
          <w:b/>
        </w:rPr>
      </w:pPr>
    </w:p>
    <w:p w:rsidR="004A7983" w:rsidRDefault="004A7983" w:rsidP="004A7983">
      <w:pPr>
        <w:spacing w:before="120"/>
        <w:jc w:val="center"/>
        <w:rPr>
          <w:rFonts w:ascii="Arial Narrow" w:hAnsi="Arial Narrow"/>
          <w:b/>
        </w:rPr>
      </w:pPr>
      <w:r>
        <w:rPr>
          <w:rFonts w:ascii="Arial Narrow" w:hAnsi="Arial Narrow"/>
          <w:b/>
        </w:rPr>
        <w:t>§ 12</w:t>
      </w:r>
    </w:p>
    <w:p w:rsidR="004A7983" w:rsidRDefault="004A7983" w:rsidP="004A7983">
      <w:pPr>
        <w:spacing w:before="120"/>
        <w:jc w:val="center"/>
        <w:rPr>
          <w:rFonts w:ascii="Arial Narrow" w:hAnsi="Arial Narrow"/>
          <w:b/>
        </w:rPr>
      </w:pPr>
      <w:r>
        <w:rPr>
          <w:rFonts w:ascii="Arial Narrow" w:hAnsi="Arial Narrow"/>
          <w:b/>
        </w:rPr>
        <w:t>Umowne prawo odstąpienia od umowy</w:t>
      </w:r>
    </w:p>
    <w:p w:rsidR="004A7983" w:rsidRDefault="004A7983" w:rsidP="004A7983">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4A7983" w:rsidRDefault="004A7983" w:rsidP="004A7983">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4A7983" w:rsidRDefault="004A7983" w:rsidP="004A7983">
      <w:pPr>
        <w:numPr>
          <w:ilvl w:val="0"/>
          <w:numId w:val="13"/>
        </w:numPr>
        <w:spacing w:before="120"/>
        <w:jc w:val="both"/>
        <w:rPr>
          <w:rFonts w:ascii="Arial Narrow" w:hAnsi="Arial Narrow"/>
        </w:rPr>
      </w:pPr>
      <w:r>
        <w:rPr>
          <w:rFonts w:ascii="Arial Narrow" w:hAnsi="Arial Narrow"/>
        </w:rPr>
        <w:t>Wykonawca nie przystąpił do realizacji robót w terminie dłuższym niż 7 dni licząc od dnia przekazania placu budowy, pomimo dodatkowego wezwania Zamawiającego, chyba, że powstaną okoliczności zgodnie z § 2 ust. 2,</w:t>
      </w:r>
    </w:p>
    <w:p w:rsidR="004A7983" w:rsidRDefault="004A7983" w:rsidP="004A7983">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4A7983" w:rsidRDefault="004A7983" w:rsidP="004A7983">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dłuższy niż 14 dni, Zamawiający może odstąpić od umowy, przy czym odstąpienie przez Zamawiającego od umowy będzie traktowane jako odstąpienie z winy Wykonawcy,</w:t>
      </w:r>
    </w:p>
    <w:p w:rsidR="004A7983" w:rsidRDefault="004A7983" w:rsidP="004A7983">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14 dni,</w:t>
      </w:r>
    </w:p>
    <w:p w:rsidR="004A7983" w:rsidRDefault="004A7983" w:rsidP="004A7983">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4A7983" w:rsidRDefault="004A7983" w:rsidP="004A7983">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4A7983" w:rsidRDefault="004A7983" w:rsidP="004A7983">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4A7983" w:rsidRDefault="004A7983" w:rsidP="004A7983">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4A7983" w:rsidRDefault="004A7983" w:rsidP="004A7983">
      <w:pPr>
        <w:numPr>
          <w:ilvl w:val="1"/>
          <w:numId w:val="13"/>
        </w:numPr>
        <w:jc w:val="both"/>
        <w:rPr>
          <w:rFonts w:ascii="Arial Narrow" w:hAnsi="Arial Narrow"/>
        </w:rPr>
      </w:pPr>
      <w:r>
        <w:rPr>
          <w:rFonts w:ascii="Arial Narrow" w:hAnsi="Arial Narrow"/>
        </w:rPr>
        <w:lastRenderedPageBreak/>
        <w:t>zabezpieczy przerwane roboty w zakresie wzajemnie uzgodnionym na koszt strony, która spowodowała odstąpienie od umowy,</w:t>
      </w:r>
    </w:p>
    <w:p w:rsidR="004A7983" w:rsidRDefault="004A7983" w:rsidP="004A7983">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4A7983" w:rsidRDefault="004A7983" w:rsidP="004A7983">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4A7983" w:rsidRDefault="004A7983" w:rsidP="004A7983">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4A7983" w:rsidRDefault="004A7983" w:rsidP="004A7983">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4A7983" w:rsidRDefault="004A7983" w:rsidP="004A7983">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4A7983" w:rsidRDefault="004A7983" w:rsidP="004A7983">
      <w:pPr>
        <w:numPr>
          <w:ilvl w:val="1"/>
          <w:numId w:val="10"/>
        </w:numPr>
        <w:jc w:val="both"/>
        <w:rPr>
          <w:rFonts w:ascii="Arial Narrow" w:hAnsi="Arial Narrow"/>
        </w:rPr>
      </w:pPr>
      <w:r>
        <w:rPr>
          <w:rFonts w:ascii="Arial Narrow" w:hAnsi="Arial Narrow"/>
        </w:rPr>
        <w:t>przyjęcia terenu budowy.</w:t>
      </w:r>
    </w:p>
    <w:p w:rsidR="004A7983" w:rsidRDefault="004A7983" w:rsidP="004A7983">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center"/>
        <w:rPr>
          <w:rFonts w:ascii="Arial Narrow" w:hAnsi="Arial Narrow"/>
          <w:b/>
        </w:rPr>
      </w:pPr>
      <w:r>
        <w:rPr>
          <w:rFonts w:ascii="Arial Narrow" w:hAnsi="Arial Narrow"/>
          <w:b/>
        </w:rPr>
        <w:t>§ 13</w:t>
      </w:r>
    </w:p>
    <w:p w:rsidR="004A7983" w:rsidRDefault="004A7983" w:rsidP="004A7983">
      <w:pPr>
        <w:jc w:val="center"/>
        <w:rPr>
          <w:rFonts w:ascii="Arial Narrow" w:hAnsi="Arial Narrow"/>
          <w:b/>
        </w:rPr>
      </w:pPr>
      <w:r>
        <w:rPr>
          <w:rFonts w:ascii="Arial Narrow" w:hAnsi="Arial Narrow"/>
          <w:b/>
        </w:rPr>
        <w:t>Gwarancja wykonawcy i uprawnienia z tytułu rękojmi</w:t>
      </w:r>
    </w:p>
    <w:p w:rsidR="004A7983" w:rsidRDefault="004A7983" w:rsidP="004A7983">
      <w:pPr>
        <w:jc w:val="center"/>
        <w:rPr>
          <w:rFonts w:ascii="Arial Narrow" w:hAnsi="Arial Narrow"/>
          <w:b/>
        </w:rPr>
      </w:pPr>
    </w:p>
    <w:p w:rsidR="004A7983" w:rsidRDefault="004A7983" w:rsidP="004A7983">
      <w:pPr>
        <w:numPr>
          <w:ilvl w:val="0"/>
          <w:numId w:val="14"/>
        </w:numPr>
        <w:jc w:val="both"/>
        <w:rPr>
          <w:rFonts w:ascii="Arial Narrow" w:hAnsi="Arial Narrow"/>
        </w:rPr>
      </w:pPr>
      <w:r>
        <w:rPr>
          <w:rFonts w:ascii="Arial Narrow" w:hAnsi="Arial Narrow"/>
        </w:rPr>
        <w:t>Wykonawca udzieli Zamawiającemu gwarancji na przedmiot umowy.</w:t>
      </w:r>
    </w:p>
    <w:p w:rsidR="004A7983" w:rsidRDefault="004A7983" w:rsidP="004A7983">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4A7983" w:rsidRDefault="004A7983" w:rsidP="004A7983">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4A7983" w:rsidRDefault="004A7983" w:rsidP="004A7983">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4A7983" w:rsidRDefault="004A7983" w:rsidP="004A7983">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4A7983" w:rsidRDefault="004A7983" w:rsidP="004A7983">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4A7983" w:rsidRDefault="004A7983" w:rsidP="004A7983">
      <w:pPr>
        <w:tabs>
          <w:tab w:val="left" w:pos="360"/>
        </w:tabs>
        <w:ind w:left="360" w:hanging="360"/>
        <w:jc w:val="both"/>
        <w:rPr>
          <w:rFonts w:ascii="Arial Narrow" w:hAnsi="Arial Narrow"/>
        </w:rPr>
      </w:pPr>
    </w:p>
    <w:p w:rsidR="004A7983" w:rsidRDefault="004A7983" w:rsidP="004A7983">
      <w:pPr>
        <w:jc w:val="center"/>
        <w:rPr>
          <w:rFonts w:ascii="Arial Narrow" w:hAnsi="Arial Narrow"/>
          <w:b/>
        </w:rPr>
      </w:pPr>
    </w:p>
    <w:p w:rsidR="004A7983" w:rsidRDefault="004A7983" w:rsidP="004A7983">
      <w:pPr>
        <w:jc w:val="center"/>
        <w:rPr>
          <w:rFonts w:ascii="Arial Narrow" w:hAnsi="Arial Narrow"/>
          <w:b/>
        </w:rPr>
      </w:pPr>
      <w:r>
        <w:rPr>
          <w:rFonts w:ascii="Arial Narrow" w:hAnsi="Arial Narrow"/>
          <w:b/>
        </w:rPr>
        <w:t>§ 14</w:t>
      </w:r>
    </w:p>
    <w:p w:rsidR="004A7983" w:rsidRDefault="004A7983" w:rsidP="004A7983">
      <w:pPr>
        <w:jc w:val="center"/>
        <w:rPr>
          <w:rFonts w:ascii="Arial Narrow" w:hAnsi="Arial Narrow"/>
          <w:b/>
        </w:rPr>
      </w:pPr>
      <w:r>
        <w:rPr>
          <w:rFonts w:ascii="Arial Narrow" w:hAnsi="Arial Narrow"/>
          <w:b/>
        </w:rPr>
        <w:t>Zmiana umowy</w:t>
      </w:r>
    </w:p>
    <w:p w:rsidR="004A7983" w:rsidRDefault="004A7983" w:rsidP="004A7983">
      <w:pPr>
        <w:jc w:val="center"/>
        <w:rPr>
          <w:rFonts w:ascii="Arial Narrow" w:hAnsi="Arial Narrow"/>
          <w:b/>
        </w:rPr>
      </w:pPr>
    </w:p>
    <w:p w:rsidR="004A7983" w:rsidRDefault="004A7983" w:rsidP="004A7983">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4A7983" w:rsidRDefault="004A7983" w:rsidP="004A7983">
      <w:pPr>
        <w:jc w:val="both"/>
        <w:rPr>
          <w:rFonts w:ascii="Arial Narrow" w:hAnsi="Arial Narrow"/>
        </w:rPr>
      </w:pPr>
    </w:p>
    <w:p w:rsidR="004A7983" w:rsidRDefault="004A7983" w:rsidP="004A7983">
      <w:pPr>
        <w:jc w:val="center"/>
        <w:rPr>
          <w:rFonts w:ascii="Arial Narrow" w:hAnsi="Arial Narrow"/>
          <w:b/>
        </w:rPr>
      </w:pPr>
    </w:p>
    <w:p w:rsidR="004A7983" w:rsidRDefault="004A7983" w:rsidP="004A7983">
      <w:pPr>
        <w:jc w:val="center"/>
        <w:rPr>
          <w:rFonts w:ascii="Arial Narrow" w:hAnsi="Arial Narrow"/>
          <w:b/>
        </w:rPr>
      </w:pPr>
    </w:p>
    <w:p w:rsidR="004A7983" w:rsidRDefault="004A7983" w:rsidP="004A7983">
      <w:pPr>
        <w:jc w:val="center"/>
        <w:rPr>
          <w:rFonts w:ascii="Arial Narrow" w:hAnsi="Arial Narrow"/>
          <w:b/>
        </w:rPr>
      </w:pPr>
      <w:r>
        <w:rPr>
          <w:rFonts w:ascii="Arial Narrow" w:hAnsi="Arial Narrow"/>
          <w:b/>
        </w:rPr>
        <w:lastRenderedPageBreak/>
        <w:t>§ 15</w:t>
      </w:r>
    </w:p>
    <w:p w:rsidR="004A7983" w:rsidRDefault="004A7983" w:rsidP="004A7983">
      <w:pPr>
        <w:jc w:val="center"/>
        <w:rPr>
          <w:rFonts w:ascii="Arial Narrow" w:hAnsi="Arial Narrow"/>
          <w:b/>
        </w:rPr>
      </w:pPr>
      <w:r>
        <w:rPr>
          <w:rFonts w:ascii="Arial Narrow" w:hAnsi="Arial Narrow"/>
          <w:b/>
        </w:rPr>
        <w:t>Postanowienia końcowe</w:t>
      </w:r>
    </w:p>
    <w:p w:rsidR="004A7983" w:rsidRDefault="004A7983" w:rsidP="004A7983">
      <w:pPr>
        <w:jc w:val="center"/>
        <w:rPr>
          <w:rFonts w:ascii="Arial Narrow" w:hAnsi="Arial Narrow"/>
          <w:b/>
        </w:rPr>
      </w:pPr>
    </w:p>
    <w:p w:rsidR="004A7983" w:rsidRDefault="004A7983" w:rsidP="004A7983">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2019 poz. 1843) </w:t>
      </w:r>
      <w:r>
        <w:rPr>
          <w:rFonts w:ascii="Arial Narrow" w:hAnsi="Arial Narrow"/>
        </w:rPr>
        <w:t xml:space="preserve"> oraz Prawa budowlanego (tekst jednolity Dz. U. z 2019 r. poz. 1186 z </w:t>
      </w:r>
      <w:proofErr w:type="spellStart"/>
      <w:r>
        <w:rPr>
          <w:rFonts w:ascii="Arial Narrow" w:hAnsi="Arial Narrow"/>
        </w:rPr>
        <w:t>późn</w:t>
      </w:r>
      <w:proofErr w:type="spellEnd"/>
      <w:r>
        <w:rPr>
          <w:rFonts w:ascii="Arial Narrow" w:hAnsi="Arial Narrow"/>
        </w:rPr>
        <w:t>. zm.).</w:t>
      </w:r>
    </w:p>
    <w:p w:rsidR="004A7983" w:rsidRDefault="004A7983" w:rsidP="004A7983">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4A7983" w:rsidRDefault="004A7983" w:rsidP="004A7983">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ind w:left="360"/>
        <w:jc w:val="both"/>
        <w:rPr>
          <w:rFonts w:ascii="Arial Narrow" w:hAnsi="Arial Narrow"/>
          <w:b/>
        </w:rPr>
      </w:pPr>
      <w:r>
        <w:rPr>
          <w:rFonts w:ascii="Arial Narrow" w:hAnsi="Arial Narrow"/>
          <w:b/>
        </w:rPr>
        <w:t>Integralna część umowy stanowią załączniki:</w:t>
      </w:r>
    </w:p>
    <w:p w:rsidR="004A7983" w:rsidRDefault="004A7983" w:rsidP="004A7983">
      <w:pPr>
        <w:numPr>
          <w:ilvl w:val="0"/>
          <w:numId w:val="16"/>
        </w:numPr>
        <w:jc w:val="both"/>
        <w:rPr>
          <w:rFonts w:ascii="Arial Narrow" w:hAnsi="Arial Narrow"/>
        </w:rPr>
      </w:pPr>
      <w:r>
        <w:rPr>
          <w:rFonts w:ascii="Arial Narrow" w:hAnsi="Arial Narrow"/>
        </w:rPr>
        <w:t>Oferta Wykonawcy – załącznik  nr 1,</w:t>
      </w:r>
    </w:p>
    <w:p w:rsidR="004A7983" w:rsidRDefault="004A7983" w:rsidP="004A7983">
      <w:pPr>
        <w:numPr>
          <w:ilvl w:val="0"/>
          <w:numId w:val="16"/>
        </w:numPr>
        <w:jc w:val="both"/>
        <w:rPr>
          <w:rFonts w:ascii="Arial Narrow" w:hAnsi="Arial Narrow"/>
        </w:rPr>
      </w:pPr>
      <w:r>
        <w:rPr>
          <w:rFonts w:ascii="Arial Narrow" w:hAnsi="Arial Narrow"/>
        </w:rPr>
        <w:t>SIWZ wraz z załącznikami –  załącznik nr 2.</w:t>
      </w: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jc w:val="both"/>
        <w:rPr>
          <w:rFonts w:ascii="Arial Narrow" w:hAnsi="Arial Narrow"/>
        </w:rPr>
      </w:pPr>
    </w:p>
    <w:p w:rsidR="004A7983" w:rsidRDefault="004A7983" w:rsidP="004A7983">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4A7983" w:rsidRDefault="004A7983" w:rsidP="004A7983"/>
    <w:p w:rsidR="004A7983" w:rsidRDefault="004A7983" w:rsidP="004A7983"/>
    <w:p w:rsidR="004A7983" w:rsidRDefault="004A7983" w:rsidP="004A7983"/>
    <w:p w:rsidR="004A7983" w:rsidRDefault="004A7983" w:rsidP="004A7983"/>
    <w:p w:rsidR="004A7983" w:rsidRDefault="004A7983" w:rsidP="004A7983"/>
    <w:p w:rsidR="00EC5E40" w:rsidRDefault="00EC5E40"/>
    <w:sectPr w:rsidR="00EC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83"/>
    <w:rsid w:val="004A7983"/>
    <w:rsid w:val="00D06709"/>
    <w:rsid w:val="00D15ADA"/>
    <w:rsid w:val="00EC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7983"/>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4A7983"/>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983"/>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4A7983"/>
    <w:rPr>
      <w:rFonts w:ascii="Times New Roman" w:eastAsia="Times New Roman" w:hAnsi="Times New Roman" w:cs="Times New Roman"/>
      <w:b/>
      <w:color w:val="000000"/>
      <w:sz w:val="24"/>
      <w:szCs w:val="20"/>
      <w:lang w:eastAsia="pl-PL"/>
    </w:rPr>
  </w:style>
  <w:style w:type="paragraph" w:styleId="Bezodstpw">
    <w:name w:val="No Spacing"/>
    <w:uiPriority w:val="1"/>
    <w:qFormat/>
    <w:rsid w:val="004A7983"/>
    <w:pPr>
      <w:spacing w:after="0" w:line="240" w:lineRule="auto"/>
    </w:pPr>
  </w:style>
  <w:style w:type="paragraph" w:styleId="Akapitzlist">
    <w:name w:val="List Paragraph"/>
    <w:basedOn w:val="Normalny"/>
    <w:uiPriority w:val="34"/>
    <w:qFormat/>
    <w:rsid w:val="004A7983"/>
    <w:pPr>
      <w:ind w:left="720"/>
      <w:contextualSpacing/>
    </w:pPr>
  </w:style>
  <w:style w:type="paragraph" w:customStyle="1" w:styleId="Tekstpodstawowywcity21">
    <w:name w:val="Tekst podstawowy wcięty 21"/>
    <w:basedOn w:val="Normalny"/>
    <w:uiPriority w:val="99"/>
    <w:rsid w:val="004A7983"/>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7983"/>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4A7983"/>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983"/>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4A7983"/>
    <w:rPr>
      <w:rFonts w:ascii="Times New Roman" w:eastAsia="Times New Roman" w:hAnsi="Times New Roman" w:cs="Times New Roman"/>
      <w:b/>
      <w:color w:val="000000"/>
      <w:sz w:val="24"/>
      <w:szCs w:val="20"/>
      <w:lang w:eastAsia="pl-PL"/>
    </w:rPr>
  </w:style>
  <w:style w:type="paragraph" w:styleId="Bezodstpw">
    <w:name w:val="No Spacing"/>
    <w:uiPriority w:val="1"/>
    <w:qFormat/>
    <w:rsid w:val="004A7983"/>
    <w:pPr>
      <w:spacing w:after="0" w:line="240" w:lineRule="auto"/>
    </w:pPr>
  </w:style>
  <w:style w:type="paragraph" w:styleId="Akapitzlist">
    <w:name w:val="List Paragraph"/>
    <w:basedOn w:val="Normalny"/>
    <w:uiPriority w:val="34"/>
    <w:qFormat/>
    <w:rsid w:val="004A7983"/>
    <w:pPr>
      <w:ind w:left="720"/>
      <w:contextualSpacing/>
    </w:pPr>
  </w:style>
  <w:style w:type="paragraph" w:customStyle="1" w:styleId="Tekstpodstawowywcity21">
    <w:name w:val="Tekst podstawowy wcięty 21"/>
    <w:basedOn w:val="Normalny"/>
    <w:uiPriority w:val="99"/>
    <w:rsid w:val="004A7983"/>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4567</Words>
  <Characters>27407</Characters>
  <Application>Microsoft Office Word</Application>
  <DocSecurity>0</DocSecurity>
  <Lines>228</Lines>
  <Paragraphs>63</Paragraphs>
  <ScaleCrop>false</ScaleCrop>
  <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2020-01-16T07:34:00Z</dcterms:created>
  <dcterms:modified xsi:type="dcterms:W3CDTF">2020-01-21T12:42:00Z</dcterms:modified>
</cp:coreProperties>
</file>