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89" w:rsidRPr="001B194B" w:rsidRDefault="001B194B" w:rsidP="001B194B">
      <w:pPr>
        <w:jc w:val="right"/>
        <w:rPr>
          <w:sz w:val="18"/>
          <w:szCs w:val="18"/>
        </w:rPr>
      </w:pPr>
      <w:r w:rsidRPr="001B194B">
        <w:rPr>
          <w:sz w:val="18"/>
          <w:szCs w:val="18"/>
        </w:rPr>
        <w:t xml:space="preserve">Załącznik nr 2 do Zaproszenia </w:t>
      </w:r>
      <w:r w:rsidRPr="001B194B">
        <w:rPr>
          <w:sz w:val="18"/>
          <w:szCs w:val="18"/>
        </w:rPr>
        <w:br/>
      </w:r>
      <w:r w:rsidR="00AB0289" w:rsidRPr="001B194B">
        <w:rPr>
          <w:sz w:val="18"/>
          <w:szCs w:val="18"/>
        </w:rPr>
        <w:t>Wzór</w:t>
      </w:r>
      <w:r w:rsidRPr="001B194B">
        <w:rPr>
          <w:sz w:val="18"/>
          <w:szCs w:val="18"/>
        </w:rPr>
        <w:t xml:space="preserve"> umowy</w:t>
      </w:r>
    </w:p>
    <w:p w:rsidR="00396089" w:rsidRDefault="00532133" w:rsidP="00396089">
      <w:pPr>
        <w:jc w:val="center"/>
      </w:pPr>
      <w:r>
        <w:t>UMOWA NR PEZ.</w:t>
      </w:r>
    </w:p>
    <w:p w:rsidR="00396089" w:rsidRDefault="00396089" w:rsidP="00396089">
      <w:pPr>
        <w:ind w:right="1133"/>
        <w:jc w:val="center"/>
      </w:pPr>
      <w:r>
        <w:t xml:space="preserve">                     zawarta w dniu ....................</w:t>
      </w:r>
    </w:p>
    <w:p w:rsidR="00532133" w:rsidRDefault="00532133" w:rsidP="00396089"/>
    <w:p w:rsidR="00396089" w:rsidRDefault="00396089" w:rsidP="00396089">
      <w:r>
        <w:t>pomiędzy:</w:t>
      </w:r>
    </w:p>
    <w:p w:rsidR="009E5DEF" w:rsidRPr="009E5DEF" w:rsidRDefault="009E5DEF" w:rsidP="009E5DEF">
      <w:pPr>
        <w:numPr>
          <w:ilvl w:val="0"/>
          <w:numId w:val="8"/>
        </w:numPr>
        <w:tabs>
          <w:tab w:val="num" w:pos="284"/>
        </w:tabs>
        <w:ind w:hanging="720"/>
        <w:contextualSpacing/>
        <w:jc w:val="both"/>
        <w:rPr>
          <w:b/>
        </w:rPr>
      </w:pPr>
      <w:r w:rsidRPr="009E5DEF">
        <w:rPr>
          <w:b/>
        </w:rPr>
        <w:t xml:space="preserve">Powiatem Świebodzińskim, </w:t>
      </w:r>
    </w:p>
    <w:p w:rsidR="009E5DEF" w:rsidRPr="009E5DEF" w:rsidRDefault="009E5DEF" w:rsidP="009E5DEF">
      <w:pPr>
        <w:tabs>
          <w:tab w:val="num" w:pos="284"/>
        </w:tabs>
        <w:jc w:val="both"/>
        <w:rPr>
          <w:b/>
        </w:rPr>
      </w:pPr>
      <w:r w:rsidRPr="009E5DEF">
        <w:rPr>
          <w:b/>
        </w:rPr>
        <w:tab/>
        <w:t>w imieniu którego działa Zarząd Powiatu Świebodzińskiego</w:t>
      </w:r>
    </w:p>
    <w:p w:rsidR="009E5DEF" w:rsidRPr="009E5DEF" w:rsidRDefault="009E5DEF" w:rsidP="009E5DEF">
      <w:pPr>
        <w:ind w:firstLine="75"/>
        <w:jc w:val="both"/>
      </w:pPr>
      <w:r w:rsidRPr="009E5DEF">
        <w:t xml:space="preserve">    z siedzibą : ul. Kolejowa 2, 66-200 Świebodzin</w:t>
      </w:r>
    </w:p>
    <w:p w:rsidR="009E5DEF" w:rsidRPr="009E5DEF" w:rsidRDefault="009E5DEF" w:rsidP="009E5DEF">
      <w:pPr>
        <w:jc w:val="both"/>
      </w:pPr>
      <w:r w:rsidRPr="009E5DEF">
        <w:t xml:space="preserve">     reprezentowanym przez:</w:t>
      </w:r>
    </w:p>
    <w:p w:rsidR="009E5DEF" w:rsidRPr="009E5DEF" w:rsidRDefault="009E5DEF" w:rsidP="009E5DEF">
      <w:pPr>
        <w:jc w:val="both"/>
      </w:pPr>
      <w:r w:rsidRPr="009E5DEF">
        <w:rPr>
          <w:b/>
          <w:bCs/>
        </w:rPr>
        <w:t xml:space="preserve">     - Zbigniewa Szumskiego</w:t>
      </w:r>
      <w:r w:rsidRPr="009E5DEF">
        <w:t xml:space="preserve"> – Starostę Świebodzińskiego</w:t>
      </w:r>
    </w:p>
    <w:p w:rsidR="009E5DEF" w:rsidRPr="009E5DEF" w:rsidRDefault="009E5DEF" w:rsidP="009E5DEF">
      <w:pPr>
        <w:jc w:val="both"/>
      </w:pPr>
      <w:r w:rsidRPr="009E5DEF">
        <w:rPr>
          <w:b/>
          <w:bCs/>
        </w:rPr>
        <w:t xml:space="preserve">     -</w:t>
      </w:r>
      <w:r w:rsidR="00AB0289">
        <w:rPr>
          <w:b/>
          <w:bCs/>
        </w:rPr>
        <w:t xml:space="preserve"> </w:t>
      </w:r>
      <w:r w:rsidR="00A43D0A">
        <w:rPr>
          <w:b/>
          <w:bCs/>
        </w:rPr>
        <w:t>Andrzeja Chromińskiego</w:t>
      </w:r>
      <w:r w:rsidR="00D72FC4">
        <w:rPr>
          <w:b/>
          <w:bCs/>
        </w:rPr>
        <w:t xml:space="preserve"> – </w:t>
      </w:r>
      <w:r w:rsidR="00D72FC4" w:rsidRPr="00D72FC4">
        <w:rPr>
          <w:bCs/>
        </w:rPr>
        <w:t xml:space="preserve">Wicestarostę </w:t>
      </w:r>
    </w:p>
    <w:p w:rsidR="009E5DEF" w:rsidRPr="009E5DEF" w:rsidRDefault="009E5DEF" w:rsidP="009E5DEF">
      <w:pPr>
        <w:ind w:left="284"/>
        <w:jc w:val="both"/>
      </w:pPr>
      <w:r w:rsidRPr="009E5DEF">
        <w:t xml:space="preserve">przy kontrasygnacie Skarbnika Powiatu – </w:t>
      </w:r>
      <w:r w:rsidRPr="009E5DEF">
        <w:rPr>
          <w:b/>
          <w:bCs/>
        </w:rPr>
        <w:t>Doroty Karbowiak</w:t>
      </w:r>
    </w:p>
    <w:p w:rsidR="00396089" w:rsidRDefault="00483BBA" w:rsidP="00396089">
      <w:pPr>
        <w:jc w:val="both"/>
      </w:pPr>
      <w:r w:rsidRPr="00483BBA">
        <w:t xml:space="preserve">zwanym dalej „Zamawiającym” </w:t>
      </w:r>
      <w:r w:rsidR="00396089">
        <w:t xml:space="preserve">  </w:t>
      </w:r>
    </w:p>
    <w:p w:rsidR="00396089" w:rsidRDefault="00396089" w:rsidP="00396089">
      <w:pPr>
        <w:jc w:val="both"/>
      </w:pPr>
      <w:r>
        <w:t>a</w:t>
      </w:r>
    </w:p>
    <w:p w:rsidR="00532133" w:rsidRDefault="00483BBA" w:rsidP="00532133">
      <w:pPr>
        <w:ind w:left="426" w:hanging="426"/>
        <w:rPr>
          <w:b/>
        </w:rPr>
      </w:pPr>
      <w:r>
        <w:rPr>
          <w:b/>
        </w:rPr>
        <w:t>2</w:t>
      </w:r>
      <w:r w:rsidR="00532133" w:rsidRPr="00532133">
        <w:rPr>
          <w:b/>
        </w:rPr>
        <w:t xml:space="preserve"> </w:t>
      </w:r>
      <w:r w:rsidR="00532133">
        <w:rPr>
          <w:b/>
        </w:rPr>
        <w:t>…………..</w:t>
      </w:r>
    </w:p>
    <w:p w:rsidR="00532133" w:rsidRDefault="00532133" w:rsidP="00532133">
      <w:pPr>
        <w:ind w:left="426" w:hanging="426"/>
        <w:rPr>
          <w:b/>
        </w:rPr>
      </w:pPr>
      <w:r>
        <w:rPr>
          <w:b/>
        </w:rPr>
        <w:t>……………….</w:t>
      </w:r>
    </w:p>
    <w:p w:rsidR="00532133" w:rsidRPr="00532133" w:rsidRDefault="00532133" w:rsidP="00532133">
      <w:pPr>
        <w:ind w:left="426" w:hanging="426"/>
        <w:rPr>
          <w:b/>
        </w:rPr>
      </w:pPr>
      <w:r>
        <w:rPr>
          <w:b/>
        </w:rPr>
        <w:t>……………….</w:t>
      </w:r>
    </w:p>
    <w:p w:rsidR="00396089" w:rsidRDefault="00396089" w:rsidP="00532133">
      <w:pPr>
        <w:ind w:left="426"/>
      </w:pPr>
      <w:r>
        <w:t xml:space="preserve">zwanym dalej „Wykonawcą”  </w:t>
      </w:r>
    </w:p>
    <w:p w:rsidR="00D77434" w:rsidRPr="00D77434" w:rsidRDefault="00D77434" w:rsidP="00D77434">
      <w:pPr>
        <w:jc w:val="both"/>
        <w:rPr>
          <w:sz w:val="18"/>
          <w:szCs w:val="18"/>
        </w:rPr>
      </w:pPr>
      <w:r w:rsidRPr="00D77434">
        <w:rPr>
          <w:sz w:val="18"/>
          <w:szCs w:val="18"/>
        </w:rPr>
        <w:t xml:space="preserve">w rezultacie  dokonania przez Zamawiającego wyboru oferty Wykonawcy w trybie rozpoznania cenowego (Zaproszenie do składania ofert), </w:t>
      </w:r>
      <w:r w:rsidRPr="00D77434">
        <w:rPr>
          <w:bCs/>
          <w:sz w:val="18"/>
          <w:szCs w:val="18"/>
        </w:rPr>
        <w:t xml:space="preserve">na podstawie art. 4 pkt 8 ustawy </w:t>
      </w:r>
      <w:r w:rsidRPr="00D77434">
        <w:rPr>
          <w:sz w:val="18"/>
          <w:szCs w:val="18"/>
        </w:rPr>
        <w:t xml:space="preserve">z dnia 29 stycznia 2004 roku Prawo Zamówień Publicznych </w:t>
      </w:r>
      <w:r w:rsidR="00726310" w:rsidRPr="00726310">
        <w:rPr>
          <w:bCs/>
          <w:sz w:val="18"/>
          <w:szCs w:val="18"/>
        </w:rPr>
        <w:t>(</w:t>
      </w:r>
      <w:proofErr w:type="spellStart"/>
      <w:r w:rsidR="00726310" w:rsidRPr="00726310">
        <w:rPr>
          <w:bCs/>
          <w:sz w:val="18"/>
          <w:szCs w:val="18"/>
        </w:rPr>
        <w:t>t.j</w:t>
      </w:r>
      <w:proofErr w:type="spellEnd"/>
      <w:r w:rsidR="00726310" w:rsidRPr="00726310">
        <w:rPr>
          <w:bCs/>
          <w:sz w:val="18"/>
          <w:szCs w:val="18"/>
        </w:rPr>
        <w:t xml:space="preserve">. Dz.U. z 2019 poz. 1843) </w:t>
      </w:r>
      <w:r w:rsidR="00726310">
        <w:rPr>
          <w:bCs/>
          <w:sz w:val="18"/>
          <w:szCs w:val="18"/>
        </w:rPr>
        <w:t xml:space="preserve"> </w:t>
      </w:r>
      <w:r w:rsidRPr="00D77434">
        <w:rPr>
          <w:bCs/>
          <w:sz w:val="18"/>
          <w:szCs w:val="18"/>
        </w:rPr>
        <w:t xml:space="preserve">– Ustawy nie stosuje się do zamówień i konkursów, których wartość nie przekracza wyrażonej w złotych </w:t>
      </w:r>
      <w:r>
        <w:rPr>
          <w:bCs/>
          <w:sz w:val="18"/>
          <w:szCs w:val="18"/>
        </w:rPr>
        <w:t>równowartości kwoty 30 000 euro,</w:t>
      </w:r>
      <w:r w:rsidRPr="00D77434">
        <w:rPr>
          <w:bCs/>
          <w:sz w:val="18"/>
          <w:szCs w:val="18"/>
        </w:rPr>
        <w:t xml:space="preserve"> </w:t>
      </w:r>
      <w:r w:rsidRPr="00D77434">
        <w:rPr>
          <w:sz w:val="18"/>
          <w:szCs w:val="18"/>
        </w:rPr>
        <w:t>została zawarta umowa następującej treści:</w:t>
      </w:r>
    </w:p>
    <w:p w:rsidR="00D77434" w:rsidRDefault="00D77434" w:rsidP="00396089">
      <w:pPr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1</w:t>
      </w:r>
    </w:p>
    <w:p w:rsidR="00396089" w:rsidRDefault="00396089" w:rsidP="00396089">
      <w:pPr>
        <w:pStyle w:val="Nagwek1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Przedmiot umowy</w:t>
      </w:r>
    </w:p>
    <w:p w:rsidR="00396089" w:rsidRPr="004562DC" w:rsidRDefault="00396089" w:rsidP="00396089">
      <w:pPr>
        <w:numPr>
          <w:ilvl w:val="0"/>
          <w:numId w:val="2"/>
        </w:numPr>
        <w:spacing w:before="120" w:after="120"/>
        <w:jc w:val="both"/>
      </w:pPr>
      <w:r>
        <w:t xml:space="preserve">Przedmiotem umowy jest świadczenie usług transportowych związanych z utrzymaniem dróg powiatowych </w:t>
      </w:r>
      <w:r w:rsidR="00095D82" w:rsidRPr="00AB0289">
        <w:t xml:space="preserve">Powiatu Świebodzińskiego </w:t>
      </w:r>
      <w:r>
        <w:t xml:space="preserve">- najem na okres </w:t>
      </w:r>
      <w:r w:rsidR="0023312A" w:rsidRPr="0023312A">
        <w:rPr>
          <w:color w:val="000000"/>
        </w:rPr>
        <w:t xml:space="preserve">od </w:t>
      </w:r>
      <w:r w:rsidR="00EC0808">
        <w:rPr>
          <w:color w:val="000000"/>
        </w:rPr>
        <w:t xml:space="preserve">dnia podpisania umowy </w:t>
      </w:r>
      <w:r w:rsidR="0023312A" w:rsidRPr="0023312A">
        <w:rPr>
          <w:color w:val="000000"/>
        </w:rPr>
        <w:t xml:space="preserve">do </w:t>
      </w:r>
      <w:r w:rsidR="0023312A">
        <w:rPr>
          <w:color w:val="000000"/>
        </w:rPr>
        <w:t xml:space="preserve">dnia </w:t>
      </w:r>
      <w:r w:rsidR="00EC0808">
        <w:rPr>
          <w:color w:val="000000"/>
        </w:rPr>
        <w:t>31.12.2020</w:t>
      </w:r>
      <w:r w:rsidR="0023312A" w:rsidRPr="0023312A">
        <w:rPr>
          <w:color w:val="000000"/>
        </w:rPr>
        <w:t xml:space="preserve"> roku </w:t>
      </w:r>
      <w:r w:rsidR="008D7DC1" w:rsidRPr="004562DC">
        <w:t>(rozliczane w godzinach)</w:t>
      </w:r>
      <w:r w:rsidRPr="004562DC">
        <w:t>:</w:t>
      </w:r>
    </w:p>
    <w:p w:rsidR="0035537F" w:rsidRPr="004562DC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>samochodu ciężarowego s</w:t>
      </w:r>
      <w:r w:rsidR="00D72FC4" w:rsidRPr="004562DC">
        <w:t>amowyładowczego o ładowności 5-10</w:t>
      </w:r>
      <w:r w:rsidRPr="004562DC">
        <w:t xml:space="preserve"> ton z przeznaczeniem do transportu materiałów (masa bitumiczna, tłuczeń, ziemia, gałęzie i in.) i spr</w:t>
      </w:r>
      <w:r w:rsidR="00E43B68">
        <w:t>zę</w:t>
      </w:r>
      <w:r w:rsidR="002E415E">
        <w:t xml:space="preserve">tu - przewidywany zakres </w:t>
      </w:r>
      <w:r w:rsidR="001306CD">
        <w:rPr>
          <w:b/>
        </w:rPr>
        <w:t>ok. 45</w:t>
      </w:r>
      <w:r w:rsidR="002E415E" w:rsidRPr="00BC6CE1">
        <w:rPr>
          <w:b/>
        </w:rPr>
        <w:t>0</w:t>
      </w:r>
      <w:r w:rsidRPr="00BC6CE1">
        <w:rPr>
          <w:b/>
        </w:rPr>
        <w:t xml:space="preserve"> godzin</w:t>
      </w:r>
    </w:p>
    <w:p w:rsidR="0035537F" w:rsidRPr="004562DC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 xml:space="preserve">samochodu ciężarowego samowyładowczego o ładowności min. 24 ton </w:t>
      </w:r>
      <w:r w:rsidR="00FF7C5A">
        <w:t xml:space="preserve">                               </w:t>
      </w:r>
      <w:r w:rsidRPr="004562DC">
        <w:t>z przeznaczeniem do transportu materiałów – prze</w:t>
      </w:r>
      <w:r w:rsidR="00D72FC4" w:rsidRPr="004562DC">
        <w:t xml:space="preserve">widywany zakres </w:t>
      </w:r>
      <w:r w:rsidR="00A43D0A">
        <w:rPr>
          <w:b/>
        </w:rPr>
        <w:t>ok. 3</w:t>
      </w:r>
      <w:r w:rsidRPr="00BC6CE1">
        <w:rPr>
          <w:b/>
        </w:rPr>
        <w:t>0 godzin</w:t>
      </w:r>
    </w:p>
    <w:p w:rsidR="0035537F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>usługi koparko – ładowarki przy robotach związanych z utrzymaniem letnim dróg. Koparka winna mieć minimum 2 wymienne łyżki koparki o pojemności od 0,15 do 0,6 m3, pojemność łyżki ładowarki 1-1,5</w:t>
      </w:r>
      <w:r w:rsidR="00D72FC4" w:rsidRPr="004562DC">
        <w:t xml:space="preserve"> </w:t>
      </w:r>
      <w:r w:rsidR="002E415E">
        <w:t xml:space="preserve">m3 – przewidywany zakres </w:t>
      </w:r>
      <w:r w:rsidR="002E415E" w:rsidRPr="00BC6CE1">
        <w:rPr>
          <w:b/>
        </w:rPr>
        <w:t>ok. 500</w:t>
      </w:r>
      <w:r w:rsidRPr="00BC6CE1">
        <w:rPr>
          <w:b/>
        </w:rPr>
        <w:t xml:space="preserve"> godzin.</w:t>
      </w:r>
    </w:p>
    <w:p w:rsidR="00DB0BF9" w:rsidRPr="004562DC" w:rsidRDefault="00DB0BF9" w:rsidP="0035537F">
      <w:pPr>
        <w:numPr>
          <w:ilvl w:val="0"/>
          <w:numId w:val="9"/>
        </w:numPr>
        <w:ind w:hanging="294"/>
        <w:jc w:val="both"/>
      </w:pPr>
      <w:r>
        <w:t xml:space="preserve">Rębaka do gałęzi o średnicy do 20 cm – przewidywany zakres </w:t>
      </w:r>
      <w:r w:rsidRPr="00BC6CE1">
        <w:rPr>
          <w:b/>
        </w:rPr>
        <w:t>ok.</w:t>
      </w:r>
      <w:r>
        <w:t xml:space="preserve"> </w:t>
      </w:r>
      <w:r w:rsidR="001306CD">
        <w:rPr>
          <w:b/>
        </w:rPr>
        <w:t>100</w:t>
      </w:r>
      <w:r w:rsidRPr="00BC6CE1">
        <w:rPr>
          <w:b/>
        </w:rPr>
        <w:t xml:space="preserve"> godzin.</w:t>
      </w:r>
    </w:p>
    <w:p w:rsidR="00FB6C84" w:rsidRDefault="00FB6C84" w:rsidP="00FB6C84">
      <w:pPr>
        <w:pStyle w:val="Akapitzlist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FB6C84">
        <w:rPr>
          <w:sz w:val="24"/>
          <w:szCs w:val="24"/>
        </w:rPr>
        <w:t>Strony ustalają</w:t>
      </w:r>
      <w:r>
        <w:rPr>
          <w:sz w:val="24"/>
          <w:szCs w:val="24"/>
        </w:rPr>
        <w:t>, iż ilości godzin podanych w ust. 1 mają charakter orientacyjny i ich zmniejszenie bądź też niewykorzystanie w pełni w okresie obowiązywania umow</w:t>
      </w:r>
      <w:r w:rsidR="00E046DD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B24B71">
        <w:rPr>
          <w:sz w:val="24"/>
          <w:szCs w:val="24"/>
        </w:rPr>
        <w:t xml:space="preserve">       </w:t>
      </w:r>
      <w:r>
        <w:rPr>
          <w:sz w:val="24"/>
          <w:szCs w:val="24"/>
        </w:rPr>
        <w:t>nie będzie rodziło po stronie Wykonawcy możliwości  zgłoszenia roszczeń z tego powodu.</w:t>
      </w: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2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Termin wykonania umowy</w:t>
      </w:r>
    </w:p>
    <w:p w:rsidR="00A43D0A" w:rsidRDefault="00396089" w:rsidP="0023312A">
      <w:pPr>
        <w:jc w:val="center"/>
        <w:rPr>
          <w:b/>
        </w:rPr>
      </w:pPr>
      <w:r>
        <w:t xml:space="preserve">Termin realizacji przedmiotu umowy ustala się </w:t>
      </w:r>
      <w:r w:rsidR="0023312A" w:rsidRPr="0023312A">
        <w:t xml:space="preserve">od dnia </w:t>
      </w:r>
      <w:r w:rsidR="00EC0808">
        <w:rPr>
          <w:color w:val="000000"/>
        </w:rPr>
        <w:t>podpisania umowy</w:t>
      </w:r>
      <w:r w:rsidR="00A43D0A" w:rsidRPr="0023312A">
        <w:rPr>
          <w:color w:val="000000"/>
        </w:rPr>
        <w:t xml:space="preserve"> do </w:t>
      </w:r>
      <w:r w:rsidR="00EC0808">
        <w:rPr>
          <w:color w:val="000000"/>
        </w:rPr>
        <w:t>dnia 31.12.2020</w:t>
      </w:r>
      <w:r w:rsidR="00A43D0A">
        <w:rPr>
          <w:color w:val="000000"/>
        </w:rPr>
        <w:t xml:space="preserve"> r.</w:t>
      </w:r>
      <w:r w:rsidR="00A43D0A">
        <w:rPr>
          <w:b/>
        </w:rPr>
        <w:t xml:space="preserve"> </w:t>
      </w:r>
    </w:p>
    <w:p w:rsidR="00A43D0A" w:rsidRDefault="00A43D0A" w:rsidP="0023312A">
      <w:pPr>
        <w:jc w:val="center"/>
        <w:rPr>
          <w:b/>
        </w:rPr>
      </w:pPr>
    </w:p>
    <w:p w:rsidR="00396089" w:rsidRDefault="00396089" w:rsidP="0023312A">
      <w:pPr>
        <w:jc w:val="center"/>
        <w:rPr>
          <w:b/>
        </w:rPr>
      </w:pPr>
      <w:r>
        <w:rPr>
          <w:b/>
        </w:rPr>
        <w:t>§ 3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Obowiązki stron</w:t>
      </w:r>
    </w:p>
    <w:p w:rsidR="00396089" w:rsidRDefault="00396089" w:rsidP="00396089">
      <w:r>
        <w:t>1. Zamawiający zobowiązuje się do:</w:t>
      </w:r>
    </w:p>
    <w:p w:rsidR="00396089" w:rsidRDefault="00396089" w:rsidP="00396089">
      <w:pPr>
        <w:tabs>
          <w:tab w:val="left" w:pos="426"/>
        </w:tabs>
        <w:ind w:left="644" w:hanging="360"/>
        <w:jc w:val="both"/>
      </w:pPr>
      <w:r>
        <w:t>-</w:t>
      </w:r>
      <w:r>
        <w:tab/>
        <w:t xml:space="preserve">    wydawania dyspozycji dotyczących pracy wynajmowanego sprzętu</w:t>
      </w:r>
      <w:r w:rsidR="008F52C3">
        <w:t>, które</w:t>
      </w:r>
      <w:r>
        <w:t xml:space="preserve"> wydawane będą przez wyznaczonego pracownika Zamawiającego </w:t>
      </w:r>
      <w:r w:rsidR="007A35E5">
        <w:t>zgodnie z bieżącymi pot</w:t>
      </w:r>
      <w:r w:rsidR="001A132F">
        <w:t>rzebami, każdego dnia roboczego.</w:t>
      </w:r>
    </w:p>
    <w:p w:rsidR="00B24B71" w:rsidRPr="00B24B71" w:rsidRDefault="00B24B71" w:rsidP="00B24B71">
      <w:pPr>
        <w:tabs>
          <w:tab w:val="left" w:pos="426"/>
        </w:tabs>
        <w:ind w:left="644" w:hanging="360"/>
        <w:jc w:val="both"/>
      </w:pPr>
      <w:r>
        <w:lastRenderedPageBreak/>
        <w:t>-  w</w:t>
      </w:r>
      <w:r w:rsidRPr="00B24B71">
        <w:t xml:space="preserve"> zakresie wyk</w:t>
      </w:r>
      <w:r>
        <w:t>onania niniejszej Umowy, osobą wyznaczoną</w:t>
      </w:r>
      <w:r w:rsidRPr="00B24B71">
        <w:t xml:space="preserve"> do kontaktów</w:t>
      </w:r>
      <w:r>
        <w:t xml:space="preserve"> </w:t>
      </w:r>
      <w:r w:rsidR="00EC0808">
        <w:t xml:space="preserve">                              </w:t>
      </w:r>
      <w:r>
        <w:t>z</w:t>
      </w:r>
      <w:r w:rsidRPr="00B24B71">
        <w:t xml:space="preserve"> </w:t>
      </w:r>
      <w:r>
        <w:t>Wykonawcą</w:t>
      </w:r>
      <w:r w:rsidRPr="00B24B71">
        <w:t xml:space="preserve">, w imieniu  </w:t>
      </w:r>
      <w:r>
        <w:t>Zamawiającego jest:…………………. Tel. ……………..</w:t>
      </w:r>
      <w:r w:rsidR="00763183">
        <w:t xml:space="preserve">, </w:t>
      </w:r>
      <w:r w:rsidR="00EC0808">
        <w:t xml:space="preserve">                           </w:t>
      </w:r>
      <w:r w:rsidR="00763183">
        <w:t>e-mail: …………</w:t>
      </w:r>
    </w:p>
    <w:p w:rsidR="00763183" w:rsidRDefault="00763183" w:rsidP="00396089">
      <w:pPr>
        <w:jc w:val="both"/>
      </w:pPr>
    </w:p>
    <w:p w:rsidR="00763183" w:rsidRDefault="00763183" w:rsidP="00396089">
      <w:pPr>
        <w:jc w:val="both"/>
      </w:pPr>
    </w:p>
    <w:p w:rsidR="00396089" w:rsidRDefault="00396089" w:rsidP="00396089">
      <w:pPr>
        <w:jc w:val="both"/>
      </w:pPr>
      <w:r>
        <w:t>2. Wykonawca zobowiązuje się do:</w:t>
      </w:r>
    </w:p>
    <w:p w:rsidR="00396089" w:rsidRDefault="00396089" w:rsidP="007A35E5">
      <w:pPr>
        <w:ind w:left="709" w:hanging="425"/>
        <w:jc w:val="both"/>
      </w:pPr>
      <w:r>
        <w:t>-</w:t>
      </w:r>
      <w:r>
        <w:tab/>
        <w:t xml:space="preserve">pozostawania w gotowości w okresie objętym zamówieniem do świadczenia usług objętych umową, tj. być w kontakcie telefonicznym z wyznaczonym pracownikiem Zamawiającego i na jego żądanie przystąpić do pełnienia obowiązków związanych </w:t>
      </w:r>
      <w:r>
        <w:br/>
        <w:t xml:space="preserve">z zakresem umowy; </w:t>
      </w:r>
    </w:p>
    <w:p w:rsidR="0036299D" w:rsidRPr="0035537F" w:rsidRDefault="0036299D" w:rsidP="0036299D">
      <w:pPr>
        <w:ind w:left="709" w:hanging="425"/>
        <w:jc w:val="both"/>
      </w:pPr>
      <w:r>
        <w:t xml:space="preserve">-   </w:t>
      </w:r>
      <w:r w:rsidR="008308E9" w:rsidRPr="00D80A71">
        <w:t xml:space="preserve"> </w:t>
      </w:r>
      <w:r w:rsidRPr="0035537F">
        <w:t xml:space="preserve">gotowość Wykonawcy wynosi </w:t>
      </w:r>
      <w:r w:rsidR="008308E9" w:rsidRPr="0035537F">
        <w:t xml:space="preserve">do </w:t>
      </w:r>
      <w:r w:rsidR="00D80A71" w:rsidRPr="0035537F">
        <w:t>48</w:t>
      </w:r>
      <w:r w:rsidR="008308E9" w:rsidRPr="0035537F">
        <w:t xml:space="preserve"> godzin</w:t>
      </w:r>
      <w:r w:rsidRPr="0035537F">
        <w:t xml:space="preserve"> od zgłoszenia potrzeby wykonania usługi w formie telefonicznej lub osobistej przez Zamawiającego; </w:t>
      </w:r>
    </w:p>
    <w:p w:rsidR="0036299D" w:rsidRPr="0035537F" w:rsidRDefault="0036299D" w:rsidP="0036299D">
      <w:pPr>
        <w:ind w:left="709" w:hanging="425"/>
        <w:jc w:val="both"/>
      </w:pPr>
      <w:r w:rsidRPr="0035537F">
        <w:t xml:space="preserve">-    </w:t>
      </w:r>
      <w:r w:rsidR="00AE317D">
        <w:t xml:space="preserve"> </w:t>
      </w:r>
      <w:r w:rsidRPr="0035537F">
        <w:t>minimalny czas pracy wynajętego sprzętu to pół godziny (0,5 h);</w:t>
      </w:r>
    </w:p>
    <w:p w:rsidR="008308E9" w:rsidRPr="0035537F" w:rsidRDefault="008308E9" w:rsidP="0036299D">
      <w:pPr>
        <w:ind w:left="709" w:hanging="425"/>
        <w:jc w:val="both"/>
      </w:pPr>
      <w:r w:rsidRPr="0035537F">
        <w:t xml:space="preserve">-    dojazdu do miejsca pełnienia obowiązków związanych z zakresem umowy wskazanego przez Zamawiającego na koszt </w:t>
      </w:r>
      <w:r w:rsidR="00B23CFF" w:rsidRPr="0035537F">
        <w:t>własny</w:t>
      </w:r>
      <w:r w:rsidR="00B87957" w:rsidRPr="0035537F">
        <w:t>,</w:t>
      </w:r>
    </w:p>
    <w:p w:rsidR="00396089" w:rsidRDefault="0036299D" w:rsidP="0036299D">
      <w:pPr>
        <w:ind w:left="709" w:hanging="425"/>
        <w:jc w:val="both"/>
      </w:pPr>
      <w:r>
        <w:t xml:space="preserve">- </w:t>
      </w:r>
      <w:r w:rsidR="00396089">
        <w:t>posiadania łączności telefonicznej kierowców samochodów z wyznaczonym pracownikiem Zamawiającego;</w:t>
      </w:r>
    </w:p>
    <w:p w:rsidR="00396089" w:rsidRDefault="00396089" w:rsidP="00396089">
      <w:pPr>
        <w:spacing w:after="120"/>
        <w:ind w:left="709" w:hanging="425"/>
        <w:jc w:val="both"/>
      </w:pPr>
      <w:r>
        <w:t>-</w:t>
      </w:r>
      <w:r>
        <w:tab/>
        <w:t>w przypadku awarii wynajmowanego sprzętu, która uniemożliwia jego wykorzystanie zgodnie z potrzebami Zamawiającego, zapewnienia sprzętu na zastępstwo na własny koszt. Zamawiający zapłaci za użycie tego sprzętu st</w:t>
      </w:r>
      <w:r w:rsidR="00763183">
        <w:t>awki jak w § 4 niniejszej umowy;</w:t>
      </w:r>
    </w:p>
    <w:p w:rsidR="009E5DEF" w:rsidRDefault="00763183" w:rsidP="00763183">
      <w:pPr>
        <w:spacing w:after="120"/>
        <w:ind w:left="709" w:hanging="425"/>
        <w:jc w:val="both"/>
      </w:pPr>
      <w:r>
        <w:t xml:space="preserve">-  </w:t>
      </w:r>
      <w:r w:rsidRPr="00763183">
        <w:t xml:space="preserve">w zakresie wykonania niniejszej Umowy, osobą wyznaczoną do kontaktów z </w:t>
      </w:r>
      <w:r>
        <w:t>Zamawiającym</w:t>
      </w:r>
      <w:r w:rsidRPr="00763183">
        <w:t xml:space="preserve">, w imieniu  </w:t>
      </w:r>
      <w:r>
        <w:t>Wykonawcy</w:t>
      </w:r>
      <w:r w:rsidRPr="00763183">
        <w:t xml:space="preserve"> jest:…………………. Tel. ……………..</w:t>
      </w:r>
      <w:r>
        <w:t xml:space="preserve"> e-mail:……….</w:t>
      </w: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4</w:t>
      </w:r>
    </w:p>
    <w:p w:rsidR="00396089" w:rsidRDefault="00396089" w:rsidP="00396089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Wynagrodzenie za przedmiot umowy</w:t>
      </w:r>
    </w:p>
    <w:p w:rsidR="00396089" w:rsidRDefault="00396089" w:rsidP="00396089">
      <w:pPr>
        <w:numPr>
          <w:ilvl w:val="0"/>
          <w:numId w:val="4"/>
        </w:numPr>
        <w:jc w:val="both"/>
      </w:pPr>
      <w:r>
        <w:t>Zamawiający zapłaci za wykonane usługi w oparciu o potwierdzone karty pracy</w:t>
      </w:r>
      <w:r w:rsidR="00DF2019">
        <w:t xml:space="preserve"> </w:t>
      </w:r>
      <w:r w:rsidR="00DF2019" w:rsidRPr="00AE317D">
        <w:t>wynajętego sprzętu</w:t>
      </w:r>
      <w:r w:rsidRPr="00AE317D">
        <w:t xml:space="preserve">, </w:t>
      </w:r>
      <w:r>
        <w:t>według następujących cen jednostkowych brutto (</w:t>
      </w:r>
      <w:r w:rsidR="00B24B71" w:rsidRPr="00B24B71">
        <w:t xml:space="preserve">zgodnie z ofertą nr </w:t>
      </w:r>
      <w:r w:rsidR="00B24B71">
        <w:t>….</w:t>
      </w:r>
      <w:r w:rsidR="00B24B71" w:rsidRPr="00B24B71">
        <w:t xml:space="preserve"> z dn. </w:t>
      </w:r>
      <w:r w:rsidR="00B24B71">
        <w:t>……………………..):</w:t>
      </w:r>
    </w:p>
    <w:p w:rsidR="00AE317D" w:rsidRDefault="00F5261C" w:rsidP="00396089">
      <w:r>
        <w:t xml:space="preserve">       </w:t>
      </w:r>
      <w:r w:rsidR="00396089">
        <w:t>……………………</w:t>
      </w:r>
      <w:r w:rsidR="000808D2">
        <w:t>………………………….</w:t>
      </w:r>
    </w:p>
    <w:p w:rsidR="00D80A71" w:rsidRDefault="00396089" w:rsidP="00396089">
      <w:pPr>
        <w:numPr>
          <w:ilvl w:val="0"/>
          <w:numId w:val="4"/>
        </w:numPr>
      </w:pPr>
      <w:r>
        <w:t xml:space="preserve">Za wykonanie całości przedmiotu umowy Zamawiający zapłaci Wykonawcy kwotę </w:t>
      </w:r>
    </w:p>
    <w:p w:rsidR="00D80A71" w:rsidRPr="00AE317D" w:rsidRDefault="00D80A71" w:rsidP="00D80A71">
      <w:pPr>
        <w:ind w:left="360"/>
      </w:pPr>
      <w:r w:rsidRPr="00AE317D">
        <w:t>netto : …………………… (słownie: ………………………………………………..),</w:t>
      </w:r>
    </w:p>
    <w:p w:rsidR="00396089" w:rsidRPr="00AE317D" w:rsidRDefault="00396089" w:rsidP="00D80A71">
      <w:pPr>
        <w:ind w:left="360"/>
      </w:pPr>
      <w:r w:rsidRPr="00AE317D">
        <w:t>brutto: …………………… (słownie: ………………………………………………..).</w:t>
      </w:r>
    </w:p>
    <w:p w:rsidR="00396089" w:rsidRDefault="00396089" w:rsidP="00396089">
      <w:pPr>
        <w:numPr>
          <w:ilvl w:val="0"/>
          <w:numId w:val="4"/>
        </w:numPr>
      </w:pPr>
      <w:r>
        <w:t>Stawka podatku VAT: ….</w:t>
      </w:r>
    </w:p>
    <w:p w:rsidR="00396089" w:rsidRDefault="00396089" w:rsidP="00396089">
      <w:pPr>
        <w:numPr>
          <w:ilvl w:val="0"/>
          <w:numId w:val="4"/>
        </w:numPr>
        <w:jc w:val="both"/>
      </w:pPr>
      <w:r>
        <w:t xml:space="preserve">W przypadku wyczerpania środków finansowych przeznaczonych na świadczenie usług transportowych Zamawiający przewiduje wcześniejsze zakończenie umowy </w:t>
      </w:r>
      <w:r>
        <w:br/>
        <w:t xml:space="preserve">bez możliwości ubiegania się ze strony Wykonawcy o dodatkowe wynagrodzenie </w:t>
      </w:r>
      <w:r>
        <w:br/>
        <w:t>od Zamawiającego z tego tytułu.</w:t>
      </w:r>
    </w:p>
    <w:p w:rsidR="00F449B9" w:rsidRPr="00763183" w:rsidRDefault="00396089" w:rsidP="00763183">
      <w:pPr>
        <w:numPr>
          <w:ilvl w:val="0"/>
          <w:numId w:val="4"/>
        </w:numPr>
        <w:jc w:val="both"/>
      </w:pPr>
      <w:r>
        <w:t xml:space="preserve">W przypadku urzędowej zmiany podatków lub opłat wynagrodzenie umowne ulega odpowiedniej zmianie. </w:t>
      </w:r>
    </w:p>
    <w:p w:rsidR="00396089" w:rsidRPr="00F449B9" w:rsidRDefault="00396089" w:rsidP="00F449B9">
      <w:pPr>
        <w:spacing w:before="120"/>
        <w:ind w:left="360"/>
        <w:jc w:val="center"/>
        <w:rPr>
          <w:b/>
        </w:rPr>
      </w:pPr>
      <w:r w:rsidRPr="00F449B9">
        <w:rPr>
          <w:b/>
        </w:rPr>
        <w:t>§ 5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Rozliczenie i płatność</w:t>
      </w:r>
    </w:p>
    <w:p w:rsidR="009253DD" w:rsidRPr="004562DC" w:rsidRDefault="00396089" w:rsidP="009253DD">
      <w:pPr>
        <w:numPr>
          <w:ilvl w:val="0"/>
          <w:numId w:val="5"/>
        </w:numPr>
        <w:jc w:val="both"/>
      </w:pPr>
      <w:r>
        <w:t xml:space="preserve">Rozliczenie za wykonane usługi następować będzie w okresach miesięcznych, w oparciu </w:t>
      </w:r>
      <w:r>
        <w:br/>
        <w:t>o potwierdzone przez wyznaczonego pracownika Zamawiającego karty pracy</w:t>
      </w:r>
      <w:r w:rsidR="00DF2019">
        <w:t xml:space="preserve"> </w:t>
      </w:r>
      <w:r w:rsidR="00DF2019" w:rsidRPr="00AE317D">
        <w:t xml:space="preserve">wynajętego sprzętu, </w:t>
      </w:r>
      <w:r>
        <w:t xml:space="preserve">po wystawieniu faktury przez Wykonawcę na </w:t>
      </w:r>
      <w:r w:rsidR="00D72FC4" w:rsidRPr="004562DC">
        <w:t>Powiat Świebodziński</w:t>
      </w:r>
      <w:r w:rsidR="00AE317D" w:rsidRPr="004562DC">
        <w:t xml:space="preserve">, </w:t>
      </w:r>
      <w:r w:rsidRPr="004562DC">
        <w:t>ul. Kolejowa 2</w:t>
      </w:r>
      <w:r w:rsidR="00D72FC4" w:rsidRPr="004562DC">
        <w:t>, 66-200 Świebodzin, NIP: 927-16-81-519</w:t>
      </w:r>
      <w:r w:rsidRPr="004562DC">
        <w:t>.</w:t>
      </w:r>
    </w:p>
    <w:p w:rsidR="00396089" w:rsidRDefault="001306CD" w:rsidP="00B970EA">
      <w:pPr>
        <w:numPr>
          <w:ilvl w:val="0"/>
          <w:numId w:val="5"/>
        </w:numPr>
        <w:jc w:val="both"/>
      </w:pPr>
      <w:r>
        <w:t>Zapłata nastąpi w terminie do 14</w:t>
      </w:r>
      <w:r w:rsidR="00396089">
        <w:t xml:space="preserve"> dni od daty </w:t>
      </w:r>
      <w:r w:rsidR="00B970EA" w:rsidRPr="00B970EA">
        <w:t>dostarczenia prawidłowo wystawionej faktury</w:t>
      </w:r>
      <w:r w:rsidR="00396089">
        <w:t xml:space="preserve">. </w:t>
      </w:r>
    </w:p>
    <w:p w:rsidR="00396089" w:rsidRDefault="00396089" w:rsidP="00396089">
      <w:pPr>
        <w:numPr>
          <w:ilvl w:val="0"/>
          <w:numId w:val="5"/>
        </w:numPr>
        <w:jc w:val="both"/>
      </w:pPr>
      <w:r>
        <w:t>Stwierdzenie przez wyznaczonego pracownika Zamawiającego wadliwego wykonania usług w zakresie terminu lub jakości powoduje odmowę zapłaty za dany dzień.</w:t>
      </w:r>
    </w:p>
    <w:p w:rsidR="001306CD" w:rsidRDefault="001306CD" w:rsidP="001306CD">
      <w:pPr>
        <w:numPr>
          <w:ilvl w:val="0"/>
          <w:numId w:val="5"/>
        </w:numPr>
        <w:jc w:val="both"/>
      </w:pPr>
      <w:r>
        <w:t>Wynagrodzenie nie ulega renegocjacji w trakcie trwania umowy.</w:t>
      </w:r>
    </w:p>
    <w:p w:rsidR="001306CD" w:rsidRDefault="001306CD" w:rsidP="001306CD">
      <w:pPr>
        <w:numPr>
          <w:ilvl w:val="0"/>
          <w:numId w:val="5"/>
        </w:numPr>
        <w:jc w:val="both"/>
      </w:pPr>
      <w:r>
        <w:lastRenderedPageBreak/>
        <w:t xml:space="preserve">Adres, na który należy przesłać lub dostarczyć fakturę VAT: Starostwo Powiatowe </w:t>
      </w:r>
      <w:r w:rsidR="00EC0808">
        <w:t xml:space="preserve">                          </w:t>
      </w:r>
      <w:bookmarkStart w:id="0" w:name="_GoBack"/>
      <w:bookmarkEnd w:id="0"/>
      <w:r>
        <w:t>ul. Kolejowa 2, 66-200 Świebodzin, sekretariat.</w:t>
      </w:r>
    </w:p>
    <w:p w:rsidR="001306CD" w:rsidRDefault="001306CD" w:rsidP="001306CD">
      <w:pPr>
        <w:numPr>
          <w:ilvl w:val="0"/>
          <w:numId w:val="5"/>
        </w:numPr>
        <w:jc w:val="both"/>
      </w:pPr>
      <w:r>
        <w:t>Faktury elektroniczne można przesłać przez Platformę Elektronicznego Fakturowania (https://efaktura.gov.pl/)</w:t>
      </w:r>
    </w:p>
    <w:p w:rsidR="001306CD" w:rsidRDefault="001306CD" w:rsidP="001306CD">
      <w:pPr>
        <w:numPr>
          <w:ilvl w:val="0"/>
          <w:numId w:val="5"/>
        </w:numPr>
        <w:jc w:val="both"/>
      </w:pPr>
      <w:r>
        <w:t>Za datę zapłaty uważa się dzień obciążenia rachunku Zamawiającego. W przypadku opóźnienia w zapłacie Wykonawcy naliczane będą ustawowe odsetki za opóźnienie.</w:t>
      </w:r>
    </w:p>
    <w:p w:rsidR="001306CD" w:rsidRDefault="001306CD" w:rsidP="001306CD">
      <w:pPr>
        <w:numPr>
          <w:ilvl w:val="0"/>
          <w:numId w:val="5"/>
        </w:numPr>
        <w:jc w:val="both"/>
      </w:pPr>
      <w:r>
        <w:t xml:space="preserve">Zamawiający oświadcza, iż jest płatnikiem podatku VAT i posiada nr identyfikacyjny NIP 927-16-81-519. </w:t>
      </w:r>
    </w:p>
    <w:p w:rsidR="001306CD" w:rsidRDefault="001306CD" w:rsidP="001306CD">
      <w:pPr>
        <w:numPr>
          <w:ilvl w:val="0"/>
          <w:numId w:val="5"/>
        </w:numPr>
        <w:jc w:val="both"/>
      </w:pPr>
      <w:r>
        <w:t>Zapłata faktury VAT nastąpi za pośrednictwem metody podzielonej płatności MPP.</w:t>
      </w:r>
    </w:p>
    <w:p w:rsidR="001306CD" w:rsidRDefault="001306CD" w:rsidP="001306CD">
      <w:pPr>
        <w:ind w:left="283"/>
        <w:jc w:val="both"/>
      </w:pPr>
    </w:p>
    <w:p w:rsidR="00DB0BF9" w:rsidRDefault="00DB0BF9" w:rsidP="00763183">
      <w:pPr>
        <w:jc w:val="both"/>
      </w:pP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6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Odszkodowania i kary umowne</w:t>
      </w:r>
    </w:p>
    <w:p w:rsidR="00396089" w:rsidRDefault="00763183" w:rsidP="00F64B6A">
      <w:pPr>
        <w:pStyle w:val="Tekstpodstawowy21"/>
        <w:ind w:left="284" w:hanging="284"/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1. </w:t>
      </w:r>
      <w:r w:rsidR="00396089">
        <w:rPr>
          <w:color w:val="000000"/>
          <w:szCs w:val="24"/>
          <w:u w:val="none"/>
        </w:rPr>
        <w:t xml:space="preserve">Strony ustalają odpowiedzialność odszkodowawczą w formie kar umownych </w:t>
      </w:r>
      <w:r w:rsidR="00396089">
        <w:rPr>
          <w:color w:val="000000"/>
          <w:szCs w:val="24"/>
          <w:u w:val="none"/>
        </w:rPr>
        <w:br/>
        <w:t>z następujących tytułów i w podanych wysokościach - Wykonawca zapłaci Zamawiającemu karę umowną:</w:t>
      </w:r>
    </w:p>
    <w:p w:rsidR="00396089" w:rsidRDefault="00396089" w:rsidP="00744464">
      <w:pPr>
        <w:ind w:left="567" w:hanging="283"/>
        <w:jc w:val="both"/>
      </w:pPr>
      <w:r>
        <w:t xml:space="preserve">a) </w:t>
      </w:r>
      <w:r w:rsidR="000808D2">
        <w:t xml:space="preserve"> za </w:t>
      </w:r>
      <w:r w:rsidR="00D77434">
        <w:t>przekroczenie terminu</w:t>
      </w:r>
      <w:r>
        <w:t xml:space="preserve"> w wykonaniu usługi </w:t>
      </w:r>
      <w:r w:rsidR="00763183">
        <w:t>–</w:t>
      </w:r>
      <w:r>
        <w:t xml:space="preserve"> </w:t>
      </w:r>
      <w:r w:rsidR="00763183">
        <w:t>100 zł. (słownie: sto złotych 00/100)</w:t>
      </w:r>
      <w:r w:rsidR="000808D2">
        <w:t xml:space="preserve"> za każdy dzień </w:t>
      </w:r>
      <w:r w:rsidR="00D77434">
        <w:t>przekroczenia terminu</w:t>
      </w:r>
      <w:r>
        <w:t>,</w:t>
      </w:r>
    </w:p>
    <w:p w:rsidR="00396089" w:rsidRDefault="00396089" w:rsidP="00744464">
      <w:pPr>
        <w:ind w:left="567" w:hanging="283"/>
        <w:jc w:val="both"/>
      </w:pPr>
      <w:r>
        <w:t xml:space="preserve">b) za </w:t>
      </w:r>
      <w:r w:rsidR="00D77434">
        <w:t>przekroczenie terminu</w:t>
      </w:r>
      <w:r>
        <w:t xml:space="preserve"> usunięcia wad stwierdzonych pr</w:t>
      </w:r>
      <w:r w:rsidR="00744464">
        <w:t xml:space="preserve">zy odbiorze usługi w wysokości </w:t>
      </w:r>
      <w:r w:rsidR="00763183">
        <w:t>100 zł. (słownie: sto złotych 00/100)</w:t>
      </w:r>
      <w:r w:rsidR="00106350" w:rsidRPr="00106350">
        <w:t xml:space="preserve"> </w:t>
      </w:r>
      <w:r w:rsidR="000808D2">
        <w:t xml:space="preserve">za każdy dzień </w:t>
      </w:r>
      <w:r w:rsidR="00D77434">
        <w:t>przekroczenia terminu</w:t>
      </w:r>
      <w:r>
        <w:t>.</w:t>
      </w:r>
    </w:p>
    <w:p w:rsidR="00396089" w:rsidRDefault="00763183" w:rsidP="00396089">
      <w:pPr>
        <w:ind w:left="284" w:hanging="284"/>
        <w:jc w:val="both"/>
      </w:pPr>
      <w:r>
        <w:t xml:space="preserve">2. </w:t>
      </w:r>
      <w:r w:rsidR="00396089">
        <w:t>W przypadku odstąpienia od umowy z przyczyn leżących po stronie Wykonawcy, Wykonawca zapłaci Zamawiającemu karę umowną w wysokości 10 % wartości przedmiotu umowy</w:t>
      </w:r>
      <w:r w:rsidR="00106350" w:rsidRPr="00106350">
        <w:t xml:space="preserve"> wskazanej w § 4, ust. 2</w:t>
      </w:r>
      <w:r w:rsidR="00396089">
        <w:t>.</w:t>
      </w:r>
    </w:p>
    <w:p w:rsidR="00763183" w:rsidRDefault="00763183" w:rsidP="00396089">
      <w:pPr>
        <w:ind w:left="284" w:hanging="284"/>
        <w:jc w:val="both"/>
      </w:pPr>
      <w:r>
        <w:t xml:space="preserve">3. </w:t>
      </w:r>
      <w:r w:rsidRPr="00763183">
        <w:t xml:space="preserve">W przypadku odstąpienia od umowy z przyczyn leżących po stronie Zamawiającego, Zamawiający zapłaci Wykonawcy karę umowną w wysokości 10% wartości przedmiotu umowy </w:t>
      </w:r>
      <w:r w:rsidRPr="00106350">
        <w:t>wskazanej w § 4, ust. 2</w:t>
      </w:r>
      <w:r w:rsidRPr="00763183">
        <w:t>.</w:t>
      </w:r>
    </w:p>
    <w:p w:rsidR="000808D2" w:rsidRPr="000808D2" w:rsidRDefault="00763183" w:rsidP="000808D2">
      <w:pPr>
        <w:ind w:left="284" w:hanging="284"/>
        <w:jc w:val="both"/>
      </w:pPr>
      <w:r>
        <w:t>4</w:t>
      </w:r>
      <w:r w:rsidR="00396089">
        <w:t xml:space="preserve">. </w:t>
      </w:r>
      <w:r w:rsidR="000808D2" w:rsidRPr="000808D2">
        <w:t>Wykonawca wyraża zgodę na potrącenie kar umownych z wynagrodzenia umownego należnego Wykonawcy bez dodatkowych wezwań do zapłaty.</w:t>
      </w:r>
    </w:p>
    <w:p w:rsidR="000808D2" w:rsidRPr="000808D2" w:rsidRDefault="00763183" w:rsidP="000808D2">
      <w:pPr>
        <w:ind w:left="360" w:hanging="360"/>
        <w:jc w:val="both"/>
      </w:pPr>
      <w:r>
        <w:t>5</w:t>
      </w:r>
      <w:r w:rsidR="000808D2" w:rsidRPr="000808D2">
        <w:t>. Niezależnie od kar umownych Zamawiający może domagać się od Wykonawcy odszkodowania uzupełniającego, jeżeli wysokość poniesionej przez Zamawiającego szkody będzie przekraczać wysokość zastrzeżonej kary umownej.</w:t>
      </w:r>
    </w:p>
    <w:p w:rsidR="00396089" w:rsidRDefault="00396089" w:rsidP="000808D2">
      <w:pPr>
        <w:ind w:left="284" w:hanging="284"/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7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Wierzytelności</w:t>
      </w:r>
    </w:p>
    <w:p w:rsidR="00396089" w:rsidRDefault="00396089" w:rsidP="0039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zbywać na rzecz osób trzecich wierzytelności powstałych </w:t>
      </w:r>
      <w:r>
        <w:rPr>
          <w:sz w:val="24"/>
          <w:szCs w:val="24"/>
        </w:rPr>
        <w:br/>
        <w:t>w wyniku realizacji niniejszej umowy bez zgody Zamawiającego.</w:t>
      </w:r>
    </w:p>
    <w:p w:rsidR="00396089" w:rsidRDefault="00396089" w:rsidP="00396089">
      <w:pPr>
        <w:rPr>
          <w:b/>
        </w:rPr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8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Zmiana i odstąpienie od umowy</w:t>
      </w:r>
    </w:p>
    <w:p w:rsidR="00396089" w:rsidRDefault="00396089" w:rsidP="00396089">
      <w:pPr>
        <w:ind w:left="283" w:hanging="283"/>
        <w:jc w:val="both"/>
      </w:pPr>
      <w:r>
        <w:t>1. Zamawiający może odstąpić od umowy, jeżeli:</w:t>
      </w:r>
    </w:p>
    <w:p w:rsidR="00396089" w:rsidRDefault="00396089" w:rsidP="00744464">
      <w:pPr>
        <w:ind w:left="567" w:hanging="283"/>
        <w:jc w:val="both"/>
      </w:pPr>
      <w:r>
        <w:t>a)  zostanie ogłoszona upadłość bądź zaprzestanie działalności Wykonawcy,</w:t>
      </w:r>
    </w:p>
    <w:p w:rsidR="00396089" w:rsidRDefault="00396089" w:rsidP="00744464">
      <w:pPr>
        <w:ind w:left="567" w:hanging="283"/>
        <w:jc w:val="both"/>
      </w:pPr>
      <w:r>
        <w:t xml:space="preserve">b) Wykonawca nie przystąpił do realizacji usługi w terminie dłuższym niż 7 dni licząc od dnia </w:t>
      </w:r>
      <w:r w:rsidR="00121AB4" w:rsidRPr="00AE317D">
        <w:t>jej zlecenia</w:t>
      </w:r>
      <w:r w:rsidRPr="00AE317D">
        <w:t xml:space="preserve">, </w:t>
      </w:r>
      <w:r>
        <w:t>pomimo dodatkowego wezwania Zamawiającego,</w:t>
      </w:r>
    </w:p>
    <w:p w:rsidR="00396089" w:rsidRDefault="00396089" w:rsidP="00744464">
      <w:pPr>
        <w:ind w:left="567" w:hanging="283"/>
        <w:jc w:val="both"/>
      </w:pPr>
      <w:r>
        <w:t>c) w razie zaistnienia istotnej zmiany okoliczności powodującej, że wykonanie umowy nie leży w interesie publicznym,  czego nie można było przewidzieć w chwili zawarcia um</w:t>
      </w:r>
      <w:r w:rsidR="00F5261C">
        <w:t xml:space="preserve">owy, Zamawiający może odstąpić </w:t>
      </w:r>
      <w:r>
        <w:t>od umowy w terminie 30 dni od powzięcia wiadomości</w:t>
      </w:r>
      <w:r w:rsidR="00F5261C">
        <w:t xml:space="preserve"> o powyższych okolicznościach. </w:t>
      </w:r>
      <w:r>
        <w:t xml:space="preserve">W takim wypadku Wykonawca może żądać wyłącznie wynagrodzenia należnego </w:t>
      </w:r>
      <w:r w:rsidR="00106350">
        <w:t>z tytułu wykonania części umowy,</w:t>
      </w:r>
    </w:p>
    <w:p w:rsidR="00396089" w:rsidRDefault="00396089" w:rsidP="00744464">
      <w:pPr>
        <w:ind w:left="567" w:hanging="283"/>
        <w:jc w:val="both"/>
      </w:pPr>
      <w:r>
        <w:t>d) w trybie natychmiastowym w przypadku rażącego zaniedbania obowiązków Wykonawcy wynikających z niniejszej umowy.</w:t>
      </w:r>
    </w:p>
    <w:p w:rsidR="00396089" w:rsidRDefault="00396089" w:rsidP="00744464">
      <w:pPr>
        <w:pStyle w:val="Tekstpodstawowywcity31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Wykonawca może odstąpić od umowy, jeżeli Zamawiający odmawia wydawania dyspozycji </w:t>
      </w:r>
      <w:r w:rsidR="008F52C3">
        <w:rPr>
          <w:sz w:val="24"/>
          <w:szCs w:val="24"/>
        </w:rPr>
        <w:t>w sytuacji istnienia bieżących potrzeb Zamawiającego.</w:t>
      </w:r>
    </w:p>
    <w:p w:rsidR="00396089" w:rsidRDefault="00396089" w:rsidP="00396089">
      <w:pPr>
        <w:spacing w:before="120"/>
        <w:jc w:val="both"/>
      </w:pPr>
      <w:r>
        <w:lastRenderedPageBreak/>
        <w:t>3. Odstąpienie od umowy powinno nastąpić w formie pisemnej z podaniem uzasadnienia.</w:t>
      </w:r>
    </w:p>
    <w:p w:rsidR="00396089" w:rsidRDefault="00396089" w:rsidP="00396089">
      <w:pPr>
        <w:spacing w:before="120"/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9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Sprawy sporne</w:t>
      </w:r>
    </w:p>
    <w:p w:rsidR="00396089" w:rsidRDefault="00396089" w:rsidP="00396089">
      <w:pPr>
        <w:jc w:val="both"/>
      </w:pPr>
      <w:r>
        <w:t xml:space="preserve">Spory wynikłe na tle realizacji niniejszej umowy rozstrzygane będą przed sąd właściwy </w:t>
      </w:r>
      <w:r>
        <w:br/>
        <w:t>dla Zamawiającego.</w:t>
      </w:r>
    </w:p>
    <w:p w:rsidR="00396089" w:rsidRDefault="00396089" w:rsidP="00396089">
      <w:pPr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10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Przepisy szczególne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>W sprawach nieuregulowanych niniejszą umową mają zastosowanie przepisy Kodeksu Cywilnego</w:t>
      </w:r>
      <w:r>
        <w:rPr>
          <w:bCs/>
          <w:color w:val="000000"/>
        </w:rPr>
        <w:t>.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>Zmiany umowy dla swej ważności wymagają zachowania formy pisemnej.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 xml:space="preserve">Umowa została sporządzona w dwóch jednobrzmiących egzemplarzach, po jednym </w:t>
      </w:r>
      <w:r>
        <w:br/>
        <w:t>dla każdej ze stron.</w:t>
      </w:r>
    </w:p>
    <w:p w:rsidR="00396089" w:rsidRDefault="00396089" w:rsidP="00396089"/>
    <w:p w:rsidR="001306CD" w:rsidRDefault="00396089" w:rsidP="007A140F">
      <w:pPr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1306CD" w:rsidRPr="001306CD" w:rsidRDefault="001306CD" w:rsidP="001306CD"/>
    <w:p w:rsidR="001306CD" w:rsidRPr="001306CD" w:rsidRDefault="001306CD" w:rsidP="001306CD"/>
    <w:p w:rsidR="001306CD" w:rsidRPr="001306CD" w:rsidRDefault="001306CD" w:rsidP="001306CD"/>
    <w:p w:rsidR="001306CD" w:rsidRPr="001306CD" w:rsidRDefault="001306CD" w:rsidP="001306CD"/>
    <w:p w:rsidR="001306CD" w:rsidRPr="001306CD" w:rsidRDefault="001306CD" w:rsidP="001306CD"/>
    <w:p w:rsidR="001306CD" w:rsidRPr="001306CD" w:rsidRDefault="001306CD" w:rsidP="001306CD"/>
    <w:p w:rsidR="001306CD" w:rsidRPr="001306CD" w:rsidRDefault="001306CD" w:rsidP="001306CD"/>
    <w:p w:rsidR="001306CD" w:rsidRDefault="001306CD" w:rsidP="001306CD"/>
    <w:p w:rsidR="001306CD" w:rsidRPr="001306CD" w:rsidRDefault="001306CD" w:rsidP="001306CD">
      <w:pPr>
        <w:jc w:val="both"/>
        <w:rPr>
          <w:sz w:val="18"/>
          <w:szCs w:val="18"/>
        </w:rPr>
      </w:pPr>
      <w:r>
        <w:tab/>
      </w:r>
      <w:r w:rsidRPr="001306CD">
        <w:rPr>
          <w:sz w:val="18"/>
          <w:szCs w:val="18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7" w:history="1">
        <w:r w:rsidRPr="001306CD">
          <w:rPr>
            <w:color w:val="0563C1"/>
            <w:sz w:val="18"/>
            <w:szCs w:val="18"/>
          </w:rPr>
          <w:t>iod@powiat.swiebodzin.pl</w:t>
        </w:r>
      </w:hyperlink>
      <w:r w:rsidRPr="001306CD">
        <w:rPr>
          <w:sz w:val="18"/>
          <w:szCs w:val="18"/>
        </w:rPr>
        <w:t xml:space="preserve"> lub 4CS Sp. z o.o., ul. Kazimierza Wielkiego 7/5, 65-047 Zielona Góra. Szczegółowe informacje o regułach przetwarzania danych związanych z prowadzoną korespondencją e-mail znajdziesz na </w:t>
      </w:r>
      <w:hyperlink r:id="rId8" w:history="1">
        <w:r w:rsidRPr="001306CD">
          <w:rPr>
            <w:color w:val="0563C1"/>
            <w:sz w:val="18"/>
            <w:szCs w:val="18"/>
          </w:rPr>
          <w:t>www.swiebodzin.pl</w:t>
        </w:r>
      </w:hyperlink>
      <w:r w:rsidRPr="001306CD">
        <w:rPr>
          <w:sz w:val="18"/>
          <w:szCs w:val="18"/>
        </w:rPr>
        <w:t xml:space="preserve"> </w:t>
      </w:r>
    </w:p>
    <w:p w:rsidR="001306CD" w:rsidRPr="001306CD" w:rsidRDefault="001306CD" w:rsidP="001306CD">
      <w:pPr>
        <w:jc w:val="both"/>
        <w:rPr>
          <w:sz w:val="18"/>
          <w:szCs w:val="18"/>
        </w:rPr>
      </w:pPr>
    </w:p>
    <w:p w:rsidR="009F3211" w:rsidRPr="001306CD" w:rsidRDefault="009F3211" w:rsidP="001306CD">
      <w:pPr>
        <w:tabs>
          <w:tab w:val="left" w:pos="1408"/>
        </w:tabs>
      </w:pPr>
    </w:p>
    <w:sectPr w:rsidR="009F3211" w:rsidRPr="001306CD" w:rsidSect="00576F7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46"/>
    <w:multiLevelType w:val="hybridMultilevel"/>
    <w:tmpl w:val="887ECB3C"/>
    <w:lvl w:ilvl="0" w:tplc="4BBA87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793"/>
    <w:multiLevelType w:val="hybridMultilevel"/>
    <w:tmpl w:val="17487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5F13"/>
    <w:multiLevelType w:val="hybridMultilevel"/>
    <w:tmpl w:val="DA9C30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57415"/>
    <w:multiLevelType w:val="hybridMultilevel"/>
    <w:tmpl w:val="9F7A9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5D62"/>
    <w:multiLevelType w:val="hybridMultilevel"/>
    <w:tmpl w:val="D3F8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07A10"/>
    <w:multiLevelType w:val="hybridMultilevel"/>
    <w:tmpl w:val="C1E02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7D6C00"/>
    <w:multiLevelType w:val="hybridMultilevel"/>
    <w:tmpl w:val="69FA18AE"/>
    <w:lvl w:ilvl="0" w:tplc="53486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C24E36"/>
    <w:multiLevelType w:val="hybridMultilevel"/>
    <w:tmpl w:val="EB36F97E"/>
    <w:lvl w:ilvl="0" w:tplc="C7C6A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A0E2E"/>
    <w:multiLevelType w:val="singleLevel"/>
    <w:tmpl w:val="F3F49A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9"/>
    <w:rsid w:val="000808D2"/>
    <w:rsid w:val="00095D82"/>
    <w:rsid w:val="000A3C79"/>
    <w:rsid w:val="00106350"/>
    <w:rsid w:val="00121AB4"/>
    <w:rsid w:val="001306CD"/>
    <w:rsid w:val="001A132F"/>
    <w:rsid w:val="001B194B"/>
    <w:rsid w:val="0023312A"/>
    <w:rsid w:val="002E415E"/>
    <w:rsid w:val="0035537F"/>
    <w:rsid w:val="0036299D"/>
    <w:rsid w:val="00396089"/>
    <w:rsid w:val="004562DC"/>
    <w:rsid w:val="00483BBA"/>
    <w:rsid w:val="00532133"/>
    <w:rsid w:val="00576F7F"/>
    <w:rsid w:val="005E5B99"/>
    <w:rsid w:val="005F063D"/>
    <w:rsid w:val="00624552"/>
    <w:rsid w:val="00726310"/>
    <w:rsid w:val="00744464"/>
    <w:rsid w:val="00763183"/>
    <w:rsid w:val="007A140F"/>
    <w:rsid w:val="007A35E5"/>
    <w:rsid w:val="007B1550"/>
    <w:rsid w:val="007D6081"/>
    <w:rsid w:val="008308E9"/>
    <w:rsid w:val="008D7DC1"/>
    <w:rsid w:val="008F52C3"/>
    <w:rsid w:val="00905DCA"/>
    <w:rsid w:val="0091325A"/>
    <w:rsid w:val="009253DD"/>
    <w:rsid w:val="009D7924"/>
    <w:rsid w:val="009E5DEF"/>
    <w:rsid w:val="009F3211"/>
    <w:rsid w:val="00A35102"/>
    <w:rsid w:val="00A43D0A"/>
    <w:rsid w:val="00AB0289"/>
    <w:rsid w:val="00AE317D"/>
    <w:rsid w:val="00B14BC4"/>
    <w:rsid w:val="00B23CFF"/>
    <w:rsid w:val="00B24B71"/>
    <w:rsid w:val="00B72DC4"/>
    <w:rsid w:val="00B83CA1"/>
    <w:rsid w:val="00B87957"/>
    <w:rsid w:val="00B970EA"/>
    <w:rsid w:val="00BC6CE1"/>
    <w:rsid w:val="00BD539D"/>
    <w:rsid w:val="00BE300B"/>
    <w:rsid w:val="00C01B60"/>
    <w:rsid w:val="00C07564"/>
    <w:rsid w:val="00C63F5C"/>
    <w:rsid w:val="00CE7F02"/>
    <w:rsid w:val="00D06229"/>
    <w:rsid w:val="00D5165C"/>
    <w:rsid w:val="00D72FC4"/>
    <w:rsid w:val="00D77434"/>
    <w:rsid w:val="00D80A71"/>
    <w:rsid w:val="00DB0BF9"/>
    <w:rsid w:val="00DD0FE4"/>
    <w:rsid w:val="00DF2019"/>
    <w:rsid w:val="00E046DD"/>
    <w:rsid w:val="00E43B68"/>
    <w:rsid w:val="00E9250A"/>
    <w:rsid w:val="00EC0808"/>
    <w:rsid w:val="00ED33AC"/>
    <w:rsid w:val="00F02957"/>
    <w:rsid w:val="00F24B93"/>
    <w:rsid w:val="00F449B9"/>
    <w:rsid w:val="00F5261C"/>
    <w:rsid w:val="00F64B6A"/>
    <w:rsid w:val="00FB6C84"/>
    <w:rsid w:val="00FE49DB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0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0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60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08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96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089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96089"/>
    <w:pPr>
      <w:jc w:val="center"/>
    </w:pPr>
    <w:rPr>
      <w:color w:val="0000FF"/>
      <w:szCs w:val="20"/>
      <w:u w:val="single"/>
    </w:rPr>
  </w:style>
  <w:style w:type="paragraph" w:customStyle="1" w:styleId="Tekstpodstawowywcity31">
    <w:name w:val="Tekst podstawowy wcięty 31"/>
    <w:basedOn w:val="Normalny"/>
    <w:rsid w:val="00396089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0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0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60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08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96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089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96089"/>
    <w:pPr>
      <w:jc w:val="center"/>
    </w:pPr>
    <w:rPr>
      <w:color w:val="0000FF"/>
      <w:szCs w:val="20"/>
      <w:u w:val="single"/>
    </w:rPr>
  </w:style>
  <w:style w:type="paragraph" w:customStyle="1" w:styleId="Tekstpodstawowywcity31">
    <w:name w:val="Tekst podstawowy wcięty 31"/>
    <w:basedOn w:val="Normalny"/>
    <w:rsid w:val="00396089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bodz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.swiebodz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1BBA-4037-49DF-9861-BD3BBEAC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Andżelika Mendelska</cp:lastModifiedBy>
  <cp:revision>3</cp:revision>
  <cp:lastPrinted>2018-04-05T07:49:00Z</cp:lastPrinted>
  <dcterms:created xsi:type="dcterms:W3CDTF">2020-01-29T13:50:00Z</dcterms:created>
  <dcterms:modified xsi:type="dcterms:W3CDTF">2020-02-04T09:24:00Z</dcterms:modified>
</cp:coreProperties>
</file>