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38" w:rsidRDefault="00F71138" w:rsidP="00F71138">
      <w:pPr>
        <w:jc w:val="center"/>
        <w:rPr>
          <w:b/>
        </w:rPr>
      </w:pPr>
    </w:p>
    <w:p w:rsidR="00F71138" w:rsidRDefault="00F71138" w:rsidP="00F71138">
      <w:pPr>
        <w:jc w:val="center"/>
        <w:rPr>
          <w:b/>
        </w:rPr>
      </w:pPr>
      <w:r>
        <w:rPr>
          <w:b/>
        </w:rPr>
        <w:t>INFORMACJA O UNIEWAŻNIENIU  POSTĘPOWANIA</w:t>
      </w:r>
    </w:p>
    <w:p w:rsidR="00F71138" w:rsidRDefault="00F71138" w:rsidP="00F71138">
      <w:pPr>
        <w:jc w:val="both"/>
      </w:pPr>
    </w:p>
    <w:p w:rsidR="00F71138" w:rsidRDefault="00F71138" w:rsidP="00F71138">
      <w:pPr>
        <w:ind w:firstLine="708"/>
        <w:jc w:val="both"/>
      </w:pPr>
      <w:r>
        <w:t>Na podstawie art. 92 ust. 1 pkt 7 ustawy prawo zamówień publicznych (</w:t>
      </w:r>
      <w:r>
        <w:rPr>
          <w:rFonts w:cs="Tahoma"/>
        </w:rPr>
        <w:t>Dz. U. 2019 r. poz. 1843</w:t>
      </w:r>
      <w:r>
        <w:t>) Powiat Świebodziński- Starostwo Powiatowe w Świebodzinie zawiadamia, że postępowanie o udzielenie zamówienia publicznego na zadanie pn. „</w:t>
      </w:r>
      <w:r>
        <w:rPr>
          <w:b/>
          <w:bCs/>
        </w:rPr>
        <w:t>Dostosowanie obiektu I Liceum Ogólnokształcącego w Świebodzinie w zakresie bezpieczeństwa pożarowego</w:t>
      </w:r>
      <w:r>
        <w:t>” zostało unieważnione z przyczyn określonych w art. 93 ust. 1 pkt. 4 ustawy prawo zamówień publicznych.</w:t>
      </w:r>
    </w:p>
    <w:p w:rsidR="00F71138" w:rsidRDefault="00F71138" w:rsidP="00F71138">
      <w:pPr>
        <w:ind w:firstLine="708"/>
        <w:jc w:val="both"/>
      </w:pPr>
    </w:p>
    <w:p w:rsidR="00F71138" w:rsidRDefault="00F71138" w:rsidP="00F71138">
      <w:pPr>
        <w:jc w:val="center"/>
        <w:rPr>
          <w:b/>
        </w:rPr>
      </w:pPr>
      <w:r>
        <w:rPr>
          <w:b/>
        </w:rPr>
        <w:t>UZASADNIENIE</w:t>
      </w:r>
    </w:p>
    <w:p w:rsidR="00F71138" w:rsidRDefault="00F71138" w:rsidP="00F71138">
      <w:pPr>
        <w:shd w:val="clear" w:color="auto" w:fill="FFFFFF"/>
        <w:jc w:val="both"/>
        <w:rPr>
          <w:rFonts w:eastAsia="Times New Roman" w:cs="Arial"/>
          <w:lang w:eastAsia="pl-PL"/>
        </w:rPr>
      </w:pPr>
      <w:r>
        <w:rPr>
          <w:u w:val="single"/>
        </w:rPr>
        <w:t>Uzasadnienie prawne</w:t>
      </w:r>
      <w:r>
        <w:t>:</w:t>
      </w:r>
      <w:r>
        <w:rPr>
          <w:rFonts w:ascii="Arial" w:hAnsi="Arial" w:cs="Arial"/>
        </w:rPr>
        <w:t xml:space="preserve"> </w:t>
      </w:r>
      <w:r>
        <w:rPr>
          <w:rFonts w:eastAsia="Times New Roman" w:cs="Arial"/>
          <w:lang w:eastAsia="pl-PL"/>
        </w:rPr>
        <w:t xml:space="preserve">na podstawie  </w:t>
      </w:r>
      <w:r>
        <w:t xml:space="preserve">art. 93 ust. 1 pkt 4 ustawy Prawo zamówień publicznych </w:t>
      </w:r>
      <w:r>
        <w:rPr>
          <w:rFonts w:eastAsia="Times New Roman" w:cs="Arial"/>
          <w:lang w:eastAsia="pl-PL"/>
        </w:rPr>
        <w:t>Zamawiający unieważnia postępowanie o udzielenie zamówienia jeżeli cena najkorzystniejszej oferty lub oferta z najniższą ceną przewyższa kwotę, którą zamawiający zamierza przeznaczyć na sfinansowanie zamówienia.</w:t>
      </w:r>
    </w:p>
    <w:p w:rsidR="00F71138" w:rsidRDefault="00F71138" w:rsidP="00F71138">
      <w:pPr>
        <w:pStyle w:val="NormalnyWeb"/>
        <w:spacing w:line="30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Uzasadnienie faktyczne:</w:t>
      </w:r>
      <w:r>
        <w:rPr>
          <w:rFonts w:ascii="Calibri" w:hAnsi="Calibri"/>
          <w:sz w:val="22"/>
          <w:szCs w:val="22"/>
        </w:rPr>
        <w:t xml:space="preserve"> w terminie określonym w Specyfikacji Istotnych Warunków Zamówienia i Ogłoszeniu o zamówieniu na składanie ofer</w:t>
      </w:r>
      <w:r>
        <w:rPr>
          <w:rFonts w:ascii="Calibri" w:hAnsi="Calibri"/>
          <w:sz w:val="22"/>
          <w:szCs w:val="22"/>
        </w:rPr>
        <w:t>t tj. nie później niż do dnia 19.03</w:t>
      </w:r>
      <w:r>
        <w:rPr>
          <w:rFonts w:ascii="Calibri" w:hAnsi="Calibri"/>
          <w:sz w:val="22"/>
          <w:szCs w:val="22"/>
        </w:rPr>
        <w:t>.2020 r. do godz. 11.00 zostały złożone cztery oferty. Wszystkie oferty w przedmiotowym postępowaniu przewyższają kwotę, jaką zamawiający zamierzał przeznaczyć na sfinansowanie zamówienia. Zamawiający nie może zwiększyć tej kwoty do ceny najkorzystniejszej  oferty.</w:t>
      </w:r>
    </w:p>
    <w:p w:rsidR="00F71138" w:rsidRDefault="00F71138" w:rsidP="00F71138">
      <w:pPr>
        <w:jc w:val="center"/>
        <w:rPr>
          <w:b/>
        </w:rPr>
      </w:pPr>
    </w:p>
    <w:p w:rsidR="00F71138" w:rsidRDefault="00F71138" w:rsidP="00F71138"/>
    <w:p w:rsidR="00F71138" w:rsidRDefault="00F71138" w:rsidP="00F71138"/>
    <w:p w:rsidR="00F71138" w:rsidRDefault="009E7241" w:rsidP="009E7241">
      <w:pPr>
        <w:tabs>
          <w:tab w:val="left" w:pos="6073"/>
        </w:tabs>
      </w:pPr>
      <w:r>
        <w:tab/>
        <w:t>Starosta Świebodziński</w:t>
      </w:r>
    </w:p>
    <w:p w:rsidR="009E7241" w:rsidRDefault="009E7241" w:rsidP="009E7241">
      <w:pPr>
        <w:tabs>
          <w:tab w:val="left" w:pos="6073"/>
        </w:tabs>
      </w:pPr>
      <w:r>
        <w:tab/>
        <w:t>Zbigniew Szumski /-/</w:t>
      </w:r>
      <w:bookmarkStart w:id="0" w:name="_GoBack"/>
      <w:bookmarkEnd w:id="0"/>
    </w:p>
    <w:p w:rsidR="00F71138" w:rsidRDefault="00F71138" w:rsidP="00F71138"/>
    <w:p w:rsidR="00F632A7" w:rsidRDefault="00F632A7"/>
    <w:sectPr w:rsidR="00F632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A9E" w:rsidRDefault="002B2A9E" w:rsidP="00F71138">
      <w:pPr>
        <w:spacing w:after="0" w:line="240" w:lineRule="auto"/>
      </w:pPr>
      <w:r>
        <w:separator/>
      </w:r>
    </w:p>
  </w:endnote>
  <w:endnote w:type="continuationSeparator" w:id="0">
    <w:p w:rsidR="002B2A9E" w:rsidRDefault="002B2A9E" w:rsidP="00F7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A9E" w:rsidRDefault="002B2A9E" w:rsidP="00F71138">
      <w:pPr>
        <w:spacing w:after="0" w:line="240" w:lineRule="auto"/>
      </w:pPr>
      <w:r>
        <w:separator/>
      </w:r>
    </w:p>
  </w:footnote>
  <w:footnote w:type="continuationSeparator" w:id="0">
    <w:p w:rsidR="002B2A9E" w:rsidRDefault="002B2A9E" w:rsidP="00F71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138" w:rsidRDefault="00F71138">
    <w:pPr>
      <w:pStyle w:val="Nagwek"/>
    </w:pPr>
    <w:r>
      <w:t>PEZ.272.1.3.2020.BN                                                                             Świebodzin dnia 24.03.2020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38"/>
    <w:rsid w:val="002B2A9E"/>
    <w:rsid w:val="005F55A9"/>
    <w:rsid w:val="009E7241"/>
    <w:rsid w:val="00F632A7"/>
    <w:rsid w:val="00F7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1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F711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1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13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1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13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1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F711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1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13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1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1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3</cp:revision>
  <cp:lastPrinted>2020-03-24T08:54:00Z</cp:lastPrinted>
  <dcterms:created xsi:type="dcterms:W3CDTF">2020-03-24T08:42:00Z</dcterms:created>
  <dcterms:modified xsi:type="dcterms:W3CDTF">2020-03-24T08:57:00Z</dcterms:modified>
</cp:coreProperties>
</file>