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14" w:rsidRDefault="00642F14" w:rsidP="00642F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7794">
        <w:rPr>
          <w:rFonts w:ascii="Arial" w:hAnsi="Arial" w:cs="Arial"/>
          <w:sz w:val="24"/>
          <w:szCs w:val="24"/>
        </w:rPr>
        <w:t xml:space="preserve">        </w:t>
      </w:r>
      <w:r w:rsidRPr="00E0540D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642F14" w:rsidRPr="009B700A" w:rsidRDefault="00642F14" w:rsidP="00642F1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700A">
        <w:rPr>
          <w:rFonts w:ascii="Arial" w:hAnsi="Arial" w:cs="Arial"/>
          <w:sz w:val="18"/>
          <w:szCs w:val="18"/>
        </w:rPr>
        <w:t>miejscowość</w:t>
      </w:r>
      <w:r w:rsidRPr="009B700A">
        <w:rPr>
          <w:rFonts w:ascii="Arial" w:hAnsi="Arial" w:cs="Arial"/>
          <w:sz w:val="18"/>
          <w:szCs w:val="18"/>
        </w:rPr>
        <w:tab/>
      </w:r>
      <w:r w:rsidRPr="009B700A">
        <w:rPr>
          <w:rFonts w:ascii="Arial" w:hAnsi="Arial" w:cs="Arial"/>
          <w:sz w:val="18"/>
          <w:szCs w:val="18"/>
        </w:rPr>
        <w:tab/>
        <w:t>data</w:t>
      </w:r>
    </w:p>
    <w:p w:rsidR="00642F14" w:rsidRDefault="00642F14" w:rsidP="00642F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42F14" w:rsidRDefault="00642F14" w:rsidP="00642F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42F14" w:rsidRDefault="00642F14" w:rsidP="00642F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42F14" w:rsidRPr="00642F14" w:rsidRDefault="00642F14" w:rsidP="00642F14">
      <w:pPr>
        <w:spacing w:after="0" w:line="360" w:lineRule="auto"/>
        <w:rPr>
          <w:rFonts w:cs="Arial"/>
          <w:sz w:val="18"/>
          <w:szCs w:val="18"/>
        </w:rPr>
      </w:pPr>
      <w:r w:rsidRPr="00642F14">
        <w:rPr>
          <w:rFonts w:cs="Arial"/>
          <w:sz w:val="18"/>
          <w:szCs w:val="18"/>
        </w:rPr>
        <w:t>imię i nazwisko, imiona rodziców,</w:t>
      </w:r>
      <w:r w:rsidR="0074107A">
        <w:rPr>
          <w:rFonts w:cs="Arial"/>
          <w:sz w:val="18"/>
          <w:szCs w:val="18"/>
        </w:rPr>
        <w:t xml:space="preserve"> PESEL,</w:t>
      </w:r>
    </w:p>
    <w:p w:rsidR="00642F14" w:rsidRPr="00642F14" w:rsidRDefault="00642F14" w:rsidP="00642F14">
      <w:pPr>
        <w:spacing w:after="0" w:line="360" w:lineRule="auto"/>
        <w:rPr>
          <w:rFonts w:cs="Arial"/>
          <w:sz w:val="20"/>
          <w:szCs w:val="20"/>
        </w:rPr>
      </w:pPr>
      <w:r w:rsidRPr="00642F14">
        <w:rPr>
          <w:rFonts w:cs="Arial"/>
          <w:sz w:val="18"/>
          <w:szCs w:val="18"/>
        </w:rPr>
        <w:t>adres do doręczeń wnioskodawcy</w:t>
      </w:r>
    </w:p>
    <w:p w:rsidR="00642F14" w:rsidRPr="00D46AB6" w:rsidRDefault="00642F14" w:rsidP="00642F1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6AB6">
        <w:rPr>
          <w:rFonts w:ascii="Arial" w:hAnsi="Arial" w:cs="Arial"/>
          <w:b/>
          <w:sz w:val="28"/>
          <w:szCs w:val="28"/>
        </w:rPr>
        <w:t>Starosta Świebodziński</w:t>
      </w:r>
    </w:p>
    <w:p w:rsidR="00642F14" w:rsidRDefault="00642F14" w:rsidP="00642F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2F14" w:rsidRDefault="00642F14" w:rsidP="00642F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42F14" w:rsidRPr="002E44E0" w:rsidRDefault="00642F14" w:rsidP="00642F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874E3F" w:rsidRDefault="00642F14" w:rsidP="0074107A">
      <w:pPr>
        <w:jc w:val="center"/>
        <w:rPr>
          <w:b/>
          <w:sz w:val="24"/>
          <w:szCs w:val="24"/>
        </w:rPr>
      </w:pPr>
      <w:r w:rsidRPr="0074107A">
        <w:rPr>
          <w:b/>
          <w:sz w:val="24"/>
          <w:szCs w:val="24"/>
        </w:rPr>
        <w:t>o zwrot  nieodpłatnie na własność działki siedliskowej, na której znajdują się budynki stanowią</w:t>
      </w:r>
      <w:r w:rsidR="0074107A" w:rsidRPr="0074107A">
        <w:rPr>
          <w:b/>
          <w:sz w:val="24"/>
          <w:szCs w:val="24"/>
        </w:rPr>
        <w:t xml:space="preserve">ce odrębny </w:t>
      </w:r>
      <w:r w:rsidR="0074107A">
        <w:rPr>
          <w:b/>
          <w:sz w:val="24"/>
          <w:szCs w:val="24"/>
        </w:rPr>
        <w:t xml:space="preserve">od gruntu </w:t>
      </w:r>
      <w:r w:rsidR="00832B78">
        <w:rPr>
          <w:b/>
          <w:sz w:val="24"/>
          <w:szCs w:val="24"/>
        </w:rPr>
        <w:t>przedmiot własności</w:t>
      </w:r>
      <w:bookmarkStart w:id="0" w:name="_GoBack"/>
      <w:bookmarkEnd w:id="0"/>
    </w:p>
    <w:p w:rsidR="0074107A" w:rsidRPr="0074107A" w:rsidRDefault="0074107A" w:rsidP="0074107A">
      <w:pPr>
        <w:jc w:val="center"/>
        <w:rPr>
          <w:b/>
          <w:sz w:val="24"/>
          <w:szCs w:val="24"/>
        </w:rPr>
      </w:pPr>
    </w:p>
    <w:p w:rsidR="00642F14" w:rsidRPr="00642F14" w:rsidRDefault="00642F14">
      <w:pPr>
        <w:rPr>
          <w:b/>
          <w:sz w:val="24"/>
          <w:szCs w:val="24"/>
        </w:rPr>
      </w:pPr>
      <w:r w:rsidRPr="00642F14">
        <w:rPr>
          <w:b/>
          <w:sz w:val="24"/>
          <w:szCs w:val="24"/>
        </w:rPr>
        <w:t>oznaczonej ewidencyjnie działką nr …………….., położonej w obrębie …………………………….. , gmina ……………………………………………….</w:t>
      </w:r>
    </w:p>
    <w:p w:rsidR="00642F14" w:rsidRDefault="00642F14" w:rsidP="00642F14">
      <w:pPr>
        <w:spacing w:line="240" w:lineRule="auto"/>
      </w:pPr>
      <w:proofErr w:type="spellStart"/>
      <w:r>
        <w:t>Ww</w:t>
      </w:r>
      <w:proofErr w:type="spellEnd"/>
      <w:r>
        <w:t xml:space="preserve"> działka wchodziła w skład gospodarstwa rolnego  …………………………………………………………………..</w:t>
      </w:r>
    </w:p>
    <w:p w:rsidR="00642F14" w:rsidRPr="00642F14" w:rsidRDefault="00642F14" w:rsidP="00642F14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42F14">
        <w:rPr>
          <w:sz w:val="20"/>
          <w:szCs w:val="20"/>
        </w:rPr>
        <w:t>(należącego do : imię i nazwisko)</w:t>
      </w:r>
    </w:p>
    <w:p w:rsidR="00642F14" w:rsidRDefault="00642F14">
      <w:r>
        <w:t xml:space="preserve"> przekazanego na rzecz Skarbu Państwa  na podstawie decyzji  ……………………………………………………. </w:t>
      </w:r>
    </w:p>
    <w:p w:rsidR="00642F14" w:rsidRDefault="00642F14">
      <w:r>
        <w:t>z dnia ……………………………………………….. w zamian za świadczenia emerytalno- rentowe.</w:t>
      </w:r>
    </w:p>
    <w:p w:rsidR="00AA5A22" w:rsidRDefault="00AA5A22"/>
    <w:p w:rsidR="00AA5A22" w:rsidRDefault="00AA5A22" w:rsidP="00AA5A22">
      <w:pPr>
        <w:spacing w:line="480" w:lineRule="auto"/>
      </w:pPr>
      <w:r>
        <w:t>Budynki znajdujące się na przedmiotowej działce stanowią odrębny od gruntu przedmiot własności …………………………………………………………………….. i są wpisane w księdze wieczystej Nr …………………………. prowadzonej przez Sąd Rejonowy w …………………………………….. .</w:t>
      </w:r>
    </w:p>
    <w:p w:rsidR="00AA5A22" w:rsidRDefault="00AA5A22" w:rsidP="0074107A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4107A" w:rsidRPr="0074107A" w:rsidRDefault="0074107A" w:rsidP="0074107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</w:p>
    <w:p w:rsidR="00AA5A22" w:rsidRDefault="00AA5A22" w:rsidP="00AA5A22">
      <w:pPr>
        <w:spacing w:line="240" w:lineRule="auto"/>
      </w:pPr>
      <w:r>
        <w:t>Załączniki:</w:t>
      </w:r>
    </w:p>
    <w:p w:rsidR="00AA5A22" w:rsidRPr="0074107A" w:rsidRDefault="00AA5A22" w:rsidP="0074107A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A5A22">
        <w:rPr>
          <w:sz w:val="18"/>
          <w:szCs w:val="18"/>
        </w:rPr>
        <w:t>Decyzja o przekazaniu gospo</w:t>
      </w:r>
      <w:r w:rsidR="0074107A">
        <w:rPr>
          <w:sz w:val="18"/>
          <w:szCs w:val="18"/>
        </w:rPr>
        <w:t>darstwa rolnego na Skarb Państwa.</w:t>
      </w:r>
    </w:p>
    <w:p w:rsidR="00AA5A22" w:rsidRDefault="00AA5A22" w:rsidP="00AA5A22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Postanowienie o nabyciu praw do spadku lub poświadczenie</w:t>
      </w:r>
    </w:p>
    <w:p w:rsidR="00AA5A22" w:rsidRDefault="00AA5A22" w:rsidP="00AA5A22">
      <w:pPr>
        <w:pStyle w:val="Akapitzlist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dziedziczenia – dotyczy zstępnych.</w:t>
      </w:r>
    </w:p>
    <w:p w:rsidR="0074107A" w:rsidRDefault="0074107A" w:rsidP="00AA5A22">
      <w:pPr>
        <w:pStyle w:val="Akapitzlist"/>
        <w:spacing w:line="240" w:lineRule="auto"/>
        <w:rPr>
          <w:sz w:val="18"/>
          <w:szCs w:val="18"/>
        </w:rPr>
      </w:pPr>
    </w:p>
    <w:p w:rsidR="0074107A" w:rsidRDefault="0074107A" w:rsidP="00AA5A22">
      <w:pPr>
        <w:pStyle w:val="Akapitzlist"/>
        <w:spacing w:line="240" w:lineRule="auto"/>
        <w:rPr>
          <w:sz w:val="18"/>
          <w:szCs w:val="18"/>
        </w:rPr>
      </w:pPr>
    </w:p>
    <w:p w:rsidR="0074107A" w:rsidRDefault="0074107A" w:rsidP="0074107A">
      <w:pPr>
        <w:pStyle w:val="Akapitzlist"/>
        <w:ind w:left="0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t xml:space="preserve">Administratorem danych jest Starostwo Powiatowe w Świebodzinie ul. Kolejowa 2 Kontakt do naszego inspektora ochrony danych: </w:t>
      </w:r>
      <w:hyperlink r:id="rId6" w:history="1">
        <w:r>
          <w:rPr>
            <w:rStyle w:val="Hipercze"/>
            <w:rFonts w:ascii="Calibri" w:eastAsia="Calibri" w:hAnsi="Calibri"/>
            <w:i/>
            <w:color w:val="7030A0"/>
            <w:sz w:val="16"/>
            <w:szCs w:val="16"/>
          </w:rPr>
          <w:t>iod@powiat.swiebodzin.pl</w:t>
        </w:r>
      </w:hyperlink>
      <w:r>
        <w:rPr>
          <w:rFonts w:ascii="Calibri" w:eastAsia="Calibri" w:hAnsi="Calibri"/>
          <w:i/>
          <w:color w:val="7030A0"/>
          <w:sz w:val="16"/>
          <w:szCs w:val="16"/>
        </w:rPr>
        <w:t xml:space="preserve">    </w:t>
      </w:r>
      <w:r>
        <w:rPr>
          <w:rFonts w:ascii="Calibri" w:eastAsia="Calibri" w:hAnsi="Calibri"/>
          <w:i/>
          <w:sz w:val="16"/>
          <w:szCs w:val="16"/>
        </w:rPr>
        <w:t xml:space="preserve">lub 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b/>
          <w:bCs/>
          <w:i/>
          <w:sz w:val="16"/>
          <w:szCs w:val="16"/>
          <w:lang w:eastAsia="pl-PL"/>
        </w:rPr>
        <w:t>4CS Sp. z o.o., ul. Kazimierza Wielkiego 7/5,  65-047 Zielona Góra</w:t>
      </w:r>
      <w:r>
        <w:rPr>
          <w:rFonts w:ascii="Calibri" w:eastAsia="Calibri" w:hAnsi="Calibri"/>
          <w:i/>
          <w:sz w:val="16"/>
          <w:szCs w:val="16"/>
        </w:rPr>
        <w:t xml:space="preserve">. Pozyskane dane osobowe oraz dane podane przez Panią/a na formularzu będą przetwarzane w celu  wydania decyzji o przyznaniu na własność działki </w:t>
      </w:r>
      <w:r w:rsidR="004B220D">
        <w:rPr>
          <w:rFonts w:ascii="Calibri" w:eastAsia="Calibri" w:hAnsi="Calibri"/>
          <w:i/>
          <w:sz w:val="16"/>
          <w:szCs w:val="16"/>
        </w:rPr>
        <w:t>siedliskowej</w:t>
      </w:r>
      <w:r>
        <w:rPr>
          <w:rFonts w:ascii="Calibri" w:eastAsia="Calibri" w:hAnsi="Calibri"/>
          <w:i/>
          <w:sz w:val="16"/>
          <w:szCs w:val="16"/>
        </w:rPr>
        <w:t xml:space="preserve"> i spraw z tym związanych. </w:t>
      </w:r>
    </w:p>
    <w:p w:rsidR="0074107A" w:rsidRPr="004B220D" w:rsidRDefault="0074107A" w:rsidP="0074107A">
      <w:pPr>
        <w:pStyle w:val="Akapitzlist"/>
        <w:ind w:left="0"/>
        <w:jc w:val="both"/>
        <w:rPr>
          <w:i/>
          <w:color w:val="7030A0"/>
          <w:sz w:val="16"/>
          <w:szCs w:val="16"/>
          <w:lang w:eastAsia="pl-PL"/>
        </w:rPr>
      </w:pPr>
      <w:r>
        <w:rPr>
          <w:rFonts w:ascii="Calibri" w:eastAsia="Calibri" w:hAnsi="Calibri"/>
          <w:i/>
          <w:sz w:val="16"/>
          <w:szCs w:val="16"/>
        </w:rPr>
        <w:t>Szczegółowe informacje o regułach przetwarzania danych dostępne są w Sekretariacie Starostwa Powiatowego ul. Kolejowa 2 pok. 7 oraz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i/>
          <w:sz w:val="16"/>
          <w:szCs w:val="16"/>
          <w:lang w:eastAsia="pl-PL"/>
        </w:rPr>
        <w:t xml:space="preserve">danych związanych z prowadzoną korespondencję e-mail, znajdziesz na </w:t>
      </w:r>
      <w:hyperlink r:id="rId7" w:history="1">
        <w:r>
          <w:rPr>
            <w:rStyle w:val="Hipercze"/>
            <w:i/>
            <w:color w:val="7030A0"/>
            <w:sz w:val="16"/>
            <w:szCs w:val="16"/>
            <w:lang w:eastAsia="pl-PL"/>
          </w:rPr>
          <w:t>www.swiebodzin.pl</w:t>
        </w:r>
      </w:hyperlink>
      <w:r>
        <w:rPr>
          <w:i/>
          <w:color w:val="7030A0"/>
          <w:sz w:val="16"/>
          <w:szCs w:val="16"/>
          <w:lang w:eastAsia="pl-PL"/>
        </w:rPr>
        <w:t xml:space="preserve"> </w:t>
      </w:r>
    </w:p>
    <w:sectPr w:rsidR="0074107A" w:rsidRPr="004B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07F"/>
    <w:multiLevelType w:val="hybridMultilevel"/>
    <w:tmpl w:val="D3AC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40"/>
    <w:rsid w:val="00097794"/>
    <w:rsid w:val="004B220D"/>
    <w:rsid w:val="00642F14"/>
    <w:rsid w:val="0074107A"/>
    <w:rsid w:val="00752103"/>
    <w:rsid w:val="00832B78"/>
    <w:rsid w:val="00874E3F"/>
    <w:rsid w:val="00893040"/>
    <w:rsid w:val="009A2734"/>
    <w:rsid w:val="00A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A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A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ebodz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Wesołowska</dc:creator>
  <cp:lastModifiedBy>Beata Hordziejczuk</cp:lastModifiedBy>
  <cp:revision>4</cp:revision>
  <dcterms:created xsi:type="dcterms:W3CDTF">2020-03-31T06:19:00Z</dcterms:created>
  <dcterms:modified xsi:type="dcterms:W3CDTF">2020-03-31T09:25:00Z</dcterms:modified>
</cp:coreProperties>
</file>