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301" w:rsidRPr="001D5301" w:rsidRDefault="001D5301" w:rsidP="001D5301">
      <w:pPr>
        <w:ind w:left="4248" w:firstLine="708"/>
        <w:jc w:val="center"/>
        <w:rPr>
          <w:b/>
          <w:sz w:val="24"/>
          <w:szCs w:val="24"/>
        </w:rPr>
      </w:pPr>
      <w:r w:rsidRPr="001D5301">
        <w:rPr>
          <w:b/>
          <w:sz w:val="24"/>
          <w:szCs w:val="24"/>
        </w:rPr>
        <w:t>Zadanie 1, 2, 3</w:t>
      </w:r>
      <w:r w:rsidR="002B6FA3">
        <w:rPr>
          <w:b/>
          <w:sz w:val="24"/>
          <w:szCs w:val="24"/>
        </w:rPr>
        <w:t>, 4</w:t>
      </w:r>
    </w:p>
    <w:p w:rsidR="003913A2" w:rsidRDefault="003913A2" w:rsidP="0021730F">
      <w:pPr>
        <w:ind w:left="2124" w:firstLine="708"/>
        <w:rPr>
          <w:color w:val="FF0000"/>
          <w:sz w:val="24"/>
          <w:szCs w:val="24"/>
        </w:rPr>
      </w:pPr>
      <w:r>
        <w:rPr>
          <w:sz w:val="24"/>
          <w:szCs w:val="24"/>
        </w:rPr>
        <w:t>UMOWA NR PEZ.</w:t>
      </w:r>
    </w:p>
    <w:p w:rsidR="003913A2" w:rsidRDefault="003913A2" w:rsidP="003F2827">
      <w:pPr>
        <w:ind w:right="113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zawarta w dniu …………………………..</w:t>
      </w:r>
    </w:p>
    <w:p w:rsidR="003913A2" w:rsidRDefault="003913A2" w:rsidP="003F2827">
      <w:pPr>
        <w:shd w:val="pct10" w:color="0000FF" w:fill="auto"/>
        <w:jc w:val="center"/>
        <w:rPr>
          <w:sz w:val="24"/>
          <w:szCs w:val="24"/>
        </w:rPr>
      </w:pPr>
    </w:p>
    <w:p w:rsidR="003913A2" w:rsidRDefault="003913A2" w:rsidP="003F2827">
      <w:pPr>
        <w:rPr>
          <w:sz w:val="24"/>
          <w:szCs w:val="24"/>
        </w:rPr>
      </w:pPr>
    </w:p>
    <w:p w:rsidR="003913A2" w:rsidRDefault="003913A2" w:rsidP="003F2827">
      <w:pPr>
        <w:rPr>
          <w:sz w:val="24"/>
          <w:szCs w:val="24"/>
        </w:rPr>
      </w:pPr>
      <w:r>
        <w:rPr>
          <w:sz w:val="24"/>
          <w:szCs w:val="24"/>
        </w:rPr>
        <w:t>pomiędzy:</w:t>
      </w:r>
    </w:p>
    <w:p w:rsidR="003913A2" w:rsidRPr="0021730F" w:rsidRDefault="003913A2" w:rsidP="0021730F">
      <w:pPr>
        <w:jc w:val="both"/>
        <w:rPr>
          <w:b/>
          <w:sz w:val="24"/>
          <w:szCs w:val="24"/>
        </w:rPr>
      </w:pPr>
      <w:r w:rsidRPr="0021730F">
        <w:rPr>
          <w:b/>
          <w:sz w:val="24"/>
          <w:szCs w:val="24"/>
        </w:rPr>
        <w:t xml:space="preserve">1. Powiatem Świebodzińskim, </w:t>
      </w:r>
    </w:p>
    <w:p w:rsidR="003913A2" w:rsidRPr="0021730F" w:rsidRDefault="003913A2" w:rsidP="0021730F">
      <w:pPr>
        <w:jc w:val="both"/>
        <w:rPr>
          <w:sz w:val="24"/>
          <w:szCs w:val="24"/>
        </w:rPr>
      </w:pPr>
      <w:r w:rsidRPr="0021730F">
        <w:rPr>
          <w:b/>
          <w:sz w:val="24"/>
          <w:szCs w:val="24"/>
        </w:rPr>
        <w:t>w imieniu którego działa Zarząd Powiatu Świebodzińskiego</w:t>
      </w:r>
    </w:p>
    <w:p w:rsidR="003913A2" w:rsidRPr="0021730F" w:rsidRDefault="003913A2" w:rsidP="0021730F">
      <w:pPr>
        <w:jc w:val="both"/>
        <w:rPr>
          <w:sz w:val="24"/>
          <w:szCs w:val="24"/>
        </w:rPr>
      </w:pPr>
      <w:r w:rsidRPr="0021730F">
        <w:rPr>
          <w:sz w:val="24"/>
          <w:szCs w:val="24"/>
        </w:rPr>
        <w:t>z siedzibą : ul. Kolejowa 2, 66-200 Świebodzin</w:t>
      </w:r>
    </w:p>
    <w:p w:rsidR="003913A2" w:rsidRPr="0021730F" w:rsidRDefault="003913A2" w:rsidP="0021730F">
      <w:pPr>
        <w:jc w:val="both"/>
        <w:rPr>
          <w:sz w:val="24"/>
          <w:szCs w:val="24"/>
        </w:rPr>
      </w:pPr>
      <w:r w:rsidRPr="0021730F">
        <w:rPr>
          <w:sz w:val="24"/>
          <w:szCs w:val="24"/>
        </w:rPr>
        <w:t>reprezentowanym przez:</w:t>
      </w:r>
    </w:p>
    <w:p w:rsidR="003913A2" w:rsidRPr="002B6FA3" w:rsidRDefault="003913A2" w:rsidP="0021730F">
      <w:pPr>
        <w:jc w:val="both"/>
        <w:rPr>
          <w:sz w:val="24"/>
          <w:szCs w:val="24"/>
        </w:rPr>
      </w:pPr>
      <w:r w:rsidRPr="002B6FA3">
        <w:rPr>
          <w:sz w:val="24"/>
          <w:szCs w:val="24"/>
        </w:rPr>
        <w:t xml:space="preserve">- </w:t>
      </w:r>
      <w:r w:rsidRPr="002B6FA3">
        <w:rPr>
          <w:b/>
          <w:sz w:val="24"/>
          <w:szCs w:val="24"/>
        </w:rPr>
        <w:t xml:space="preserve">Zbigniewa Szumskiego </w:t>
      </w:r>
      <w:r w:rsidRPr="002B6FA3">
        <w:rPr>
          <w:sz w:val="24"/>
          <w:szCs w:val="24"/>
        </w:rPr>
        <w:t>– Starostę Świebodzińskiego</w:t>
      </w:r>
    </w:p>
    <w:p w:rsidR="003913A2" w:rsidRPr="0021730F" w:rsidRDefault="003913A2" w:rsidP="0021730F">
      <w:pPr>
        <w:jc w:val="both"/>
        <w:rPr>
          <w:b/>
          <w:sz w:val="24"/>
          <w:szCs w:val="24"/>
        </w:rPr>
      </w:pPr>
      <w:r w:rsidRPr="002B6FA3">
        <w:rPr>
          <w:sz w:val="24"/>
          <w:szCs w:val="24"/>
        </w:rPr>
        <w:t>-</w:t>
      </w:r>
      <w:r w:rsidRPr="0021730F">
        <w:rPr>
          <w:b/>
          <w:sz w:val="24"/>
          <w:szCs w:val="24"/>
        </w:rPr>
        <w:t xml:space="preserve"> </w:t>
      </w:r>
      <w:r w:rsidR="002B6FA3">
        <w:rPr>
          <w:b/>
          <w:bCs/>
          <w:sz w:val="24"/>
          <w:szCs w:val="24"/>
        </w:rPr>
        <w:t xml:space="preserve">Andrzeja Chromińskiego </w:t>
      </w:r>
      <w:r w:rsidR="00BE4123" w:rsidRPr="00BE4123">
        <w:rPr>
          <w:b/>
          <w:bCs/>
          <w:sz w:val="24"/>
          <w:szCs w:val="24"/>
        </w:rPr>
        <w:t xml:space="preserve"> </w:t>
      </w:r>
      <w:r w:rsidRPr="0021730F">
        <w:rPr>
          <w:sz w:val="24"/>
          <w:szCs w:val="24"/>
        </w:rPr>
        <w:t>– Wicestarostę Świebodzińskiego</w:t>
      </w:r>
    </w:p>
    <w:p w:rsidR="003913A2" w:rsidRPr="0021730F" w:rsidRDefault="003913A2" w:rsidP="0021730F">
      <w:pPr>
        <w:jc w:val="both"/>
        <w:rPr>
          <w:sz w:val="24"/>
          <w:szCs w:val="24"/>
        </w:rPr>
      </w:pPr>
      <w:r w:rsidRPr="0021730F">
        <w:rPr>
          <w:sz w:val="24"/>
          <w:szCs w:val="24"/>
        </w:rPr>
        <w:t xml:space="preserve">przy kontrasygnacie </w:t>
      </w:r>
      <w:r w:rsidRPr="0021730F">
        <w:rPr>
          <w:b/>
          <w:sz w:val="24"/>
          <w:szCs w:val="24"/>
        </w:rPr>
        <w:t>Doroty Karbowiak</w:t>
      </w:r>
      <w:r w:rsidRPr="0021730F">
        <w:rPr>
          <w:sz w:val="24"/>
          <w:szCs w:val="24"/>
        </w:rPr>
        <w:t xml:space="preserve"> – Skarbnika Powiatu</w:t>
      </w:r>
    </w:p>
    <w:p w:rsidR="003913A2" w:rsidRPr="0021730F" w:rsidRDefault="003913A2" w:rsidP="0021730F">
      <w:pPr>
        <w:jc w:val="both"/>
        <w:rPr>
          <w:sz w:val="24"/>
          <w:szCs w:val="24"/>
        </w:rPr>
      </w:pPr>
      <w:r w:rsidRPr="0021730F">
        <w:rPr>
          <w:sz w:val="24"/>
          <w:szCs w:val="24"/>
        </w:rPr>
        <w:t xml:space="preserve">zwanym dalej „Zamawiającym”  </w:t>
      </w:r>
      <w:r>
        <w:rPr>
          <w:sz w:val="24"/>
          <w:szCs w:val="24"/>
        </w:rPr>
        <w:t>a</w:t>
      </w:r>
    </w:p>
    <w:p w:rsidR="003913A2" w:rsidRDefault="003913A2" w:rsidP="003F2827">
      <w:pPr>
        <w:jc w:val="both"/>
        <w:rPr>
          <w:sz w:val="24"/>
          <w:szCs w:val="24"/>
        </w:rPr>
      </w:pPr>
    </w:p>
    <w:p w:rsidR="003913A2" w:rsidRPr="002E3DD6" w:rsidRDefault="003913A2" w:rsidP="002E3DD6">
      <w:pPr>
        <w:ind w:left="426" w:hanging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2. </w:t>
      </w:r>
      <w:r w:rsidR="00310379">
        <w:rPr>
          <w:b/>
          <w:sz w:val="24"/>
          <w:szCs w:val="24"/>
        </w:rPr>
        <w:t>…………………..</w:t>
      </w:r>
    </w:p>
    <w:p w:rsidR="003913A2" w:rsidRDefault="003913A2" w:rsidP="00696AFD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 siedzibą : </w:t>
      </w:r>
      <w:r w:rsidR="00310379">
        <w:rPr>
          <w:sz w:val="24"/>
          <w:szCs w:val="24"/>
        </w:rPr>
        <w:t>………………………………..</w:t>
      </w:r>
    </w:p>
    <w:p w:rsidR="003913A2" w:rsidRDefault="003913A2" w:rsidP="00696AFD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NIP: </w:t>
      </w:r>
      <w:r w:rsidR="00310379">
        <w:rPr>
          <w:sz w:val="24"/>
          <w:szCs w:val="24"/>
        </w:rPr>
        <w:t>……………</w:t>
      </w:r>
      <w:r>
        <w:rPr>
          <w:sz w:val="24"/>
          <w:szCs w:val="24"/>
        </w:rPr>
        <w:t xml:space="preserve">,  Regon: </w:t>
      </w:r>
      <w:r w:rsidR="00310379">
        <w:rPr>
          <w:sz w:val="24"/>
          <w:szCs w:val="24"/>
        </w:rPr>
        <w:t>………………</w:t>
      </w:r>
      <w:r w:rsidR="008A2484">
        <w:rPr>
          <w:sz w:val="24"/>
          <w:szCs w:val="24"/>
        </w:rPr>
        <w:t xml:space="preserve"> </w:t>
      </w:r>
    </w:p>
    <w:p w:rsidR="003913A2" w:rsidRDefault="003913A2" w:rsidP="003F28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zwanym dalej „Wykonawcą”  </w:t>
      </w:r>
    </w:p>
    <w:p w:rsidR="00581901" w:rsidRPr="00D77434" w:rsidRDefault="00581901" w:rsidP="00581901">
      <w:pPr>
        <w:jc w:val="both"/>
        <w:rPr>
          <w:sz w:val="18"/>
          <w:szCs w:val="18"/>
        </w:rPr>
      </w:pPr>
      <w:r w:rsidRPr="00D77434">
        <w:rPr>
          <w:sz w:val="18"/>
          <w:szCs w:val="18"/>
        </w:rPr>
        <w:t xml:space="preserve">w rezultacie  dokonania przez Zamawiającego wyboru oferty Wykonawcy w trybie rozpoznania cenowego (Zaproszenie do składania ofert), </w:t>
      </w:r>
      <w:r w:rsidRPr="00D77434">
        <w:rPr>
          <w:bCs/>
          <w:sz w:val="18"/>
          <w:szCs w:val="18"/>
        </w:rPr>
        <w:t xml:space="preserve">na podstawie art. 4 pkt 8 ustawy </w:t>
      </w:r>
      <w:r w:rsidRPr="00D77434">
        <w:rPr>
          <w:sz w:val="18"/>
          <w:szCs w:val="18"/>
        </w:rPr>
        <w:t xml:space="preserve">z dnia 29 stycznia 2004 roku Prawo Zamówień Publicznych </w:t>
      </w:r>
      <w:r w:rsidRPr="00726310">
        <w:rPr>
          <w:bCs/>
          <w:sz w:val="18"/>
          <w:szCs w:val="18"/>
        </w:rPr>
        <w:t>(</w:t>
      </w:r>
      <w:proofErr w:type="spellStart"/>
      <w:r w:rsidRPr="00726310">
        <w:rPr>
          <w:bCs/>
          <w:sz w:val="18"/>
          <w:szCs w:val="18"/>
        </w:rPr>
        <w:t>t.j</w:t>
      </w:r>
      <w:proofErr w:type="spellEnd"/>
      <w:r w:rsidRPr="00726310">
        <w:rPr>
          <w:bCs/>
          <w:sz w:val="18"/>
          <w:szCs w:val="18"/>
        </w:rPr>
        <w:t xml:space="preserve">. Dz.U. z 2019 poz. 1843) </w:t>
      </w:r>
      <w:r>
        <w:rPr>
          <w:bCs/>
          <w:sz w:val="18"/>
          <w:szCs w:val="18"/>
        </w:rPr>
        <w:t xml:space="preserve"> </w:t>
      </w:r>
      <w:r w:rsidRPr="00D77434">
        <w:rPr>
          <w:bCs/>
          <w:sz w:val="18"/>
          <w:szCs w:val="18"/>
        </w:rPr>
        <w:t xml:space="preserve">– Ustawy nie stosuje się do zamówień i konkursów, których wartość nie przekracza wyrażonej w złotych </w:t>
      </w:r>
      <w:r>
        <w:rPr>
          <w:bCs/>
          <w:sz w:val="18"/>
          <w:szCs w:val="18"/>
        </w:rPr>
        <w:t>równowartości kwoty 30 000 euro,</w:t>
      </w:r>
      <w:r w:rsidRPr="00D77434">
        <w:rPr>
          <w:bCs/>
          <w:sz w:val="18"/>
          <w:szCs w:val="18"/>
        </w:rPr>
        <w:t xml:space="preserve"> </w:t>
      </w:r>
      <w:r w:rsidRPr="00D77434">
        <w:rPr>
          <w:sz w:val="18"/>
          <w:szCs w:val="18"/>
        </w:rPr>
        <w:t>została zawarta umowa następującej treści:</w:t>
      </w:r>
    </w:p>
    <w:p w:rsidR="004C6813" w:rsidRDefault="004C6813" w:rsidP="003F2827">
      <w:pPr>
        <w:jc w:val="both"/>
        <w:rPr>
          <w:sz w:val="24"/>
          <w:szCs w:val="24"/>
        </w:rPr>
      </w:pPr>
    </w:p>
    <w:p w:rsidR="003913A2" w:rsidRDefault="003913A2" w:rsidP="003F282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</w:t>
      </w:r>
    </w:p>
    <w:p w:rsidR="003913A2" w:rsidRDefault="003913A2" w:rsidP="003F2827">
      <w:pPr>
        <w:pStyle w:val="Nagwek1"/>
        <w:jc w:val="center"/>
        <w:rPr>
          <w:b/>
          <w:bCs/>
          <w:color w:val="auto"/>
          <w:szCs w:val="24"/>
        </w:rPr>
      </w:pPr>
      <w:r>
        <w:rPr>
          <w:b/>
          <w:bCs/>
          <w:color w:val="auto"/>
          <w:szCs w:val="24"/>
        </w:rPr>
        <w:t>Przedmiot umowy</w:t>
      </w:r>
    </w:p>
    <w:p w:rsidR="00310379" w:rsidRDefault="00336DB4" w:rsidP="008B3FC4">
      <w:pPr>
        <w:pStyle w:val="Akapitzlist"/>
        <w:numPr>
          <w:ilvl w:val="0"/>
          <w:numId w:val="19"/>
        </w:numPr>
        <w:jc w:val="both"/>
      </w:pPr>
      <w:r w:rsidRPr="004C6813">
        <w:t>Wykonawca zobowiązuje się do</w:t>
      </w:r>
      <w:r w:rsidR="003913A2" w:rsidRPr="004C6813">
        <w:t xml:space="preserve"> wykonani</w:t>
      </w:r>
      <w:r w:rsidRPr="004C6813">
        <w:t>a</w:t>
      </w:r>
      <w:r w:rsidR="003913A2" w:rsidRPr="008B3FC4">
        <w:t xml:space="preserve"> profilowania </w:t>
      </w:r>
      <w:r w:rsidR="00310379" w:rsidRPr="008B3FC4">
        <w:t>dróg powiatowych</w:t>
      </w:r>
      <w:r w:rsidR="008B3FC4">
        <w:t xml:space="preserve"> Powiatu Świebodzińskiego</w:t>
      </w:r>
      <w:r w:rsidR="00310379" w:rsidRPr="008B3FC4">
        <w:t>:</w:t>
      </w:r>
      <w:r w:rsidR="00CC67C6" w:rsidRPr="00CC67C6">
        <w:t xml:space="preserve"> </w:t>
      </w:r>
      <w:r w:rsidR="00CC67C6">
        <w:t>(niepotrzebne zadanie wykreślić)</w:t>
      </w:r>
    </w:p>
    <w:p w:rsidR="002B6FA3" w:rsidRDefault="002B6FA3" w:rsidP="002B6FA3">
      <w:pPr>
        <w:jc w:val="both"/>
      </w:pPr>
    </w:p>
    <w:p w:rsidR="002B6FA3" w:rsidRPr="002B6FA3" w:rsidRDefault="002B6FA3" w:rsidP="0058190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Zadanie nr</w:t>
      </w:r>
      <w:r w:rsidRPr="002B6FA3">
        <w:rPr>
          <w:b/>
          <w:sz w:val="24"/>
          <w:szCs w:val="24"/>
        </w:rPr>
        <w:t xml:space="preserve"> 1</w:t>
      </w:r>
      <w:r w:rsidRPr="002B6FA3">
        <w:rPr>
          <w:sz w:val="24"/>
          <w:szCs w:val="24"/>
        </w:rPr>
        <w:t xml:space="preserve"> </w:t>
      </w:r>
      <w:r w:rsidRPr="00581901">
        <w:rPr>
          <w:b/>
          <w:sz w:val="24"/>
          <w:szCs w:val="24"/>
        </w:rPr>
        <w:t>(wykonanie 2 razy. Pierwsze do 31.05.2020 r., drugie do 31.08.2020 r.)</w:t>
      </w:r>
    </w:p>
    <w:p w:rsidR="00310379" w:rsidRDefault="00310379" w:rsidP="00336DB4">
      <w:pPr>
        <w:numPr>
          <w:ilvl w:val="0"/>
          <w:numId w:val="21"/>
        </w:numPr>
        <w:jc w:val="both"/>
        <w:rPr>
          <w:sz w:val="24"/>
          <w:szCs w:val="24"/>
        </w:rPr>
      </w:pPr>
      <w:r w:rsidRPr="00310379">
        <w:rPr>
          <w:sz w:val="24"/>
          <w:szCs w:val="24"/>
        </w:rPr>
        <w:t xml:space="preserve">nr 1210F o nawierzchni gruntowej na odcinku drogi </w:t>
      </w:r>
      <w:r w:rsidR="002B6FA3" w:rsidRPr="002B6FA3">
        <w:rPr>
          <w:sz w:val="24"/>
          <w:szCs w:val="24"/>
        </w:rPr>
        <w:t>Szczaniec – Dąbrówka Wlkp.</w:t>
      </w:r>
      <w:r w:rsidR="002B6FA3">
        <w:rPr>
          <w:sz w:val="24"/>
          <w:szCs w:val="24"/>
        </w:rPr>
        <w:t xml:space="preserve"> </w:t>
      </w:r>
      <w:r w:rsidRPr="00310379">
        <w:rPr>
          <w:sz w:val="24"/>
          <w:szCs w:val="24"/>
        </w:rPr>
        <w:t xml:space="preserve">na długości </w:t>
      </w:r>
      <w:r w:rsidR="002B6FA3">
        <w:rPr>
          <w:sz w:val="24"/>
          <w:szCs w:val="24"/>
        </w:rPr>
        <w:t>7400</w:t>
      </w:r>
      <w:r w:rsidRPr="00310379">
        <w:rPr>
          <w:sz w:val="24"/>
          <w:szCs w:val="24"/>
        </w:rPr>
        <w:t xml:space="preserve"> m i szerokości 4 m;</w:t>
      </w:r>
    </w:p>
    <w:p w:rsidR="006402F5" w:rsidRPr="006402F5" w:rsidRDefault="006402F5" w:rsidP="00581901">
      <w:pPr>
        <w:jc w:val="both"/>
        <w:rPr>
          <w:b/>
          <w:sz w:val="24"/>
          <w:szCs w:val="24"/>
        </w:rPr>
      </w:pPr>
      <w:r w:rsidRPr="006402F5">
        <w:rPr>
          <w:b/>
          <w:sz w:val="24"/>
          <w:szCs w:val="24"/>
        </w:rPr>
        <w:t xml:space="preserve">Zadanie </w:t>
      </w:r>
      <w:r w:rsidR="002B6FA3">
        <w:rPr>
          <w:b/>
          <w:sz w:val="24"/>
          <w:szCs w:val="24"/>
        </w:rPr>
        <w:t xml:space="preserve">nr </w:t>
      </w:r>
      <w:r w:rsidRPr="006402F5">
        <w:rPr>
          <w:b/>
          <w:sz w:val="24"/>
          <w:szCs w:val="24"/>
        </w:rPr>
        <w:t>2</w:t>
      </w:r>
      <w:r w:rsidR="002B6FA3" w:rsidRPr="002B6FA3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r w:rsidR="002B6FA3" w:rsidRPr="00581901">
        <w:rPr>
          <w:b/>
          <w:sz w:val="24"/>
          <w:szCs w:val="24"/>
        </w:rPr>
        <w:t>(wykonanie 2 razy. Pierwsze do 31.05.2020 r., drugie do 31.08.2020 r.)</w:t>
      </w:r>
    </w:p>
    <w:p w:rsidR="00310379" w:rsidRDefault="00310379" w:rsidP="00336DB4">
      <w:pPr>
        <w:numPr>
          <w:ilvl w:val="0"/>
          <w:numId w:val="21"/>
        </w:numPr>
        <w:jc w:val="both"/>
        <w:rPr>
          <w:sz w:val="24"/>
          <w:szCs w:val="24"/>
        </w:rPr>
      </w:pPr>
      <w:r w:rsidRPr="00310379">
        <w:rPr>
          <w:sz w:val="24"/>
          <w:szCs w:val="24"/>
        </w:rPr>
        <w:t xml:space="preserve">nr </w:t>
      </w:r>
      <w:r w:rsidR="0067546A" w:rsidRPr="0067546A">
        <w:rPr>
          <w:sz w:val="24"/>
          <w:szCs w:val="24"/>
        </w:rPr>
        <w:t>1221F</w:t>
      </w:r>
      <w:r w:rsidRPr="00310379">
        <w:rPr>
          <w:sz w:val="24"/>
          <w:szCs w:val="24"/>
        </w:rPr>
        <w:t xml:space="preserve"> o nawierzchni gruntowej na odcinku drogi </w:t>
      </w:r>
      <w:r w:rsidR="0067546A" w:rsidRPr="0067546A">
        <w:rPr>
          <w:sz w:val="24"/>
          <w:szCs w:val="24"/>
        </w:rPr>
        <w:t>Nowy Dworek - Staropole</w:t>
      </w:r>
      <w:r w:rsidRPr="00310379">
        <w:rPr>
          <w:sz w:val="24"/>
          <w:szCs w:val="24"/>
        </w:rPr>
        <w:t>, n</w:t>
      </w:r>
      <w:r w:rsidR="00BB1243">
        <w:rPr>
          <w:sz w:val="24"/>
          <w:szCs w:val="24"/>
        </w:rPr>
        <w:t xml:space="preserve">a długości </w:t>
      </w:r>
      <w:r w:rsidR="0067546A" w:rsidRPr="0067546A">
        <w:rPr>
          <w:rFonts w:eastAsia="Calibri"/>
          <w:sz w:val="24"/>
          <w:szCs w:val="24"/>
          <w:lang w:eastAsia="en-US"/>
        </w:rPr>
        <w:t>2500m</w:t>
      </w:r>
      <w:r w:rsidR="0067546A">
        <w:rPr>
          <w:sz w:val="24"/>
          <w:szCs w:val="24"/>
        </w:rPr>
        <w:t xml:space="preserve"> i szerokości 4</w:t>
      </w:r>
      <w:r w:rsidRPr="00310379">
        <w:rPr>
          <w:sz w:val="24"/>
          <w:szCs w:val="24"/>
        </w:rPr>
        <w:t xml:space="preserve"> m;</w:t>
      </w:r>
    </w:p>
    <w:p w:rsidR="0067546A" w:rsidRDefault="0067546A" w:rsidP="0067546A">
      <w:pPr>
        <w:numPr>
          <w:ilvl w:val="0"/>
          <w:numId w:val="21"/>
        </w:numPr>
        <w:jc w:val="both"/>
        <w:rPr>
          <w:sz w:val="24"/>
          <w:szCs w:val="24"/>
        </w:rPr>
      </w:pPr>
      <w:r w:rsidRPr="00310379">
        <w:rPr>
          <w:sz w:val="24"/>
          <w:szCs w:val="24"/>
        </w:rPr>
        <w:t xml:space="preserve">nr </w:t>
      </w:r>
      <w:r>
        <w:rPr>
          <w:sz w:val="24"/>
          <w:szCs w:val="24"/>
        </w:rPr>
        <w:t>1244</w:t>
      </w:r>
      <w:r w:rsidRPr="0067546A">
        <w:rPr>
          <w:sz w:val="24"/>
          <w:szCs w:val="24"/>
        </w:rPr>
        <w:t>F</w:t>
      </w:r>
      <w:r w:rsidRPr="00310379">
        <w:rPr>
          <w:sz w:val="24"/>
          <w:szCs w:val="24"/>
        </w:rPr>
        <w:t xml:space="preserve"> o nawierzchni gruntowej na odcinku drogi </w:t>
      </w:r>
      <w:r>
        <w:rPr>
          <w:sz w:val="24"/>
          <w:szCs w:val="24"/>
        </w:rPr>
        <w:t>Nowa Wioska - Mostki</w:t>
      </w:r>
      <w:r w:rsidRPr="00310379">
        <w:rPr>
          <w:sz w:val="24"/>
          <w:szCs w:val="24"/>
        </w:rPr>
        <w:t>, n</w:t>
      </w:r>
      <w:r>
        <w:rPr>
          <w:sz w:val="24"/>
          <w:szCs w:val="24"/>
        </w:rPr>
        <w:t xml:space="preserve">a długości </w:t>
      </w:r>
      <w:r>
        <w:rPr>
          <w:rFonts w:eastAsia="Calibri"/>
          <w:sz w:val="24"/>
          <w:szCs w:val="24"/>
          <w:lang w:eastAsia="en-US"/>
        </w:rPr>
        <w:t>3000</w:t>
      </w:r>
      <w:r w:rsidRPr="0067546A">
        <w:rPr>
          <w:rFonts w:eastAsia="Calibri"/>
          <w:sz w:val="24"/>
          <w:szCs w:val="24"/>
          <w:lang w:eastAsia="en-US"/>
        </w:rPr>
        <w:t>m</w:t>
      </w:r>
      <w:r>
        <w:rPr>
          <w:sz w:val="24"/>
          <w:szCs w:val="24"/>
        </w:rPr>
        <w:t xml:space="preserve"> i szerokości 4</w:t>
      </w:r>
      <w:r w:rsidRPr="00310379">
        <w:rPr>
          <w:sz w:val="24"/>
          <w:szCs w:val="24"/>
        </w:rPr>
        <w:t xml:space="preserve"> m;</w:t>
      </w:r>
      <w:r>
        <w:rPr>
          <w:sz w:val="24"/>
          <w:szCs w:val="24"/>
        </w:rPr>
        <w:t xml:space="preserve"> </w:t>
      </w:r>
    </w:p>
    <w:p w:rsidR="0067546A" w:rsidRPr="0067546A" w:rsidRDefault="0067546A" w:rsidP="0067546A">
      <w:pPr>
        <w:numPr>
          <w:ilvl w:val="0"/>
          <w:numId w:val="21"/>
        </w:numPr>
        <w:jc w:val="both"/>
        <w:rPr>
          <w:sz w:val="24"/>
          <w:szCs w:val="24"/>
        </w:rPr>
      </w:pPr>
      <w:r w:rsidRPr="0067546A">
        <w:rPr>
          <w:sz w:val="24"/>
          <w:szCs w:val="24"/>
        </w:rPr>
        <w:t xml:space="preserve">nr 1220F o nawierzchni gruntowej na odcinku drogi Jordanowo – Lubrza, 2 odcinki: </w:t>
      </w:r>
      <w:r w:rsidRPr="0067546A">
        <w:rPr>
          <w:rFonts w:eastAsia="Calibri"/>
          <w:sz w:val="24"/>
          <w:szCs w:val="24"/>
          <w:lang w:eastAsia="en-US"/>
        </w:rPr>
        <w:t>a) od m. Jordanowo do asfaltu</w:t>
      </w:r>
      <w:r>
        <w:rPr>
          <w:rFonts w:eastAsia="Calibri"/>
          <w:sz w:val="24"/>
          <w:szCs w:val="24"/>
          <w:lang w:eastAsia="en-US"/>
        </w:rPr>
        <w:t xml:space="preserve"> - </w:t>
      </w:r>
      <w:r w:rsidRPr="00310379">
        <w:rPr>
          <w:sz w:val="24"/>
          <w:szCs w:val="24"/>
        </w:rPr>
        <w:t>n</w:t>
      </w:r>
      <w:r>
        <w:rPr>
          <w:sz w:val="24"/>
          <w:szCs w:val="24"/>
        </w:rPr>
        <w:t xml:space="preserve">a długości </w:t>
      </w:r>
      <w:r>
        <w:rPr>
          <w:rFonts w:eastAsia="Calibri"/>
          <w:sz w:val="24"/>
          <w:szCs w:val="24"/>
          <w:lang w:eastAsia="en-US"/>
        </w:rPr>
        <w:t>3600</w:t>
      </w:r>
      <w:r w:rsidRPr="0067546A">
        <w:rPr>
          <w:rFonts w:eastAsia="Calibri"/>
          <w:sz w:val="24"/>
          <w:szCs w:val="24"/>
          <w:lang w:eastAsia="en-US"/>
        </w:rPr>
        <w:t>m</w:t>
      </w:r>
      <w:r>
        <w:rPr>
          <w:sz w:val="24"/>
          <w:szCs w:val="24"/>
        </w:rPr>
        <w:t xml:space="preserve"> i szerokości 4</w:t>
      </w:r>
      <w:r w:rsidRPr="00310379">
        <w:rPr>
          <w:sz w:val="24"/>
          <w:szCs w:val="24"/>
        </w:rPr>
        <w:t xml:space="preserve"> m;</w:t>
      </w:r>
    </w:p>
    <w:p w:rsidR="0067546A" w:rsidRPr="0067546A" w:rsidRDefault="0067546A" w:rsidP="0067546A">
      <w:pPr>
        <w:ind w:firstLine="708"/>
        <w:rPr>
          <w:rFonts w:eastAsia="Calibri"/>
          <w:sz w:val="24"/>
          <w:szCs w:val="24"/>
          <w:lang w:eastAsia="en-US"/>
        </w:rPr>
      </w:pPr>
      <w:r w:rsidRPr="0067546A">
        <w:rPr>
          <w:sz w:val="24"/>
          <w:szCs w:val="24"/>
        </w:rPr>
        <w:t xml:space="preserve">  </w:t>
      </w:r>
      <w:r w:rsidRPr="0067546A">
        <w:rPr>
          <w:rFonts w:eastAsia="Calibri"/>
          <w:sz w:val="24"/>
          <w:szCs w:val="24"/>
          <w:lang w:eastAsia="en-US"/>
        </w:rPr>
        <w:t>b) za mostem za drogą brukową</w:t>
      </w:r>
      <w:r>
        <w:rPr>
          <w:rFonts w:eastAsia="Calibri"/>
          <w:sz w:val="24"/>
          <w:szCs w:val="24"/>
          <w:lang w:eastAsia="en-US"/>
        </w:rPr>
        <w:t xml:space="preserve"> - </w:t>
      </w:r>
      <w:r w:rsidRPr="00310379">
        <w:rPr>
          <w:sz w:val="24"/>
          <w:szCs w:val="24"/>
        </w:rPr>
        <w:t>n</w:t>
      </w:r>
      <w:r>
        <w:rPr>
          <w:sz w:val="24"/>
          <w:szCs w:val="24"/>
        </w:rPr>
        <w:t xml:space="preserve">a długości </w:t>
      </w:r>
      <w:r>
        <w:rPr>
          <w:rFonts w:eastAsia="Calibri"/>
          <w:sz w:val="24"/>
          <w:szCs w:val="24"/>
          <w:lang w:eastAsia="en-US"/>
        </w:rPr>
        <w:t>500</w:t>
      </w:r>
      <w:r w:rsidRPr="0067546A">
        <w:rPr>
          <w:rFonts w:eastAsia="Calibri"/>
          <w:sz w:val="24"/>
          <w:szCs w:val="24"/>
          <w:lang w:eastAsia="en-US"/>
        </w:rPr>
        <w:t>m</w:t>
      </w:r>
      <w:r>
        <w:rPr>
          <w:sz w:val="24"/>
          <w:szCs w:val="24"/>
        </w:rPr>
        <w:t xml:space="preserve"> i szerokości 6</w:t>
      </w:r>
      <w:r w:rsidRPr="00310379">
        <w:rPr>
          <w:sz w:val="24"/>
          <w:szCs w:val="24"/>
        </w:rPr>
        <w:t xml:space="preserve"> m;</w:t>
      </w:r>
    </w:p>
    <w:p w:rsidR="002B6FA3" w:rsidRPr="0067546A" w:rsidRDefault="0067546A" w:rsidP="002B6FA3">
      <w:pPr>
        <w:numPr>
          <w:ilvl w:val="0"/>
          <w:numId w:val="21"/>
        </w:numPr>
        <w:jc w:val="both"/>
        <w:rPr>
          <w:sz w:val="24"/>
          <w:szCs w:val="24"/>
        </w:rPr>
      </w:pPr>
      <w:r w:rsidRPr="00310379">
        <w:rPr>
          <w:sz w:val="24"/>
          <w:szCs w:val="24"/>
        </w:rPr>
        <w:t xml:space="preserve">nr </w:t>
      </w:r>
      <w:r>
        <w:rPr>
          <w:sz w:val="24"/>
          <w:szCs w:val="24"/>
        </w:rPr>
        <w:t>1224</w:t>
      </w:r>
      <w:r w:rsidRPr="0067546A">
        <w:rPr>
          <w:sz w:val="24"/>
          <w:szCs w:val="24"/>
        </w:rPr>
        <w:t>F</w:t>
      </w:r>
      <w:r w:rsidRPr="00310379">
        <w:rPr>
          <w:sz w:val="24"/>
          <w:szCs w:val="24"/>
        </w:rPr>
        <w:t xml:space="preserve"> o nawierzchni gruntowej na odcinku drogi </w:t>
      </w:r>
      <w:r w:rsidRPr="0067546A">
        <w:rPr>
          <w:rFonts w:eastAsia="Calibri"/>
          <w:sz w:val="24"/>
          <w:szCs w:val="24"/>
          <w:lang w:eastAsia="en-US"/>
        </w:rPr>
        <w:t>Niekarzyn - Darnawa</w:t>
      </w:r>
      <w:r w:rsidRPr="00310379">
        <w:rPr>
          <w:sz w:val="24"/>
          <w:szCs w:val="24"/>
        </w:rPr>
        <w:t>, n</w:t>
      </w:r>
      <w:r>
        <w:rPr>
          <w:sz w:val="24"/>
          <w:szCs w:val="24"/>
        </w:rPr>
        <w:t xml:space="preserve">a długości </w:t>
      </w:r>
      <w:r>
        <w:rPr>
          <w:rFonts w:eastAsia="Calibri"/>
          <w:sz w:val="24"/>
          <w:szCs w:val="24"/>
          <w:lang w:eastAsia="en-US"/>
        </w:rPr>
        <w:t>2150</w:t>
      </w:r>
      <w:r w:rsidRPr="0067546A">
        <w:rPr>
          <w:rFonts w:eastAsia="Calibri"/>
          <w:sz w:val="24"/>
          <w:szCs w:val="24"/>
          <w:lang w:eastAsia="en-US"/>
        </w:rPr>
        <w:t>m</w:t>
      </w:r>
      <w:r>
        <w:rPr>
          <w:sz w:val="24"/>
          <w:szCs w:val="24"/>
        </w:rPr>
        <w:t xml:space="preserve"> i szerokości 4</w:t>
      </w:r>
      <w:r w:rsidRPr="00310379">
        <w:rPr>
          <w:sz w:val="24"/>
          <w:szCs w:val="24"/>
        </w:rPr>
        <w:t xml:space="preserve"> m;</w:t>
      </w:r>
    </w:p>
    <w:p w:rsidR="006402F5" w:rsidRPr="006402F5" w:rsidRDefault="0067546A" w:rsidP="0058190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Zadanie nr</w:t>
      </w:r>
      <w:r w:rsidRPr="0067546A">
        <w:rPr>
          <w:b/>
          <w:sz w:val="24"/>
          <w:szCs w:val="24"/>
        </w:rPr>
        <w:t xml:space="preserve"> 3</w:t>
      </w:r>
      <w:r w:rsidRPr="00773C74">
        <w:rPr>
          <w:sz w:val="24"/>
          <w:szCs w:val="24"/>
        </w:rPr>
        <w:t xml:space="preserve"> </w:t>
      </w:r>
      <w:r w:rsidRPr="00581901">
        <w:rPr>
          <w:b/>
          <w:sz w:val="24"/>
          <w:szCs w:val="24"/>
        </w:rPr>
        <w:t>(wykonanie 1 raz do 31.05.2020 r.)</w:t>
      </w:r>
    </w:p>
    <w:p w:rsidR="00310379" w:rsidRDefault="00773C74" w:rsidP="00336DB4">
      <w:pPr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nr 1217</w:t>
      </w:r>
      <w:r w:rsidR="00310379" w:rsidRPr="00310379">
        <w:rPr>
          <w:sz w:val="24"/>
          <w:szCs w:val="24"/>
        </w:rPr>
        <w:t xml:space="preserve">F o nawierzchni gruntowej na odcinku drogi </w:t>
      </w:r>
      <w:r>
        <w:rPr>
          <w:sz w:val="24"/>
          <w:szCs w:val="24"/>
        </w:rPr>
        <w:t>Nowe Karcze</w:t>
      </w:r>
      <w:r w:rsidR="00310379" w:rsidRPr="00310379">
        <w:rPr>
          <w:sz w:val="24"/>
          <w:szCs w:val="24"/>
        </w:rPr>
        <w:t>, na d</w:t>
      </w:r>
      <w:r w:rsidR="0091536C">
        <w:rPr>
          <w:sz w:val="24"/>
          <w:szCs w:val="24"/>
        </w:rPr>
        <w:t xml:space="preserve">ługości </w:t>
      </w:r>
      <w:r>
        <w:rPr>
          <w:sz w:val="24"/>
          <w:szCs w:val="24"/>
        </w:rPr>
        <w:t>300</w:t>
      </w:r>
      <w:r w:rsidR="00696AFD">
        <w:rPr>
          <w:sz w:val="24"/>
          <w:szCs w:val="24"/>
        </w:rPr>
        <w:t xml:space="preserve"> m i szerokości 4 m;</w:t>
      </w:r>
    </w:p>
    <w:p w:rsidR="00773C74" w:rsidRDefault="00773C74" w:rsidP="00581901">
      <w:pPr>
        <w:jc w:val="both"/>
        <w:rPr>
          <w:b/>
          <w:sz w:val="24"/>
          <w:szCs w:val="24"/>
        </w:rPr>
      </w:pPr>
      <w:r w:rsidRPr="00773C74">
        <w:rPr>
          <w:b/>
          <w:sz w:val="24"/>
          <w:szCs w:val="24"/>
        </w:rPr>
        <w:t xml:space="preserve">Zadanie nr 4 </w:t>
      </w:r>
      <w:r w:rsidRPr="00581901">
        <w:rPr>
          <w:b/>
          <w:sz w:val="24"/>
          <w:szCs w:val="24"/>
        </w:rPr>
        <w:t>(wykonanie 3 razy. Pierwsze do 30.04.2020 r., drugie do 30.06.2020 r., trzecie do 31.08.2020r.)</w:t>
      </w:r>
    </w:p>
    <w:p w:rsidR="002B6FA3" w:rsidRPr="00773C74" w:rsidRDefault="00773C74" w:rsidP="002B6FA3">
      <w:pPr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nr 1166</w:t>
      </w:r>
      <w:r w:rsidRPr="00310379">
        <w:rPr>
          <w:sz w:val="24"/>
          <w:szCs w:val="24"/>
        </w:rPr>
        <w:t xml:space="preserve">F o nawierzchni gruntowej na odcinku drogi </w:t>
      </w:r>
      <w:r>
        <w:rPr>
          <w:sz w:val="24"/>
          <w:szCs w:val="24"/>
        </w:rPr>
        <w:t>Toporów - Kłodnica</w:t>
      </w:r>
      <w:r w:rsidRPr="00310379">
        <w:rPr>
          <w:sz w:val="24"/>
          <w:szCs w:val="24"/>
        </w:rPr>
        <w:t>, na d</w:t>
      </w:r>
      <w:r>
        <w:rPr>
          <w:sz w:val="24"/>
          <w:szCs w:val="24"/>
        </w:rPr>
        <w:t>ługości 3000 m i szerokości 6 m;</w:t>
      </w:r>
    </w:p>
    <w:p w:rsidR="003913A2" w:rsidRPr="00F60A2C" w:rsidRDefault="00310379" w:rsidP="00404E56">
      <w:pPr>
        <w:ind w:left="360"/>
        <w:jc w:val="both"/>
        <w:rPr>
          <w:color w:val="FF0000"/>
          <w:sz w:val="24"/>
          <w:szCs w:val="24"/>
          <w:highlight w:val="yellow"/>
        </w:rPr>
      </w:pPr>
      <w:r w:rsidRPr="00310379">
        <w:rPr>
          <w:sz w:val="24"/>
          <w:szCs w:val="24"/>
        </w:rPr>
        <w:t xml:space="preserve">w zakresie zgodnym z załącznikiem nr 2 do </w:t>
      </w:r>
      <w:r w:rsidR="008B3FC4">
        <w:rPr>
          <w:sz w:val="24"/>
          <w:szCs w:val="24"/>
        </w:rPr>
        <w:t xml:space="preserve">Zaproszenia do składania ofert z dn. </w:t>
      </w:r>
      <w:r w:rsidR="00CA0B9B">
        <w:rPr>
          <w:sz w:val="24"/>
          <w:szCs w:val="24"/>
        </w:rPr>
        <w:t>..……..</w:t>
      </w:r>
      <w:r w:rsidR="00336DB4">
        <w:rPr>
          <w:sz w:val="24"/>
          <w:szCs w:val="24"/>
        </w:rPr>
        <w:t xml:space="preserve">, </w:t>
      </w:r>
      <w:r w:rsidR="00336DB4" w:rsidRPr="004C6813">
        <w:rPr>
          <w:sz w:val="24"/>
          <w:szCs w:val="24"/>
        </w:rPr>
        <w:t>który jako załącznik nr 1 stanowi integralną część niniejszej umowy</w:t>
      </w:r>
      <w:r w:rsidR="004C4968" w:rsidRPr="004C6813">
        <w:rPr>
          <w:sz w:val="24"/>
          <w:szCs w:val="24"/>
        </w:rPr>
        <w:t>,</w:t>
      </w:r>
      <w:r w:rsidR="00336DB4" w:rsidRPr="004C6813">
        <w:rPr>
          <w:sz w:val="24"/>
          <w:szCs w:val="24"/>
        </w:rPr>
        <w:t xml:space="preserve"> za</w:t>
      </w:r>
      <w:r w:rsidR="00BD0589" w:rsidRPr="004C6813">
        <w:rPr>
          <w:sz w:val="24"/>
          <w:szCs w:val="24"/>
        </w:rPr>
        <w:t>ś</w:t>
      </w:r>
      <w:r w:rsidR="00336DB4" w:rsidRPr="004C6813">
        <w:rPr>
          <w:sz w:val="24"/>
          <w:szCs w:val="24"/>
        </w:rPr>
        <w:t xml:space="preserve"> </w:t>
      </w:r>
      <w:r w:rsidR="00336DB4" w:rsidRPr="004C6813">
        <w:rPr>
          <w:color w:val="000000"/>
          <w:sz w:val="24"/>
          <w:szCs w:val="24"/>
        </w:rPr>
        <w:t>Z</w:t>
      </w:r>
      <w:r w:rsidR="00336DB4" w:rsidRPr="004C6813">
        <w:rPr>
          <w:sz w:val="24"/>
          <w:szCs w:val="24"/>
        </w:rPr>
        <w:t xml:space="preserve">amawiający </w:t>
      </w:r>
      <w:r w:rsidR="00336DB4" w:rsidRPr="004C6813">
        <w:rPr>
          <w:sz w:val="24"/>
          <w:szCs w:val="24"/>
        </w:rPr>
        <w:lastRenderedPageBreak/>
        <w:t xml:space="preserve">zobowiązuje się do zapłaty wynagrodzenia na warunkach określonych w § </w:t>
      </w:r>
      <w:r w:rsidR="00804DC3" w:rsidRPr="004C6813">
        <w:rPr>
          <w:sz w:val="24"/>
          <w:szCs w:val="24"/>
        </w:rPr>
        <w:t>7</w:t>
      </w:r>
      <w:r w:rsidR="00336DB4" w:rsidRPr="004C6813">
        <w:rPr>
          <w:sz w:val="24"/>
          <w:szCs w:val="24"/>
        </w:rPr>
        <w:t xml:space="preserve"> niniejszej umowy.</w:t>
      </w:r>
    </w:p>
    <w:p w:rsidR="003913A2" w:rsidRPr="004C6813" w:rsidRDefault="004079D7" w:rsidP="008B3FC4">
      <w:pPr>
        <w:pStyle w:val="Akapitzlist"/>
        <w:numPr>
          <w:ilvl w:val="0"/>
          <w:numId w:val="19"/>
        </w:numPr>
        <w:jc w:val="both"/>
      </w:pPr>
      <w:r w:rsidRPr="004C6813">
        <w:t>Wykonanie p</w:t>
      </w:r>
      <w:r w:rsidR="00F60A2C" w:rsidRPr="004C6813">
        <w:t>rzedmiot</w:t>
      </w:r>
      <w:r w:rsidRPr="004C6813">
        <w:t>u</w:t>
      </w:r>
      <w:r w:rsidR="00F60A2C" w:rsidRPr="004C6813">
        <w:t xml:space="preserve"> umowy, o którym mowa w ustępie poprzedzającym, obejmuje w szczególności następujący z</w:t>
      </w:r>
      <w:r w:rsidR="003913A2" w:rsidRPr="004C6813">
        <w:t>akres prac:</w:t>
      </w:r>
    </w:p>
    <w:p w:rsidR="003913A2" w:rsidRPr="00F60A2C" w:rsidRDefault="003913A2" w:rsidP="00F60A2C">
      <w:pPr>
        <w:pStyle w:val="Akapitzlist"/>
        <w:numPr>
          <w:ilvl w:val="1"/>
          <w:numId w:val="19"/>
        </w:numPr>
        <w:ind w:left="851" w:hanging="425"/>
        <w:jc w:val="both"/>
      </w:pPr>
      <w:r w:rsidRPr="00F60A2C">
        <w:t>profilowanie drogi gruntowej (wraz z dogęszczeniem),</w:t>
      </w:r>
    </w:p>
    <w:p w:rsidR="003913A2" w:rsidRPr="00F60A2C" w:rsidRDefault="003913A2" w:rsidP="00F60A2C">
      <w:pPr>
        <w:pStyle w:val="Akapitzlist"/>
        <w:numPr>
          <w:ilvl w:val="1"/>
          <w:numId w:val="19"/>
        </w:numPr>
        <w:ind w:left="851" w:hanging="425"/>
        <w:jc w:val="both"/>
      </w:pPr>
      <w:r w:rsidRPr="00F60A2C">
        <w:t>prace przygotowawcze,</w:t>
      </w:r>
    </w:p>
    <w:p w:rsidR="003913A2" w:rsidRPr="00F60A2C" w:rsidRDefault="003913A2" w:rsidP="00F60A2C">
      <w:pPr>
        <w:pStyle w:val="Akapitzlist"/>
        <w:numPr>
          <w:ilvl w:val="1"/>
          <w:numId w:val="19"/>
        </w:numPr>
        <w:ind w:left="851" w:hanging="425"/>
        <w:jc w:val="both"/>
      </w:pPr>
      <w:r w:rsidRPr="00F60A2C">
        <w:t>oznakowanie prac zapewniające bezpieczeństwo ruchu drogowego.</w:t>
      </w:r>
    </w:p>
    <w:p w:rsidR="00EE0B8F" w:rsidRDefault="00EE0B8F" w:rsidP="003F2827">
      <w:pPr>
        <w:jc w:val="both"/>
        <w:rPr>
          <w:sz w:val="24"/>
          <w:szCs w:val="24"/>
        </w:rPr>
      </w:pPr>
    </w:p>
    <w:p w:rsidR="003913A2" w:rsidRDefault="003913A2" w:rsidP="003F2827">
      <w:pPr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</w:t>
      </w:r>
    </w:p>
    <w:p w:rsidR="003913A2" w:rsidRDefault="003913A2" w:rsidP="003F282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Termin wykonania umowy</w:t>
      </w:r>
    </w:p>
    <w:p w:rsidR="00F866CC" w:rsidRDefault="00F866CC" w:rsidP="0054291B">
      <w:pPr>
        <w:pStyle w:val="Akapitzlist"/>
        <w:numPr>
          <w:ilvl w:val="0"/>
          <w:numId w:val="3"/>
        </w:numPr>
        <w:jc w:val="both"/>
      </w:pPr>
      <w:r>
        <w:t xml:space="preserve">Wykonanie przedmiotu umowy </w:t>
      </w:r>
      <w:r w:rsidR="0091536C">
        <w:t xml:space="preserve">dla zadania </w:t>
      </w:r>
      <w:r w:rsidR="0054291B">
        <w:t xml:space="preserve">1, 2, 3, 4 określa </w:t>
      </w:r>
      <w:r w:rsidR="0054291B" w:rsidRPr="0054291B">
        <w:t>§ 1</w:t>
      </w:r>
      <w:r w:rsidR="0054291B">
        <w:t xml:space="preserve"> ust. 1 niniejszej umowy.</w:t>
      </w:r>
    </w:p>
    <w:p w:rsidR="003913A2" w:rsidRPr="004C6813" w:rsidRDefault="003913A2" w:rsidP="0021730F">
      <w:pPr>
        <w:pStyle w:val="Akapitzlist"/>
        <w:numPr>
          <w:ilvl w:val="0"/>
          <w:numId w:val="3"/>
        </w:numPr>
        <w:jc w:val="both"/>
      </w:pPr>
      <w:r w:rsidRPr="00414E6A">
        <w:t>Zamawiający dopuszcza przesunięcie terminu rozpoczęcia i zakończenia</w:t>
      </w:r>
      <w:r w:rsidR="00F866CC">
        <w:t xml:space="preserve"> prac </w:t>
      </w:r>
      <w:r w:rsidR="00F866CC" w:rsidRPr="00414E6A">
        <w:t xml:space="preserve">o </w:t>
      </w:r>
      <w:r w:rsidR="00F866CC">
        <w:t xml:space="preserve">nie więcej niż </w:t>
      </w:r>
      <w:r w:rsidR="00F866CC" w:rsidRPr="00414E6A">
        <w:t xml:space="preserve">7 dni </w:t>
      </w:r>
      <w:r w:rsidR="00F866CC">
        <w:t xml:space="preserve">na pisemny i udokumentowany </w:t>
      </w:r>
      <w:r w:rsidRPr="00414E6A">
        <w:t>wniosek Wykonawcy w przypadku niesprzyja</w:t>
      </w:r>
      <w:r w:rsidR="00F866CC">
        <w:t xml:space="preserve">jących warunków </w:t>
      </w:r>
      <w:r w:rsidR="00F866CC" w:rsidRPr="004C6813">
        <w:t xml:space="preserve">atmosferycznych złożony niezwłocznie, nie później jednak </w:t>
      </w:r>
      <w:r w:rsidR="00F866CC" w:rsidRPr="00AE719E">
        <w:t xml:space="preserve">niż w terminie </w:t>
      </w:r>
      <w:r w:rsidR="00AE719E">
        <w:t xml:space="preserve">do </w:t>
      </w:r>
      <w:r w:rsidR="00AE719E" w:rsidRPr="00AE719E">
        <w:t>3 dni</w:t>
      </w:r>
      <w:r w:rsidR="00F866CC" w:rsidRPr="00AE719E">
        <w:t xml:space="preserve"> od dnia zaistnienia powyższych okoliczności. Zamawiający wyrazi zgodę bądź odmówi jej udzielenia w terminie </w:t>
      </w:r>
      <w:r w:rsidR="00AE719E">
        <w:t xml:space="preserve">do </w:t>
      </w:r>
      <w:r w:rsidR="00AE719E" w:rsidRPr="00AE719E">
        <w:t>3 dni</w:t>
      </w:r>
      <w:r w:rsidR="00F866CC" w:rsidRPr="00AE719E">
        <w:t xml:space="preserve"> od otrzymania wniosku Wykonawcy, w formie pisemnej pod rygorem niewa</w:t>
      </w:r>
      <w:r w:rsidR="00FA5318" w:rsidRPr="00AE719E">
        <w:t>żnoś</w:t>
      </w:r>
      <w:r w:rsidR="00F866CC" w:rsidRPr="00AE719E">
        <w:t>ci.</w:t>
      </w:r>
    </w:p>
    <w:p w:rsidR="003913A2" w:rsidRPr="0021730F" w:rsidRDefault="003913A2" w:rsidP="0021730F">
      <w:pPr>
        <w:pStyle w:val="Akapitzlist"/>
        <w:ind w:left="360"/>
        <w:jc w:val="both"/>
      </w:pPr>
    </w:p>
    <w:p w:rsidR="003913A2" w:rsidRDefault="003913A2" w:rsidP="00D533FB">
      <w:pPr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3</w:t>
      </w:r>
    </w:p>
    <w:p w:rsidR="003913A2" w:rsidRPr="004C6813" w:rsidRDefault="003913A2" w:rsidP="003F282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Obowiązki </w:t>
      </w:r>
      <w:r w:rsidR="00FA5318" w:rsidRPr="004C6813">
        <w:rPr>
          <w:b/>
          <w:sz w:val="24"/>
          <w:szCs w:val="24"/>
        </w:rPr>
        <w:t>Wykonawcy</w:t>
      </w:r>
    </w:p>
    <w:p w:rsidR="003913A2" w:rsidRDefault="003913A2" w:rsidP="00414E6A">
      <w:pPr>
        <w:jc w:val="both"/>
        <w:rPr>
          <w:sz w:val="24"/>
          <w:szCs w:val="24"/>
        </w:rPr>
      </w:pPr>
      <w:r w:rsidRPr="004C6813">
        <w:rPr>
          <w:sz w:val="24"/>
          <w:szCs w:val="24"/>
        </w:rPr>
        <w:t>1. Wykonawca zobowiązuje się do:</w:t>
      </w:r>
    </w:p>
    <w:p w:rsidR="003913A2" w:rsidRPr="00AE719E" w:rsidRDefault="003913A2" w:rsidP="00FA5318">
      <w:pPr>
        <w:pStyle w:val="Akapitzlist"/>
        <w:numPr>
          <w:ilvl w:val="0"/>
          <w:numId w:val="23"/>
        </w:numPr>
        <w:jc w:val="both"/>
      </w:pPr>
      <w:r w:rsidRPr="00AE719E">
        <w:t>poinformowania Zamawiającego o rozpoczęciu realizacji i zakończeniu</w:t>
      </w:r>
      <w:r w:rsidR="00A75537" w:rsidRPr="00AE719E">
        <w:t xml:space="preserve"> wykonania</w:t>
      </w:r>
      <w:r w:rsidRPr="00AE719E">
        <w:t xml:space="preserve"> przedmiotu umowy</w:t>
      </w:r>
      <w:r w:rsidR="00FA5318" w:rsidRPr="00AE719E">
        <w:t xml:space="preserve"> niezwłocznie, nie później jednak niż w terminie </w:t>
      </w:r>
      <w:r w:rsidR="00AE719E" w:rsidRPr="00AE719E">
        <w:t>do 3 dni</w:t>
      </w:r>
      <w:r w:rsidR="00FA5318" w:rsidRPr="00AE719E">
        <w:t>, w formie pisemnej pod rygorem nieważności</w:t>
      </w:r>
      <w:r w:rsidRPr="00AE719E">
        <w:t>,</w:t>
      </w:r>
    </w:p>
    <w:p w:rsidR="003913A2" w:rsidRPr="00FA5318" w:rsidRDefault="003913A2" w:rsidP="00FA5318">
      <w:pPr>
        <w:pStyle w:val="Akapitzlist"/>
        <w:numPr>
          <w:ilvl w:val="0"/>
          <w:numId w:val="23"/>
        </w:numPr>
        <w:tabs>
          <w:tab w:val="left" w:pos="644"/>
        </w:tabs>
        <w:jc w:val="both"/>
      </w:pPr>
      <w:r w:rsidRPr="00FA5318">
        <w:t>wykonania prac będących przedmiotem umowy zgodnie z aktualn</w:t>
      </w:r>
      <w:r w:rsidR="00F65D8B" w:rsidRPr="00FA5318">
        <w:t>ym poziomem wiedzy technicznej,</w:t>
      </w:r>
      <w:r w:rsidRPr="00FA5318">
        <w:t xml:space="preserve"> zgodnie z obowiązującymi normami i z należytą starannością,</w:t>
      </w:r>
    </w:p>
    <w:p w:rsidR="003913A2" w:rsidRPr="00FA5318" w:rsidRDefault="003913A2" w:rsidP="00FA5318">
      <w:pPr>
        <w:pStyle w:val="Akapitzlist"/>
        <w:numPr>
          <w:ilvl w:val="0"/>
          <w:numId w:val="23"/>
        </w:numPr>
        <w:tabs>
          <w:tab w:val="left" w:pos="644"/>
        </w:tabs>
        <w:jc w:val="both"/>
      </w:pPr>
      <w:r w:rsidRPr="00FA5318">
        <w:t>należytego zabezpieczenia terenu prac, zapewnienia ochrony znajdującego się tam mienia oraz zapewnienia warunków bezpieczeństwa w sposób gwarantujący ochronę zdrowia i życia ludzi,</w:t>
      </w:r>
    </w:p>
    <w:p w:rsidR="003913A2" w:rsidRPr="00FA5318" w:rsidRDefault="003913A2" w:rsidP="00FA5318">
      <w:pPr>
        <w:pStyle w:val="Akapitzlist"/>
        <w:numPr>
          <w:ilvl w:val="0"/>
          <w:numId w:val="23"/>
        </w:numPr>
        <w:jc w:val="both"/>
      </w:pPr>
      <w:r w:rsidRPr="00FA5318">
        <w:t>prowadzenia prac w pasie drogowym zgodni</w:t>
      </w:r>
      <w:r w:rsidR="00F65D8B" w:rsidRPr="00FA5318">
        <w:t xml:space="preserve">e z obowiązującymi przepisami i </w:t>
      </w:r>
      <w:r w:rsidRPr="00FA5318">
        <w:t>oznakowania prowadzonych prac,</w:t>
      </w:r>
    </w:p>
    <w:p w:rsidR="003913A2" w:rsidRPr="00FA5318" w:rsidRDefault="003913A2" w:rsidP="00FA5318">
      <w:pPr>
        <w:pStyle w:val="Akapitzlist"/>
        <w:numPr>
          <w:ilvl w:val="0"/>
          <w:numId w:val="23"/>
        </w:numPr>
        <w:tabs>
          <w:tab w:val="left" w:pos="644"/>
        </w:tabs>
        <w:jc w:val="both"/>
      </w:pPr>
      <w:r w:rsidRPr="00FA5318">
        <w:t>ponoszenia odpowiedzialności odszkodowawczej wobec osób trzecich z tytułu nienależytego zabezpieczenia terenu prac i wykonywania przedmiotu umowy,</w:t>
      </w:r>
    </w:p>
    <w:p w:rsidR="003913A2" w:rsidRPr="00DF0992" w:rsidRDefault="003913A2" w:rsidP="00FA5318">
      <w:pPr>
        <w:pStyle w:val="Akapitzlist"/>
        <w:numPr>
          <w:ilvl w:val="0"/>
          <w:numId w:val="23"/>
        </w:numPr>
        <w:jc w:val="both"/>
        <w:rPr>
          <w:b/>
        </w:rPr>
      </w:pPr>
      <w:r w:rsidRPr="00DF0992">
        <w:t>wykona</w:t>
      </w:r>
      <w:r w:rsidR="00FA5318" w:rsidRPr="00DF0992">
        <w:t>nia prac w oparciu o następującą Specyfikację</w:t>
      </w:r>
      <w:r w:rsidRPr="00DF0992">
        <w:t xml:space="preserve"> Techniczn</w:t>
      </w:r>
      <w:r w:rsidR="00FA5318" w:rsidRPr="00DF0992">
        <w:t xml:space="preserve">ą: </w:t>
      </w:r>
      <w:r w:rsidRPr="00DF0992">
        <w:rPr>
          <w:b/>
        </w:rPr>
        <w:t>D-05.01.00- Nawierzchnie gruntowe.</w:t>
      </w:r>
    </w:p>
    <w:p w:rsidR="003913A2" w:rsidRDefault="003913A2" w:rsidP="003F2827">
      <w:pPr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4</w:t>
      </w:r>
    </w:p>
    <w:p w:rsidR="003913A2" w:rsidRDefault="003913A2" w:rsidP="003F2827">
      <w:pPr>
        <w:pStyle w:val="Nagwek2"/>
        <w:jc w:val="center"/>
        <w:rPr>
          <w:color w:val="auto"/>
          <w:szCs w:val="24"/>
        </w:rPr>
      </w:pPr>
      <w:r>
        <w:rPr>
          <w:color w:val="auto"/>
          <w:szCs w:val="24"/>
        </w:rPr>
        <w:t>Zlecenie robót podwykonawcom</w:t>
      </w:r>
    </w:p>
    <w:p w:rsidR="004C6813" w:rsidRDefault="003913A2" w:rsidP="004C6813">
      <w:pPr>
        <w:pStyle w:val="Akapitzlist"/>
        <w:numPr>
          <w:ilvl w:val="0"/>
          <w:numId w:val="25"/>
        </w:numPr>
        <w:jc w:val="both"/>
      </w:pPr>
      <w:r w:rsidRPr="004C6813">
        <w:t>Wykonawca wykona</w:t>
      </w:r>
      <w:r w:rsidR="00FA5318" w:rsidRPr="004C6813">
        <w:t xml:space="preserve"> przedmiot niniejszej umowy</w:t>
      </w:r>
      <w:r w:rsidRPr="004C6813">
        <w:t xml:space="preserve"> bez udziału podwykonawców/ z udziałem podwykonawców.</w:t>
      </w:r>
      <w:r w:rsidR="00FA5318" w:rsidRPr="004C6813">
        <w:t xml:space="preserve"> </w:t>
      </w:r>
    </w:p>
    <w:p w:rsidR="003913A2" w:rsidRPr="004C6813" w:rsidRDefault="00FA5318" w:rsidP="004C6813">
      <w:pPr>
        <w:pStyle w:val="Akapitzlist"/>
        <w:numPr>
          <w:ilvl w:val="0"/>
          <w:numId w:val="25"/>
        </w:numPr>
        <w:jc w:val="both"/>
      </w:pPr>
      <w:r w:rsidRPr="004C6813">
        <w:t>Dla skutecznego powierzenia do wykonania przez Wykonawcę całości bądź części przedmiotu niniejszej umowy przez podwykonawców wymagane jest wyrażenie przez Zamawiającego zgody w formie pisemnej pod rygorem nieważności. Zlecenie wykonania części prac podwykonawcom nie zmienia zobowiązań Wykonawcy wobec Zamawiającego za wykonanie tej części przedmiotu umowy. Wykonawca jest odpowiedzialny za działania, uchybienia i zaniedbania podwykonawców i ich pracowników w takim samym stopniu, jakby to były działania, uchybienia i zaniedbani</w:t>
      </w:r>
      <w:r w:rsidR="004C6813" w:rsidRPr="004C6813">
        <w:t>a Wykonawcy i jego pracowników.</w:t>
      </w:r>
    </w:p>
    <w:p w:rsidR="003913A2" w:rsidRDefault="003913A2" w:rsidP="003F2827">
      <w:pPr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5</w:t>
      </w:r>
    </w:p>
    <w:p w:rsidR="003913A2" w:rsidRDefault="003913A2" w:rsidP="003F2827">
      <w:pPr>
        <w:pStyle w:val="Nagwek2"/>
        <w:jc w:val="center"/>
        <w:rPr>
          <w:bCs/>
          <w:color w:val="auto"/>
          <w:szCs w:val="24"/>
        </w:rPr>
      </w:pPr>
      <w:r>
        <w:rPr>
          <w:bCs/>
          <w:color w:val="auto"/>
          <w:szCs w:val="24"/>
        </w:rPr>
        <w:lastRenderedPageBreak/>
        <w:t xml:space="preserve">Kierownictwo robót, nadzór </w:t>
      </w:r>
    </w:p>
    <w:p w:rsidR="003913A2" w:rsidRDefault="003913A2" w:rsidP="003F28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Nadzór w imieniu Zamawiającego pełnić będzie przedstawiciel Zamawiającego </w:t>
      </w:r>
      <w:r>
        <w:rPr>
          <w:sz w:val="24"/>
          <w:szCs w:val="24"/>
        </w:rPr>
        <w:br/>
        <w:t>– upoważniony przedstawiciel Starostwa Powiatowego w Świebodzinie.</w:t>
      </w:r>
    </w:p>
    <w:p w:rsidR="003913A2" w:rsidRDefault="003913A2" w:rsidP="003F2827">
      <w:pPr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6</w:t>
      </w:r>
    </w:p>
    <w:p w:rsidR="003913A2" w:rsidRPr="004C6813" w:rsidRDefault="003913A2" w:rsidP="003F2827">
      <w:pPr>
        <w:pStyle w:val="Nagwek2"/>
        <w:jc w:val="center"/>
        <w:rPr>
          <w:color w:val="auto"/>
          <w:szCs w:val="24"/>
        </w:rPr>
      </w:pPr>
      <w:r w:rsidRPr="004C6813">
        <w:rPr>
          <w:color w:val="auto"/>
          <w:szCs w:val="24"/>
        </w:rPr>
        <w:t>Odbi</w:t>
      </w:r>
      <w:r w:rsidR="001F6661" w:rsidRPr="004C6813">
        <w:rPr>
          <w:color w:val="auto"/>
          <w:szCs w:val="24"/>
        </w:rPr>
        <w:t>ór</w:t>
      </w:r>
    </w:p>
    <w:p w:rsidR="003913A2" w:rsidRPr="004C6813" w:rsidRDefault="003913A2" w:rsidP="003F2827">
      <w:pPr>
        <w:pStyle w:val="Akapitzlist"/>
        <w:numPr>
          <w:ilvl w:val="0"/>
          <w:numId w:val="5"/>
        </w:numPr>
        <w:tabs>
          <w:tab w:val="num" w:pos="284"/>
        </w:tabs>
        <w:jc w:val="both"/>
      </w:pPr>
      <w:r w:rsidRPr="004C6813">
        <w:t>Strony ustalają odbiór</w:t>
      </w:r>
      <w:r w:rsidR="00A75537" w:rsidRPr="004C6813">
        <w:t xml:space="preserve"> </w:t>
      </w:r>
      <w:r w:rsidRPr="004C6813">
        <w:t>ostateczny po zakończe</w:t>
      </w:r>
      <w:r w:rsidR="00A75537" w:rsidRPr="004C6813">
        <w:t>niu realizacji przedmiotu umowy, który nastąpi w ciągu 7 dni od dnia zgłoszenia przez Wykonawcę zakończenia prac Zamawiającemu.</w:t>
      </w:r>
      <w:r w:rsidR="00804DC3" w:rsidRPr="004C6813">
        <w:t xml:space="preserve"> Gotowość do odbioru końcowego Wykonawca zgłosi Zamawiającemu, przedkładając skompletowane i uporządkowane, wymagane przepisami dokumenty, opatrzone stwierdzeniem, że dotyczą one przedmiotu niniejszej umowy i podpisane na każdej stronie przez uprawnionego do dokonywania czynności prawnych przedstawiciela Wykonawcy.</w:t>
      </w:r>
    </w:p>
    <w:p w:rsidR="0038429D" w:rsidRDefault="003913A2" w:rsidP="0038429D">
      <w:pPr>
        <w:pStyle w:val="Akapitzlist"/>
        <w:numPr>
          <w:ilvl w:val="0"/>
          <w:numId w:val="5"/>
        </w:numPr>
        <w:jc w:val="both"/>
      </w:pPr>
      <w:r w:rsidRPr="00A75537">
        <w:t>W odbiorze ostatecznym uczestniczą: przedstawiciel Wykonawcy, przedstawiciele Zamawiającego.</w:t>
      </w:r>
    </w:p>
    <w:p w:rsidR="00203B85" w:rsidRPr="004C6813" w:rsidRDefault="008B481D" w:rsidP="00203B85">
      <w:pPr>
        <w:pStyle w:val="Akapitzlist"/>
        <w:numPr>
          <w:ilvl w:val="0"/>
          <w:numId w:val="5"/>
        </w:numPr>
        <w:jc w:val="both"/>
      </w:pPr>
      <w:r w:rsidRPr="004C6813">
        <w:t>Wykonanie przedmiotu umowy zostanie potwierdzone przez Strony protokołem odbioru ostatecznego.</w:t>
      </w:r>
      <w:r w:rsidR="00203B85" w:rsidRPr="004C6813">
        <w:t xml:space="preserve"> </w:t>
      </w:r>
    </w:p>
    <w:p w:rsidR="001F6661" w:rsidRDefault="00203B85" w:rsidP="00203B85">
      <w:pPr>
        <w:pStyle w:val="Akapitzlist"/>
        <w:numPr>
          <w:ilvl w:val="0"/>
          <w:numId w:val="5"/>
        </w:numPr>
        <w:jc w:val="both"/>
      </w:pPr>
      <w:r w:rsidRPr="00AE719E">
        <w:t xml:space="preserve">W razie stwierdzenia w protokole odbioru ostatecznego wad lub usterek w wykonaniu przedmiotu umowy, Wykonawca </w:t>
      </w:r>
      <w:r w:rsidR="001F6661" w:rsidRPr="00AE719E">
        <w:t>zobowiązuje się do ich usunięcia na własny koszt w terminie</w:t>
      </w:r>
      <w:r w:rsidR="00AE719E" w:rsidRPr="00AE719E">
        <w:t xml:space="preserve"> ustalonym przez Zamawiającego</w:t>
      </w:r>
      <w:r w:rsidR="001F6661" w:rsidRPr="00AE719E">
        <w:t>.</w:t>
      </w:r>
    </w:p>
    <w:p w:rsidR="0066490E" w:rsidRPr="0066490E" w:rsidRDefault="0066490E" w:rsidP="0066490E">
      <w:pPr>
        <w:pStyle w:val="Akapitzlist"/>
        <w:numPr>
          <w:ilvl w:val="0"/>
          <w:numId w:val="5"/>
        </w:numPr>
        <w:jc w:val="both"/>
      </w:pPr>
      <w:r w:rsidRPr="0066490E">
        <w:t>Nie przystąpienie przez Wykonawcę do usuwania usterek lub nie usunięcie w wyznaczonym terminie upoważnia Zamawiającego – poza inn</w:t>
      </w:r>
      <w:r>
        <w:t xml:space="preserve">ymi uprawnieniami umownymi – do </w:t>
      </w:r>
      <w:r w:rsidRPr="0066490E">
        <w:t>powierzenia usunięcia wad i usterek innemu wykonawcy na koszt i ryzyko Wykonawcy.</w:t>
      </w:r>
    </w:p>
    <w:p w:rsidR="0066490E" w:rsidRPr="00AE719E" w:rsidRDefault="0066490E" w:rsidP="0066490E">
      <w:pPr>
        <w:pStyle w:val="Akapitzlist"/>
        <w:ind w:left="360"/>
        <w:jc w:val="both"/>
      </w:pPr>
    </w:p>
    <w:p w:rsidR="003913A2" w:rsidRDefault="003913A2" w:rsidP="003F2827">
      <w:pPr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7</w:t>
      </w:r>
    </w:p>
    <w:p w:rsidR="003913A2" w:rsidRDefault="003913A2" w:rsidP="003F2827">
      <w:pPr>
        <w:pStyle w:val="Nagwek2"/>
        <w:jc w:val="center"/>
        <w:rPr>
          <w:color w:val="auto"/>
          <w:szCs w:val="24"/>
        </w:rPr>
      </w:pPr>
      <w:r>
        <w:rPr>
          <w:color w:val="auto"/>
          <w:szCs w:val="24"/>
        </w:rPr>
        <w:t>Wynagrodzenie za przedmiot umowy</w:t>
      </w:r>
    </w:p>
    <w:p w:rsidR="0091536C" w:rsidRDefault="003913A2" w:rsidP="003F2827">
      <w:pPr>
        <w:numPr>
          <w:ilvl w:val="0"/>
          <w:numId w:val="6"/>
        </w:numPr>
        <w:jc w:val="both"/>
        <w:rPr>
          <w:sz w:val="24"/>
          <w:szCs w:val="24"/>
        </w:rPr>
      </w:pPr>
      <w:r w:rsidRPr="009005F7">
        <w:rPr>
          <w:sz w:val="24"/>
          <w:szCs w:val="24"/>
        </w:rPr>
        <w:t xml:space="preserve">Za wykonanie przedmiotu umowy określonego w § 1 Wykonawcy przysługuje wynagrodzenie </w:t>
      </w:r>
      <w:r w:rsidR="00341322" w:rsidRPr="009005F7">
        <w:rPr>
          <w:sz w:val="24"/>
          <w:szCs w:val="24"/>
        </w:rPr>
        <w:t xml:space="preserve">ryczałtowe </w:t>
      </w:r>
      <w:r w:rsidRPr="009005F7">
        <w:rPr>
          <w:sz w:val="24"/>
          <w:szCs w:val="24"/>
        </w:rPr>
        <w:t xml:space="preserve">w oparciu o załącznik nr 1 (formularz oferty) do Zaproszenia do składania ofert z dn. </w:t>
      </w:r>
      <w:r w:rsidR="00F556A3" w:rsidRPr="009005F7">
        <w:rPr>
          <w:sz w:val="24"/>
          <w:szCs w:val="24"/>
        </w:rPr>
        <w:t>……………………..</w:t>
      </w:r>
      <w:r w:rsidRPr="009005F7">
        <w:rPr>
          <w:sz w:val="24"/>
          <w:szCs w:val="24"/>
        </w:rPr>
        <w:t>r.,</w:t>
      </w:r>
      <w:r w:rsidR="009005F7" w:rsidRPr="009005F7">
        <w:rPr>
          <w:sz w:val="24"/>
          <w:szCs w:val="24"/>
        </w:rPr>
        <w:t xml:space="preserve"> </w:t>
      </w:r>
      <w:r w:rsidR="009005F7" w:rsidRPr="004C6813">
        <w:rPr>
          <w:sz w:val="24"/>
          <w:szCs w:val="24"/>
        </w:rPr>
        <w:t>który jako załącznik nr 2 stanowi integralną część niniejszej umowy,</w:t>
      </w:r>
      <w:r w:rsidR="009005F7" w:rsidRPr="009005F7">
        <w:rPr>
          <w:sz w:val="24"/>
          <w:szCs w:val="24"/>
        </w:rPr>
        <w:t xml:space="preserve"> </w:t>
      </w:r>
    </w:p>
    <w:p w:rsidR="003913A2" w:rsidRDefault="0091536C" w:rsidP="0091536C">
      <w:pPr>
        <w:ind w:left="375"/>
        <w:jc w:val="both"/>
        <w:rPr>
          <w:sz w:val="24"/>
          <w:szCs w:val="24"/>
        </w:rPr>
      </w:pPr>
      <w:r w:rsidRPr="001D5301">
        <w:rPr>
          <w:b/>
          <w:sz w:val="24"/>
          <w:szCs w:val="24"/>
        </w:rPr>
        <w:t>na zadanie nr 1</w:t>
      </w:r>
      <w:r>
        <w:rPr>
          <w:sz w:val="24"/>
          <w:szCs w:val="24"/>
        </w:rPr>
        <w:t xml:space="preserve"> </w:t>
      </w:r>
      <w:r w:rsidR="009005F7" w:rsidRPr="009005F7">
        <w:rPr>
          <w:sz w:val="24"/>
          <w:szCs w:val="24"/>
        </w:rPr>
        <w:t>w wysokości</w:t>
      </w:r>
      <w:r w:rsidR="003913A2" w:rsidRPr="009005F7">
        <w:rPr>
          <w:b/>
          <w:sz w:val="24"/>
          <w:szCs w:val="24"/>
        </w:rPr>
        <w:t xml:space="preserve"> brutto: </w:t>
      </w:r>
      <w:r>
        <w:rPr>
          <w:b/>
          <w:sz w:val="24"/>
          <w:szCs w:val="24"/>
        </w:rPr>
        <w:t xml:space="preserve"> …………………. </w:t>
      </w:r>
      <w:r w:rsidR="003913A2" w:rsidRPr="009005F7">
        <w:rPr>
          <w:b/>
          <w:sz w:val="24"/>
          <w:szCs w:val="24"/>
        </w:rPr>
        <w:t xml:space="preserve">PLN (słownie: </w:t>
      </w:r>
      <w:r>
        <w:rPr>
          <w:b/>
          <w:sz w:val="24"/>
          <w:szCs w:val="24"/>
        </w:rPr>
        <w:t>……………………………</w:t>
      </w:r>
      <w:r w:rsidR="00F556A3" w:rsidRPr="009005F7">
        <w:rPr>
          <w:b/>
          <w:sz w:val="24"/>
          <w:szCs w:val="24"/>
        </w:rPr>
        <w:t>………………..</w:t>
      </w:r>
      <w:r w:rsidR="003913A2" w:rsidRPr="009005F7">
        <w:rPr>
          <w:b/>
          <w:sz w:val="24"/>
          <w:szCs w:val="24"/>
        </w:rPr>
        <w:t xml:space="preserve"> 00/100)</w:t>
      </w:r>
      <w:r w:rsidR="009005F7" w:rsidRPr="009005F7">
        <w:rPr>
          <w:b/>
          <w:sz w:val="24"/>
          <w:szCs w:val="24"/>
        </w:rPr>
        <w:t xml:space="preserve">, </w:t>
      </w:r>
      <w:r w:rsidR="009005F7" w:rsidRPr="009005F7">
        <w:rPr>
          <w:sz w:val="24"/>
          <w:szCs w:val="24"/>
        </w:rPr>
        <w:t xml:space="preserve">przy stawce </w:t>
      </w:r>
      <w:r w:rsidR="00F556A3" w:rsidRPr="009005F7">
        <w:rPr>
          <w:sz w:val="24"/>
          <w:szCs w:val="24"/>
        </w:rPr>
        <w:t>podatku V</w:t>
      </w:r>
      <w:r w:rsidR="009005F7">
        <w:rPr>
          <w:sz w:val="24"/>
          <w:szCs w:val="24"/>
        </w:rPr>
        <w:t>AT</w:t>
      </w:r>
      <w:r w:rsidR="00F556A3" w:rsidRPr="009005F7">
        <w:rPr>
          <w:sz w:val="24"/>
          <w:szCs w:val="24"/>
        </w:rPr>
        <w:t>: ……………</w:t>
      </w:r>
      <w:r w:rsidR="003913A2" w:rsidRPr="009005F7">
        <w:rPr>
          <w:sz w:val="24"/>
          <w:szCs w:val="24"/>
        </w:rPr>
        <w:t>%.</w:t>
      </w:r>
    </w:p>
    <w:p w:rsidR="0091536C" w:rsidRDefault="0091536C" w:rsidP="0091536C">
      <w:pPr>
        <w:ind w:left="375"/>
        <w:jc w:val="both"/>
        <w:rPr>
          <w:sz w:val="24"/>
          <w:szCs w:val="24"/>
        </w:rPr>
      </w:pPr>
      <w:r w:rsidRPr="001D5301">
        <w:rPr>
          <w:b/>
          <w:sz w:val="24"/>
          <w:szCs w:val="24"/>
        </w:rPr>
        <w:t>na zadanie nr 2</w:t>
      </w:r>
      <w:r>
        <w:rPr>
          <w:sz w:val="24"/>
          <w:szCs w:val="24"/>
        </w:rPr>
        <w:t xml:space="preserve"> </w:t>
      </w:r>
      <w:r w:rsidRPr="009005F7">
        <w:rPr>
          <w:sz w:val="24"/>
          <w:szCs w:val="24"/>
        </w:rPr>
        <w:t>w wysokości</w:t>
      </w:r>
      <w:r w:rsidRPr="009005F7">
        <w:rPr>
          <w:b/>
          <w:sz w:val="24"/>
          <w:szCs w:val="24"/>
        </w:rPr>
        <w:t xml:space="preserve"> brutto: </w:t>
      </w:r>
      <w:r>
        <w:rPr>
          <w:b/>
          <w:sz w:val="24"/>
          <w:szCs w:val="24"/>
        </w:rPr>
        <w:t xml:space="preserve"> …………………. </w:t>
      </w:r>
      <w:r w:rsidRPr="009005F7">
        <w:rPr>
          <w:b/>
          <w:sz w:val="24"/>
          <w:szCs w:val="24"/>
        </w:rPr>
        <w:t xml:space="preserve">PLN (słownie: </w:t>
      </w:r>
      <w:r>
        <w:rPr>
          <w:b/>
          <w:sz w:val="24"/>
          <w:szCs w:val="24"/>
        </w:rPr>
        <w:t>……………………………</w:t>
      </w:r>
      <w:r w:rsidRPr="009005F7">
        <w:rPr>
          <w:b/>
          <w:sz w:val="24"/>
          <w:szCs w:val="24"/>
        </w:rPr>
        <w:t xml:space="preserve">……………….. 00/100), </w:t>
      </w:r>
      <w:r w:rsidRPr="009005F7">
        <w:rPr>
          <w:sz w:val="24"/>
          <w:szCs w:val="24"/>
        </w:rPr>
        <w:t>przy stawce podatku V</w:t>
      </w:r>
      <w:r>
        <w:rPr>
          <w:sz w:val="24"/>
          <w:szCs w:val="24"/>
        </w:rPr>
        <w:t>AT</w:t>
      </w:r>
      <w:r w:rsidRPr="009005F7">
        <w:rPr>
          <w:sz w:val="24"/>
          <w:szCs w:val="24"/>
        </w:rPr>
        <w:t>: ……………%.</w:t>
      </w:r>
    </w:p>
    <w:p w:rsidR="00CC67C6" w:rsidRDefault="001D5301" w:rsidP="0091536C">
      <w:pPr>
        <w:ind w:left="375"/>
        <w:jc w:val="both"/>
        <w:rPr>
          <w:sz w:val="24"/>
          <w:szCs w:val="24"/>
        </w:rPr>
      </w:pPr>
      <w:r w:rsidRPr="001D5301">
        <w:rPr>
          <w:b/>
          <w:sz w:val="24"/>
          <w:szCs w:val="24"/>
        </w:rPr>
        <w:t>na zadanie nr 3</w:t>
      </w:r>
      <w:r>
        <w:rPr>
          <w:sz w:val="24"/>
          <w:szCs w:val="24"/>
        </w:rPr>
        <w:t xml:space="preserve"> </w:t>
      </w:r>
      <w:r w:rsidRPr="009005F7">
        <w:rPr>
          <w:sz w:val="24"/>
          <w:szCs w:val="24"/>
        </w:rPr>
        <w:t>w wysokości</w:t>
      </w:r>
      <w:r w:rsidRPr="009005F7">
        <w:rPr>
          <w:b/>
          <w:sz w:val="24"/>
          <w:szCs w:val="24"/>
        </w:rPr>
        <w:t xml:space="preserve"> brutto: </w:t>
      </w:r>
      <w:r>
        <w:rPr>
          <w:b/>
          <w:sz w:val="24"/>
          <w:szCs w:val="24"/>
        </w:rPr>
        <w:t xml:space="preserve"> …………………. </w:t>
      </w:r>
      <w:r w:rsidRPr="009005F7">
        <w:rPr>
          <w:b/>
          <w:sz w:val="24"/>
          <w:szCs w:val="24"/>
        </w:rPr>
        <w:t xml:space="preserve">PLN (słownie: </w:t>
      </w:r>
      <w:r>
        <w:rPr>
          <w:b/>
          <w:sz w:val="24"/>
          <w:szCs w:val="24"/>
        </w:rPr>
        <w:t>……………………………</w:t>
      </w:r>
      <w:r w:rsidRPr="009005F7">
        <w:rPr>
          <w:b/>
          <w:sz w:val="24"/>
          <w:szCs w:val="24"/>
        </w:rPr>
        <w:t xml:space="preserve">……………….. 00/100), </w:t>
      </w:r>
      <w:r w:rsidRPr="009005F7">
        <w:rPr>
          <w:sz w:val="24"/>
          <w:szCs w:val="24"/>
        </w:rPr>
        <w:t>przy stawce podatku V</w:t>
      </w:r>
      <w:r>
        <w:rPr>
          <w:sz w:val="24"/>
          <w:szCs w:val="24"/>
        </w:rPr>
        <w:t>AT</w:t>
      </w:r>
      <w:r w:rsidRPr="009005F7">
        <w:rPr>
          <w:sz w:val="24"/>
          <w:szCs w:val="24"/>
        </w:rPr>
        <w:t>: ……………%.</w:t>
      </w:r>
      <w:r w:rsidR="000C6FF4">
        <w:rPr>
          <w:sz w:val="24"/>
          <w:szCs w:val="24"/>
        </w:rPr>
        <w:t xml:space="preserve"> </w:t>
      </w:r>
    </w:p>
    <w:p w:rsidR="0054291B" w:rsidRDefault="0054291B" w:rsidP="0054291B">
      <w:pPr>
        <w:ind w:left="375"/>
        <w:jc w:val="both"/>
        <w:rPr>
          <w:sz w:val="24"/>
          <w:szCs w:val="24"/>
        </w:rPr>
      </w:pPr>
      <w:r w:rsidRPr="001D5301">
        <w:rPr>
          <w:b/>
          <w:sz w:val="24"/>
          <w:szCs w:val="24"/>
        </w:rPr>
        <w:t xml:space="preserve">na </w:t>
      </w:r>
      <w:r>
        <w:rPr>
          <w:b/>
          <w:sz w:val="24"/>
          <w:szCs w:val="24"/>
        </w:rPr>
        <w:t>zadanie nr 4</w:t>
      </w:r>
      <w:r>
        <w:rPr>
          <w:sz w:val="24"/>
          <w:szCs w:val="24"/>
        </w:rPr>
        <w:t xml:space="preserve"> </w:t>
      </w:r>
      <w:r w:rsidRPr="009005F7">
        <w:rPr>
          <w:sz w:val="24"/>
          <w:szCs w:val="24"/>
        </w:rPr>
        <w:t>w wysokości</w:t>
      </w:r>
      <w:r w:rsidRPr="009005F7">
        <w:rPr>
          <w:b/>
          <w:sz w:val="24"/>
          <w:szCs w:val="24"/>
        </w:rPr>
        <w:t xml:space="preserve"> brutto: </w:t>
      </w:r>
      <w:r>
        <w:rPr>
          <w:b/>
          <w:sz w:val="24"/>
          <w:szCs w:val="24"/>
        </w:rPr>
        <w:t xml:space="preserve"> …………………. </w:t>
      </w:r>
      <w:r w:rsidRPr="009005F7">
        <w:rPr>
          <w:b/>
          <w:sz w:val="24"/>
          <w:szCs w:val="24"/>
        </w:rPr>
        <w:t xml:space="preserve">PLN (słownie: </w:t>
      </w:r>
      <w:r>
        <w:rPr>
          <w:b/>
          <w:sz w:val="24"/>
          <w:szCs w:val="24"/>
        </w:rPr>
        <w:t>……………………………</w:t>
      </w:r>
      <w:r w:rsidRPr="009005F7">
        <w:rPr>
          <w:b/>
          <w:sz w:val="24"/>
          <w:szCs w:val="24"/>
        </w:rPr>
        <w:t xml:space="preserve">……………….. 00/100), </w:t>
      </w:r>
      <w:r w:rsidRPr="009005F7">
        <w:rPr>
          <w:sz w:val="24"/>
          <w:szCs w:val="24"/>
        </w:rPr>
        <w:t>przy stawce podatku V</w:t>
      </w:r>
      <w:r>
        <w:rPr>
          <w:sz w:val="24"/>
          <w:szCs w:val="24"/>
        </w:rPr>
        <w:t>AT</w:t>
      </w:r>
      <w:r w:rsidRPr="009005F7">
        <w:rPr>
          <w:sz w:val="24"/>
          <w:szCs w:val="24"/>
        </w:rPr>
        <w:t>: ……………%.</w:t>
      </w:r>
      <w:r>
        <w:rPr>
          <w:sz w:val="24"/>
          <w:szCs w:val="24"/>
        </w:rPr>
        <w:t xml:space="preserve"> </w:t>
      </w:r>
    </w:p>
    <w:p w:rsidR="001D5301" w:rsidRPr="009005F7" w:rsidRDefault="000C6FF4" w:rsidP="0091536C">
      <w:pPr>
        <w:ind w:left="375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CC67C6">
        <w:rPr>
          <w:sz w:val="24"/>
          <w:szCs w:val="24"/>
        </w:rPr>
        <w:t xml:space="preserve">niepotrzebne zadanie </w:t>
      </w:r>
      <w:r>
        <w:rPr>
          <w:sz w:val="24"/>
          <w:szCs w:val="24"/>
        </w:rPr>
        <w:t xml:space="preserve">wykreślić) </w:t>
      </w:r>
    </w:p>
    <w:p w:rsidR="003913A2" w:rsidRDefault="008B481D" w:rsidP="003F2827">
      <w:pPr>
        <w:numPr>
          <w:ilvl w:val="0"/>
          <w:numId w:val="6"/>
        </w:numPr>
        <w:jc w:val="both"/>
        <w:rPr>
          <w:sz w:val="24"/>
          <w:szCs w:val="24"/>
        </w:rPr>
      </w:pPr>
      <w:r w:rsidRPr="004C6813">
        <w:rPr>
          <w:sz w:val="24"/>
          <w:szCs w:val="24"/>
        </w:rPr>
        <w:t>Strony zgodnie postanawiają, iż</w:t>
      </w:r>
      <w:r>
        <w:rPr>
          <w:sz w:val="24"/>
          <w:szCs w:val="24"/>
        </w:rPr>
        <w:t xml:space="preserve"> </w:t>
      </w:r>
      <w:r w:rsidR="003913A2">
        <w:rPr>
          <w:sz w:val="24"/>
          <w:szCs w:val="24"/>
        </w:rPr>
        <w:t xml:space="preserve">Wykonawca </w:t>
      </w:r>
      <w:r>
        <w:rPr>
          <w:sz w:val="24"/>
          <w:szCs w:val="24"/>
        </w:rPr>
        <w:t>wliczy</w:t>
      </w:r>
      <w:r w:rsidR="003913A2">
        <w:rPr>
          <w:sz w:val="24"/>
          <w:szCs w:val="24"/>
        </w:rPr>
        <w:t xml:space="preserve"> w cenę koszty związane z dojazdem do miejsca wykonywania prac oraz wszelkie inne koszty związane z realizacją przedmiotu </w:t>
      </w:r>
      <w:r w:rsidRPr="004C6813">
        <w:rPr>
          <w:sz w:val="24"/>
          <w:szCs w:val="24"/>
        </w:rPr>
        <w:t>umowy,</w:t>
      </w:r>
      <w:r w:rsidR="003913A2">
        <w:rPr>
          <w:sz w:val="24"/>
          <w:szCs w:val="24"/>
        </w:rPr>
        <w:t xml:space="preserve"> tj. oznakowanie, zabezpieczenie robót, transport.</w:t>
      </w:r>
    </w:p>
    <w:p w:rsidR="003913A2" w:rsidRDefault="003913A2" w:rsidP="003F2827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 uwzględnienie przez Wykonawcę jakichkolwiek kosztów prac na etapie przygotowania oferty nie może stanowić roszczeń w stosunku do Zamawiającego </w:t>
      </w:r>
      <w:r>
        <w:rPr>
          <w:sz w:val="24"/>
          <w:szCs w:val="24"/>
        </w:rPr>
        <w:lastRenderedPageBreak/>
        <w:t>zarówno w trakcie realizacji niniejszej umowy, jak też po wykonaniu przedmiotu zamówienia.</w:t>
      </w:r>
    </w:p>
    <w:p w:rsidR="003913A2" w:rsidRPr="00D65814" w:rsidRDefault="003913A2" w:rsidP="003F2827">
      <w:pPr>
        <w:numPr>
          <w:ilvl w:val="0"/>
          <w:numId w:val="6"/>
        </w:numPr>
        <w:jc w:val="both"/>
        <w:rPr>
          <w:sz w:val="24"/>
          <w:szCs w:val="24"/>
        </w:rPr>
      </w:pPr>
      <w:r w:rsidRPr="00D65814">
        <w:rPr>
          <w:sz w:val="24"/>
        </w:rPr>
        <w:t xml:space="preserve">W przypadku urzędowej zmiany podatków lub opłat wynagrodzenie umowne ulega odpowiedniej zmianie. </w:t>
      </w:r>
    </w:p>
    <w:p w:rsidR="003913A2" w:rsidRPr="004E2F65" w:rsidRDefault="003913A2" w:rsidP="003F2827">
      <w:pPr>
        <w:numPr>
          <w:ilvl w:val="0"/>
          <w:numId w:val="6"/>
        </w:numPr>
        <w:jc w:val="both"/>
        <w:rPr>
          <w:sz w:val="24"/>
          <w:szCs w:val="24"/>
        </w:rPr>
      </w:pPr>
      <w:r w:rsidRPr="004E2F65">
        <w:rPr>
          <w:sz w:val="24"/>
          <w:szCs w:val="24"/>
        </w:rPr>
        <w:t>Zapłata wynagrodzenia Wykonawcy będzie dokonywana w walucie polskiej i wszystkie płatnośc</w:t>
      </w:r>
      <w:r w:rsidR="004C6813" w:rsidRPr="004E2F65">
        <w:rPr>
          <w:sz w:val="24"/>
          <w:szCs w:val="24"/>
        </w:rPr>
        <w:t>i będą dokonywane w tej walucie.</w:t>
      </w:r>
    </w:p>
    <w:p w:rsidR="003913A2" w:rsidRPr="004E2F65" w:rsidRDefault="003913A2" w:rsidP="003F2827">
      <w:pPr>
        <w:numPr>
          <w:ilvl w:val="0"/>
          <w:numId w:val="6"/>
        </w:numPr>
        <w:jc w:val="both"/>
        <w:rPr>
          <w:sz w:val="24"/>
          <w:szCs w:val="24"/>
        </w:rPr>
      </w:pPr>
      <w:r w:rsidRPr="004E2F65">
        <w:rPr>
          <w:sz w:val="24"/>
          <w:szCs w:val="24"/>
        </w:rPr>
        <w:t>Wynagrodzenie nie ulega renegocjacji w trakcie trwania umowy.</w:t>
      </w:r>
    </w:p>
    <w:p w:rsidR="003913A2" w:rsidRDefault="003913A2" w:rsidP="003F2827">
      <w:pPr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8</w:t>
      </w:r>
    </w:p>
    <w:p w:rsidR="003913A2" w:rsidRDefault="003913A2" w:rsidP="003F282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Rozliczenie i płatność</w:t>
      </w:r>
    </w:p>
    <w:p w:rsidR="003913A2" w:rsidRPr="004E2F65" w:rsidRDefault="008B481D" w:rsidP="003F2827">
      <w:pPr>
        <w:pStyle w:val="Tekstpodstawowywcity21"/>
        <w:numPr>
          <w:ilvl w:val="0"/>
          <w:numId w:val="8"/>
        </w:numPr>
        <w:tabs>
          <w:tab w:val="num" w:pos="284"/>
        </w:tabs>
        <w:ind w:left="284" w:hanging="284"/>
        <w:rPr>
          <w:sz w:val="24"/>
          <w:szCs w:val="24"/>
        </w:rPr>
      </w:pPr>
      <w:r w:rsidRPr="004E2F65">
        <w:rPr>
          <w:sz w:val="24"/>
          <w:szCs w:val="24"/>
        </w:rPr>
        <w:t xml:space="preserve">Zapłata wynagrodzenia, o którym mowa w paragrafie poprzedzającym, nastąpi na podstawie faktury wystawionej przez Wykonawcę </w:t>
      </w:r>
      <w:r w:rsidR="009C7090" w:rsidRPr="004E2F65">
        <w:rPr>
          <w:sz w:val="24"/>
          <w:szCs w:val="24"/>
        </w:rPr>
        <w:t>w terminie 7 dni od dnia sporządzenia</w:t>
      </w:r>
      <w:r w:rsidR="004C6813" w:rsidRPr="004E2F65">
        <w:rPr>
          <w:sz w:val="24"/>
          <w:szCs w:val="24"/>
        </w:rPr>
        <w:t xml:space="preserve"> protokołu odbioru ostatecznego.</w:t>
      </w:r>
    </w:p>
    <w:p w:rsidR="003913A2" w:rsidRPr="004E2F65" w:rsidRDefault="003913A2" w:rsidP="003F2827">
      <w:pPr>
        <w:numPr>
          <w:ilvl w:val="0"/>
          <w:numId w:val="8"/>
        </w:numPr>
        <w:tabs>
          <w:tab w:val="num" w:pos="284"/>
        </w:tabs>
        <w:ind w:left="284" w:hanging="284"/>
        <w:jc w:val="both"/>
        <w:rPr>
          <w:strike/>
          <w:sz w:val="24"/>
          <w:szCs w:val="24"/>
        </w:rPr>
      </w:pPr>
      <w:r w:rsidRPr="004E2F65">
        <w:rPr>
          <w:sz w:val="24"/>
          <w:szCs w:val="24"/>
        </w:rPr>
        <w:t>Należności wynikające z przedstawionej przez Wykonawcę faktur</w:t>
      </w:r>
      <w:r w:rsidR="008B481D" w:rsidRPr="004E2F65">
        <w:rPr>
          <w:sz w:val="24"/>
          <w:szCs w:val="24"/>
        </w:rPr>
        <w:t>y</w:t>
      </w:r>
      <w:r w:rsidRPr="004E2F65">
        <w:rPr>
          <w:sz w:val="24"/>
          <w:szCs w:val="24"/>
        </w:rPr>
        <w:t xml:space="preserve"> </w:t>
      </w:r>
      <w:r w:rsidR="009C7090" w:rsidRPr="004E2F65">
        <w:rPr>
          <w:sz w:val="24"/>
          <w:szCs w:val="24"/>
        </w:rPr>
        <w:t xml:space="preserve">prawidłowo </w:t>
      </w:r>
      <w:r w:rsidRPr="004E2F65">
        <w:rPr>
          <w:sz w:val="24"/>
          <w:szCs w:val="24"/>
        </w:rPr>
        <w:t>wystawion</w:t>
      </w:r>
      <w:r w:rsidR="008B481D" w:rsidRPr="004E2F65">
        <w:rPr>
          <w:sz w:val="24"/>
          <w:szCs w:val="24"/>
        </w:rPr>
        <w:t>ej</w:t>
      </w:r>
      <w:r w:rsidRPr="004E2F65">
        <w:rPr>
          <w:sz w:val="24"/>
          <w:szCs w:val="24"/>
        </w:rPr>
        <w:t xml:space="preserve"> na </w:t>
      </w:r>
      <w:r w:rsidR="00DF0992" w:rsidRPr="004E2F65">
        <w:rPr>
          <w:sz w:val="24"/>
          <w:szCs w:val="24"/>
        </w:rPr>
        <w:t>Powiat Świebodziński</w:t>
      </w:r>
      <w:r w:rsidRPr="004E2F65">
        <w:rPr>
          <w:sz w:val="24"/>
          <w:szCs w:val="24"/>
        </w:rPr>
        <w:t>, ul. Kolejowa 2, 66-200 Świebodzin</w:t>
      </w:r>
      <w:r w:rsidR="00DF0992" w:rsidRPr="004E2F65">
        <w:rPr>
          <w:sz w:val="24"/>
          <w:szCs w:val="24"/>
        </w:rPr>
        <w:t>, NIP 927-16-81-519</w:t>
      </w:r>
      <w:r w:rsidR="009C7090" w:rsidRPr="004E2F65">
        <w:rPr>
          <w:sz w:val="24"/>
          <w:szCs w:val="24"/>
        </w:rPr>
        <w:t xml:space="preserve">, </w:t>
      </w:r>
      <w:r w:rsidRPr="004E2F65">
        <w:rPr>
          <w:sz w:val="24"/>
          <w:szCs w:val="24"/>
        </w:rPr>
        <w:t xml:space="preserve">będą płatne przelewem na rachunek Wykonawcy w terminie do 30 dni </w:t>
      </w:r>
      <w:r w:rsidR="004C6813" w:rsidRPr="004E2F65">
        <w:rPr>
          <w:sz w:val="24"/>
          <w:szCs w:val="24"/>
        </w:rPr>
        <w:t>od</w:t>
      </w:r>
      <w:r w:rsidR="009C7090" w:rsidRPr="004E2F65">
        <w:rPr>
          <w:sz w:val="24"/>
          <w:szCs w:val="24"/>
        </w:rPr>
        <w:t xml:space="preserve"> dnia jej</w:t>
      </w:r>
      <w:r w:rsidR="004C6813" w:rsidRPr="004E2F65">
        <w:rPr>
          <w:sz w:val="24"/>
          <w:szCs w:val="24"/>
        </w:rPr>
        <w:t xml:space="preserve"> przedłożenia.</w:t>
      </w:r>
    </w:p>
    <w:p w:rsidR="003913A2" w:rsidRDefault="003913A2" w:rsidP="003F2827">
      <w:pPr>
        <w:pStyle w:val="Tekstpodstawowywcity21"/>
        <w:numPr>
          <w:ilvl w:val="0"/>
          <w:numId w:val="8"/>
        </w:numPr>
        <w:tabs>
          <w:tab w:val="num" w:pos="284"/>
        </w:tabs>
        <w:ind w:left="284" w:hanging="284"/>
        <w:rPr>
          <w:sz w:val="24"/>
          <w:szCs w:val="24"/>
        </w:rPr>
      </w:pPr>
      <w:r w:rsidRPr="004E2F65">
        <w:rPr>
          <w:sz w:val="24"/>
          <w:szCs w:val="24"/>
        </w:rPr>
        <w:t>Za datę zapłaty uważa się dzień obciążenia rachunku Zamawiającego.</w:t>
      </w:r>
      <w:r w:rsidR="00070841" w:rsidRPr="004E2F65">
        <w:rPr>
          <w:rFonts w:ascii="Arial Narrow" w:hAnsi="Arial Narrow"/>
          <w:sz w:val="24"/>
          <w:szCs w:val="24"/>
        </w:rPr>
        <w:t xml:space="preserve"> </w:t>
      </w:r>
      <w:r w:rsidR="00070841" w:rsidRPr="004E2F65">
        <w:rPr>
          <w:sz w:val="24"/>
          <w:szCs w:val="24"/>
        </w:rPr>
        <w:t>W przypadku opóźnienia w zapłacie Wykonawcy naliczane będą ustawowe odsetki za opóźnienie.</w:t>
      </w:r>
    </w:p>
    <w:p w:rsidR="00581901" w:rsidRDefault="00581901" w:rsidP="00581901">
      <w:pPr>
        <w:pStyle w:val="Tekstpodstawowywcity21"/>
        <w:numPr>
          <w:ilvl w:val="0"/>
          <w:numId w:val="8"/>
        </w:numPr>
        <w:tabs>
          <w:tab w:val="num" w:pos="284"/>
        </w:tabs>
        <w:ind w:left="284" w:hanging="284"/>
        <w:rPr>
          <w:sz w:val="24"/>
          <w:szCs w:val="24"/>
        </w:rPr>
      </w:pPr>
      <w:r w:rsidRPr="00581901">
        <w:rPr>
          <w:sz w:val="24"/>
          <w:szCs w:val="24"/>
        </w:rPr>
        <w:t>Adres, na który należy przesłać lub dostarczyć fakturę VAT: Starostwo Powiatowe ul. Kolejowa 2, 66-200 Świebodzin, sekretariat.</w:t>
      </w:r>
    </w:p>
    <w:p w:rsidR="00581901" w:rsidRDefault="00581901" w:rsidP="00581901">
      <w:pPr>
        <w:pStyle w:val="Tekstpodstawowywcity21"/>
        <w:numPr>
          <w:ilvl w:val="0"/>
          <w:numId w:val="8"/>
        </w:numPr>
        <w:tabs>
          <w:tab w:val="num" w:pos="284"/>
        </w:tabs>
        <w:ind w:left="284" w:hanging="284"/>
        <w:rPr>
          <w:sz w:val="24"/>
          <w:szCs w:val="24"/>
        </w:rPr>
      </w:pPr>
      <w:r w:rsidRPr="00581901">
        <w:rPr>
          <w:sz w:val="24"/>
          <w:szCs w:val="24"/>
        </w:rPr>
        <w:t>Faktury elektroniczne można przesłać przez Platformę Elektronicznego Fakturowania (</w:t>
      </w:r>
      <w:hyperlink r:id="rId9" w:history="1">
        <w:r w:rsidRPr="00F64BA7">
          <w:rPr>
            <w:rStyle w:val="Hipercze"/>
            <w:sz w:val="24"/>
            <w:szCs w:val="24"/>
          </w:rPr>
          <w:t>https://efaktura.gov.pl/</w:t>
        </w:r>
      </w:hyperlink>
      <w:r w:rsidRPr="00581901">
        <w:rPr>
          <w:sz w:val="24"/>
          <w:szCs w:val="24"/>
        </w:rPr>
        <w:t>)</w:t>
      </w:r>
      <w:r w:rsidR="007352AE">
        <w:rPr>
          <w:sz w:val="24"/>
          <w:szCs w:val="24"/>
        </w:rPr>
        <w:t>.</w:t>
      </w:r>
    </w:p>
    <w:p w:rsidR="00581901" w:rsidRDefault="00581901" w:rsidP="00581901">
      <w:pPr>
        <w:pStyle w:val="Tekstpodstawowywcity21"/>
        <w:numPr>
          <w:ilvl w:val="0"/>
          <w:numId w:val="8"/>
        </w:numPr>
        <w:tabs>
          <w:tab w:val="num" w:pos="284"/>
        </w:tabs>
        <w:ind w:left="284" w:hanging="284"/>
        <w:rPr>
          <w:sz w:val="24"/>
          <w:szCs w:val="24"/>
        </w:rPr>
      </w:pPr>
      <w:r w:rsidRPr="00581901">
        <w:rPr>
          <w:sz w:val="24"/>
          <w:szCs w:val="24"/>
        </w:rPr>
        <w:t>Za datę zapłaty uważa się dzień obciążenia rachunku Zamawiającego. W przypadku opóźnienia w zapłacie Wykonawcy naliczane będą ustawowe odsetki za opóźnienie.</w:t>
      </w:r>
    </w:p>
    <w:p w:rsidR="00581901" w:rsidRDefault="00581901" w:rsidP="00581901">
      <w:pPr>
        <w:pStyle w:val="Tekstpodstawowywcity21"/>
        <w:numPr>
          <w:ilvl w:val="0"/>
          <w:numId w:val="8"/>
        </w:numPr>
        <w:tabs>
          <w:tab w:val="num" w:pos="284"/>
        </w:tabs>
        <w:ind w:left="284" w:hanging="284"/>
        <w:rPr>
          <w:sz w:val="24"/>
          <w:szCs w:val="24"/>
        </w:rPr>
      </w:pPr>
      <w:r w:rsidRPr="00581901">
        <w:rPr>
          <w:sz w:val="24"/>
          <w:szCs w:val="24"/>
        </w:rPr>
        <w:t xml:space="preserve">Zamawiający oświadcza, iż jest płatnikiem podatku VAT i posiada nr identyfikacyjny NIP 927-16-81-519. </w:t>
      </w:r>
    </w:p>
    <w:p w:rsidR="00581901" w:rsidRDefault="00581901" w:rsidP="00581901">
      <w:pPr>
        <w:pStyle w:val="Tekstpodstawowywcity21"/>
        <w:numPr>
          <w:ilvl w:val="0"/>
          <w:numId w:val="8"/>
        </w:numPr>
        <w:tabs>
          <w:tab w:val="num" w:pos="284"/>
        </w:tabs>
        <w:ind w:left="284" w:hanging="284"/>
        <w:rPr>
          <w:sz w:val="24"/>
          <w:szCs w:val="24"/>
        </w:rPr>
      </w:pPr>
      <w:r w:rsidRPr="00581901">
        <w:rPr>
          <w:sz w:val="24"/>
          <w:szCs w:val="24"/>
        </w:rPr>
        <w:t>Zapłata faktury VAT nastąpi za pośrednictwem metody podzielonej płatności MPP.</w:t>
      </w:r>
    </w:p>
    <w:p w:rsidR="00581901" w:rsidRPr="004E2F65" w:rsidRDefault="00581901" w:rsidP="00581901">
      <w:pPr>
        <w:pStyle w:val="Tekstpodstawowywcity21"/>
        <w:ind w:left="0"/>
        <w:rPr>
          <w:sz w:val="24"/>
          <w:szCs w:val="24"/>
        </w:rPr>
      </w:pPr>
    </w:p>
    <w:p w:rsidR="003913A2" w:rsidRDefault="003913A2" w:rsidP="003F2827">
      <w:pPr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9</w:t>
      </w:r>
    </w:p>
    <w:p w:rsidR="003913A2" w:rsidRDefault="003913A2" w:rsidP="003F282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Odszkodowania i kary umowne</w:t>
      </w:r>
    </w:p>
    <w:p w:rsidR="00DF0992" w:rsidRPr="00DF0992" w:rsidRDefault="00DF0992" w:rsidP="00DF099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DF0992">
        <w:rPr>
          <w:sz w:val="24"/>
          <w:szCs w:val="24"/>
        </w:rPr>
        <w:t>Zamawiający zapłaci karę umowną:</w:t>
      </w:r>
    </w:p>
    <w:p w:rsidR="00DF0992" w:rsidRPr="00DF0992" w:rsidRDefault="00DF0992" w:rsidP="00DF099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DF0992">
        <w:rPr>
          <w:sz w:val="24"/>
          <w:szCs w:val="24"/>
        </w:rPr>
        <w:t>Za przekroczenie terminu do wykonania odbioru ostatecznego przedmiotu umowy – w wysokości 200,00</w:t>
      </w:r>
      <w:r>
        <w:rPr>
          <w:sz w:val="24"/>
          <w:szCs w:val="24"/>
        </w:rPr>
        <w:t xml:space="preserve"> </w:t>
      </w:r>
      <w:r w:rsidRPr="00DF0992">
        <w:rPr>
          <w:sz w:val="24"/>
          <w:szCs w:val="24"/>
        </w:rPr>
        <w:t>zł (słownie: dwieście złotych 00/100) – za każdy dzień przekroczenia, licząc od umownego terminu odbioru.</w:t>
      </w:r>
    </w:p>
    <w:p w:rsidR="003913A2" w:rsidRDefault="00DF0992" w:rsidP="0029460D">
      <w:pPr>
        <w:pStyle w:val="Tekstpodstawowy21"/>
        <w:jc w:val="both"/>
        <w:rPr>
          <w:color w:val="auto"/>
          <w:szCs w:val="24"/>
          <w:u w:val="none"/>
        </w:rPr>
      </w:pPr>
      <w:r>
        <w:rPr>
          <w:color w:val="auto"/>
          <w:szCs w:val="24"/>
          <w:u w:val="none"/>
        </w:rPr>
        <w:t>2</w:t>
      </w:r>
      <w:r w:rsidR="003913A2">
        <w:rPr>
          <w:color w:val="auto"/>
          <w:szCs w:val="24"/>
          <w:u w:val="none"/>
        </w:rPr>
        <w:t xml:space="preserve">. Strony ustalają odpowiedzialność odszkodowawczą </w:t>
      </w:r>
      <w:r w:rsidR="009C7090">
        <w:rPr>
          <w:color w:val="auto"/>
          <w:szCs w:val="24"/>
          <w:u w:val="none"/>
        </w:rPr>
        <w:t xml:space="preserve">Wykonawcy </w:t>
      </w:r>
      <w:r w:rsidR="003913A2">
        <w:rPr>
          <w:color w:val="auto"/>
          <w:szCs w:val="24"/>
          <w:u w:val="none"/>
        </w:rPr>
        <w:t xml:space="preserve">w formie kar umownych </w:t>
      </w:r>
      <w:r w:rsidR="003913A2">
        <w:rPr>
          <w:color w:val="auto"/>
          <w:szCs w:val="24"/>
          <w:u w:val="none"/>
        </w:rPr>
        <w:br/>
        <w:t>z następujących tytułów i w podanych wysokościach:</w:t>
      </w:r>
    </w:p>
    <w:p w:rsidR="009C7090" w:rsidRDefault="00B00078" w:rsidP="0029460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DF0992">
        <w:rPr>
          <w:sz w:val="24"/>
          <w:szCs w:val="24"/>
        </w:rPr>
        <w:t xml:space="preserve"> </w:t>
      </w:r>
      <w:r w:rsidR="00581901" w:rsidRPr="00DF0992">
        <w:rPr>
          <w:sz w:val="24"/>
          <w:szCs w:val="24"/>
        </w:rPr>
        <w:t xml:space="preserve">Za przekroczenie terminu </w:t>
      </w:r>
      <w:r w:rsidR="00341322">
        <w:rPr>
          <w:sz w:val="24"/>
          <w:szCs w:val="24"/>
        </w:rPr>
        <w:t xml:space="preserve">w wykonaniu prac </w:t>
      </w:r>
      <w:r w:rsidR="009C7090">
        <w:rPr>
          <w:sz w:val="24"/>
          <w:szCs w:val="24"/>
        </w:rPr>
        <w:t>– w wysokości</w:t>
      </w:r>
      <w:r w:rsidR="00341322">
        <w:rPr>
          <w:sz w:val="24"/>
          <w:szCs w:val="24"/>
        </w:rPr>
        <w:t xml:space="preserve"> </w:t>
      </w:r>
      <w:r w:rsidR="008E55E2">
        <w:rPr>
          <w:sz w:val="24"/>
          <w:szCs w:val="24"/>
        </w:rPr>
        <w:t>200 zł.</w:t>
      </w:r>
      <w:r w:rsidR="009C7090">
        <w:rPr>
          <w:sz w:val="24"/>
          <w:szCs w:val="24"/>
        </w:rPr>
        <w:t xml:space="preserve"> </w:t>
      </w:r>
      <w:r w:rsidR="00070841" w:rsidRPr="00DF0992">
        <w:rPr>
          <w:sz w:val="24"/>
          <w:szCs w:val="24"/>
        </w:rPr>
        <w:t xml:space="preserve">(słownie: dwieście złotych 00/100) </w:t>
      </w:r>
      <w:r w:rsidR="003913A2">
        <w:rPr>
          <w:sz w:val="24"/>
          <w:szCs w:val="24"/>
        </w:rPr>
        <w:t>za każdy dzień</w:t>
      </w:r>
      <w:r w:rsidR="007352AE" w:rsidRPr="007352AE">
        <w:rPr>
          <w:sz w:val="24"/>
          <w:szCs w:val="24"/>
        </w:rPr>
        <w:t xml:space="preserve"> </w:t>
      </w:r>
      <w:r w:rsidR="007352AE">
        <w:rPr>
          <w:sz w:val="24"/>
          <w:szCs w:val="24"/>
        </w:rPr>
        <w:t>przekroczenia</w:t>
      </w:r>
      <w:r w:rsidR="007352AE" w:rsidRPr="00DF0992">
        <w:rPr>
          <w:sz w:val="24"/>
          <w:szCs w:val="24"/>
        </w:rPr>
        <w:t xml:space="preserve"> terminu</w:t>
      </w:r>
      <w:r w:rsidR="003913A2">
        <w:rPr>
          <w:sz w:val="24"/>
          <w:szCs w:val="24"/>
        </w:rPr>
        <w:t>,</w:t>
      </w:r>
    </w:p>
    <w:p w:rsidR="003913A2" w:rsidRDefault="009C7090" w:rsidP="0029460D">
      <w:pPr>
        <w:jc w:val="both"/>
        <w:rPr>
          <w:sz w:val="24"/>
          <w:szCs w:val="24"/>
        </w:rPr>
      </w:pPr>
      <w:r>
        <w:rPr>
          <w:sz w:val="24"/>
          <w:szCs w:val="24"/>
        </w:rPr>
        <w:t>b)</w:t>
      </w:r>
      <w:r w:rsidR="003913A2">
        <w:rPr>
          <w:sz w:val="24"/>
          <w:szCs w:val="24"/>
        </w:rPr>
        <w:t xml:space="preserve"> </w:t>
      </w:r>
      <w:r w:rsidR="00581901" w:rsidRPr="00DF0992">
        <w:rPr>
          <w:sz w:val="24"/>
          <w:szCs w:val="24"/>
        </w:rPr>
        <w:t xml:space="preserve">Za przekroczenie terminu </w:t>
      </w:r>
      <w:r w:rsidR="003913A2">
        <w:rPr>
          <w:sz w:val="24"/>
          <w:szCs w:val="24"/>
        </w:rPr>
        <w:t>usunięcia wad stwierdzonych przy odbiorze ostatecznym</w:t>
      </w:r>
      <w:r>
        <w:rPr>
          <w:sz w:val="24"/>
          <w:szCs w:val="24"/>
        </w:rPr>
        <w:t xml:space="preserve"> –</w:t>
      </w:r>
      <w:r w:rsidR="003913A2">
        <w:rPr>
          <w:sz w:val="24"/>
          <w:szCs w:val="24"/>
        </w:rPr>
        <w:t xml:space="preserve"> w wysokości </w:t>
      </w:r>
      <w:r w:rsidR="008E55E2">
        <w:rPr>
          <w:sz w:val="24"/>
          <w:szCs w:val="24"/>
        </w:rPr>
        <w:t>100 zł.</w:t>
      </w:r>
      <w:r w:rsidR="00070841" w:rsidRPr="00070841">
        <w:rPr>
          <w:sz w:val="24"/>
          <w:szCs w:val="24"/>
        </w:rPr>
        <w:t xml:space="preserve"> </w:t>
      </w:r>
      <w:r w:rsidR="00070841" w:rsidRPr="00DF0992">
        <w:rPr>
          <w:sz w:val="24"/>
          <w:szCs w:val="24"/>
        </w:rPr>
        <w:t xml:space="preserve">(słownie: </w:t>
      </w:r>
      <w:r w:rsidR="00070841">
        <w:rPr>
          <w:sz w:val="24"/>
          <w:szCs w:val="24"/>
        </w:rPr>
        <w:t>sto</w:t>
      </w:r>
      <w:r w:rsidR="00070841" w:rsidRPr="00DF0992">
        <w:rPr>
          <w:sz w:val="24"/>
          <w:szCs w:val="24"/>
        </w:rPr>
        <w:t xml:space="preserve"> złotych 00/100) </w:t>
      </w:r>
      <w:r>
        <w:rPr>
          <w:sz w:val="24"/>
          <w:szCs w:val="24"/>
        </w:rPr>
        <w:t xml:space="preserve"> za każdy dzień </w:t>
      </w:r>
      <w:r w:rsidR="007352AE">
        <w:rPr>
          <w:sz w:val="24"/>
          <w:szCs w:val="24"/>
        </w:rPr>
        <w:t>przekroczenia</w:t>
      </w:r>
      <w:r w:rsidR="007352AE" w:rsidRPr="00DF0992">
        <w:rPr>
          <w:sz w:val="24"/>
          <w:szCs w:val="24"/>
        </w:rPr>
        <w:t xml:space="preserve"> terminu</w:t>
      </w:r>
      <w:r>
        <w:rPr>
          <w:sz w:val="24"/>
          <w:szCs w:val="24"/>
        </w:rPr>
        <w:t>,</w:t>
      </w:r>
    </w:p>
    <w:p w:rsidR="003913A2" w:rsidRDefault="009C7090" w:rsidP="0029460D">
      <w:pPr>
        <w:pStyle w:val="Tekstpodstawowy2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c) w</w:t>
      </w:r>
      <w:r w:rsidR="003913A2">
        <w:rPr>
          <w:sz w:val="24"/>
          <w:szCs w:val="24"/>
        </w:rPr>
        <w:t xml:space="preserve"> przypadku odstąpienia od umowy z przyczyn leżących po stronie Wykonawcy</w:t>
      </w:r>
      <w:r w:rsidR="00B00078">
        <w:rPr>
          <w:sz w:val="24"/>
          <w:szCs w:val="24"/>
        </w:rPr>
        <w:t xml:space="preserve"> </w:t>
      </w:r>
      <w:r w:rsidR="004B292A">
        <w:rPr>
          <w:sz w:val="24"/>
          <w:szCs w:val="24"/>
        </w:rPr>
        <w:t xml:space="preserve">– </w:t>
      </w:r>
      <w:r w:rsidR="003913A2">
        <w:rPr>
          <w:sz w:val="24"/>
          <w:szCs w:val="24"/>
        </w:rPr>
        <w:t xml:space="preserve">w wysokości 10 % wartości brutto </w:t>
      </w:r>
      <w:r w:rsidR="004B292A" w:rsidRPr="00B00078">
        <w:rPr>
          <w:sz w:val="24"/>
          <w:szCs w:val="24"/>
        </w:rPr>
        <w:t xml:space="preserve">wskazanej w  § 7 ust. 1 </w:t>
      </w:r>
      <w:r w:rsidR="003913A2" w:rsidRPr="00B00078">
        <w:rPr>
          <w:sz w:val="24"/>
          <w:szCs w:val="24"/>
        </w:rPr>
        <w:t>umowy.</w:t>
      </w:r>
    </w:p>
    <w:p w:rsidR="00DF0992" w:rsidRDefault="00DF0992" w:rsidP="0029460D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3913A2">
        <w:rPr>
          <w:sz w:val="24"/>
          <w:szCs w:val="24"/>
        </w:rPr>
        <w:t>. Wykonawca wyraża zgodę na potrącenie kar umownych z wynagrodzenia umownego  należnego Wykonawcy bez dodatkowych wezwań do zapłaty.</w:t>
      </w:r>
    </w:p>
    <w:p w:rsidR="003913A2" w:rsidRDefault="00DF0992" w:rsidP="0029460D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3913A2">
        <w:rPr>
          <w:sz w:val="24"/>
          <w:szCs w:val="24"/>
        </w:rPr>
        <w:t>. Niezależnie od kar umownych Zamawiający może domagać się od Wykonawcy odszkodowania uzupełniającego, jeżeli wysokość poniesionej przez Zamawiającego szkody będzie przekraczać wysokość zastrzeżonej kary umownej.</w:t>
      </w:r>
    </w:p>
    <w:p w:rsidR="003913A2" w:rsidRDefault="003913A2" w:rsidP="003F2827">
      <w:pPr>
        <w:pStyle w:val="Tekstpodstawowy2"/>
        <w:spacing w:after="0" w:line="240" w:lineRule="auto"/>
        <w:jc w:val="both"/>
        <w:rPr>
          <w:sz w:val="24"/>
          <w:szCs w:val="24"/>
        </w:rPr>
      </w:pPr>
    </w:p>
    <w:p w:rsidR="00B56840" w:rsidRDefault="00B56840" w:rsidP="003F2827">
      <w:pPr>
        <w:pStyle w:val="Tekstpodstawowy2"/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B56840" w:rsidRDefault="003913A2" w:rsidP="003F2827">
      <w:pPr>
        <w:pStyle w:val="Akapitzlist"/>
        <w:rPr>
          <w:b/>
        </w:rPr>
      </w:pPr>
      <w:r>
        <w:rPr>
          <w:b/>
        </w:rPr>
        <w:lastRenderedPageBreak/>
        <w:t xml:space="preserve">                                                        </w:t>
      </w:r>
    </w:p>
    <w:p w:rsidR="003913A2" w:rsidRPr="00B56840" w:rsidRDefault="003913A2" w:rsidP="00B56840">
      <w:pPr>
        <w:jc w:val="center"/>
        <w:rPr>
          <w:b/>
        </w:rPr>
      </w:pPr>
      <w:r w:rsidRPr="00B56840">
        <w:rPr>
          <w:b/>
        </w:rPr>
        <w:t>§ 10</w:t>
      </w:r>
    </w:p>
    <w:p w:rsidR="003913A2" w:rsidRDefault="003913A2" w:rsidP="003F2827">
      <w:pPr>
        <w:pStyle w:val="Akapitzlist"/>
        <w:rPr>
          <w:b/>
        </w:rPr>
      </w:pPr>
      <w:r>
        <w:rPr>
          <w:b/>
        </w:rPr>
        <w:t xml:space="preserve">                                                Wierzytelności</w:t>
      </w:r>
    </w:p>
    <w:p w:rsidR="003913A2" w:rsidRDefault="003913A2" w:rsidP="003F2827">
      <w:pPr>
        <w:pStyle w:val="Akapitzlist"/>
        <w:ind w:left="0"/>
        <w:jc w:val="both"/>
      </w:pPr>
      <w:r>
        <w:t xml:space="preserve">Wykonawca nie może zbywać na rzecz osób trzecich wierzytelności powstałych </w:t>
      </w:r>
      <w:r>
        <w:br/>
        <w:t>w wyniku realizacji niniejszej umowy bez zgody Zamawiającego.</w:t>
      </w:r>
    </w:p>
    <w:p w:rsidR="003913A2" w:rsidRDefault="003913A2" w:rsidP="003F2827">
      <w:pPr>
        <w:pStyle w:val="Akapitzlist"/>
        <w:ind w:left="0"/>
        <w:jc w:val="both"/>
      </w:pPr>
    </w:p>
    <w:p w:rsidR="003913A2" w:rsidRDefault="003913A2" w:rsidP="003F282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11</w:t>
      </w:r>
    </w:p>
    <w:p w:rsidR="003913A2" w:rsidRDefault="003913A2" w:rsidP="003F282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Zmiana i odstąpienie od umowy</w:t>
      </w:r>
    </w:p>
    <w:p w:rsidR="003913A2" w:rsidRDefault="003913A2" w:rsidP="003F2827">
      <w:pPr>
        <w:numPr>
          <w:ilvl w:val="0"/>
          <w:numId w:val="12"/>
        </w:numPr>
        <w:tabs>
          <w:tab w:val="num" w:pos="284"/>
        </w:tabs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Zamawiający może odstąpić od umowy, jeżeli:</w:t>
      </w:r>
    </w:p>
    <w:p w:rsidR="003913A2" w:rsidRDefault="001122CA" w:rsidP="003F2827">
      <w:pPr>
        <w:ind w:left="283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a) </w:t>
      </w:r>
      <w:r w:rsidR="005D0575" w:rsidRPr="005D0575">
        <w:rPr>
          <w:sz w:val="24"/>
          <w:szCs w:val="24"/>
        </w:rPr>
        <w:t>zostanie złożony wniosek o ogłoszenie upadłości bądź zaprzestanie działalności Wykonawcy</w:t>
      </w:r>
      <w:r w:rsidR="005D0575">
        <w:rPr>
          <w:sz w:val="24"/>
          <w:szCs w:val="24"/>
        </w:rPr>
        <w:t>,</w:t>
      </w:r>
    </w:p>
    <w:p w:rsidR="003913A2" w:rsidRPr="00DC3A9D" w:rsidRDefault="001122CA" w:rsidP="00B00078">
      <w:pPr>
        <w:ind w:left="283" w:hanging="283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="003913A2">
        <w:rPr>
          <w:sz w:val="24"/>
          <w:szCs w:val="24"/>
        </w:rPr>
        <w:t>) w trakcie realizacji umowy Wykonawca użyje sprzętu, technologii lub materiałów niezgodnych z obowiązującymi normami.</w:t>
      </w:r>
    </w:p>
    <w:p w:rsidR="003913A2" w:rsidRPr="0029460D" w:rsidRDefault="00B00078" w:rsidP="0029460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3913A2" w:rsidRPr="0029460D">
        <w:rPr>
          <w:sz w:val="24"/>
          <w:szCs w:val="24"/>
        </w:rPr>
        <w:t>Odstąpienie od umowy powinno nastąpić w formie pisemnej z podaniem uzasadnienia, przy czym dat</w:t>
      </w:r>
      <w:r w:rsidR="005F0FC1" w:rsidRPr="00B00078">
        <w:rPr>
          <w:sz w:val="24"/>
          <w:szCs w:val="24"/>
        </w:rPr>
        <w:t>ę</w:t>
      </w:r>
      <w:r w:rsidR="003913A2" w:rsidRPr="0029460D">
        <w:rPr>
          <w:sz w:val="24"/>
          <w:szCs w:val="24"/>
        </w:rPr>
        <w:t xml:space="preserve"> doręczenia takiego pisma Wykonawcy lub uznania za doręczone przyjmuje się za datę odstąpienia od umowy.</w:t>
      </w:r>
    </w:p>
    <w:p w:rsidR="003913A2" w:rsidRDefault="003913A2" w:rsidP="003F2827">
      <w:pPr>
        <w:jc w:val="both"/>
        <w:rPr>
          <w:sz w:val="24"/>
          <w:szCs w:val="24"/>
        </w:rPr>
      </w:pPr>
    </w:p>
    <w:p w:rsidR="003913A2" w:rsidRDefault="003913A2" w:rsidP="003F282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12</w:t>
      </w:r>
    </w:p>
    <w:p w:rsidR="003913A2" w:rsidRDefault="003913A2" w:rsidP="003F282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Sprawy sporne</w:t>
      </w:r>
    </w:p>
    <w:p w:rsidR="003913A2" w:rsidRDefault="003913A2" w:rsidP="003F28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Spory wynikłe na tle realizacji niniejszej umowy rozstrzygane będą przed sąd właściwy </w:t>
      </w:r>
      <w:r>
        <w:rPr>
          <w:sz w:val="24"/>
          <w:szCs w:val="24"/>
        </w:rPr>
        <w:br/>
        <w:t>dla Zamawiającego.</w:t>
      </w:r>
    </w:p>
    <w:p w:rsidR="003913A2" w:rsidRDefault="003913A2" w:rsidP="003F2827">
      <w:pPr>
        <w:jc w:val="both"/>
        <w:rPr>
          <w:sz w:val="24"/>
          <w:szCs w:val="24"/>
        </w:rPr>
      </w:pPr>
    </w:p>
    <w:p w:rsidR="003913A2" w:rsidRDefault="003913A2" w:rsidP="003F282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13</w:t>
      </w:r>
    </w:p>
    <w:p w:rsidR="003913A2" w:rsidRDefault="003913A2" w:rsidP="003F282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Przepisy szczególne</w:t>
      </w:r>
    </w:p>
    <w:p w:rsidR="003913A2" w:rsidRDefault="003913A2" w:rsidP="003F2827">
      <w:pPr>
        <w:numPr>
          <w:ilvl w:val="0"/>
          <w:numId w:val="13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29460D">
        <w:rPr>
          <w:sz w:val="24"/>
          <w:szCs w:val="24"/>
        </w:rPr>
        <w:t>W sprawach nieuregulowanych niniejszą umową mają zastosow</w:t>
      </w:r>
      <w:r>
        <w:rPr>
          <w:sz w:val="24"/>
          <w:szCs w:val="24"/>
        </w:rPr>
        <w:t>anie przepisy Kodeksu Cywilnego.</w:t>
      </w:r>
    </w:p>
    <w:p w:rsidR="003913A2" w:rsidRPr="0029460D" w:rsidRDefault="003913A2" w:rsidP="003F2827">
      <w:pPr>
        <w:numPr>
          <w:ilvl w:val="0"/>
          <w:numId w:val="13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29460D">
        <w:rPr>
          <w:sz w:val="24"/>
          <w:szCs w:val="24"/>
        </w:rPr>
        <w:t>Zmiany umowy dla swej ważności wymagają z</w:t>
      </w:r>
      <w:r w:rsidR="00F556A3">
        <w:rPr>
          <w:sz w:val="24"/>
          <w:szCs w:val="24"/>
        </w:rPr>
        <w:t xml:space="preserve">achowania formy pisemnej pod rygorem nieważności. </w:t>
      </w:r>
    </w:p>
    <w:p w:rsidR="003913A2" w:rsidRDefault="003913A2" w:rsidP="003F2827">
      <w:pPr>
        <w:numPr>
          <w:ilvl w:val="0"/>
          <w:numId w:val="13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Umowa została sporządzona w dwóch jednobrzmiących egzemplarzach, po jednym </w:t>
      </w:r>
      <w:r>
        <w:rPr>
          <w:sz w:val="24"/>
          <w:szCs w:val="24"/>
        </w:rPr>
        <w:br/>
        <w:t>dla każdej ze stron.</w:t>
      </w:r>
    </w:p>
    <w:p w:rsidR="003913A2" w:rsidRDefault="003913A2" w:rsidP="003F2827">
      <w:pPr>
        <w:jc w:val="both"/>
        <w:rPr>
          <w:sz w:val="24"/>
          <w:szCs w:val="24"/>
        </w:rPr>
      </w:pPr>
    </w:p>
    <w:p w:rsidR="003913A2" w:rsidRDefault="003913A2" w:rsidP="003F2827">
      <w:pPr>
        <w:jc w:val="both"/>
        <w:rPr>
          <w:sz w:val="24"/>
          <w:szCs w:val="24"/>
        </w:rPr>
      </w:pPr>
    </w:p>
    <w:p w:rsidR="003913A2" w:rsidRDefault="003913A2" w:rsidP="003F282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ZAMAWIAJĄCY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WYKONAWCA</w:t>
      </w:r>
    </w:p>
    <w:p w:rsidR="003913A2" w:rsidRDefault="003913A2" w:rsidP="003F2827">
      <w:pPr>
        <w:rPr>
          <w:sz w:val="24"/>
          <w:szCs w:val="24"/>
        </w:rPr>
      </w:pPr>
    </w:p>
    <w:p w:rsidR="003913A2" w:rsidRDefault="003913A2" w:rsidP="003F2827"/>
    <w:p w:rsidR="003913A2" w:rsidRDefault="003913A2"/>
    <w:sectPr w:rsidR="003913A2" w:rsidSect="00537C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573" w:rsidRDefault="000E0573" w:rsidP="00341322">
      <w:r>
        <w:separator/>
      </w:r>
    </w:p>
  </w:endnote>
  <w:endnote w:type="continuationSeparator" w:id="0">
    <w:p w:rsidR="000E0573" w:rsidRDefault="000E0573" w:rsidP="00341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573" w:rsidRDefault="000E0573" w:rsidP="00341322">
      <w:r>
        <w:separator/>
      </w:r>
    </w:p>
  </w:footnote>
  <w:footnote w:type="continuationSeparator" w:id="0">
    <w:p w:rsidR="000E0573" w:rsidRDefault="000E0573" w:rsidP="003413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C850155"/>
    <w:multiLevelType w:val="hybridMultilevel"/>
    <w:tmpl w:val="CE566F5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F96580"/>
    <w:multiLevelType w:val="hybridMultilevel"/>
    <w:tmpl w:val="5E881F3A"/>
    <w:lvl w:ilvl="0" w:tplc="443403D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9440F"/>
    <w:multiLevelType w:val="hybridMultilevel"/>
    <w:tmpl w:val="D46CB620"/>
    <w:lvl w:ilvl="0" w:tplc="A844C1C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F40498B"/>
    <w:multiLevelType w:val="hybridMultilevel"/>
    <w:tmpl w:val="61BCF2C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8CE4655"/>
    <w:multiLevelType w:val="hybridMultilevel"/>
    <w:tmpl w:val="5A7EE7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D337525"/>
    <w:multiLevelType w:val="hybridMultilevel"/>
    <w:tmpl w:val="D236E262"/>
    <w:lvl w:ilvl="0" w:tplc="7E447D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297245D"/>
    <w:multiLevelType w:val="hybridMultilevel"/>
    <w:tmpl w:val="97B6A80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A023781"/>
    <w:multiLevelType w:val="hybridMultilevel"/>
    <w:tmpl w:val="233ACB8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D9F5956"/>
    <w:multiLevelType w:val="hybridMultilevel"/>
    <w:tmpl w:val="42F2A5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6366E8B"/>
    <w:multiLevelType w:val="hybridMultilevel"/>
    <w:tmpl w:val="CFAA2E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ACC659C"/>
    <w:multiLevelType w:val="hybridMultilevel"/>
    <w:tmpl w:val="F5D0DF82"/>
    <w:lvl w:ilvl="0" w:tplc="EFAE9E36">
      <w:start w:val="1"/>
      <w:numFmt w:val="decimal"/>
      <w:lvlText w:val="%1."/>
      <w:lvlJc w:val="left"/>
      <w:pPr>
        <w:ind w:left="375" w:hanging="375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40A36917"/>
    <w:multiLevelType w:val="hybridMultilevel"/>
    <w:tmpl w:val="750E0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002B33"/>
    <w:multiLevelType w:val="hybridMultilevel"/>
    <w:tmpl w:val="DB9EE96C"/>
    <w:lvl w:ilvl="0" w:tplc="5494154E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4">
    <w:nsid w:val="4E182E06"/>
    <w:multiLevelType w:val="hybridMultilevel"/>
    <w:tmpl w:val="44FCCB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0DA0E2E"/>
    <w:multiLevelType w:val="singleLevel"/>
    <w:tmpl w:val="F3F49A3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bdr w:val="none" w:sz="0" w:space="0" w:color="auto" w:frame="1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>
    <w:nsid w:val="552C3F43"/>
    <w:multiLevelType w:val="hybridMultilevel"/>
    <w:tmpl w:val="8B9C85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9A979FD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8">
    <w:nsid w:val="5D58513F"/>
    <w:multiLevelType w:val="hybridMultilevel"/>
    <w:tmpl w:val="9118DD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AC27B2"/>
    <w:multiLevelType w:val="hybridMultilevel"/>
    <w:tmpl w:val="D9B6C1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690C4DF8"/>
    <w:multiLevelType w:val="hybridMultilevel"/>
    <w:tmpl w:val="CED07AF2"/>
    <w:lvl w:ilvl="0" w:tplc="0415000F">
      <w:start w:val="1"/>
      <w:numFmt w:val="decimal"/>
      <w:lvlText w:val="%1."/>
      <w:lvlJc w:val="left"/>
      <w:pPr>
        <w:ind w:left="778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>
    <w:nsid w:val="710644E1"/>
    <w:multiLevelType w:val="hybridMultilevel"/>
    <w:tmpl w:val="63E4A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310643"/>
    <w:multiLevelType w:val="hybridMultilevel"/>
    <w:tmpl w:val="7966B50A"/>
    <w:lvl w:ilvl="0" w:tplc="04150011">
      <w:start w:val="1"/>
      <w:numFmt w:val="decimal"/>
      <w:lvlText w:val="%1)"/>
      <w:lvlJc w:val="left"/>
      <w:pPr>
        <w:ind w:left="778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3">
    <w:nsid w:val="773A3DCA"/>
    <w:multiLevelType w:val="hybridMultilevel"/>
    <w:tmpl w:val="DF764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lvl w:ilvl="0"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0"/>
        </w:rPr>
      </w:lvl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"/>
  </w:num>
  <w:num w:numId="16">
    <w:abstractNumId w:val="19"/>
  </w:num>
  <w:num w:numId="17">
    <w:abstractNumId w:val="7"/>
  </w:num>
  <w:num w:numId="18">
    <w:abstractNumId w:val="13"/>
  </w:num>
  <w:num w:numId="19">
    <w:abstractNumId w:val="12"/>
  </w:num>
  <w:num w:numId="20">
    <w:abstractNumId w:val="20"/>
  </w:num>
  <w:num w:numId="21">
    <w:abstractNumId w:val="22"/>
  </w:num>
  <w:num w:numId="22">
    <w:abstractNumId w:val="21"/>
  </w:num>
  <w:num w:numId="23">
    <w:abstractNumId w:val="2"/>
  </w:num>
  <w:num w:numId="24">
    <w:abstractNumId w:val="23"/>
  </w:num>
  <w:num w:numId="25">
    <w:abstractNumId w:val="18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827"/>
    <w:rsid w:val="00033840"/>
    <w:rsid w:val="00070841"/>
    <w:rsid w:val="000C6FF4"/>
    <w:rsid w:val="000E0573"/>
    <w:rsid w:val="000E4EC5"/>
    <w:rsid w:val="001073AB"/>
    <w:rsid w:val="001122CA"/>
    <w:rsid w:val="00121730"/>
    <w:rsid w:val="00174798"/>
    <w:rsid w:val="001937AD"/>
    <w:rsid w:val="001D5301"/>
    <w:rsid w:val="001E4F53"/>
    <w:rsid w:val="001F5625"/>
    <w:rsid w:val="001F6661"/>
    <w:rsid w:val="00203B85"/>
    <w:rsid w:val="0021730F"/>
    <w:rsid w:val="002740F6"/>
    <w:rsid w:val="0029460D"/>
    <w:rsid w:val="002A4120"/>
    <w:rsid w:val="002B6FA3"/>
    <w:rsid w:val="002E3DD6"/>
    <w:rsid w:val="00310379"/>
    <w:rsid w:val="00336DB4"/>
    <w:rsid w:val="00341322"/>
    <w:rsid w:val="003552E6"/>
    <w:rsid w:val="00373266"/>
    <w:rsid w:val="0038351E"/>
    <w:rsid w:val="0038429D"/>
    <w:rsid w:val="003851C6"/>
    <w:rsid w:val="003913A2"/>
    <w:rsid w:val="003F2827"/>
    <w:rsid w:val="00404E56"/>
    <w:rsid w:val="004079D7"/>
    <w:rsid w:val="00414E6A"/>
    <w:rsid w:val="004B292A"/>
    <w:rsid w:val="004C4968"/>
    <w:rsid w:val="004C6813"/>
    <w:rsid w:val="004E2F65"/>
    <w:rsid w:val="004E585B"/>
    <w:rsid w:val="005342CD"/>
    <w:rsid w:val="00535EDA"/>
    <w:rsid w:val="00537C94"/>
    <w:rsid w:val="0054291B"/>
    <w:rsid w:val="00576F56"/>
    <w:rsid w:val="00581901"/>
    <w:rsid w:val="005D0575"/>
    <w:rsid w:val="005F0FC1"/>
    <w:rsid w:val="006402F5"/>
    <w:rsid w:val="0066490E"/>
    <w:rsid w:val="0067546A"/>
    <w:rsid w:val="00687259"/>
    <w:rsid w:val="00696AFD"/>
    <w:rsid w:val="007352AE"/>
    <w:rsid w:val="00773C74"/>
    <w:rsid w:val="00791275"/>
    <w:rsid w:val="007E2D79"/>
    <w:rsid w:val="00804DC3"/>
    <w:rsid w:val="00827852"/>
    <w:rsid w:val="00854BA3"/>
    <w:rsid w:val="008A2484"/>
    <w:rsid w:val="008B3FC4"/>
    <w:rsid w:val="008B481D"/>
    <w:rsid w:val="008E0F3B"/>
    <w:rsid w:val="008E55E2"/>
    <w:rsid w:val="009005F7"/>
    <w:rsid w:val="0091536C"/>
    <w:rsid w:val="0091795C"/>
    <w:rsid w:val="00937EE9"/>
    <w:rsid w:val="009902E2"/>
    <w:rsid w:val="009C7090"/>
    <w:rsid w:val="009C7B81"/>
    <w:rsid w:val="00A24A02"/>
    <w:rsid w:val="00A75537"/>
    <w:rsid w:val="00A867E0"/>
    <w:rsid w:val="00AB4E98"/>
    <w:rsid w:val="00AE719E"/>
    <w:rsid w:val="00B00078"/>
    <w:rsid w:val="00B56840"/>
    <w:rsid w:val="00BB1243"/>
    <w:rsid w:val="00BD0589"/>
    <w:rsid w:val="00BE4123"/>
    <w:rsid w:val="00C25487"/>
    <w:rsid w:val="00CA0781"/>
    <w:rsid w:val="00CA0B9B"/>
    <w:rsid w:val="00CB5EA8"/>
    <w:rsid w:val="00CC67C6"/>
    <w:rsid w:val="00D0579B"/>
    <w:rsid w:val="00D533FB"/>
    <w:rsid w:val="00D65814"/>
    <w:rsid w:val="00DA2F43"/>
    <w:rsid w:val="00DA3FDE"/>
    <w:rsid w:val="00DC00D2"/>
    <w:rsid w:val="00DC1B35"/>
    <w:rsid w:val="00DC3A9D"/>
    <w:rsid w:val="00DF0992"/>
    <w:rsid w:val="00E111DB"/>
    <w:rsid w:val="00E80567"/>
    <w:rsid w:val="00EC4C5E"/>
    <w:rsid w:val="00ED1EE0"/>
    <w:rsid w:val="00ED3B1B"/>
    <w:rsid w:val="00EE0B8F"/>
    <w:rsid w:val="00EF61EB"/>
    <w:rsid w:val="00F219B8"/>
    <w:rsid w:val="00F556A3"/>
    <w:rsid w:val="00F60A2C"/>
    <w:rsid w:val="00F65D8B"/>
    <w:rsid w:val="00F866CC"/>
    <w:rsid w:val="00F91DA4"/>
    <w:rsid w:val="00FA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2827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F2827"/>
    <w:pPr>
      <w:keepNext/>
      <w:ind w:left="567" w:hanging="567"/>
      <w:outlineLvl w:val="0"/>
    </w:pPr>
    <w:rPr>
      <w:color w:val="000000"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F2827"/>
    <w:pPr>
      <w:keepNext/>
      <w:outlineLvl w:val="1"/>
    </w:pPr>
    <w:rPr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F2827"/>
    <w:rPr>
      <w:rFonts w:ascii="Times New Roman" w:hAnsi="Times New Roman" w:cs="Times New Roman"/>
      <w:color w:val="000000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3F2827"/>
    <w:rPr>
      <w:rFonts w:ascii="Times New Roman" w:hAnsi="Times New Roman" w:cs="Times New Roman"/>
      <w:b/>
      <w:color w:val="000000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rsid w:val="003F2827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3F2827"/>
    <w:pPr>
      <w:jc w:val="center"/>
    </w:pPr>
    <w:rPr>
      <w:sz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3F2827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3F282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3F2827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3F2827"/>
    <w:pPr>
      <w:ind w:left="720"/>
      <w:contextualSpacing/>
    </w:pPr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3F2827"/>
    <w:pPr>
      <w:jc w:val="center"/>
    </w:pPr>
    <w:rPr>
      <w:color w:val="0000FF"/>
      <w:sz w:val="24"/>
      <w:u w:val="single"/>
    </w:rPr>
  </w:style>
  <w:style w:type="paragraph" w:customStyle="1" w:styleId="Tekstpodstawowywcity21">
    <w:name w:val="Tekst podstawowy wcięty 21"/>
    <w:basedOn w:val="Normalny"/>
    <w:uiPriority w:val="99"/>
    <w:rsid w:val="003F2827"/>
    <w:pPr>
      <w:ind w:left="284"/>
      <w:jc w:val="both"/>
    </w:pPr>
    <w:rPr>
      <w:sz w:val="28"/>
    </w:rPr>
  </w:style>
  <w:style w:type="paragraph" w:styleId="Tekstdymka">
    <w:name w:val="Balloon Text"/>
    <w:basedOn w:val="Normalny"/>
    <w:link w:val="TekstdymkaZnak"/>
    <w:uiPriority w:val="99"/>
    <w:semiHidden/>
    <w:rsid w:val="00854B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54BA3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ED3B1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D3B1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1516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D3B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1516"/>
    <w:rPr>
      <w:rFonts w:ascii="Times New Roman" w:eastAsia="Times New Roman" w:hAnsi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413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1322"/>
    <w:rPr>
      <w:rFonts w:ascii="Times New Roman" w:eastAsia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3413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1322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2827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F2827"/>
    <w:pPr>
      <w:keepNext/>
      <w:ind w:left="567" w:hanging="567"/>
      <w:outlineLvl w:val="0"/>
    </w:pPr>
    <w:rPr>
      <w:color w:val="000000"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F2827"/>
    <w:pPr>
      <w:keepNext/>
      <w:outlineLvl w:val="1"/>
    </w:pPr>
    <w:rPr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F2827"/>
    <w:rPr>
      <w:rFonts w:ascii="Times New Roman" w:hAnsi="Times New Roman" w:cs="Times New Roman"/>
      <w:color w:val="000000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3F2827"/>
    <w:rPr>
      <w:rFonts w:ascii="Times New Roman" w:hAnsi="Times New Roman" w:cs="Times New Roman"/>
      <w:b/>
      <w:color w:val="000000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rsid w:val="003F2827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3F2827"/>
    <w:pPr>
      <w:jc w:val="center"/>
    </w:pPr>
    <w:rPr>
      <w:sz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3F2827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3F282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3F2827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3F2827"/>
    <w:pPr>
      <w:ind w:left="720"/>
      <w:contextualSpacing/>
    </w:pPr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3F2827"/>
    <w:pPr>
      <w:jc w:val="center"/>
    </w:pPr>
    <w:rPr>
      <w:color w:val="0000FF"/>
      <w:sz w:val="24"/>
      <w:u w:val="single"/>
    </w:rPr>
  </w:style>
  <w:style w:type="paragraph" w:customStyle="1" w:styleId="Tekstpodstawowywcity21">
    <w:name w:val="Tekst podstawowy wcięty 21"/>
    <w:basedOn w:val="Normalny"/>
    <w:uiPriority w:val="99"/>
    <w:rsid w:val="003F2827"/>
    <w:pPr>
      <w:ind w:left="284"/>
      <w:jc w:val="both"/>
    </w:pPr>
    <w:rPr>
      <w:sz w:val="28"/>
    </w:rPr>
  </w:style>
  <w:style w:type="paragraph" w:styleId="Tekstdymka">
    <w:name w:val="Balloon Text"/>
    <w:basedOn w:val="Normalny"/>
    <w:link w:val="TekstdymkaZnak"/>
    <w:uiPriority w:val="99"/>
    <w:semiHidden/>
    <w:rsid w:val="00854B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54BA3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ED3B1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D3B1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1516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D3B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1516"/>
    <w:rPr>
      <w:rFonts w:ascii="Times New Roman" w:eastAsia="Times New Roman" w:hAnsi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413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1322"/>
    <w:rPr>
      <w:rFonts w:ascii="Times New Roman" w:eastAsia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3413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1322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90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efaktura.gov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F1C56-4BF7-450A-B814-A3B671EE7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1657</Words>
  <Characters>9943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PEZ</vt:lpstr>
    </vt:vector>
  </TitlesOfParts>
  <Company>TOSHIBA</Company>
  <LinksUpToDate>false</LinksUpToDate>
  <CharactersWithSpaces>11577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PEZ</dc:title>
  <dc:creator>Pracownik</dc:creator>
  <cp:lastModifiedBy>Elwira Bałenkowska</cp:lastModifiedBy>
  <cp:revision>4</cp:revision>
  <cp:lastPrinted>2016-04-29T09:22:00Z</cp:lastPrinted>
  <dcterms:created xsi:type="dcterms:W3CDTF">2020-04-01T13:24:00Z</dcterms:created>
  <dcterms:modified xsi:type="dcterms:W3CDTF">2020-04-02T11:24:00Z</dcterms:modified>
</cp:coreProperties>
</file>