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71" w:rsidRDefault="00693871" w:rsidP="00693871">
      <w:pPr>
        <w:spacing w:after="0" w:line="240" w:lineRule="auto"/>
        <w:rPr>
          <w:b/>
          <w:sz w:val="24"/>
          <w:szCs w:val="24"/>
        </w:rPr>
      </w:pPr>
    </w:p>
    <w:p w:rsidR="00693871" w:rsidRDefault="00693871" w:rsidP="006938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 Powiatu Świebodzińskiego</w:t>
      </w:r>
    </w:p>
    <w:p w:rsidR="00693871" w:rsidRDefault="00693871" w:rsidP="006938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ogłasza</w:t>
      </w:r>
    </w:p>
    <w:p w:rsidR="00693871" w:rsidRDefault="00693871" w:rsidP="00693871">
      <w:pPr>
        <w:spacing w:after="0" w:line="240" w:lineRule="auto"/>
        <w:jc w:val="center"/>
        <w:rPr>
          <w:b/>
        </w:rPr>
      </w:pPr>
      <w:r>
        <w:rPr>
          <w:b/>
        </w:rPr>
        <w:t xml:space="preserve">II  przetargi  ustne nieograniczone </w:t>
      </w:r>
    </w:p>
    <w:p w:rsidR="00693871" w:rsidRDefault="00693871" w:rsidP="00693871">
      <w:pPr>
        <w:spacing w:after="0" w:line="240" w:lineRule="auto"/>
        <w:jc w:val="center"/>
        <w:rPr>
          <w:b/>
        </w:rPr>
      </w:pPr>
    </w:p>
    <w:p w:rsidR="00693871" w:rsidRDefault="00693871" w:rsidP="00693871">
      <w:pPr>
        <w:spacing w:after="0" w:line="240" w:lineRule="auto"/>
        <w:jc w:val="both"/>
      </w:pPr>
      <w:r>
        <w:t xml:space="preserve">na sprzedaż działek gruntowych niezabudowanych będących własnością  Powiatu Świebodzińskiego, wchodzących w skład nieruchomości położonej  w jednostce ewidencyjnej: </w:t>
      </w:r>
      <w:r>
        <w:rPr>
          <w:b/>
        </w:rPr>
        <w:t>Świebodzin - miasto, obręb ewidencyjny: 3, ul.</w:t>
      </w:r>
      <w:r w:rsidR="005C343C">
        <w:rPr>
          <w:b/>
        </w:rPr>
        <w:t xml:space="preserve"> </w:t>
      </w:r>
      <w:r>
        <w:rPr>
          <w:b/>
        </w:rPr>
        <w:t>Łużycka</w:t>
      </w:r>
      <w:r>
        <w:t>, powiat świebodziński, woj.</w:t>
      </w:r>
      <w:r w:rsidR="005C343C">
        <w:t xml:space="preserve"> </w:t>
      </w:r>
      <w:r>
        <w:t xml:space="preserve">lubuskie, objętej </w:t>
      </w:r>
      <w:r>
        <w:rPr>
          <w:b/>
        </w:rPr>
        <w:t>KW ZG1S/00004089/4</w:t>
      </w:r>
      <w:r>
        <w:t xml:space="preserve"> prowadzoną przez Sąd Rejonowy w Świebodzinie, Wydział V Ksiąg Wieczystych oraz udziału 3/8 w działce nr 328/10 – stanowiącej wewnętrzną drogę dojazdową, objętej </w:t>
      </w:r>
      <w:r>
        <w:rPr>
          <w:b/>
        </w:rPr>
        <w:t xml:space="preserve">KW ZG1S/00053155/6 </w:t>
      </w:r>
      <w:r>
        <w:t xml:space="preserve">prowadzoną przez Sąd Rejonowy w Świebodzinie, Wydział V Ksiąg Wieczystych. </w:t>
      </w:r>
    </w:p>
    <w:p w:rsidR="00693871" w:rsidRDefault="00693871" w:rsidP="00693871">
      <w:pPr>
        <w:spacing w:after="0" w:line="240" w:lineRule="auto"/>
        <w:jc w:val="both"/>
      </w:pPr>
    </w:p>
    <w:tbl>
      <w:tblPr>
        <w:tblStyle w:val="Tabela-Siatka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417"/>
        <w:gridCol w:w="851"/>
        <w:gridCol w:w="1984"/>
        <w:gridCol w:w="1418"/>
        <w:gridCol w:w="1134"/>
        <w:gridCol w:w="1417"/>
        <w:gridCol w:w="709"/>
      </w:tblGrid>
      <w:tr w:rsidR="00693871" w:rsidTr="00693871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center"/>
              <w:rPr>
                <w:b/>
              </w:rPr>
            </w:pPr>
            <w:r>
              <w:rPr>
                <w:b/>
              </w:rPr>
              <w:t xml:space="preserve"> Nr działki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center"/>
              <w:rPr>
                <w:b/>
              </w:rPr>
            </w:pPr>
            <w:r>
              <w:rPr>
                <w:b/>
              </w:rPr>
              <w:t>Pow.</w:t>
            </w:r>
          </w:p>
          <w:p w:rsidR="00693871" w:rsidRDefault="00693871">
            <w:pPr>
              <w:jc w:val="center"/>
              <w:rPr>
                <w:b/>
              </w:rPr>
            </w:pPr>
            <w:r>
              <w:rPr>
                <w:b/>
              </w:rPr>
              <w:t>w ha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center"/>
              <w:rPr>
                <w:b/>
              </w:rPr>
            </w:pPr>
            <w:r>
              <w:rPr>
                <w:b/>
              </w:rPr>
              <w:t>Cena wywoławcza</w:t>
            </w:r>
          </w:p>
          <w:p w:rsidR="00693871" w:rsidRDefault="00693871">
            <w:pPr>
              <w:jc w:val="center"/>
              <w:rPr>
                <w:b/>
              </w:rPr>
            </w:pPr>
            <w:r>
              <w:rPr>
                <w:b/>
              </w:rPr>
              <w:t>netto zł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center"/>
              <w:rPr>
                <w:b/>
              </w:rPr>
            </w:pPr>
            <w:r>
              <w:rPr>
                <w:b/>
              </w:rPr>
              <w:t>Wadium</w:t>
            </w:r>
          </w:p>
          <w:p w:rsidR="00693871" w:rsidRDefault="00693871">
            <w:pPr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3871" w:rsidRDefault="00693871">
            <w:pPr>
              <w:jc w:val="center"/>
              <w:rPr>
                <w:b/>
              </w:rPr>
            </w:pPr>
            <w:r>
              <w:rPr>
                <w:b/>
              </w:rPr>
              <w:t>Termin przetargu</w:t>
            </w:r>
          </w:p>
        </w:tc>
      </w:tr>
      <w:tr w:rsidR="00693871" w:rsidTr="00693871">
        <w:trPr>
          <w:trHeight w:val="412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3871" w:rsidRDefault="0069387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3871" w:rsidRDefault="0069387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3871" w:rsidRDefault="00693871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3871" w:rsidRDefault="00693871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3871" w:rsidRDefault="0069387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3871" w:rsidRDefault="0069387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3871" w:rsidRDefault="00693871">
            <w:pPr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</w:tr>
      <w:tr w:rsidR="00693871" w:rsidTr="00693871">
        <w:trPr>
          <w:trHeight w:val="37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1.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328/13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0,0735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działka gruntowa niezabudowana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5C343C">
            <w:pPr>
              <w:jc w:val="both"/>
            </w:pPr>
            <w:r>
              <w:t xml:space="preserve">   85.000</w:t>
            </w:r>
            <w:r w:rsidR="00693871">
              <w:t>,00</w:t>
            </w:r>
          </w:p>
          <w:p w:rsidR="00693871" w:rsidRDefault="00693871">
            <w:pPr>
              <w:jc w:val="both"/>
            </w:pP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5C343C">
            <w:pPr>
              <w:jc w:val="both"/>
            </w:pPr>
            <w:r>
              <w:t>8.500</w:t>
            </w:r>
            <w:r w:rsidR="00693871">
              <w:t>,00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5C343C" w:rsidP="005C343C">
            <w:r>
              <w:t>09.10</w:t>
            </w:r>
            <w:r w:rsidR="00693871">
              <w:t>.2014r.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3871" w:rsidRDefault="00693871">
            <w:pPr>
              <w:jc w:val="both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</w:tr>
      <w:tr w:rsidR="00693871" w:rsidTr="00693871">
        <w:trPr>
          <w:trHeight w:val="435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1" w:rsidRDefault="006938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328/10</w:t>
            </w:r>
          </w:p>
          <w:p w:rsidR="00693871" w:rsidRDefault="00693871">
            <w:pPr>
              <w:jc w:val="both"/>
            </w:pPr>
            <w:r>
              <w:t>w udziale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0,2430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wewnętrzna droga dojazdowa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1" w:rsidRDefault="00693871"/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1" w:rsidRDefault="00693871"/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1" w:rsidRDefault="00693871"/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3871" w:rsidRDefault="00693871">
            <w:pPr>
              <w:rPr>
                <w:vertAlign w:val="superscript"/>
              </w:rPr>
            </w:pPr>
          </w:p>
        </w:tc>
      </w:tr>
      <w:tr w:rsidR="00693871" w:rsidTr="00693871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328/14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0,0733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działka gruntowa niezabudowana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5C343C" w:rsidP="005C343C">
            <w:pPr>
              <w:jc w:val="center"/>
            </w:pPr>
            <w:r>
              <w:t>85.000</w:t>
            </w:r>
            <w:r w:rsidR="00693871"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5C343C">
            <w:pPr>
              <w:jc w:val="both"/>
            </w:pPr>
            <w:r>
              <w:t>8.500</w:t>
            </w:r>
            <w:r w:rsidR="00693871"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5C343C">
            <w:pPr>
              <w:jc w:val="both"/>
            </w:pPr>
            <w:r>
              <w:t>09.10</w:t>
            </w:r>
            <w:r w:rsidR="00693871">
              <w:t>.2014r.</w:t>
            </w:r>
          </w:p>
          <w:p w:rsidR="00693871" w:rsidRDefault="00693871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3871" w:rsidRDefault="00693871">
            <w:pPr>
              <w:jc w:val="both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</w:p>
        </w:tc>
      </w:tr>
      <w:tr w:rsidR="00693871" w:rsidTr="00693871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1" w:rsidRDefault="006938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328/10</w:t>
            </w:r>
          </w:p>
          <w:p w:rsidR="00693871" w:rsidRDefault="00693871">
            <w:pPr>
              <w:jc w:val="both"/>
            </w:pPr>
            <w:r>
              <w:t>w udziale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0,2430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wewnętrzna droga dojazdowa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1" w:rsidRDefault="0069387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1" w:rsidRDefault="0069387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1" w:rsidRDefault="0069387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3871" w:rsidRDefault="00693871">
            <w:pPr>
              <w:rPr>
                <w:vertAlign w:val="superscript"/>
              </w:rPr>
            </w:pPr>
          </w:p>
        </w:tc>
      </w:tr>
      <w:tr w:rsidR="00693871" w:rsidTr="00693871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328/15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0,0731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działka gruntowa niezabudowana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871" w:rsidRDefault="005C343C" w:rsidP="005C343C">
            <w:pPr>
              <w:jc w:val="center"/>
            </w:pPr>
            <w:r>
              <w:t>85.000</w:t>
            </w:r>
            <w:r w:rsidR="00693871"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3871" w:rsidRDefault="005C343C">
            <w:pPr>
              <w:jc w:val="both"/>
            </w:pPr>
            <w:r>
              <w:t>8.500</w:t>
            </w:r>
            <w:r w:rsidR="00693871">
              <w:t>,00</w:t>
            </w:r>
          </w:p>
          <w:p w:rsidR="00693871" w:rsidRDefault="00693871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871" w:rsidRDefault="005C343C" w:rsidP="005C343C">
            <w:pPr>
              <w:jc w:val="both"/>
            </w:pPr>
            <w:r>
              <w:t>09.10</w:t>
            </w:r>
            <w:r w:rsidR="00693871">
              <w:t xml:space="preserve">.2014r.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3871" w:rsidRDefault="00693871">
            <w:pPr>
              <w:jc w:val="both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</w:p>
        </w:tc>
      </w:tr>
      <w:tr w:rsidR="00693871" w:rsidTr="00693871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3871" w:rsidRDefault="006938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328/10</w:t>
            </w:r>
          </w:p>
          <w:p w:rsidR="00693871" w:rsidRDefault="00693871">
            <w:pPr>
              <w:jc w:val="both"/>
            </w:pPr>
            <w:r>
              <w:t>w udziale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0,2430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871" w:rsidRDefault="00693871">
            <w:pPr>
              <w:jc w:val="both"/>
            </w:pPr>
            <w:r>
              <w:t>wewnętrzna droga dojazdowa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3871" w:rsidRDefault="0069387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3871" w:rsidRDefault="0069387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3871" w:rsidRDefault="0069387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871" w:rsidRDefault="00693871">
            <w:pPr>
              <w:rPr>
                <w:vertAlign w:val="superscript"/>
              </w:rPr>
            </w:pPr>
          </w:p>
        </w:tc>
      </w:tr>
    </w:tbl>
    <w:p w:rsidR="00693871" w:rsidRDefault="00693871" w:rsidP="00693871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:rsidR="00693871" w:rsidRDefault="00693871" w:rsidP="00693871">
      <w:pPr>
        <w:spacing w:after="0" w:line="240" w:lineRule="auto"/>
        <w:jc w:val="both"/>
      </w:pPr>
      <w:r>
        <w:t xml:space="preserve">Ww. działki położone są w południowo-zachodniej części Świebodzina, w pośrednie strefie miasta, pomiędzy ulicami Pułaskiego i Mickiewicza. Bezpośrednie sąsiedztwo to obiekty byłego Domu Dziecka – na  działce  nr 328/28, zabudowa  mieszkaniowa  jednorodzinna – od  strony  </w:t>
      </w:r>
      <w:proofErr w:type="spellStart"/>
      <w:r>
        <w:t>ul.Pułaskiego</w:t>
      </w:r>
      <w:proofErr w:type="spellEnd"/>
      <w:r>
        <w:t xml:space="preserve">  i Mickiewicza, od strony </w:t>
      </w:r>
      <w:proofErr w:type="spellStart"/>
      <w:r>
        <w:t>ul.Łużyckiej</w:t>
      </w:r>
      <w:proofErr w:type="spellEnd"/>
      <w:r>
        <w:t xml:space="preserve"> – osiedle budownictwa wielorodzinnego- </w:t>
      </w:r>
      <w:proofErr w:type="spellStart"/>
      <w:r>
        <w:t>os.Łużyckie</w:t>
      </w:r>
      <w:proofErr w:type="spellEnd"/>
      <w:r>
        <w:t>. W dalszej odległości znajdują się tereny ogrodów działkowych.</w:t>
      </w:r>
    </w:p>
    <w:p w:rsidR="00693871" w:rsidRDefault="00693871" w:rsidP="00693871">
      <w:pPr>
        <w:spacing w:after="0" w:line="240" w:lineRule="auto"/>
        <w:jc w:val="both"/>
      </w:pPr>
      <w:r>
        <w:rPr>
          <w:rFonts w:cstheme="minorHAnsi"/>
          <w:bCs/>
        </w:rPr>
        <w:t>Działka nr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328/10 stanowi wewnętrzną drogę dojazdową, pozostałe działki wydzielone zostały pod budowę budynków mieszkalnych jednorodzinnych wolnostojących. Kształt działek jest regularny (prostokąty). Działki nr 328/13 –  328/15  położone są w terenie lekko zagłębionym, spadek terenu w kierunku </w:t>
      </w:r>
      <w:proofErr w:type="spellStart"/>
      <w:r>
        <w:rPr>
          <w:rFonts w:cstheme="minorHAnsi"/>
          <w:bCs/>
        </w:rPr>
        <w:t>ul.Pułaskiego</w:t>
      </w:r>
      <w:proofErr w:type="spellEnd"/>
      <w:r>
        <w:rPr>
          <w:rFonts w:cstheme="minorHAnsi"/>
          <w:bCs/>
        </w:rPr>
        <w:t>.</w:t>
      </w:r>
    </w:p>
    <w:p w:rsidR="00693871" w:rsidRDefault="00693871" w:rsidP="00693871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 terenie działek nr 328/13 –  328/15  znajdował się stary sad owocowy. Na skraju działki nr 328/10  od strony ul. Mickiewicza rosną świerki. Działki wchodzą w skład większego kompleksu, wspólnie ogrodzonego z obiektem byłego Domu Dziecka.</w:t>
      </w:r>
    </w:p>
    <w:p w:rsidR="00693871" w:rsidRDefault="00693871" w:rsidP="00693871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Skrajem działki nr 328/10 (droga wewnętrzna) od strony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ul.Mickiewicza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przebiega linia energetyczna.</w:t>
      </w:r>
    </w:p>
    <w:p w:rsidR="00693871" w:rsidRDefault="00693871" w:rsidP="00693871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 terenie  ww. działek nie wyklucza się istnienia innych nie wskazanych na mapie sieci i urządzeń podziemnych, które nie zostały zinwentaryzowane.</w:t>
      </w:r>
    </w:p>
    <w:p w:rsidR="00693871" w:rsidRDefault="00693871" w:rsidP="00693871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Teren, w skład którego wchodzą przedmiotowe grunty posiada dostęp do sieci energetycznej, wodociągowej, kanalizacyjnej i gazowej. Dostęp działek do drogi publicznej - 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ul.Pułaskiego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poprzez drogę wewnętrzną oznaczoną działką nr 328/10. Ulica Pułaskiego to droga urządzona, o nawierzchni utwardzonej z urządzonymi chodnikami.</w:t>
      </w:r>
    </w:p>
    <w:p w:rsidR="005C343C" w:rsidRDefault="00693871" w:rsidP="005C343C">
      <w:pPr>
        <w:spacing w:after="0" w:line="240" w:lineRule="auto"/>
        <w:jc w:val="both"/>
      </w:pPr>
      <w:r>
        <w:t>Sprzedaż ww. działek odbędzie się w stanie istniejącego zainwestowania i istniejącej infrastruktury, w związku z czym nabywca przejmie daną nieruchomość w istniejącym stanie faktycznym i prawnym, jak również w dniu przetargu złoży oświadczenie o zapoznaniu się z przedmiotem  przetargu i akceptacją jego  stanu.</w:t>
      </w:r>
    </w:p>
    <w:p w:rsidR="00693871" w:rsidRDefault="00693871" w:rsidP="005C343C">
      <w:pPr>
        <w:spacing w:after="0" w:line="240" w:lineRule="auto"/>
        <w:jc w:val="center"/>
      </w:pPr>
      <w:r>
        <w:lastRenderedPageBreak/>
        <w:t>- 2 -</w:t>
      </w:r>
    </w:p>
    <w:p w:rsidR="00693871" w:rsidRDefault="00693871" w:rsidP="00693871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Miejscowy plan ogólny zagospodarowania przestrzennego miasta Świebodzin  utracił ważność, wobec powyższego brak jest ustaleń dla działek o nr </w:t>
      </w:r>
      <w:proofErr w:type="spellStart"/>
      <w:r>
        <w:rPr>
          <w:rFonts w:asciiTheme="minorHAnsi" w:hAnsiTheme="minorHAnsi"/>
          <w:sz w:val="22"/>
          <w:szCs w:val="22"/>
        </w:rPr>
        <w:t>ewid</w:t>
      </w:r>
      <w:proofErr w:type="spellEnd"/>
      <w:r>
        <w:rPr>
          <w:rFonts w:asciiTheme="minorHAnsi" w:hAnsiTheme="minorHAnsi"/>
          <w:sz w:val="22"/>
          <w:szCs w:val="22"/>
        </w:rPr>
        <w:t xml:space="preserve">.   328/13, 328/14, 328/15 i 328/10  w  3 obrębie Świebodzina. </w:t>
      </w:r>
    </w:p>
    <w:p w:rsidR="00693871" w:rsidRDefault="00693871" w:rsidP="00693871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Natomiast  zgodnie ze studium uwarunkowań i kierunków zagospodarowania przestrzennego miasta i gminy Świebodzin uchwalonym  uchwałą Nr  XIII/135/2011  Rady Miejskiej w  Świebodzinie z dnia  28 października 2011 r. w sprawie uchwalenia zmiany studium uwarunkowań i kierunków zagospodarowania  przestrzennego miasta i gminy Świebodzin, zmienionym uchwałą Nr XXXVI/505/2013 Rady Miejskiej w Świebodzinie z dnia 30 września 2013r.,  działki o  nr  </w:t>
      </w:r>
      <w:proofErr w:type="spellStart"/>
      <w:r>
        <w:rPr>
          <w:rFonts w:asciiTheme="minorHAnsi" w:hAnsiTheme="minorHAnsi"/>
          <w:sz w:val="22"/>
          <w:szCs w:val="22"/>
        </w:rPr>
        <w:t>ewid</w:t>
      </w:r>
      <w:proofErr w:type="spellEnd"/>
      <w:r>
        <w:rPr>
          <w:rFonts w:asciiTheme="minorHAnsi" w:hAnsiTheme="minorHAnsi"/>
          <w:sz w:val="22"/>
          <w:szCs w:val="22"/>
        </w:rPr>
        <w:t xml:space="preserve">. 328/13, 328/14, 328/15 i 328/10 w 3 obrębie Świebodzina położone są na terenie opisanym symbolem UP (tereny zabudowy: usług publicznych). Działki znajdują się w obszarze otoczenia zabytku wpisanego do rejestru zabytków, tożsamym ze strefą ochrony krajobrazu kulturowego „K”. Ponadto, zgodnie ze Schematem nr 1 </w:t>
      </w:r>
      <w:proofErr w:type="spellStart"/>
      <w:r>
        <w:rPr>
          <w:rFonts w:asciiTheme="minorHAnsi" w:hAnsiTheme="minorHAnsi"/>
          <w:sz w:val="22"/>
          <w:szCs w:val="22"/>
        </w:rPr>
        <w:t>pn</w:t>
      </w:r>
      <w:proofErr w:type="spellEnd"/>
      <w:r>
        <w:rPr>
          <w:rFonts w:asciiTheme="minorHAnsi" w:hAnsiTheme="minorHAnsi"/>
          <w:sz w:val="22"/>
          <w:szCs w:val="22"/>
        </w:rPr>
        <w:t xml:space="preserve">.”Rozmieszczenie stref i obszarów funkcjonalnych”  teren, na którym znajdują się </w:t>
      </w:r>
    </w:p>
    <w:p w:rsidR="00693871" w:rsidRDefault="00693871" w:rsidP="00693871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ww. działki, oznaczony jest jako strefa funkcjonalna Z – dominacji zabudowy oraz jako obszar funkcjonalny M2 – zabudowy miejskiej z priorytetem modernizacji i rozwoju zabudowy mieszkaniowo-usługowej.</w:t>
      </w:r>
    </w:p>
    <w:p w:rsidR="00693871" w:rsidRDefault="00693871" w:rsidP="00693871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Działki o nr </w:t>
      </w:r>
      <w:proofErr w:type="spellStart"/>
      <w:r>
        <w:rPr>
          <w:rFonts w:asciiTheme="minorHAnsi" w:hAnsiTheme="minorHAnsi"/>
          <w:sz w:val="22"/>
          <w:szCs w:val="22"/>
        </w:rPr>
        <w:t>ewid</w:t>
      </w:r>
      <w:proofErr w:type="spellEnd"/>
      <w:r>
        <w:rPr>
          <w:rFonts w:asciiTheme="minorHAnsi" w:hAnsiTheme="minorHAnsi"/>
          <w:sz w:val="22"/>
          <w:szCs w:val="22"/>
        </w:rPr>
        <w:t>. 328/13, 328/14, 328/15 i 328/10 w 3 obrębie Świebodzina nie są objęte ustaleniami  obowiązującej decyzji o warunkach zabudowy i zagospodarowania terenu  ani  decyzji o lokalizacji inwestycji celu publicznego.</w:t>
      </w:r>
    </w:p>
    <w:p w:rsidR="00693871" w:rsidRDefault="00693871" w:rsidP="00693871">
      <w:pPr>
        <w:spacing w:after="0" w:line="24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W dniu 06 maja 2011r. Burmistrz Świebodzina wydał decyzję nr 26/11 zatwierdzającą projekt podziału nieruchomości zabudowanej – działki nr 328/9 w 3 obrębie Świebodzina na działki nr 328/10, 328/11, 328/12, 328/13, 328/14, 328/15, 328/16, 328/17, 328/18, 328/19, 328/20, 328/21, 328/22, 328/23, 328/24, 328/25 i 328/26.</w:t>
      </w:r>
    </w:p>
    <w:p w:rsidR="00693871" w:rsidRDefault="00693871" w:rsidP="00693871">
      <w:pPr>
        <w:spacing w:after="0" w:line="24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Podziału nieruchomości dokonano zgodnie z warunkami określonymi w decyzji Burmistrza Świebodzina nr 75/WZ-I/10  z dnia 05 listopada 2010 r. o warunkach zabudowy dla inwestycji polegającej na budowie max. 14 budynków mieszkalnych jednorodzinnych wolnostojących na dz. nr 328/2, 328/3, 328/4, 328/5, 328/6, 328/7, 328/8 w 3 </w:t>
      </w:r>
      <w:proofErr w:type="spellStart"/>
      <w:r>
        <w:rPr>
          <w:bCs/>
          <w:iCs/>
          <w:color w:val="000000"/>
        </w:rPr>
        <w:t>obr</w:t>
      </w:r>
      <w:proofErr w:type="spellEnd"/>
      <w:r>
        <w:rPr>
          <w:bCs/>
          <w:iCs/>
          <w:color w:val="000000"/>
        </w:rPr>
        <w:t xml:space="preserve">. Świebodzina przy </w:t>
      </w:r>
      <w:proofErr w:type="spellStart"/>
      <w:r>
        <w:rPr>
          <w:bCs/>
          <w:iCs/>
          <w:color w:val="000000"/>
        </w:rPr>
        <w:t>ul.Łużyckiej</w:t>
      </w:r>
      <w:proofErr w:type="spellEnd"/>
      <w:r>
        <w:rPr>
          <w:bCs/>
          <w:iCs/>
          <w:color w:val="000000"/>
        </w:rPr>
        <w:t xml:space="preserve"> z projektem podziału dz. 328/8 dla wydzielenia odrębnych działek dla każdego budynku i dróg wewnętrznych oraz budowy niezbędnych urządzeń budowlanych dla funkcjonowania obiektu.</w:t>
      </w:r>
    </w:p>
    <w:p w:rsidR="00693871" w:rsidRDefault="00693871" w:rsidP="00693871">
      <w:pPr>
        <w:spacing w:after="0" w:line="240" w:lineRule="auto"/>
        <w:jc w:val="both"/>
        <w:rPr>
          <w:bCs/>
          <w:iCs/>
          <w:color w:val="000000"/>
        </w:rPr>
      </w:pPr>
    </w:p>
    <w:p w:rsidR="00693871" w:rsidRDefault="00693871" w:rsidP="00693871">
      <w:pPr>
        <w:spacing w:line="240" w:lineRule="auto"/>
        <w:jc w:val="both"/>
        <w:rPr>
          <w:bCs/>
          <w:color w:val="000000"/>
        </w:rPr>
      </w:pPr>
      <w:r>
        <w:rPr>
          <w:bCs/>
          <w:iCs/>
          <w:color w:val="000000"/>
        </w:rPr>
        <w:t>Według danych</w:t>
      </w:r>
      <w:r>
        <w:rPr>
          <w:bCs/>
          <w:color w:val="000000"/>
        </w:rPr>
        <w:t xml:space="preserve"> ewidencji gruntów</w:t>
      </w:r>
      <w:r>
        <w:rPr>
          <w:color w:val="000000"/>
        </w:rPr>
        <w:t xml:space="preserve"> działki nr 328/13,  nr 328/14, nr 328/15  oznaczone są  symbolem RIII b, działka nr 328/10 oznaczona jest jako: </w:t>
      </w:r>
      <w:proofErr w:type="spellStart"/>
      <w:r>
        <w:rPr>
          <w:color w:val="000000"/>
        </w:rPr>
        <w:t>RIIIb</w:t>
      </w:r>
      <w:proofErr w:type="spellEnd"/>
      <w:r>
        <w:rPr>
          <w:color w:val="000000"/>
        </w:rPr>
        <w:t>, RV, S-RV.</w:t>
      </w:r>
    </w:p>
    <w:p w:rsidR="00693871" w:rsidRDefault="00693871" w:rsidP="0069387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dziale III KW </w:t>
      </w:r>
      <w:r>
        <w:t xml:space="preserve">ZG1S/00004089/4 i KW ZG1S/00053155/6 </w:t>
      </w:r>
      <w:r>
        <w:rPr>
          <w:rFonts w:cstheme="minorHAnsi"/>
        </w:rPr>
        <w:t xml:space="preserve">wpisane  </w:t>
      </w:r>
      <w:r w:rsidRPr="00835772">
        <w:rPr>
          <w:rFonts w:cstheme="minorHAnsi"/>
        </w:rPr>
        <w:t>jest   ostrzeżenie zabezpieczające powództwo o nakazanie złożenia oświadczenia woli w stosunku do działki nr 328/19</w:t>
      </w:r>
      <w:r w:rsidRPr="005C343C">
        <w:rPr>
          <w:rFonts w:cstheme="minorHAnsi"/>
        </w:rPr>
        <w:t xml:space="preserve"> </w:t>
      </w:r>
      <w:r>
        <w:rPr>
          <w:rFonts w:cstheme="minorHAnsi"/>
        </w:rPr>
        <w:t xml:space="preserve">wraz z przynależnym do niej udziałem w działce nr 328/10 (nie objęta przedmiotowymi  przetargami) o przeniesienie na rzecz powodów własności nieruchomości. Poza tym nieruchomość   jest wolna  od innych obciążeń i zobowiązań. </w:t>
      </w:r>
    </w:p>
    <w:p w:rsidR="00887685" w:rsidRPr="005C343C" w:rsidRDefault="00887685" w:rsidP="00693871">
      <w:pPr>
        <w:spacing w:after="0" w:line="240" w:lineRule="auto"/>
        <w:jc w:val="both"/>
        <w:rPr>
          <w:rFonts w:cstheme="minorHAnsi"/>
        </w:rPr>
      </w:pPr>
      <w:r w:rsidRPr="005C343C">
        <w:rPr>
          <w:rFonts w:cstheme="minorHAnsi"/>
        </w:rPr>
        <w:t>Pierwsze przetargi ustne nieograniczone na sprzedaż działek nr 328/13, 328/14, 328/15  odbyły się 18 czerwca 2014r.</w:t>
      </w:r>
    </w:p>
    <w:p w:rsidR="00887685" w:rsidRDefault="00887685" w:rsidP="00693871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693871" w:rsidRPr="005C343C" w:rsidRDefault="00693871" w:rsidP="00693871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Przetargi odbędą się w siedzibie Starostwa Powiatowego w Świebodzinie</w:t>
      </w:r>
      <w:r w:rsidRPr="005C343C">
        <w:rPr>
          <w:rFonts w:asciiTheme="minorHAnsi" w:hAnsiTheme="minorHAnsi" w:cstheme="minorHAnsi"/>
          <w:b/>
          <w:sz w:val="22"/>
          <w:szCs w:val="22"/>
        </w:rPr>
        <w:t>, ul.</w:t>
      </w:r>
      <w:r w:rsidR="005C343C" w:rsidRPr="005C34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C343C">
        <w:rPr>
          <w:rFonts w:asciiTheme="minorHAnsi" w:hAnsiTheme="minorHAnsi" w:cstheme="minorHAnsi"/>
          <w:b/>
          <w:sz w:val="22"/>
          <w:szCs w:val="22"/>
        </w:rPr>
        <w:t xml:space="preserve">Piłsudskiego 35, (II piętro, pokój nr 11).  </w:t>
      </w:r>
    </w:p>
    <w:p w:rsidR="00693871" w:rsidRDefault="00693871" w:rsidP="0069387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693871" w:rsidRDefault="00693871" w:rsidP="00693871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Warunkiem przystąpienia do przetargów na poszczególne działki jest wniesienie wadium w pieniądzu,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które należy wpłacać na rachunek Starostwa Powiatowego w Świebodzinie Nr 35 9660 0007 0012 1167 2000 0060  </w:t>
      </w:r>
      <w:r>
        <w:rPr>
          <w:rFonts w:asciiTheme="minorHAnsi" w:hAnsiTheme="minorHAnsi" w:cstheme="minorHAnsi"/>
          <w:sz w:val="22"/>
          <w:szCs w:val="22"/>
        </w:rPr>
        <w:t xml:space="preserve"> w takim terminie, aby  </w:t>
      </w:r>
      <w:r>
        <w:rPr>
          <w:rFonts w:asciiTheme="minorHAnsi" w:hAnsiTheme="minorHAnsi" w:cstheme="minorHAnsi"/>
          <w:b/>
          <w:sz w:val="22"/>
          <w:szCs w:val="22"/>
        </w:rPr>
        <w:t xml:space="preserve">najpóźniej w dniu  </w:t>
      </w:r>
      <w:r w:rsidR="005C343C">
        <w:rPr>
          <w:rFonts w:asciiTheme="minorHAnsi" w:hAnsiTheme="minorHAnsi" w:cstheme="minorHAnsi"/>
          <w:b/>
          <w:sz w:val="22"/>
          <w:szCs w:val="22"/>
        </w:rPr>
        <w:t>03 października</w:t>
      </w:r>
      <w:r>
        <w:rPr>
          <w:rFonts w:asciiTheme="minorHAnsi" w:hAnsiTheme="minorHAnsi" w:cstheme="minorHAnsi"/>
          <w:b/>
          <w:sz w:val="22"/>
          <w:szCs w:val="22"/>
        </w:rPr>
        <w:t xml:space="preserve"> 2014r. </w:t>
      </w:r>
      <w:r>
        <w:rPr>
          <w:rFonts w:asciiTheme="minorHAnsi" w:hAnsiTheme="minorHAnsi" w:cstheme="minorHAnsi"/>
          <w:sz w:val="22"/>
          <w:szCs w:val="22"/>
        </w:rPr>
        <w:t>wymagana kwota znajdowała się na ww. koncie.</w:t>
      </w:r>
    </w:p>
    <w:p w:rsidR="00693871" w:rsidRDefault="00693871" w:rsidP="00693871">
      <w:pPr>
        <w:pStyle w:val="Tekstpodstawowy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W tytule wpłaty należy podać numer działki, której  wadium dotyczy. </w:t>
      </w:r>
    </w:p>
    <w:p w:rsidR="00693871" w:rsidRDefault="00693871" w:rsidP="00693871">
      <w:pPr>
        <w:spacing w:after="0" w:line="240" w:lineRule="auto"/>
        <w:jc w:val="both"/>
        <w:rPr>
          <w:u w:val="single"/>
        </w:rPr>
      </w:pPr>
    </w:p>
    <w:p w:rsidR="005C343C" w:rsidRDefault="005C343C" w:rsidP="00693871">
      <w:pPr>
        <w:spacing w:after="0" w:line="240" w:lineRule="auto"/>
        <w:jc w:val="both"/>
      </w:pPr>
    </w:p>
    <w:p w:rsidR="005C343C" w:rsidRDefault="005C343C" w:rsidP="00693871">
      <w:pPr>
        <w:spacing w:after="0" w:line="240" w:lineRule="auto"/>
        <w:jc w:val="both"/>
      </w:pPr>
    </w:p>
    <w:p w:rsidR="005C343C" w:rsidRDefault="005C343C" w:rsidP="005C343C">
      <w:pPr>
        <w:spacing w:after="0" w:line="240" w:lineRule="auto"/>
        <w:jc w:val="center"/>
      </w:pPr>
      <w:r>
        <w:lastRenderedPageBreak/>
        <w:t>- 3 -</w:t>
      </w:r>
    </w:p>
    <w:p w:rsidR="005C343C" w:rsidRDefault="005C343C" w:rsidP="005C343C">
      <w:pPr>
        <w:spacing w:after="0" w:line="240" w:lineRule="auto"/>
        <w:jc w:val="center"/>
      </w:pPr>
    </w:p>
    <w:p w:rsidR="00693871" w:rsidRDefault="00693871" w:rsidP="00693871">
      <w:pPr>
        <w:spacing w:after="0" w:line="240" w:lineRule="auto"/>
        <w:jc w:val="both"/>
      </w:pPr>
      <w:r>
        <w:t xml:space="preserve">Osoba uczestnicząca w przetargach  musi okazać dowód tożsamości, nr NIP oraz złożyć  </w:t>
      </w:r>
      <w:r>
        <w:rPr>
          <w:u w:val="single"/>
        </w:rPr>
        <w:t>pisemne oświadczenie, że zapoznała się z przedmiotem  przetargu, jego  stanem zagospodarowania i istniejącą infrastrukturą, do których nie wnosi zastrzeżeń.</w:t>
      </w:r>
    </w:p>
    <w:p w:rsidR="00693871" w:rsidRDefault="00693871" w:rsidP="00693871">
      <w:pPr>
        <w:spacing w:after="0" w:line="240" w:lineRule="auto"/>
        <w:jc w:val="center"/>
      </w:pPr>
    </w:p>
    <w:p w:rsidR="00693871" w:rsidRDefault="00693871" w:rsidP="00693871">
      <w:pPr>
        <w:spacing w:after="0" w:line="240" w:lineRule="auto"/>
        <w:jc w:val="both"/>
      </w:pPr>
      <w:r>
        <w:t xml:space="preserve">Jeżeli uczestnik jest reprezentowany przez pełnomocnika, konieczne jest przedłożenie oryginału pełnomocnictwa  upoważniającego do działania na każdym etapie postępowania przetargowego – z notarialnym poświadczeniem podpisu. </w:t>
      </w:r>
    </w:p>
    <w:p w:rsidR="00693871" w:rsidRDefault="00693871" w:rsidP="00693871">
      <w:pPr>
        <w:spacing w:after="0" w:line="240" w:lineRule="auto"/>
        <w:jc w:val="both"/>
      </w:pPr>
      <w:r>
        <w:t xml:space="preserve">Osoba reprezentująca w przetargu osobę prawną musi okazać się dodatkowo kompletem dokumentów do jej reprezentowania  oraz przedłożyć aktualny (ważny 3 miesiące) odpis z rejestru sądowego lub ewidencji działalności gospodarczej. </w:t>
      </w:r>
    </w:p>
    <w:p w:rsidR="00693871" w:rsidRDefault="00693871" w:rsidP="00693871">
      <w:pPr>
        <w:spacing w:after="0" w:line="240" w:lineRule="auto"/>
        <w:jc w:val="both"/>
      </w:pPr>
      <w:r>
        <w:t>W przypadku przystąpienia do przetargu jednego z małżonków  konieczne jest przedłożenie pisemnego wyrażenia zgody współmałżonka - z notarialnym poświadczeniem podpisu - na przystąpienie do przetargu lub umowy o rozdzielności majątkowej współmałżonków.</w:t>
      </w:r>
    </w:p>
    <w:p w:rsidR="00693871" w:rsidRDefault="00693871" w:rsidP="00693871">
      <w:pPr>
        <w:spacing w:after="0" w:line="240" w:lineRule="auto"/>
        <w:jc w:val="both"/>
      </w:pPr>
      <w:r>
        <w:t xml:space="preserve">Nabycie nieruchomości przez cudzoziemca wymaga uzyskania zezwolenia Ministra Spraw Wewnętrznych wydanego w trybie  ustawy z dnia 24 marca 1920r. </w:t>
      </w:r>
      <w:r>
        <w:rPr>
          <w:i/>
        </w:rPr>
        <w:t>o nabywaniu nieruchomości przez cudzoziemców</w:t>
      </w:r>
      <w:r>
        <w:t xml:space="preserve"> (</w:t>
      </w:r>
      <w:proofErr w:type="spellStart"/>
      <w:r>
        <w:t>Dz.U</w:t>
      </w:r>
      <w:proofErr w:type="spellEnd"/>
      <w:r>
        <w:t>. z 2004r. Nr 167, poz. 1758 z późn.zm.) w sytuacjach w niej wskazanych.</w:t>
      </w:r>
    </w:p>
    <w:p w:rsidR="00693871" w:rsidRDefault="00693871" w:rsidP="00693871">
      <w:pPr>
        <w:spacing w:after="0" w:line="240" w:lineRule="auto"/>
        <w:jc w:val="both"/>
      </w:pPr>
      <w:r>
        <w:t>W przypadku nie uzyskania zezwolenia  przed zawarciem aktu notarialnego, wpłacone wadium przepada na rzecz Powiatu Świebodzińskiego.</w:t>
      </w:r>
    </w:p>
    <w:p w:rsidR="00693871" w:rsidRDefault="00693871" w:rsidP="00693871">
      <w:pPr>
        <w:spacing w:after="0" w:line="240" w:lineRule="auto"/>
        <w:jc w:val="both"/>
      </w:pPr>
      <w:r>
        <w:t xml:space="preserve">Zgodnie z ustawą z dnia 11 marca 2004r. </w:t>
      </w:r>
      <w:r>
        <w:rPr>
          <w:i/>
        </w:rPr>
        <w:t>o podatku od towarów i usług</w:t>
      </w:r>
      <w:r>
        <w:t xml:space="preserve"> (</w:t>
      </w:r>
      <w:bookmarkStart w:id="0" w:name="_GoBack"/>
      <w:bookmarkEnd w:id="0"/>
      <w:proofErr w:type="spellStart"/>
      <w:r>
        <w:t>Dz.U</w:t>
      </w:r>
      <w:proofErr w:type="spellEnd"/>
      <w:r>
        <w:t xml:space="preserve">. z 2011r. Nr 177, poz.1054 z późn.zm.) </w:t>
      </w:r>
      <w:r>
        <w:rPr>
          <w:b/>
        </w:rPr>
        <w:t xml:space="preserve">do ceny uzyskanej w przetargu na sprzedaż ww. działek  zostanie doliczony podatek VAT, </w:t>
      </w:r>
      <w:r>
        <w:t>według stawki obowiązującej w dniu sprzedaży nieruchomości.</w:t>
      </w:r>
    </w:p>
    <w:p w:rsidR="00693871" w:rsidRDefault="00693871" w:rsidP="00693871">
      <w:pPr>
        <w:spacing w:after="0" w:line="240" w:lineRule="auto"/>
        <w:jc w:val="both"/>
      </w:pPr>
      <w:r>
        <w:t>Wadium zwraca się przed upływem 3 dni po odwołaniu lub zamknięciu przetargu a uczestnikowi, który przetarg wygrał zalicza się na poczet ceny nabycia  nieruchomości.</w:t>
      </w:r>
    </w:p>
    <w:p w:rsidR="00693871" w:rsidRDefault="00693871" w:rsidP="00693871">
      <w:pPr>
        <w:spacing w:after="0" w:line="240" w:lineRule="auto"/>
        <w:jc w:val="both"/>
      </w:pPr>
      <w:r>
        <w:t>O terminie i miejscu zawarcia aktu notarialnego osoba ustalona jako nabywca zostanie powiadomiona pisemnie najpóźniej w ciągu 21 dni od dnia rozstrzygnięcia przetargu.</w:t>
      </w:r>
    </w:p>
    <w:p w:rsidR="00693871" w:rsidRDefault="00693871" w:rsidP="00693871">
      <w:pPr>
        <w:spacing w:after="0" w:line="240" w:lineRule="auto"/>
        <w:jc w:val="both"/>
      </w:pPr>
      <w:r>
        <w:t>Uchylenie się kandydata na nabywcę od zawarcia umowy sprzedaży w wyznaczonym miejscu i terminie może spowodować przepadek wadium na rzecz sprzedającego. Cena nieruchomości sprzedanej w drodze przetargu podlega zapłacie nie później niż 3 dni przed zawarciem umowy przenoszącej własność. Koszty związane ze sporządzeniem umowy notarialnej i opłaty sądowe spoczywają na nabywcy.</w:t>
      </w:r>
    </w:p>
    <w:p w:rsidR="00693871" w:rsidRDefault="00693871" w:rsidP="00693871">
      <w:pPr>
        <w:spacing w:after="0" w:line="240" w:lineRule="auto"/>
        <w:jc w:val="both"/>
      </w:pPr>
    </w:p>
    <w:p w:rsidR="00693871" w:rsidRDefault="00693871" w:rsidP="00693871">
      <w:pPr>
        <w:spacing w:after="0" w:line="240" w:lineRule="auto"/>
        <w:jc w:val="both"/>
      </w:pPr>
      <w:r>
        <w:t>Dodatkowe informacje można uzyskać w Wydziale Gospodarki Nieruchomościami Starostwa Powiatowego w Świebodzinie, ul.</w:t>
      </w:r>
      <w:r w:rsidR="005C343C">
        <w:t xml:space="preserve"> </w:t>
      </w:r>
      <w:r>
        <w:t>Piłsudskiego 35 (pokój nr 10,12),  tel. 68 47 55 330 do 331. Działki można oglądać po uprzednim  telefonicznym uzgodnieniu terminu.</w:t>
      </w:r>
    </w:p>
    <w:p w:rsidR="00693871" w:rsidRDefault="00693871" w:rsidP="00693871">
      <w:pPr>
        <w:spacing w:after="0" w:line="240" w:lineRule="auto"/>
        <w:jc w:val="both"/>
      </w:pPr>
      <w:r>
        <w:t xml:space="preserve">Ww. ogłoszenie zamieszczono na stronie internetowej </w:t>
      </w:r>
      <w:hyperlink r:id="rId5" w:history="1">
        <w:r>
          <w:rPr>
            <w:rStyle w:val="Hipercze"/>
            <w:color w:val="auto"/>
            <w:u w:val="none"/>
          </w:rPr>
          <w:t>www.swiebodzin.pl</w:t>
        </w:r>
      </w:hyperlink>
      <w:r>
        <w:rPr>
          <w:rStyle w:val="Hipercze"/>
          <w:color w:val="auto"/>
          <w:u w:val="none"/>
        </w:rPr>
        <w:t xml:space="preserve"> oraz  www.bip.wrota.lubuskie.pl/spswiebodzin</w:t>
      </w:r>
    </w:p>
    <w:p w:rsidR="00693871" w:rsidRDefault="00693871" w:rsidP="00693871">
      <w:pPr>
        <w:spacing w:after="0" w:line="240" w:lineRule="auto"/>
        <w:jc w:val="both"/>
      </w:pPr>
    </w:p>
    <w:p w:rsidR="00693871" w:rsidRDefault="00693871" w:rsidP="00693871">
      <w:pPr>
        <w:spacing w:after="0" w:line="240" w:lineRule="auto"/>
        <w:rPr>
          <w:b/>
          <w:sz w:val="24"/>
          <w:szCs w:val="24"/>
        </w:rPr>
      </w:pPr>
      <w:r>
        <w:rPr>
          <w:i/>
        </w:rPr>
        <w:t>Właściciel nieruchomości zastrzega sobie prawo odwołania przetargów z uzasadnionych przyczyn.</w:t>
      </w:r>
    </w:p>
    <w:p w:rsidR="0079014B" w:rsidRDefault="0079014B" w:rsidP="00693871">
      <w:pPr>
        <w:jc w:val="both"/>
      </w:pPr>
    </w:p>
    <w:sectPr w:rsidR="0079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65"/>
    <w:rsid w:val="001E64BA"/>
    <w:rsid w:val="00212C65"/>
    <w:rsid w:val="005C343C"/>
    <w:rsid w:val="00693871"/>
    <w:rsid w:val="0079014B"/>
    <w:rsid w:val="007A320D"/>
    <w:rsid w:val="00835772"/>
    <w:rsid w:val="008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9387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938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8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8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9387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938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8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8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ebodz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Beata Naks</cp:lastModifiedBy>
  <cp:revision>2</cp:revision>
  <dcterms:created xsi:type="dcterms:W3CDTF">2014-08-28T11:11:00Z</dcterms:created>
  <dcterms:modified xsi:type="dcterms:W3CDTF">2014-08-28T11:11:00Z</dcterms:modified>
</cp:coreProperties>
</file>