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6D" w:rsidRDefault="00FD7A6D" w:rsidP="00FD7A6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Świebodzin, dnia 11.06</w:t>
      </w:r>
      <w:r>
        <w:rPr>
          <w:rFonts w:ascii="Arial Narrow" w:hAnsi="Arial Narrow"/>
          <w:sz w:val="22"/>
          <w:szCs w:val="22"/>
        </w:rPr>
        <w:t>.2012 r.</w:t>
      </w:r>
    </w:p>
    <w:p w:rsidR="00FD7A6D" w:rsidRDefault="00FD7A6D" w:rsidP="00FD7A6D">
      <w:pPr>
        <w:rPr>
          <w:rFonts w:ascii="Arial Narrow" w:hAnsi="Arial Narrow"/>
        </w:rPr>
      </w:pPr>
      <w:r>
        <w:rPr>
          <w:rFonts w:ascii="Arial Narrow" w:hAnsi="Arial Narrow"/>
        </w:rPr>
        <w:t>PEZ.272.1.7</w:t>
      </w:r>
      <w:r>
        <w:rPr>
          <w:rFonts w:ascii="Arial Narrow" w:hAnsi="Arial Narrow"/>
        </w:rPr>
        <w:t>.2012.BN</w:t>
      </w:r>
    </w:p>
    <w:p w:rsidR="00FD7A6D" w:rsidRDefault="00FD7A6D" w:rsidP="00FD7A6D">
      <w:pPr>
        <w:rPr>
          <w:rFonts w:ascii="Arial Narrow" w:hAnsi="Arial Narrow"/>
          <w:b/>
        </w:rPr>
      </w:pPr>
    </w:p>
    <w:p w:rsidR="00FD7A6D" w:rsidRDefault="00FD7A6D" w:rsidP="00FD7A6D">
      <w:pPr>
        <w:jc w:val="center"/>
        <w:rPr>
          <w:rFonts w:ascii="Arial Narrow" w:hAnsi="Arial Narrow"/>
          <w:b/>
        </w:rPr>
      </w:pPr>
    </w:p>
    <w:p w:rsidR="00FD7A6D" w:rsidRDefault="00FD7A6D" w:rsidP="00FD7A6D">
      <w:pPr>
        <w:jc w:val="center"/>
        <w:rPr>
          <w:rFonts w:ascii="Arial Narrow" w:hAnsi="Arial Narrow"/>
          <w:b/>
        </w:rPr>
      </w:pPr>
    </w:p>
    <w:p w:rsidR="00FD7A6D" w:rsidRDefault="00FD7A6D" w:rsidP="00FD7A6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NAJKORZYSTNIEJSZEJ OFERTY</w:t>
      </w:r>
    </w:p>
    <w:p w:rsidR="00FD7A6D" w:rsidRDefault="00FD7A6D" w:rsidP="00FD7A6D">
      <w:pPr>
        <w:rPr>
          <w:rFonts w:ascii="Arial Narrow" w:hAnsi="Arial Narrow"/>
          <w:b/>
        </w:rPr>
      </w:pPr>
    </w:p>
    <w:p w:rsidR="00FD7A6D" w:rsidRDefault="00FD7A6D" w:rsidP="00FD7A6D">
      <w:pPr>
        <w:rPr>
          <w:rFonts w:ascii="Arial Narrow" w:hAnsi="Arial Narrow"/>
          <w:b/>
        </w:rPr>
      </w:pPr>
    </w:p>
    <w:p w:rsidR="00FD7A6D" w:rsidRDefault="00FD7A6D" w:rsidP="00FD7A6D">
      <w:pPr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 w:cs="Tahoma"/>
        </w:rPr>
        <w:tab/>
        <w:t xml:space="preserve"> Działając na podstawie art. 92 ustawy z dnia 29 stycznia 2004 r. Prawo zamówień publicznych (Dz. U. z dn. 25 czerwca 2010 r. nr 113, poz. 759 z </w:t>
      </w:r>
      <w:proofErr w:type="spellStart"/>
      <w:r>
        <w:rPr>
          <w:rFonts w:ascii="Arial Narrow" w:hAnsi="Arial Narrow" w:cs="Tahoma"/>
        </w:rPr>
        <w:t>późn</w:t>
      </w:r>
      <w:proofErr w:type="spellEnd"/>
      <w:r>
        <w:rPr>
          <w:rFonts w:ascii="Arial Narrow" w:hAnsi="Arial Narrow" w:cs="Tahoma"/>
        </w:rPr>
        <w:t xml:space="preserve">. zm.) Starostwo Powiatowe w Świebodzinie zawiadamia, że w postępowaniu o udzielenie zamówienia publicznego w trybie przetargu nieograniczonego na zadanie pod nazwą </w:t>
      </w:r>
      <w:r>
        <w:rPr>
          <w:rFonts w:ascii="Arial Narrow" w:hAnsi="Arial Narrow"/>
        </w:rPr>
        <w:t>„</w:t>
      </w:r>
      <w:r>
        <w:rPr>
          <w:rFonts w:ascii="Arial Narrow" w:hAnsi="Arial Narrow" w:cs="Tahoma"/>
        </w:rPr>
        <w:t xml:space="preserve">Profilowanie dróg gruntowych i tłuczniowych, odtwarzanie rowów przydrożnych, mechaniczne ścinanie zawyżonych poboczy przy drogach Powiatu Świebodzińskiego” </w:t>
      </w:r>
      <w:r>
        <w:rPr>
          <w:rFonts w:ascii="Arial Narrow" w:hAnsi="Arial Narrow" w:cs="Tahoma"/>
        </w:rPr>
        <w:t>za najkorzystniejszą uznano ofertę złożoną przez firmę:</w:t>
      </w:r>
    </w:p>
    <w:p w:rsidR="00FD7A6D" w:rsidRDefault="00FD7A6D" w:rsidP="00FD7A6D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Zakład Remontów Dróg Gruntowych Zdzisław </w:t>
      </w:r>
      <w:proofErr w:type="spellStart"/>
      <w:r>
        <w:rPr>
          <w:rFonts w:ascii="Arial Narrow" w:hAnsi="Arial Narrow" w:cs="Tahoma"/>
          <w:b/>
        </w:rPr>
        <w:t>Ziemecki</w:t>
      </w:r>
      <w:proofErr w:type="spellEnd"/>
    </w:p>
    <w:p w:rsidR="00FD7A6D" w:rsidRDefault="00FD7A6D" w:rsidP="00FD7A6D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ul. Konwaliowa 15</w:t>
      </w:r>
    </w:p>
    <w:p w:rsidR="00FD7A6D" w:rsidRDefault="00FD7A6D" w:rsidP="00FD7A6D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62-004 Czerwonak</w:t>
      </w:r>
    </w:p>
    <w:p w:rsidR="00FD7A6D" w:rsidRDefault="00FD7A6D" w:rsidP="00FD7A6D">
      <w:pPr>
        <w:jc w:val="both"/>
        <w:rPr>
          <w:rFonts w:ascii="Tahoma" w:hAnsi="Tahoma" w:cs="Tahoma"/>
        </w:rPr>
      </w:pPr>
    </w:p>
    <w:p w:rsidR="00FD7A6D" w:rsidRDefault="00FD7A6D" w:rsidP="00FD7A6D">
      <w:pPr>
        <w:spacing w:line="360" w:lineRule="auto"/>
        <w:jc w:val="center"/>
        <w:rPr>
          <w:rFonts w:ascii="Arial Narrow" w:hAnsi="Arial Narrow" w:cs="Tahoma"/>
        </w:rPr>
      </w:pPr>
    </w:p>
    <w:p w:rsidR="00FD7A6D" w:rsidRDefault="00FD7A6D" w:rsidP="00FD7A6D">
      <w:pPr>
        <w:spacing w:line="36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UZASADNIENIE WYBORU</w:t>
      </w:r>
    </w:p>
    <w:p w:rsidR="00FD7A6D" w:rsidRDefault="00FD7A6D" w:rsidP="00FD7A6D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Oferta spełnia wszystkie warunki zawarte w pkt. IX SIWZ, oraz jest ofertą najkorzystniejszą w rozumieniu art. 2 pkt  5 ustawy Prawo zamówień publicznych.</w:t>
      </w:r>
    </w:p>
    <w:p w:rsidR="00FD7A6D" w:rsidRDefault="00FD7A6D" w:rsidP="00FD7A6D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Zgodnie z art. 94 ust. 2 pkt 1 </w:t>
      </w:r>
      <w:proofErr w:type="spellStart"/>
      <w:r>
        <w:rPr>
          <w:rFonts w:ascii="Arial Narrow" w:hAnsi="Arial Narrow" w:cs="Tahoma"/>
        </w:rPr>
        <w:t>ppkt</w:t>
      </w:r>
      <w:proofErr w:type="spellEnd"/>
      <w:r>
        <w:rPr>
          <w:rFonts w:ascii="Arial Narrow" w:hAnsi="Arial Narrow" w:cs="Tahoma"/>
        </w:rPr>
        <w:t xml:space="preserve"> a) Zamawiający może zawrzeć umowę w sprawie zamówienia publicznego w terminie krótszym niż 5 dni od dnia przesłania zawiadomienia o wyborze najkorzystniejszej oferty, gdyż w przedmiotowym postępowaniu złożono tylko jedną ofertę</w:t>
      </w:r>
    </w:p>
    <w:p w:rsidR="00FD7A6D" w:rsidRDefault="00FD7A6D" w:rsidP="00FD7A6D">
      <w:pPr>
        <w:jc w:val="both"/>
        <w:rPr>
          <w:rFonts w:ascii="Arial Narrow" w:hAnsi="Arial Narrow" w:cs="Tahoma"/>
        </w:rPr>
      </w:pPr>
    </w:p>
    <w:p w:rsidR="00FD7A6D" w:rsidRDefault="00FD7A6D" w:rsidP="00FD7A6D">
      <w:pPr>
        <w:jc w:val="both"/>
        <w:rPr>
          <w:rFonts w:ascii="Arial Narrow" w:hAnsi="Arial Narrow" w:cs="Tahoma"/>
        </w:rPr>
      </w:pPr>
    </w:p>
    <w:p w:rsidR="00FD7A6D" w:rsidRDefault="00FD7A6D" w:rsidP="00FD7A6D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OPIS OFERT WRAZ Z ŁĄCZNĄ PUNKTACJĄ</w:t>
      </w:r>
    </w:p>
    <w:p w:rsidR="00FD7A6D" w:rsidRDefault="00FD7A6D" w:rsidP="00FD7A6D">
      <w:pPr>
        <w:tabs>
          <w:tab w:val="left" w:pos="750"/>
          <w:tab w:val="right" w:pos="9072"/>
        </w:tabs>
        <w:rPr>
          <w:rFonts w:ascii="Arial Narrow" w:hAnsi="Arial Narrow" w:cs="Tahoma"/>
        </w:rPr>
      </w:pPr>
    </w:p>
    <w:p w:rsidR="00FD7A6D" w:rsidRDefault="00FD7A6D" w:rsidP="00FD7A6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Oferta I</w:t>
      </w:r>
    </w:p>
    <w:p w:rsidR="00FD7A6D" w:rsidRDefault="00FD7A6D" w:rsidP="00FD7A6D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Zakład Remontów Dróg Gruntowych Zdzisław </w:t>
      </w:r>
      <w:proofErr w:type="spellStart"/>
      <w:r>
        <w:rPr>
          <w:rFonts w:ascii="Arial Narrow" w:hAnsi="Arial Narrow" w:cs="Tahoma"/>
          <w:b/>
        </w:rPr>
        <w:t>Ziemecki</w:t>
      </w:r>
      <w:proofErr w:type="spellEnd"/>
    </w:p>
    <w:p w:rsidR="00FD7A6D" w:rsidRDefault="00FD7A6D" w:rsidP="00FD7A6D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ul. Konwaliowa 15</w:t>
      </w:r>
    </w:p>
    <w:p w:rsidR="00FD7A6D" w:rsidRDefault="00FD7A6D" w:rsidP="00FD7A6D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62-004 Czerwonak</w:t>
      </w:r>
    </w:p>
    <w:p w:rsidR="00FD7A6D" w:rsidRDefault="00FD7A6D" w:rsidP="00FD7A6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Liczba punktów: 100</w:t>
      </w:r>
    </w:p>
    <w:p w:rsidR="00FD7A6D" w:rsidRDefault="00FD7A6D" w:rsidP="00FD7A6D">
      <w:pPr>
        <w:tabs>
          <w:tab w:val="left" w:pos="750"/>
          <w:tab w:val="right" w:pos="9072"/>
        </w:tabs>
        <w:rPr>
          <w:rFonts w:ascii="Arial Narrow" w:hAnsi="Arial Narrow" w:cs="Tahoma"/>
        </w:rPr>
      </w:pPr>
    </w:p>
    <w:p w:rsidR="00FD7A6D" w:rsidRDefault="00FD7A6D" w:rsidP="00FD7A6D">
      <w:pPr>
        <w:tabs>
          <w:tab w:val="left" w:pos="750"/>
          <w:tab w:val="right" w:pos="9072"/>
        </w:tabs>
        <w:rPr>
          <w:rFonts w:ascii="Arial Narrow" w:hAnsi="Arial Narrow" w:cs="Tahoma"/>
        </w:rPr>
      </w:pPr>
    </w:p>
    <w:p w:rsidR="00FD7A6D" w:rsidRDefault="00FD7A6D" w:rsidP="00FD7A6D">
      <w:pPr>
        <w:tabs>
          <w:tab w:val="left" w:pos="750"/>
          <w:tab w:val="right" w:pos="9072"/>
        </w:tabs>
        <w:rPr>
          <w:rFonts w:ascii="Arial Narrow" w:hAnsi="Arial Narrow" w:cs="Tahoma"/>
        </w:rPr>
      </w:pPr>
    </w:p>
    <w:p w:rsidR="00FD7A6D" w:rsidRDefault="00FD7A6D" w:rsidP="00FD7A6D">
      <w:pPr>
        <w:tabs>
          <w:tab w:val="left" w:pos="750"/>
          <w:tab w:val="right" w:pos="9072"/>
        </w:tabs>
        <w:rPr>
          <w:rFonts w:ascii="Arial Narrow" w:hAnsi="Arial Narrow" w:cs="Tahoma"/>
        </w:rPr>
      </w:pPr>
    </w:p>
    <w:p w:rsidR="00FD7A6D" w:rsidRDefault="009608AD" w:rsidP="009608AD">
      <w:pPr>
        <w:tabs>
          <w:tab w:val="left" w:pos="750"/>
          <w:tab w:val="right" w:pos="9072"/>
        </w:tabs>
        <w:ind w:left="5664"/>
        <w:rPr>
          <w:rFonts w:ascii="Arial Narrow" w:hAnsi="Arial Narrow"/>
        </w:rPr>
      </w:pPr>
      <w:r>
        <w:rPr>
          <w:rFonts w:ascii="Arial Narrow" w:hAnsi="Arial Narrow"/>
        </w:rPr>
        <w:t>WICESTAROSTA</w:t>
      </w:r>
    </w:p>
    <w:p w:rsidR="009608AD" w:rsidRDefault="009608AD" w:rsidP="009608AD">
      <w:pPr>
        <w:tabs>
          <w:tab w:val="left" w:pos="750"/>
          <w:tab w:val="right" w:pos="9072"/>
        </w:tabs>
        <w:ind w:left="5664"/>
        <w:rPr>
          <w:rFonts w:ascii="Arial Narrow" w:hAnsi="Arial Narrow"/>
        </w:rPr>
      </w:pPr>
      <w:r>
        <w:rPr>
          <w:rFonts w:ascii="Arial Narrow" w:hAnsi="Arial Narrow"/>
        </w:rPr>
        <w:t>Jakub Jarecki /-/</w:t>
      </w:r>
      <w:bookmarkStart w:id="0" w:name="_GoBack"/>
      <w:bookmarkEnd w:id="0"/>
    </w:p>
    <w:p w:rsidR="00FD7A6D" w:rsidRDefault="00FD7A6D" w:rsidP="00FD7A6D">
      <w:pPr>
        <w:tabs>
          <w:tab w:val="left" w:pos="750"/>
          <w:tab w:val="left" w:pos="6520"/>
          <w:tab w:val="righ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D7A6D" w:rsidRDefault="00FD7A6D" w:rsidP="00FD7A6D">
      <w:pPr>
        <w:tabs>
          <w:tab w:val="left" w:pos="750"/>
          <w:tab w:val="right" w:pos="9072"/>
        </w:tabs>
        <w:rPr>
          <w:rFonts w:ascii="Arial Narrow" w:hAnsi="Arial Narrow"/>
        </w:rPr>
      </w:pPr>
    </w:p>
    <w:p w:rsidR="00FD7A6D" w:rsidRDefault="00FD7A6D" w:rsidP="00FD7A6D">
      <w:pPr>
        <w:tabs>
          <w:tab w:val="left" w:pos="750"/>
          <w:tab w:val="right" w:pos="9072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(podpis kierownika zamawiającego lub osoby upoważnionej)</w:t>
      </w:r>
    </w:p>
    <w:p w:rsidR="00EB1330" w:rsidRDefault="00EB1330"/>
    <w:sectPr w:rsidR="00EB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D"/>
    <w:rsid w:val="009608AD"/>
    <w:rsid w:val="00EB1330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2012-06-11T08:26:00Z</cp:lastPrinted>
  <dcterms:created xsi:type="dcterms:W3CDTF">2012-06-11T08:21:00Z</dcterms:created>
  <dcterms:modified xsi:type="dcterms:W3CDTF">2012-06-11T08:52:00Z</dcterms:modified>
</cp:coreProperties>
</file>