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47" w:rsidRDefault="00F12647" w:rsidP="00F1264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Zał. Nr 8</w:t>
      </w:r>
    </w:p>
    <w:p w:rsidR="00F12647" w:rsidRDefault="00F12647" w:rsidP="00F12647">
      <w:pPr>
        <w:rPr>
          <w:rFonts w:ascii="Arial Narrow" w:hAnsi="Arial Narrow"/>
        </w:rPr>
      </w:pPr>
    </w:p>
    <w:p w:rsidR="00F12647" w:rsidRDefault="00F12647" w:rsidP="00F12647">
      <w:pPr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>LISTA PODMIOTÓW NALE</w:t>
      </w:r>
      <w:r>
        <w:rPr>
          <w:rFonts w:ascii="Arial Narrow" w:hAnsi="Arial Narrow" w:cs="Times New Roman"/>
          <w:b/>
          <w:sz w:val="24"/>
          <w:szCs w:val="24"/>
        </w:rPr>
        <w:t>Ż</w:t>
      </w:r>
      <w:r>
        <w:rPr>
          <w:rFonts w:ascii="Arial Narrow" w:hAnsi="Arial Narrow" w:cs="Andalus"/>
          <w:b/>
          <w:sz w:val="24"/>
          <w:szCs w:val="24"/>
        </w:rPr>
        <w:t>ACYCH DO TEJ SAMEJ GRUPY KAPITA</w:t>
      </w:r>
      <w:r>
        <w:rPr>
          <w:rFonts w:ascii="Arial Narrow" w:hAnsi="Arial Narrow" w:cs="Times New Roman"/>
          <w:b/>
          <w:sz w:val="24"/>
          <w:szCs w:val="24"/>
        </w:rPr>
        <w:t>Ł</w:t>
      </w:r>
      <w:r>
        <w:rPr>
          <w:rFonts w:ascii="Arial Narrow" w:hAnsi="Arial Narrow" w:cs="Andalus"/>
          <w:b/>
          <w:sz w:val="24"/>
          <w:szCs w:val="24"/>
        </w:rPr>
        <w:t>OWEJ</w:t>
      </w:r>
    </w:p>
    <w:p w:rsidR="00F12647" w:rsidRDefault="00F12647" w:rsidP="00F12647">
      <w:pPr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6291"/>
      </w:tblGrid>
      <w:tr w:rsidR="00F12647" w:rsidTr="00F1264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47" w:rsidRDefault="00F126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47" w:rsidRDefault="00F126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Podmioty należące do tej samej grupy kapitałowej</w:t>
            </w:r>
          </w:p>
        </w:tc>
      </w:tr>
      <w:tr w:rsidR="00F12647" w:rsidTr="00F12647">
        <w:trPr>
          <w:trHeight w:val="23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7" w:rsidRDefault="00F12647">
            <w:pPr>
              <w:rPr>
                <w:rFonts w:ascii="Arial Narrow" w:hAnsi="Arial Narrow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47" w:rsidRDefault="00F12647">
            <w:pPr>
              <w:rPr>
                <w:rFonts w:ascii="Arial Narrow" w:hAnsi="Arial Narrow"/>
              </w:rPr>
            </w:pPr>
          </w:p>
        </w:tc>
      </w:tr>
    </w:tbl>
    <w:p w:rsidR="00F12647" w:rsidRDefault="00F12647" w:rsidP="00F12647">
      <w:pPr>
        <w:rPr>
          <w:rFonts w:ascii="Arial Narrow" w:hAnsi="Arial Narrow"/>
        </w:rPr>
      </w:pPr>
    </w:p>
    <w:p w:rsidR="00F12647" w:rsidRDefault="00F12647" w:rsidP="00F12647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przypadku kiedy Wykonawca składający ofertę nie należy do grupy kapitałowej należy wpisać </w:t>
      </w:r>
      <w:r>
        <w:rPr>
          <w:rFonts w:ascii="Arial Narrow" w:hAnsi="Arial Narrow"/>
          <w:b/>
        </w:rPr>
        <w:t>„Nie należę do grupy kapitałowej”</w:t>
      </w:r>
      <w:r w:rsidR="004C38E2">
        <w:rPr>
          <w:rFonts w:ascii="Arial Narrow" w:hAnsi="Arial Narrow"/>
          <w:b/>
        </w:rPr>
        <w:t xml:space="preserve"> </w:t>
      </w:r>
      <w:bookmarkStart w:id="0" w:name="_GoBack"/>
      <w:bookmarkEnd w:id="0"/>
    </w:p>
    <w:p w:rsidR="00F12647" w:rsidRDefault="00F12647" w:rsidP="00F12647">
      <w:pPr>
        <w:rPr>
          <w:rFonts w:ascii="Arial Narrow" w:hAnsi="Arial Narrow"/>
        </w:rPr>
      </w:pPr>
    </w:p>
    <w:p w:rsidR="00F12647" w:rsidRDefault="00F12647" w:rsidP="00F12647">
      <w:pPr>
        <w:rPr>
          <w:rFonts w:ascii="Arial Narrow" w:hAnsi="Arial Narrow"/>
        </w:rPr>
      </w:pPr>
    </w:p>
    <w:p w:rsidR="00F12647" w:rsidRDefault="00F12647" w:rsidP="00F12647"/>
    <w:p w:rsidR="00FF4C06" w:rsidRDefault="00FF4C06"/>
    <w:sectPr w:rsidR="00FF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47"/>
    <w:rsid w:val="004B4BF6"/>
    <w:rsid w:val="004C38E2"/>
    <w:rsid w:val="00F1264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6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6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2016-03-24T12:09:00Z</dcterms:created>
  <dcterms:modified xsi:type="dcterms:W3CDTF">2016-03-24T14:22:00Z</dcterms:modified>
</cp:coreProperties>
</file>