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3B" w:rsidRDefault="00C6613B" w:rsidP="00C661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Wzór umowy Załącznik nr 2</w:t>
      </w:r>
    </w:p>
    <w:p w:rsidR="00C6613B" w:rsidRDefault="00C6613B" w:rsidP="00C661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NR ………………………</w:t>
      </w:r>
    </w:p>
    <w:p w:rsidR="00C6613B" w:rsidRDefault="00C6613B" w:rsidP="00C6613B">
      <w:pPr>
        <w:ind w:right="113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zawarta w dniu ………………</w:t>
      </w:r>
    </w:p>
    <w:p w:rsidR="00C6613B" w:rsidRDefault="00C6613B" w:rsidP="00C6613B">
      <w:pPr>
        <w:jc w:val="center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C6613B" w:rsidRDefault="00C6613B" w:rsidP="00C6613B"/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>Zawarta w dniu ………………w Świebodzinie pomiędzy: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b/>
          <w:sz w:val="24"/>
          <w:szCs w:val="24"/>
        </w:rPr>
      </w:pPr>
      <w:r w:rsidRPr="00C6613B">
        <w:rPr>
          <w:rFonts w:ascii="Arial Narrow" w:hAnsi="Arial Narrow" w:cs="Tahoma"/>
          <w:b/>
          <w:sz w:val="24"/>
          <w:szCs w:val="24"/>
        </w:rPr>
        <w:t>Powiatem Świebodzińskim, ul. Kolejowa 2, 66-200 Świebodzin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>NIP: 9271681519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>reprezentowanym przez: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>- Zbigniew Szumski – Starosta Świebodziński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Andrzej Chromiński</w:t>
      </w:r>
      <w:r w:rsidRPr="00C6613B">
        <w:rPr>
          <w:rFonts w:ascii="Arial Narrow" w:hAnsi="Arial Narrow" w:cs="Tahoma"/>
          <w:sz w:val="24"/>
          <w:szCs w:val="24"/>
        </w:rPr>
        <w:t xml:space="preserve"> - Wicestarosta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 xml:space="preserve">- przy kontrasygnacie Dorota Karbowiak - Skarbnik </w:t>
      </w:r>
    </w:p>
    <w:p w:rsidR="00C6613B" w:rsidRPr="00C6613B" w:rsidRDefault="00C6613B" w:rsidP="00C6613B">
      <w:pPr>
        <w:jc w:val="both"/>
        <w:rPr>
          <w:rFonts w:ascii="Arial Narrow" w:hAnsi="Arial Narrow" w:cs="Tahoma"/>
          <w:b/>
          <w:sz w:val="24"/>
          <w:szCs w:val="24"/>
        </w:rPr>
      </w:pPr>
      <w:r w:rsidRPr="00C6613B">
        <w:rPr>
          <w:rFonts w:ascii="Arial Narrow" w:hAnsi="Arial Narrow" w:cs="Tahoma"/>
          <w:sz w:val="24"/>
          <w:szCs w:val="24"/>
        </w:rPr>
        <w:t xml:space="preserve">zwanym dalej </w:t>
      </w:r>
      <w:r w:rsidRPr="00C6613B">
        <w:rPr>
          <w:rFonts w:ascii="Arial Narrow" w:hAnsi="Arial Narrow" w:cs="Tahoma"/>
          <w:b/>
          <w:sz w:val="24"/>
          <w:szCs w:val="24"/>
        </w:rPr>
        <w:t>„Zamawiającym”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a</w:t>
      </w:r>
    </w:p>
    <w:p w:rsidR="00C6613B" w:rsidRPr="00C6613B" w:rsidRDefault="00C6613B" w:rsidP="00C6613B">
      <w:pPr>
        <w:ind w:left="426" w:hanging="426"/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. ……………………………………………</w:t>
      </w:r>
    </w:p>
    <w:p w:rsidR="00C6613B" w:rsidRPr="00C6613B" w:rsidRDefault="00C6613B" w:rsidP="00C6613B">
      <w:pPr>
        <w:ind w:left="426" w:hanging="426"/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 xml:space="preserve">z siedzibą : </w:t>
      </w:r>
    </w:p>
    <w:p w:rsidR="00C6613B" w:rsidRPr="00C6613B" w:rsidRDefault="00C6613B" w:rsidP="00C6613B">
      <w:pPr>
        <w:ind w:left="426" w:hanging="426"/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NIP: …………………………., REGON……………………..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reprezentowanym przez :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 xml:space="preserve">- 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 xml:space="preserve">zwanym dalej </w:t>
      </w:r>
      <w:r w:rsidRPr="00C6613B">
        <w:rPr>
          <w:rFonts w:ascii="Arial Narrow" w:hAnsi="Arial Narrow"/>
          <w:b/>
          <w:sz w:val="24"/>
          <w:szCs w:val="24"/>
        </w:rPr>
        <w:t>„Wykonawcą”</w:t>
      </w:r>
      <w:r w:rsidRPr="00C6613B">
        <w:rPr>
          <w:rFonts w:ascii="Arial Narrow" w:hAnsi="Arial Narrow"/>
          <w:sz w:val="24"/>
          <w:szCs w:val="24"/>
        </w:rPr>
        <w:t xml:space="preserve">  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 w:rsidRPr="00C6613B">
        <w:rPr>
          <w:rFonts w:ascii="Arial Narrow" w:hAnsi="Arial Narrow"/>
          <w:sz w:val="24"/>
          <w:szCs w:val="24"/>
        </w:rPr>
        <w:t>w rezultacie  dokonania przez Zamawiającego wyboru oferty Wykonawcy w trybie przetargu nieograniczonego</w:t>
      </w:r>
      <w:r w:rsidR="006A00DE">
        <w:rPr>
          <w:rFonts w:ascii="Arial Narrow" w:hAnsi="Arial Narrow"/>
          <w:sz w:val="24"/>
          <w:szCs w:val="24"/>
        </w:rPr>
        <w:t xml:space="preserve"> o wartości poniżej 209 000</w:t>
      </w:r>
      <w:r w:rsidRPr="00C6613B">
        <w:rPr>
          <w:rFonts w:ascii="Arial Narrow" w:hAnsi="Arial Narrow"/>
          <w:sz w:val="24"/>
          <w:szCs w:val="24"/>
        </w:rPr>
        <w:t xml:space="preserve"> Euro, na podstawie ustawy z dnia 29 stycznia 2004 r. Prawo Zamówień Publicznych (</w:t>
      </w:r>
      <w:r>
        <w:rPr>
          <w:rFonts w:ascii="Arial Narrow" w:hAnsi="Arial Narrow"/>
          <w:bCs/>
          <w:color w:val="000000"/>
          <w:sz w:val="24"/>
          <w:szCs w:val="24"/>
        </w:rPr>
        <w:t>tj. Dz. U. z 2018 poz. 1986</w:t>
      </w:r>
      <w:r w:rsidRPr="00C6613B">
        <w:rPr>
          <w:rFonts w:ascii="Arial Narrow" w:hAnsi="Arial Narrow"/>
          <w:bCs/>
          <w:color w:val="000000"/>
          <w:sz w:val="24"/>
          <w:szCs w:val="24"/>
        </w:rPr>
        <w:t xml:space="preserve">) </w:t>
      </w:r>
      <w:r w:rsidRPr="00C6613B">
        <w:rPr>
          <w:rFonts w:ascii="Arial Narrow" w:hAnsi="Arial Narrow"/>
          <w:sz w:val="24"/>
          <w:szCs w:val="24"/>
        </w:rPr>
        <w:t>została zawarta umowa następującej treści:</w:t>
      </w: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</w:p>
    <w:p w:rsidR="00C6613B" w:rsidRP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/>
    <w:p w:rsidR="00C6613B" w:rsidRPr="00C6613B" w:rsidRDefault="00C6613B" w:rsidP="00C6613B"/>
    <w:p w:rsidR="00C6613B" w:rsidRDefault="00C6613B" w:rsidP="00C6613B">
      <w:pPr>
        <w:pStyle w:val="Nagwek1"/>
        <w:jc w:val="center"/>
        <w:rPr>
          <w:rFonts w:ascii="Arial Narrow" w:hAnsi="Arial Narrow"/>
          <w:b/>
          <w:bCs/>
          <w:color w:val="auto"/>
          <w:szCs w:val="24"/>
        </w:rPr>
      </w:pPr>
      <w:r>
        <w:rPr>
          <w:rFonts w:ascii="Arial Narrow" w:hAnsi="Arial Narrow"/>
          <w:b/>
          <w:bCs/>
          <w:color w:val="auto"/>
          <w:szCs w:val="24"/>
        </w:rPr>
        <w:t>Przedmiot umowy</w:t>
      </w:r>
    </w:p>
    <w:p w:rsidR="00C6613B" w:rsidRDefault="00C6613B" w:rsidP="00C6613B">
      <w:pPr>
        <w:pStyle w:val="Nagwek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§ 1</w:t>
      </w: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Przedmiotem niniejszej umowy jest wycinka drzew oraz karczowanie krzewów i podszycia znajdujących się w pasie drogi nr 1225F odcinek Rokitnica - Węgrzynice. Usuniecie ww. elementów wynika w związku z planowaną inwestycją pn. „Przebudowa drogi powiatowej nr 1225F odcinek Rokitnica - Węgrzynice".</w:t>
      </w:r>
    </w:p>
    <w:p w:rsidR="00C6613B" w:rsidRDefault="00C6613B" w:rsidP="00C6613B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Zakres robót określa dokumentacja projektowa załączona do postępowania </w:t>
      </w:r>
      <w:r>
        <w:rPr>
          <w:rFonts w:ascii="Arial Narrow" w:hAnsi="Arial Narrow"/>
          <w:bCs/>
          <w:szCs w:val="24"/>
        </w:rPr>
        <w:t>PEZ.272.1.1.2019.BN,</w:t>
      </w:r>
      <w:r>
        <w:rPr>
          <w:rFonts w:ascii="Arial Narrow" w:hAnsi="Arial Narrow"/>
          <w:szCs w:val="24"/>
        </w:rPr>
        <w:t xml:space="preserve"> stanowiące integralną  część umowy. </w:t>
      </w:r>
    </w:p>
    <w:p w:rsidR="00C6613B" w:rsidRDefault="00C6613B" w:rsidP="00C6613B">
      <w:pPr>
        <w:pStyle w:val="Nagwek1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Wykonawca przyjmuje do wykonania wycinanie drzew oraz karczowanie krzaków i podszycia</w:t>
      </w:r>
      <w:r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br/>
        <w:t>w zamian za co Zamawiający dokonana na rzecz Wykonawcy zapłaty określonego w niniejszej umowie wynagrodzenia.</w:t>
      </w:r>
    </w:p>
    <w:p w:rsidR="00C6613B" w:rsidRDefault="00C6613B" w:rsidP="00C6613B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oświadcza, iż drzewa i krzewy stanowiące przedmiot niniejszej umowy zlokalizowane są w ciągu drogi powiatowej, na której prowadzone będą prace w związku z jej rozbudowa, zaś ich szczegółowe lokalizacje zostaną wskazane Wykonawcy przez wyznaczonego pracownika Wydziału Dróg Starostwa Powiatowego w Świebodzinie w formie pisemnej/mailowej.</w:t>
      </w:r>
    </w:p>
    <w:p w:rsidR="00C6613B" w:rsidRDefault="00C6613B" w:rsidP="00C6613B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Strony zgodnie postanawiają, iż przedmiot niniejszej umowy wykonany zostanie w całości do 28 lutego 2019 r.</w:t>
      </w:r>
    </w:p>
    <w:p w:rsidR="00C6613B" w:rsidRDefault="00C6613B" w:rsidP="00C6613B">
      <w:pPr>
        <w:jc w:val="both"/>
        <w:rPr>
          <w:rFonts w:ascii="Arial Narrow" w:hAnsi="Arial Narrow" w:cs="Arial"/>
          <w:sz w:val="24"/>
          <w:szCs w:val="24"/>
        </w:rPr>
      </w:pPr>
    </w:p>
    <w:p w:rsidR="00C6613B" w:rsidRDefault="00C6613B" w:rsidP="00C6613B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C6613B" w:rsidRDefault="00C6613B" w:rsidP="00C6613B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§ 2</w:t>
      </w:r>
    </w:p>
    <w:p w:rsidR="00C6613B" w:rsidRDefault="00C6613B" w:rsidP="00C6613B">
      <w:pPr>
        <w:pStyle w:val="Akapitzlist"/>
        <w:jc w:val="center"/>
        <w:rPr>
          <w:rFonts w:ascii="Arial Narrow" w:hAnsi="Arial Narrow" w:cs="Arial"/>
          <w:b/>
          <w:sz w:val="24"/>
          <w:szCs w:val="24"/>
        </w:rPr>
      </w:pPr>
    </w:p>
    <w:p w:rsidR="00C6613B" w:rsidRDefault="00C6613B" w:rsidP="00C6613B">
      <w:pPr>
        <w:pStyle w:val="Nagwek1"/>
        <w:numPr>
          <w:ilvl w:val="0"/>
          <w:numId w:val="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Strony ustalają następujący zakres ilościowy drzew przeznaczonych do wycinki:</w:t>
      </w:r>
    </w:p>
    <w:p w:rsidR="00C6613B" w:rsidRPr="00C6613B" w:rsidRDefault="00C6613B" w:rsidP="00C6613B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  <w:r w:rsidRPr="00C6613B">
        <w:rPr>
          <w:rFonts w:ascii="Arial Narrow" w:eastAsia="Calibri" w:hAnsi="Arial Narrow"/>
          <w:sz w:val="24"/>
          <w:szCs w:val="24"/>
          <w:lang w:eastAsia="en-US"/>
        </w:rPr>
        <w:t>Zamówienie obejmuje wykonanie pozycji z kosztorysu ofertowego:</w:t>
      </w:r>
    </w:p>
    <w:p w:rsidR="00C6613B" w:rsidRPr="00C6613B" w:rsidRDefault="00C6613B" w:rsidP="00C6613B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  <w:r w:rsidRPr="00C6613B">
        <w:rPr>
          <w:rFonts w:ascii="Arial Narrow" w:eastAsia="Calibri" w:hAnsi="Arial Narrow"/>
          <w:sz w:val="24"/>
          <w:szCs w:val="24"/>
          <w:lang w:eastAsia="en-US"/>
        </w:rPr>
        <w:t xml:space="preserve"> 1.2.1 tj. karczowanie drzew o średnicy 10 – 35cm z wywozem na skład wykonawcy szt. 139 wg. planu wyrębu</w:t>
      </w:r>
    </w:p>
    <w:p w:rsidR="00C6613B" w:rsidRPr="00C6613B" w:rsidRDefault="00C6613B" w:rsidP="00C6613B">
      <w:pPr>
        <w:ind w:left="1410" w:hanging="705"/>
        <w:rPr>
          <w:rFonts w:ascii="Arial Narrow" w:eastAsia="Calibri" w:hAnsi="Arial Narrow"/>
          <w:sz w:val="24"/>
          <w:szCs w:val="24"/>
          <w:lang w:eastAsia="en-US"/>
        </w:rPr>
      </w:pPr>
      <w:r w:rsidRPr="00C6613B">
        <w:rPr>
          <w:rFonts w:ascii="Arial Narrow" w:eastAsia="Calibri" w:hAnsi="Arial Narrow"/>
          <w:sz w:val="24"/>
          <w:szCs w:val="24"/>
          <w:lang w:eastAsia="en-US"/>
        </w:rPr>
        <w:t>1.2.2 tj. karczowanie drzew o średnicy 36 – 55cm z wywozem na skład wykonawcy szt. 23 wg. planu wyrębu</w:t>
      </w:r>
    </w:p>
    <w:p w:rsidR="00C6613B" w:rsidRDefault="00C6613B" w:rsidP="00C6613B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  <w:r w:rsidRPr="00C6613B">
        <w:rPr>
          <w:rFonts w:ascii="Arial Narrow" w:eastAsia="Calibri" w:hAnsi="Arial Narrow"/>
          <w:sz w:val="24"/>
          <w:szCs w:val="24"/>
          <w:lang w:eastAsia="en-US"/>
        </w:rPr>
        <w:t>1.2.3 tj. karczowanie krzewów i oszycia z wywozem na skład wykonawcy 0,60 ha wg. planu sytuacyjnego</w:t>
      </w:r>
    </w:p>
    <w:p w:rsidR="00C6613B" w:rsidRDefault="00C6613B" w:rsidP="00C6613B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C6613B" w:rsidRDefault="00C6613B" w:rsidP="00C6613B">
      <w:pPr>
        <w:ind w:left="1410" w:hanging="705"/>
        <w:rPr>
          <w:rFonts w:ascii="Arial Narrow" w:eastAsia="Calibri" w:hAnsi="Arial Narrow"/>
          <w:sz w:val="24"/>
          <w:szCs w:val="24"/>
          <w:highlight w:val="yellow"/>
          <w:lang w:eastAsia="en-US"/>
        </w:rPr>
      </w:pPr>
    </w:p>
    <w:p w:rsidR="00C6613B" w:rsidRDefault="00C6613B" w:rsidP="00C6613B">
      <w:pPr>
        <w:ind w:firstLine="705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Obowiązki Wykonawcy</w:t>
      </w:r>
    </w:p>
    <w:p w:rsidR="00C6613B" w:rsidRDefault="00C6613B" w:rsidP="00C6613B">
      <w:pPr>
        <w:ind w:left="1410" w:hanging="690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§ 3</w:t>
      </w:r>
    </w:p>
    <w:p w:rsidR="00C6613B" w:rsidRDefault="00C6613B" w:rsidP="00C6613B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Celem prawidłowego wykonywania przedmiotu niniejszej umowy Wykonawca zobowiązany jest w szczególności do: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należytego zabezpieczenia i oznakowania terenu robót zgodnie z posiadanym przez Wykonawcę zaakceptowanym przez Zarządcę Drogi schematem zabezpieczenia robót dla tego typu prac, zapewnienia ochrony znajdującego się tam mienia oraz zapewnienia warunków bezpieczeństwa w sposób gwarantujący ochronę zdrowia i życia ludzi, a także zabezpieczenia załadunku i transportu zgodnie z przepisami bezpieczeństwa i higieny pracy oraz przepisami bezpieczeństwa ruchu drogowego, </w:t>
      </w:r>
    </w:p>
    <w:p w:rsidR="00C6613B" w:rsidRDefault="00C6613B" w:rsidP="00C6613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prowadzenia prac w pasie drogowym zgodnie z obowiązującymi przepisami, </w:t>
      </w:r>
      <w:r>
        <w:rPr>
          <w:rFonts w:ascii="Arial Narrow" w:hAnsi="Arial Narrow"/>
          <w:sz w:val="24"/>
          <w:szCs w:val="24"/>
        </w:rPr>
        <w:br/>
        <w:t xml:space="preserve">z zachowaniem ciągłości ruchu drogowego przy możliwości jego ograniczenia </w:t>
      </w:r>
      <w:r>
        <w:rPr>
          <w:rFonts w:ascii="Arial Narrow" w:hAnsi="Arial Narrow"/>
          <w:sz w:val="24"/>
          <w:szCs w:val="24"/>
        </w:rPr>
        <w:br/>
        <w:t>i krótkotrwałego wstrzymania;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prawidłowego oznakowania prowadzonych prac,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wykonywania zamówień poza godzinami o znacznym natężeniu ruchu drogowego, wczesno porannych lub wieczornymi oraz w taki sposób aby nie powodowały niepotrzebnych przerw w ruchu drogowym,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nieskładowania drewna i gałęzi na drodze bądź jej poboczu,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uporządkowania terenu po wykonaniu dzieła,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utylizowania gałęzi i materiału odpadowego (nienadającego się do wykorzystania),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wykonania dzieła będącego przedmiotem umowy zgodnie z aktualnym poziomem wiedzy technicznej,  obowiązującymi normami, przepisami i z zachowaniem  należytej staranności,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ponoszenia odpowiedzialności odszkodowawczej wobec osób trzecich z tytułu nienależytego zabezpieczenia terenu prac i wykonywania przedmiotu umowy,</w:t>
      </w:r>
    </w:p>
    <w:p w:rsidR="00C6613B" w:rsidRDefault="00C6613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posiadania opłaconej polisy, a w przypadku jej braku innego dokumentu potwierdzającego, że Wykonawca jest ubezpieczony od odpowiedzialności cywilnej </w:t>
      </w:r>
      <w:r>
        <w:rPr>
          <w:rFonts w:ascii="Arial Narrow" w:hAnsi="Arial Narrow"/>
          <w:sz w:val="24"/>
          <w:szCs w:val="24"/>
        </w:rPr>
        <w:br/>
        <w:t>w zakresie prowadzonej działalności związanej z przedmiotem zamówienia.</w:t>
      </w:r>
    </w:p>
    <w:p w:rsidR="00D74EAB" w:rsidRDefault="00D74EAB" w:rsidP="00C6613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Rozpoczęcie wycinki nastąpi w ciągu jednego dnia od przekazania terenu budowy.</w:t>
      </w:r>
    </w:p>
    <w:p w:rsidR="00C6613B" w:rsidRDefault="00C6613B" w:rsidP="00C6613B">
      <w:pPr>
        <w:ind w:left="705" w:hanging="34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ab/>
        <w:t>W imieniu Wykonawcy, w zakresie ich realizacji, występują przedstawiciele:</w:t>
      </w:r>
    </w:p>
    <w:p w:rsidR="00C6613B" w:rsidRDefault="00C6613B" w:rsidP="00C6613B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-……………………,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C6613B" w:rsidRDefault="00C6613B" w:rsidP="00C6613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-……………………,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>
        <w:rPr>
          <w:rFonts w:ascii="Arial Narrow" w:hAnsi="Arial Narrow"/>
          <w:sz w:val="24"/>
          <w:szCs w:val="24"/>
          <w:lang w:val="en-US"/>
        </w:rPr>
        <w:t>………, e-mail: …………………….</w:t>
      </w:r>
    </w:p>
    <w:p w:rsidR="00C6613B" w:rsidRDefault="00C6613B" w:rsidP="00C6613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C6613B" w:rsidRDefault="00C6613B" w:rsidP="00C6613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C6613B" w:rsidRDefault="00C6613B" w:rsidP="00C6613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Zamawiającego</w:t>
      </w:r>
    </w:p>
    <w:p w:rsidR="00C6613B" w:rsidRDefault="00C6613B" w:rsidP="00C6613B">
      <w:pPr>
        <w:pStyle w:val="Akapitzlist"/>
        <w:tabs>
          <w:tab w:val="left" w:pos="644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§ 4</w:t>
      </w:r>
    </w:p>
    <w:p w:rsidR="00C6613B" w:rsidRDefault="00C6613B" w:rsidP="00C6613B">
      <w:pPr>
        <w:pStyle w:val="Akapitzlist"/>
        <w:tabs>
          <w:tab w:val="left" w:pos="644"/>
        </w:tabs>
        <w:jc w:val="center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zobowiązany jest do:</w:t>
      </w:r>
    </w:p>
    <w:p w:rsidR="00C6613B" w:rsidRDefault="00C6613B" w:rsidP="00C6613B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  <w:t>a) wskazania Wykonawcy kolejności oraz miejsca wykonania zamówienia,</w:t>
      </w:r>
    </w:p>
    <w:p w:rsidR="00C6613B" w:rsidRDefault="00C6613B" w:rsidP="00C6613B">
      <w:pPr>
        <w:tabs>
          <w:tab w:val="left" w:pos="709"/>
        </w:tabs>
        <w:ind w:left="644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 protokolarnego potwierdzenia wykonanego przez Wykonawcę zamówienia, dokonanego w formie pisemnej.</w:t>
      </w:r>
    </w:p>
    <w:p w:rsidR="00C6613B" w:rsidRDefault="00C6613B" w:rsidP="00C6613B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zakresie kontaktów z Wykonawcą w sprawie składania i przebiegu 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wykonywanych przez Wykonawcę </w:t>
      </w:r>
      <w:r>
        <w:rPr>
          <w:rFonts w:ascii="Arial Narrow" w:hAnsi="Arial Narrow"/>
          <w:sz w:val="24"/>
          <w:szCs w:val="24"/>
        </w:rPr>
        <w:t xml:space="preserve"> zamówień, w imieniu Zamawiającego występują przedstawiciele:</w:t>
      </w:r>
    </w:p>
    <w:p w:rsidR="00C6613B" w:rsidRDefault="00C6613B" w:rsidP="00C6613B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…………….  tel. ……………………………..</w:t>
      </w:r>
    </w:p>
    <w:p w:rsidR="00C6613B" w:rsidRDefault="00C6613B" w:rsidP="00C6613B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…………….. tel. …………………………….</w:t>
      </w:r>
    </w:p>
    <w:p w:rsidR="00C6613B" w:rsidRDefault="00C6613B" w:rsidP="00C6613B">
      <w:pPr>
        <w:pStyle w:val="Akapitzlist2"/>
        <w:tabs>
          <w:tab w:val="left" w:pos="851"/>
        </w:tabs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………………tel. ……………………………</w:t>
      </w:r>
    </w:p>
    <w:p w:rsidR="00C6613B" w:rsidRDefault="00C6613B" w:rsidP="00C6613B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 Nadzór nad wykonywanymi przez Wykonawcę zamówieniami w imieniu Zamawiającego pełnić będzie wyznaczony przedstawiciel Wydziału Dróg w Starostwie Powiatowym w Świebodzinie.</w:t>
      </w:r>
    </w:p>
    <w:p w:rsidR="00C6613B" w:rsidRDefault="00C6613B" w:rsidP="00C6613B">
      <w:pPr>
        <w:pStyle w:val="Akapitzlist2"/>
        <w:tabs>
          <w:tab w:val="left" w:pos="851"/>
        </w:tabs>
        <w:ind w:left="0"/>
        <w:jc w:val="both"/>
        <w:rPr>
          <w:rFonts w:ascii="Arial Narrow" w:hAnsi="Arial Narrow"/>
        </w:rPr>
      </w:pPr>
    </w:p>
    <w:p w:rsidR="00C6613B" w:rsidRDefault="00C6613B" w:rsidP="00C6613B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C6613B" w:rsidRDefault="00C6613B" w:rsidP="00C6613B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C6613B" w:rsidRDefault="00C6613B" w:rsidP="00C6613B">
      <w:pPr>
        <w:pStyle w:val="Akapitzlist2"/>
        <w:tabs>
          <w:tab w:val="left" w:pos="709"/>
        </w:tabs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</w:p>
    <w:p w:rsidR="00C6613B" w:rsidRDefault="00C6613B" w:rsidP="00C6613B">
      <w:pPr>
        <w:pStyle w:val="Akapitzlist2"/>
        <w:tabs>
          <w:tab w:val="left" w:pos="709"/>
        </w:tabs>
        <w:jc w:val="both"/>
        <w:rPr>
          <w:rFonts w:ascii="Arial Narrow" w:hAnsi="Arial Narrow"/>
        </w:rPr>
      </w:pPr>
    </w:p>
    <w:p w:rsidR="00C6613B" w:rsidRDefault="00C6613B" w:rsidP="00C6613B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Wynagrodzenie</w:t>
      </w:r>
    </w:p>
    <w:p w:rsidR="00C6613B" w:rsidRDefault="00C6613B" w:rsidP="00C6613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C6613B" w:rsidRDefault="00C6613B" w:rsidP="00C6613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/>
          <w:strike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wykonanie przedmiotu niniejszej umowy Zamawiający zapłaci Wykonawcy wynagrodzenie określone na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podstawie cen</w:t>
      </w:r>
      <w:r w:rsidR="005608E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</w:t>
      </w:r>
      <w:r w:rsidR="005608E7">
        <w:rPr>
          <w:rFonts w:ascii="Arial Narrow" w:hAnsi="Arial Narrow"/>
          <w:sz w:val="24"/>
          <w:szCs w:val="24"/>
        </w:rPr>
        <w:t>wynikającej</w:t>
      </w:r>
      <w:r>
        <w:rPr>
          <w:rFonts w:ascii="Arial Narrow" w:hAnsi="Arial Narrow"/>
          <w:sz w:val="24"/>
          <w:szCs w:val="24"/>
        </w:rPr>
        <w:t xml:space="preserve"> z załącznika nr 1 do umowy (formularz ofertowy) stanowiącego integralną część niniejszej umowy.</w:t>
      </w:r>
    </w:p>
    <w:p w:rsidR="00C6613B" w:rsidRDefault="00C6613B" w:rsidP="00C6613B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Całkowita wartość zamówienia nie przekroczy </w:t>
      </w:r>
    </w:p>
    <w:p w:rsidR="00C6613B" w:rsidRDefault="00C6613B" w:rsidP="00C6613B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Kwoty netto: …………………………..</w:t>
      </w:r>
      <w:r>
        <w:rPr>
          <w:rFonts w:ascii="Arial Narrow" w:hAnsi="Arial Narrow"/>
          <w:sz w:val="24"/>
          <w:szCs w:val="24"/>
        </w:rPr>
        <w:t>zł. (słownie:…………………………00/100)</w:t>
      </w:r>
    </w:p>
    <w:p w:rsidR="00C6613B" w:rsidRDefault="00C6613B" w:rsidP="00C6613B">
      <w:p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kwoty brutto: …………………………zł. </w:t>
      </w:r>
      <w:r>
        <w:rPr>
          <w:rFonts w:ascii="Arial Narrow" w:hAnsi="Arial Narrow"/>
          <w:sz w:val="24"/>
          <w:szCs w:val="24"/>
        </w:rPr>
        <w:t>(słownie: ………………………00/100)</w:t>
      </w:r>
    </w:p>
    <w:p w:rsidR="00C6613B" w:rsidRDefault="00C6613B" w:rsidP="00C6613B">
      <w:pPr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Podatek VAT:…………………..</w:t>
      </w:r>
    </w:p>
    <w:p w:rsidR="00C6613B" w:rsidRDefault="00C6613B" w:rsidP="00C6613B">
      <w:pPr>
        <w:pStyle w:val="Akapitzlist2"/>
        <w:numPr>
          <w:ilvl w:val="0"/>
          <w:numId w:val="6"/>
        </w:numPr>
        <w:ind w:left="284" w:hanging="284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Wynagrodzenie nie ulega renegocjacji w trakcie trwania umowy.</w:t>
      </w:r>
    </w:p>
    <w:p w:rsidR="00C6613B" w:rsidRDefault="00C6613B" w:rsidP="00C6613B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C6613B" w:rsidRDefault="00C6613B" w:rsidP="00C6613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Należności wynikające z realizacji przedmiotu umowy będą płatne przelewem, na podstawie faktury VAT, wy</w:t>
      </w:r>
      <w:r w:rsidR="005608E7">
        <w:rPr>
          <w:rFonts w:ascii="Arial Narrow" w:hAnsi="Arial Narrow"/>
          <w:sz w:val="24"/>
          <w:szCs w:val="24"/>
        </w:rPr>
        <w:t>stawionej na Powiat Świebodziński</w:t>
      </w:r>
      <w:r>
        <w:rPr>
          <w:rFonts w:ascii="Arial Narrow" w:hAnsi="Arial Narrow"/>
          <w:sz w:val="24"/>
          <w:szCs w:val="24"/>
        </w:rPr>
        <w:t>, ul. Kolejowa 2, 66-</w:t>
      </w:r>
      <w:r w:rsidR="005608E7">
        <w:rPr>
          <w:rFonts w:ascii="Arial Narrow" w:hAnsi="Arial Narrow"/>
          <w:sz w:val="24"/>
          <w:szCs w:val="24"/>
        </w:rPr>
        <w:t>200 Świebodzin, NIP 927-16-81-519</w:t>
      </w:r>
      <w:r>
        <w:rPr>
          <w:rFonts w:ascii="Arial Narrow" w:hAnsi="Arial Narrow"/>
          <w:sz w:val="24"/>
          <w:szCs w:val="24"/>
        </w:rPr>
        <w:t>. Do wystawionej faktury Wykonawca dołączy protokół z wykazem zrealizowanych prac, który zostanie pisemnie potwierdzony przez przedstawiciela Zamawiającego.</w:t>
      </w:r>
    </w:p>
    <w:p w:rsidR="00C6613B" w:rsidRDefault="00C6613B" w:rsidP="00C6613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Należności wynikające z przedstawionych przez Wykonawcę faktur będą płatne przelewem na rachunek wykonawcy w terminie do … dni od daty przedłożenia prawidłowo wystawionej faktury przez Wykonawcę.</w:t>
      </w:r>
    </w:p>
    <w:p w:rsidR="00C6613B" w:rsidRDefault="00C6613B" w:rsidP="00C6613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datę zapłaty uważa się dzień obciążenia rachunku Zamawiającego.</w:t>
      </w:r>
    </w:p>
    <w:p w:rsidR="00C6613B" w:rsidRDefault="00C6613B" w:rsidP="00C6613B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5608E7" w:rsidRDefault="005608E7" w:rsidP="00C6613B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5608E7" w:rsidRDefault="005608E7" w:rsidP="00C6613B">
      <w:pPr>
        <w:pStyle w:val="Akapitzlist"/>
        <w:spacing w:after="120"/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pStyle w:val="Tekstpodstawowywcity21"/>
        <w:ind w:left="213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Czas trwania i odstąpienie od umowy</w:t>
      </w:r>
    </w:p>
    <w:p w:rsidR="00C6613B" w:rsidRDefault="00C6613B" w:rsidP="00C6613B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C6613B" w:rsidRDefault="00C6613B" w:rsidP="00C6613B">
      <w:pPr>
        <w:pStyle w:val="Tekstpodstawowywcity21"/>
        <w:jc w:val="center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pStyle w:val="Tekstpodstawowywcity21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uprawniony jest do odstąpienia od niniejszej umowy:</w:t>
      </w:r>
    </w:p>
    <w:p w:rsidR="00C6613B" w:rsidRDefault="00C6613B" w:rsidP="00C6613B">
      <w:pPr>
        <w:pStyle w:val="Tekstpodstawowywcity21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zostanie ogłoszona upadłość bądź zaprzestanie działalności Wykonawcy,</w:t>
      </w:r>
    </w:p>
    <w:p w:rsidR="008E14A4" w:rsidRDefault="00C6613B" w:rsidP="00C6613B">
      <w:pPr>
        <w:pStyle w:val="Tekstpodstawowywcity21"/>
        <w:numPr>
          <w:ilvl w:val="0"/>
          <w:numId w:val="9"/>
        </w:numPr>
        <w:ind w:left="0"/>
        <w:rPr>
          <w:rFonts w:ascii="Arial Narrow" w:hAnsi="Arial Narrow"/>
          <w:sz w:val="24"/>
          <w:szCs w:val="24"/>
        </w:rPr>
      </w:pPr>
      <w:r w:rsidRPr="008E14A4">
        <w:rPr>
          <w:rFonts w:ascii="Arial Narrow" w:hAnsi="Arial Narrow"/>
          <w:sz w:val="24"/>
          <w:szCs w:val="24"/>
        </w:rPr>
        <w:t xml:space="preserve">w przypadku wykonywania przez Wykonawcę przedmiotu niniejszej umowy w sposób sprzeczny z postanowieniami niniejszej umowy </w:t>
      </w:r>
    </w:p>
    <w:p w:rsidR="00C6613B" w:rsidRPr="008E14A4" w:rsidRDefault="00C6613B" w:rsidP="008E14A4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 w:rsidRPr="008E14A4">
        <w:rPr>
          <w:rFonts w:ascii="Arial Narrow" w:hAnsi="Arial Narrow"/>
          <w:sz w:val="24"/>
          <w:szCs w:val="24"/>
        </w:rPr>
        <w:t>2. Wykonawca uprawniony jest do odstąpienia od umowy, jeżeli Zamawiający odmawia podania kolejności i wskazania Wykonawcy miejsc wykonania prac.</w:t>
      </w:r>
    </w:p>
    <w:p w:rsidR="00C6613B" w:rsidRDefault="00C6613B" w:rsidP="00C6613B">
      <w:pPr>
        <w:pStyle w:val="Tekstpodstawowywcity2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3. Oświadczenie o odstąpieniu od umowy powinno zostać złożone w formie pisemnej z podaniem uzasadnienia.</w:t>
      </w:r>
    </w:p>
    <w:p w:rsidR="00C6613B" w:rsidRDefault="00C6613B" w:rsidP="00C6613B">
      <w:pPr>
        <w:pStyle w:val="Tekstpodstawowywcity21"/>
        <w:jc w:val="center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Odszkodowania i kary umowne</w:t>
      </w:r>
    </w:p>
    <w:p w:rsidR="00C6613B" w:rsidRDefault="00C6613B" w:rsidP="00C6613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 w:rsidR="00C6613B" w:rsidRDefault="00C6613B" w:rsidP="00C6613B">
      <w:pPr>
        <w:pStyle w:val="Tekstpodstawowy21"/>
        <w:numPr>
          <w:ilvl w:val="0"/>
          <w:numId w:val="10"/>
        </w:numPr>
        <w:jc w:val="both"/>
        <w:rPr>
          <w:rFonts w:ascii="Arial Narrow" w:hAnsi="Arial Narrow"/>
          <w:strike/>
          <w:color w:val="auto"/>
          <w:szCs w:val="24"/>
          <w:u w:val="none"/>
        </w:rPr>
      </w:pPr>
      <w:r>
        <w:rPr>
          <w:rFonts w:ascii="Arial Narrow" w:hAnsi="Arial Narrow"/>
          <w:color w:val="auto"/>
          <w:szCs w:val="24"/>
          <w:u w:val="none"/>
        </w:rPr>
        <w:t xml:space="preserve">Strony ustalają odpowiedzialność odszkodowawczą Wykonawcy w formie kar umownych </w:t>
      </w:r>
      <w:r>
        <w:rPr>
          <w:rFonts w:ascii="Arial Narrow" w:hAnsi="Arial Narrow"/>
          <w:color w:val="auto"/>
          <w:szCs w:val="24"/>
          <w:u w:val="none"/>
        </w:rPr>
        <w:br/>
        <w:t xml:space="preserve">z następujących tytułów i w podanych wysokościach </w:t>
      </w:r>
    </w:p>
    <w:p w:rsidR="00C6613B" w:rsidRDefault="00C6613B" w:rsidP="00C6613B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 za opóźnienie w wykonaniu zamówienia - 1 % wartości brutto umowy za każdy dzień opóźnienia,</w:t>
      </w:r>
    </w:p>
    <w:p w:rsidR="00C6613B" w:rsidRDefault="00C6613B" w:rsidP="00C6613B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 za opóźnienie w terminie usunięcia wad stwierdzonych przy odbiorze ostatecznym w wysokości 1 % wartości brutto umowy za każdy dzień opóźnienia,</w:t>
      </w:r>
    </w:p>
    <w:p w:rsidR="00C6613B" w:rsidRDefault="00C6613B" w:rsidP="00C6613B">
      <w:pPr>
        <w:ind w:left="709" w:hanging="283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za rozwiązanie umowy z przyczyn leżących  po stronie Wykonawcy – w</w:t>
      </w:r>
      <w:r>
        <w:rPr>
          <w:rFonts w:ascii="Arial Narrow" w:hAnsi="Arial Narrow"/>
          <w:iCs/>
          <w:sz w:val="24"/>
          <w:szCs w:val="24"/>
        </w:rPr>
        <w:t xml:space="preserve"> wysokości 10% wartości brutto umowy.</w:t>
      </w:r>
    </w:p>
    <w:p w:rsidR="00830BCD" w:rsidRDefault="00830BCD" w:rsidP="00C6613B">
      <w:pPr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d) za opóźnienie terminu rozpoczęcia wycinki zgodnie z § 3. ust.1 pkt </w:t>
      </w:r>
      <w:bookmarkStart w:id="0" w:name="_GoBack"/>
      <w:bookmarkEnd w:id="0"/>
      <w:r>
        <w:rPr>
          <w:rFonts w:ascii="Arial Narrow" w:hAnsi="Arial Narrow"/>
          <w:iCs/>
          <w:sz w:val="24"/>
          <w:szCs w:val="24"/>
        </w:rPr>
        <w:t>k)</w:t>
      </w:r>
    </w:p>
    <w:p w:rsidR="00C6613B" w:rsidRDefault="00C6613B" w:rsidP="00C6613B">
      <w:pPr>
        <w:pStyle w:val="Tekstpodstawowywcity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C6613B" w:rsidRDefault="00C6613B" w:rsidP="00C6613B">
      <w:pPr>
        <w:pStyle w:val="Akapitzlist"/>
        <w:numPr>
          <w:ilvl w:val="0"/>
          <w:numId w:val="10"/>
        </w:numPr>
        <w:spacing w:after="120"/>
        <w:jc w:val="both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Wykonawca ponosi odpowiedzialność odszkodowawczą wobec osób trzecich </w:t>
      </w:r>
      <w:r>
        <w:rPr>
          <w:rFonts w:ascii="Arial Narrow" w:eastAsia="Calibri" w:hAnsi="Arial Narrow"/>
          <w:sz w:val="24"/>
          <w:szCs w:val="24"/>
        </w:rPr>
        <w:br/>
        <w:t>za szkody powstałe w wyniku nieterminowego lub nienależytego zabezpieczenia i oznakowania miejsca zgłoszonego przez przedstawiciela Zamawiającego.</w:t>
      </w:r>
    </w:p>
    <w:p w:rsidR="00C6613B" w:rsidRDefault="00C6613B" w:rsidP="00C6613B">
      <w:pPr>
        <w:pStyle w:val="Tekstpodstawowywcity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wyraża zgodę na potrącenie kar umownych z wynagrodzenia określonego w § 6 ust. 2 niniejszej umowy.</w:t>
      </w:r>
    </w:p>
    <w:p w:rsidR="005608E7" w:rsidRDefault="005608E7" w:rsidP="005608E7">
      <w:pPr>
        <w:jc w:val="both"/>
        <w:rPr>
          <w:rFonts w:ascii="Arial Narrow" w:hAnsi="Arial Narrow"/>
        </w:rPr>
      </w:pP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Zamawiający wymaga zatrudnienia na podstawie umowy o pracę przez wykonawcę lub podwykonawcę  os</w:t>
      </w:r>
      <w:r>
        <w:rPr>
          <w:rFonts w:ascii="Arial Narrow" w:hAnsi="Arial Narrow"/>
          <w:sz w:val="24"/>
          <w:szCs w:val="24"/>
        </w:rPr>
        <w:t>ób wykonujących wycinkę drzew z karczowaniem krzewów</w:t>
      </w:r>
      <w:r w:rsidRPr="005608E7">
        <w:rPr>
          <w:rFonts w:ascii="Arial Narrow" w:hAnsi="Arial Narrow"/>
          <w:sz w:val="24"/>
          <w:szCs w:val="24"/>
        </w:rPr>
        <w:t xml:space="preserve"> w trakcie realizacji zamówienia.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</w:t>
      </w:r>
      <w:r>
        <w:rPr>
          <w:rFonts w:ascii="Arial Narrow" w:hAnsi="Arial Narrow"/>
          <w:sz w:val="24"/>
          <w:szCs w:val="24"/>
        </w:rPr>
        <w:t>b wykonujących wskazane w ust. 5</w:t>
      </w:r>
      <w:r w:rsidRPr="005608E7">
        <w:rPr>
          <w:rFonts w:ascii="Arial Narrow" w:hAnsi="Arial Narrow"/>
          <w:sz w:val="24"/>
          <w:szCs w:val="24"/>
        </w:rPr>
        <w:t xml:space="preserve"> czynności. Zamawiający uprawniony jest w szczególności do: </w:t>
      </w:r>
    </w:p>
    <w:p w:rsidR="005608E7" w:rsidRPr="005608E7" w:rsidRDefault="005608E7" w:rsidP="005608E7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żądania oświadczeń i dokumentów w zakresie potwierdzenia spełniania ww. wymogów i dokonywania ich oceny,</w:t>
      </w:r>
    </w:p>
    <w:p w:rsidR="005608E7" w:rsidRPr="005608E7" w:rsidRDefault="005608E7" w:rsidP="005608E7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żądania wyjaśnień w przypadku wątpliwości w zakresie potwierdzenia spełniania ww. wymogów,</w:t>
      </w:r>
    </w:p>
    <w:p w:rsidR="005608E7" w:rsidRPr="005608E7" w:rsidRDefault="005608E7" w:rsidP="005608E7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przeprowadzania kontroli na miejscu wykonywania świadczenia.</w:t>
      </w:r>
    </w:p>
    <w:p w:rsidR="005608E7" w:rsidRPr="005608E7" w:rsidRDefault="005608E7" w:rsidP="005608E7">
      <w:pPr>
        <w:jc w:val="both"/>
        <w:rPr>
          <w:rFonts w:ascii="Arial Narrow" w:hAnsi="Arial Narrow"/>
          <w:sz w:val="24"/>
          <w:szCs w:val="24"/>
        </w:rPr>
      </w:pP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</w:t>
      </w:r>
      <w:r>
        <w:rPr>
          <w:rFonts w:ascii="Arial Narrow" w:hAnsi="Arial Narrow"/>
          <w:sz w:val="24"/>
          <w:szCs w:val="24"/>
        </w:rPr>
        <w:t>b wykonujących wskazane w ust. 5</w:t>
      </w:r>
      <w:r w:rsidRPr="005608E7">
        <w:rPr>
          <w:rFonts w:ascii="Arial Narrow" w:hAnsi="Arial Narrow"/>
          <w:sz w:val="24"/>
          <w:szCs w:val="24"/>
        </w:rPr>
        <w:t xml:space="preserve"> czynności w trakcie realizacji zamówienia:</w:t>
      </w:r>
    </w:p>
    <w:p w:rsidR="005608E7" w:rsidRPr="005608E7" w:rsidRDefault="005608E7" w:rsidP="005608E7">
      <w:pPr>
        <w:pStyle w:val="Akapitzlist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 xml:space="preserve"> Sankcje z tytułu niespełnienia wymagań w zakresie zatrudnienia.</w:t>
      </w:r>
    </w:p>
    <w:p w:rsidR="005608E7" w:rsidRPr="005608E7" w:rsidRDefault="005608E7" w:rsidP="005608E7">
      <w:pPr>
        <w:ind w:left="720"/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>1) Nieprzedłożenie przez wykonawcę lub podwykonawcę dokumentów o kt</w:t>
      </w:r>
      <w:r w:rsidR="00E815EC">
        <w:rPr>
          <w:rFonts w:ascii="Arial Narrow" w:hAnsi="Arial Narrow"/>
          <w:sz w:val="24"/>
          <w:szCs w:val="24"/>
        </w:rPr>
        <w:t>órych mowa w ust. 7</w:t>
      </w:r>
      <w:r w:rsidRPr="005608E7">
        <w:rPr>
          <w:rFonts w:ascii="Arial Narrow" w:hAnsi="Arial Narrow"/>
          <w:sz w:val="24"/>
          <w:szCs w:val="24"/>
        </w:rPr>
        <w:t xml:space="preserve">  w terminie wskazanym przez zamawiającego, będzie traktowane jako niewypełnienie obowiązku zatrudnienia pracowników przewidzianych do realizacji zadania na podstawie umowy o pracę.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 xml:space="preserve"> Za niedopełnieni</w:t>
      </w:r>
      <w:r w:rsidR="00E815EC">
        <w:rPr>
          <w:rFonts w:ascii="Arial Narrow" w:hAnsi="Arial Narrow"/>
          <w:sz w:val="24"/>
          <w:szCs w:val="24"/>
        </w:rPr>
        <w:t>e wymogu, o którym mowa w ust. 7</w:t>
      </w:r>
      <w:r w:rsidRPr="005608E7">
        <w:rPr>
          <w:rFonts w:ascii="Arial Narrow" w:hAnsi="Arial Narrow"/>
          <w:sz w:val="24"/>
          <w:szCs w:val="24"/>
        </w:rPr>
        <w:t>, wykonawca lub podwykonawca każdorazowo będzie płacił zamawiającemu kary umowne w wysokości kwoty minimalnego wynagrodzenia za pracę ustalonego na podstawie przepisów o minimalnym wynagrodzeniu za pracę (obowiązującego w chwili stwierdzenia przez zamawiającego niedopełnienia przez wykonawcę lub podwykonawc</w:t>
      </w:r>
      <w:r w:rsidR="00E815EC">
        <w:rPr>
          <w:rFonts w:ascii="Arial Narrow" w:hAnsi="Arial Narrow"/>
          <w:sz w:val="24"/>
          <w:szCs w:val="24"/>
        </w:rPr>
        <w:t>ę wymogu, o którym mowa w ust. 7</w:t>
      </w:r>
      <w:r w:rsidRPr="005608E7">
        <w:rPr>
          <w:rFonts w:ascii="Arial Narrow" w:hAnsi="Arial Narrow"/>
          <w:sz w:val="24"/>
          <w:szCs w:val="24"/>
        </w:rPr>
        <w:t xml:space="preserve"> oraz liczby miesięcy w okresie realizacji umowy, w których nie do</w:t>
      </w:r>
      <w:r w:rsidR="00E815EC">
        <w:rPr>
          <w:rFonts w:ascii="Arial Narrow" w:hAnsi="Arial Narrow"/>
          <w:sz w:val="24"/>
          <w:szCs w:val="24"/>
        </w:rPr>
        <w:t>pełniono przedmiotowego wymogu</w:t>
      </w:r>
      <w:r w:rsidRPr="005608E7">
        <w:rPr>
          <w:rFonts w:ascii="Arial Narrow" w:hAnsi="Arial Narrow"/>
          <w:sz w:val="24"/>
          <w:szCs w:val="24"/>
        </w:rPr>
        <w:t>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 xml:space="preserve"> W przypadku dwukrotnego i kolejnego nie wywiązania się z obowiązku wskazanego w ust. 11  zamawiający ma prawo do odstąpienia od umowy w trybie natychmiastowym.</w:t>
      </w:r>
    </w:p>
    <w:p w:rsidR="005608E7" w:rsidRPr="005608E7" w:rsidRDefault="005608E7" w:rsidP="005608E7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608E7">
        <w:rPr>
          <w:rFonts w:ascii="Arial Narrow" w:hAnsi="Arial Narrow"/>
          <w:sz w:val="24"/>
          <w:szCs w:val="24"/>
        </w:rPr>
        <w:t xml:space="preserve"> W przypadku zmiany osób, które będą wykonywać czynności przy realizacji zadania wykonawca lub podwykonawca zobowiązany jest każdorazowo do aktualizacji wykazu pracowników świadczących te roboty na podstawie umowy o pracę (przed przystąpieniem tych osób do pracy).</w:t>
      </w:r>
    </w:p>
    <w:p w:rsidR="005608E7" w:rsidRPr="005608E7" w:rsidRDefault="005608E7" w:rsidP="005608E7">
      <w:pPr>
        <w:spacing w:before="120"/>
        <w:rPr>
          <w:rFonts w:ascii="Arial Narrow" w:hAnsi="Arial Narrow"/>
          <w:b/>
          <w:sz w:val="24"/>
          <w:szCs w:val="24"/>
        </w:rPr>
      </w:pPr>
    </w:p>
    <w:p w:rsidR="005608E7" w:rsidRPr="005608E7" w:rsidRDefault="005608E7" w:rsidP="00E815EC">
      <w:pPr>
        <w:pStyle w:val="Tekstpodstawowywcity"/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ind w:left="3900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ind w:left="39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Wierzytelności</w:t>
      </w:r>
    </w:p>
    <w:p w:rsidR="00C6613B" w:rsidRDefault="00C6613B" w:rsidP="00C6613B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C6613B" w:rsidRDefault="00C6613B" w:rsidP="00C6613B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nie może zbywać na rzecz osób trzecich wierzytelności powstałych </w:t>
      </w:r>
      <w:r>
        <w:rPr>
          <w:rFonts w:ascii="Arial Narrow" w:hAnsi="Arial Narrow"/>
          <w:sz w:val="24"/>
          <w:szCs w:val="24"/>
        </w:rPr>
        <w:br/>
        <w:t>w wyniku realizacji niniejszej umowy bez zgody Zamawiającego.</w:t>
      </w:r>
    </w:p>
    <w:p w:rsidR="00C6613B" w:rsidRDefault="00C6613B" w:rsidP="00C6613B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Sprawy sporne</w:t>
      </w: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Spory wynikłe na tle realizacji niniejszej umowy rozstrzygane będą przed sąd właściwy </w:t>
      </w:r>
      <w:r>
        <w:rPr>
          <w:rFonts w:ascii="Arial Narrow" w:hAnsi="Arial Narrow"/>
          <w:sz w:val="24"/>
          <w:szCs w:val="24"/>
        </w:rPr>
        <w:br/>
        <w:t>dla Zamawiającego.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Przepisy szczególne</w:t>
      </w:r>
    </w:p>
    <w:p w:rsidR="00C6613B" w:rsidRDefault="00C6613B" w:rsidP="00C661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W sprawach nieuregulowanych niniejszą umową mają zastosowanie przepisy Kodeksu Cywilnego.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Zmiany umowy dla swej ważności wymagają zachowania formy pisemnej.</w:t>
      </w:r>
    </w:p>
    <w:p w:rsidR="00C6613B" w:rsidRDefault="00C6613B" w:rsidP="00C661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Umowa została sporządzona w dwóch jednobrzmiących egzemplarzach, po jednym dla każdej ze stron.</w:t>
      </w:r>
    </w:p>
    <w:p w:rsidR="00C6613B" w:rsidRDefault="00C6613B" w:rsidP="00C6613B">
      <w:pPr>
        <w:jc w:val="both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jc w:val="both"/>
        <w:rPr>
          <w:rFonts w:ascii="Arial Narrow" w:hAnsi="Arial Narrow"/>
          <w:b/>
          <w:sz w:val="24"/>
          <w:szCs w:val="24"/>
        </w:rPr>
      </w:pPr>
    </w:p>
    <w:p w:rsidR="00C6613B" w:rsidRDefault="00C6613B" w:rsidP="00C6613B">
      <w:pPr>
        <w:ind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ZAMAWIAJĄCY: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WYKONAWCA:</w:t>
      </w:r>
    </w:p>
    <w:p w:rsidR="00C6613B" w:rsidRDefault="00C6613B" w:rsidP="00C6613B">
      <w:pPr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rPr>
          <w:rFonts w:ascii="Arial Narrow" w:hAnsi="Arial Narrow"/>
          <w:sz w:val="24"/>
          <w:szCs w:val="24"/>
        </w:rPr>
      </w:pPr>
    </w:p>
    <w:p w:rsidR="00C6613B" w:rsidRDefault="00C6613B" w:rsidP="00C661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17768" w:rsidRDefault="00917768"/>
    <w:sectPr w:rsidR="0091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39DE"/>
    <w:multiLevelType w:val="hybridMultilevel"/>
    <w:tmpl w:val="89A619CC"/>
    <w:lvl w:ilvl="0" w:tplc="0F78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0E010B"/>
    <w:multiLevelType w:val="hybridMultilevel"/>
    <w:tmpl w:val="3A2AB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C402F"/>
    <w:multiLevelType w:val="hybridMultilevel"/>
    <w:tmpl w:val="218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2EC"/>
    <w:multiLevelType w:val="hybridMultilevel"/>
    <w:tmpl w:val="931C0E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4999"/>
    <w:multiLevelType w:val="hybridMultilevel"/>
    <w:tmpl w:val="9C005D54"/>
    <w:lvl w:ilvl="0" w:tplc="D4346B1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0B48"/>
    <w:multiLevelType w:val="hybridMultilevel"/>
    <w:tmpl w:val="62548C5E"/>
    <w:lvl w:ilvl="0" w:tplc="717891A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66B28"/>
    <w:multiLevelType w:val="hybridMultilevel"/>
    <w:tmpl w:val="E8409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EB47668"/>
    <w:multiLevelType w:val="hybridMultilevel"/>
    <w:tmpl w:val="088E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30BB"/>
    <w:multiLevelType w:val="hybridMultilevel"/>
    <w:tmpl w:val="F7029608"/>
    <w:lvl w:ilvl="0" w:tplc="542235D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D7895"/>
    <w:multiLevelType w:val="hybridMultilevel"/>
    <w:tmpl w:val="8D5A1D60"/>
    <w:lvl w:ilvl="0" w:tplc="042A2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B"/>
    <w:rsid w:val="005608E7"/>
    <w:rsid w:val="00600711"/>
    <w:rsid w:val="006A00DE"/>
    <w:rsid w:val="00830BCD"/>
    <w:rsid w:val="008E14A4"/>
    <w:rsid w:val="00917768"/>
    <w:rsid w:val="00C6613B"/>
    <w:rsid w:val="00D74EAB"/>
    <w:rsid w:val="00E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13B"/>
    <w:pPr>
      <w:keepNext/>
      <w:ind w:left="567" w:hanging="567"/>
      <w:outlineLv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13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1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613B"/>
    <w:pPr>
      <w:ind w:left="720"/>
      <w:contextualSpacing/>
    </w:pPr>
  </w:style>
  <w:style w:type="paragraph" w:customStyle="1" w:styleId="Tekstpodstawowy21">
    <w:name w:val="Tekst podstawowy 21"/>
    <w:basedOn w:val="Normalny"/>
    <w:rsid w:val="00C6613B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C6613B"/>
    <w:pPr>
      <w:ind w:left="284"/>
      <w:jc w:val="both"/>
    </w:pPr>
    <w:rPr>
      <w:sz w:val="28"/>
    </w:rPr>
  </w:style>
  <w:style w:type="paragraph" w:customStyle="1" w:styleId="Akapitzlist2">
    <w:name w:val="Akapit z listą2"/>
    <w:basedOn w:val="Normalny"/>
    <w:rsid w:val="00C6613B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13B"/>
    <w:pPr>
      <w:keepNext/>
      <w:ind w:left="567" w:hanging="567"/>
      <w:outlineLv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13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1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613B"/>
    <w:pPr>
      <w:ind w:left="720"/>
      <w:contextualSpacing/>
    </w:pPr>
  </w:style>
  <w:style w:type="paragraph" w:customStyle="1" w:styleId="Tekstpodstawowy21">
    <w:name w:val="Tekst podstawowy 21"/>
    <w:basedOn w:val="Normalny"/>
    <w:rsid w:val="00C6613B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rsid w:val="00C6613B"/>
    <w:pPr>
      <w:ind w:left="284"/>
      <w:jc w:val="both"/>
    </w:pPr>
    <w:rPr>
      <w:sz w:val="28"/>
    </w:rPr>
  </w:style>
  <w:style w:type="paragraph" w:customStyle="1" w:styleId="Akapitzlist2">
    <w:name w:val="Akapit z listą2"/>
    <w:basedOn w:val="Normalny"/>
    <w:rsid w:val="00C6613B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dcterms:created xsi:type="dcterms:W3CDTF">2019-01-07T15:23:00Z</dcterms:created>
  <dcterms:modified xsi:type="dcterms:W3CDTF">2019-01-08T07:13:00Z</dcterms:modified>
</cp:coreProperties>
</file>