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35" w:rsidRDefault="00112435" w:rsidP="00112435">
      <w:r>
        <w:t>Świebodzin dnia 11.01.2019</w:t>
      </w:r>
      <w:r>
        <w:t xml:space="preserve"> r.</w:t>
      </w:r>
    </w:p>
    <w:p w:rsidR="00112435" w:rsidRDefault="00112435" w:rsidP="00112435"/>
    <w:p w:rsidR="00112435" w:rsidRDefault="00112435" w:rsidP="00112435">
      <w:pPr>
        <w:ind w:left="708" w:firstLine="708"/>
      </w:pPr>
      <w:r>
        <w:t>PLAN POSTĘPOWAŃ O UDZIELENI</w:t>
      </w:r>
      <w:r>
        <w:t>E ZAMÓWIENIA PUBLICZNEGO NA 2019</w:t>
      </w:r>
      <w:r>
        <w:t xml:space="preserve"> R.</w:t>
      </w:r>
    </w:p>
    <w:p w:rsidR="00112435" w:rsidRDefault="00112435" w:rsidP="00112435"/>
    <w:p w:rsidR="00E92712" w:rsidRDefault="00E92712" w:rsidP="00112435"/>
    <w:p w:rsidR="00E92712" w:rsidRDefault="00E92712" w:rsidP="0011243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2"/>
        <w:gridCol w:w="1721"/>
        <w:gridCol w:w="1348"/>
        <w:gridCol w:w="1541"/>
        <w:gridCol w:w="2035"/>
        <w:gridCol w:w="2211"/>
      </w:tblGrid>
      <w:tr w:rsidR="00112435" w:rsidTr="0011243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zamówienia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8"/>
                <w:szCs w:val="18"/>
              </w:rPr>
              <w:t>Rodzaj zamówień</w:t>
            </w:r>
            <w:r>
              <w:t xml:space="preserve"> </w:t>
            </w:r>
            <w:r>
              <w:rPr>
                <w:sz w:val="16"/>
                <w:szCs w:val="16"/>
              </w:rPr>
              <w:t>(roboty budowlane, dostawy, usługi)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zamówienia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Orientacyjna wartość zamówienia (netto)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Przewidywany termin wszczęcia postepowania</w:t>
            </w:r>
          </w:p>
        </w:tc>
      </w:tr>
      <w:tr w:rsidR="00112435" w:rsidTr="00112435">
        <w:trPr>
          <w:trHeight w:val="5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Wycinka drzew wraz z karczowaniem krzewów i poszycia w ramach zadania przebudowa drogi Rokitnica - Węgrzynice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kwartał</w:t>
            </w:r>
          </w:p>
        </w:tc>
      </w:tr>
      <w:tr w:rsidR="00112435" w:rsidTr="0011243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 w:rsidP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Przebudowa drogi powiatowej nr 1225F </w:t>
            </w:r>
            <w:r>
              <w:rPr>
                <w:sz w:val="16"/>
                <w:szCs w:val="16"/>
              </w:rPr>
              <w:t>Rokitnica -Węgrzynice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budowlane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3 </w:t>
            </w:r>
            <w:r w:rsidR="00E92712">
              <w:rPr>
                <w:sz w:val="16"/>
                <w:szCs w:val="16"/>
              </w:rPr>
              <w:t>763</w:t>
            </w:r>
            <w:r>
              <w:rPr>
                <w:sz w:val="16"/>
                <w:szCs w:val="16"/>
              </w:rPr>
              <w:t> </w:t>
            </w:r>
            <w:r w:rsidR="00E92712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="00E92712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zł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kwartał</w:t>
            </w:r>
          </w:p>
        </w:tc>
      </w:tr>
      <w:tr w:rsidR="00112435" w:rsidTr="0011243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Remont w Powiatowym Zespole szkół i SOSW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budowlane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231.000</w:t>
            </w:r>
            <w:r>
              <w:rPr>
                <w:sz w:val="16"/>
                <w:szCs w:val="16"/>
              </w:rPr>
              <w:t>,00 zł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kwartał</w:t>
            </w:r>
          </w:p>
        </w:tc>
      </w:tr>
      <w:tr w:rsidR="00112435" w:rsidTr="0011243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Dostawa tokarki i narzędzi oraz urządzeń do pracowni w PZS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425 000,00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–II kwartał</w:t>
            </w:r>
          </w:p>
        </w:tc>
      </w:tr>
      <w:tr w:rsidR="00112435" w:rsidTr="0011243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mebli i sprzętu AGD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95 000,00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</w:t>
            </w:r>
            <w:r>
              <w:rPr>
                <w:sz w:val="16"/>
                <w:szCs w:val="16"/>
              </w:rPr>
              <w:t xml:space="preserve"> kwartał</w:t>
            </w:r>
          </w:p>
        </w:tc>
      </w:tr>
      <w:tr w:rsidR="00112435" w:rsidTr="0011243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sprzętu komputerowego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6"/>
                <w:szCs w:val="16"/>
              </w:rPr>
              <w:t>dostawa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112435">
              <w:rPr>
                <w:sz w:val="16"/>
                <w:szCs w:val="16"/>
              </w:rPr>
              <w:t>.000,00 zł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r>
              <w:rPr>
                <w:sz w:val="16"/>
                <w:szCs w:val="16"/>
              </w:rPr>
              <w:t>I-II</w:t>
            </w:r>
            <w:r w:rsidR="00112435">
              <w:rPr>
                <w:sz w:val="16"/>
                <w:szCs w:val="16"/>
              </w:rPr>
              <w:t xml:space="preserve"> kwartał</w:t>
            </w:r>
          </w:p>
        </w:tc>
      </w:tr>
      <w:tr w:rsidR="00112435" w:rsidTr="0011243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Remont Cząstkowy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6"/>
                <w:szCs w:val="16"/>
              </w:rPr>
              <w:t>Robota budowlana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325 203,00</w:t>
            </w:r>
            <w:r w:rsidR="00112435">
              <w:rPr>
                <w:sz w:val="16"/>
                <w:szCs w:val="16"/>
              </w:rPr>
              <w:t xml:space="preserve">  zł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r>
              <w:rPr>
                <w:sz w:val="16"/>
                <w:szCs w:val="16"/>
              </w:rPr>
              <w:t>II</w:t>
            </w:r>
            <w:r w:rsidR="00112435">
              <w:rPr>
                <w:sz w:val="16"/>
                <w:szCs w:val="16"/>
              </w:rPr>
              <w:t xml:space="preserve"> kwartał</w:t>
            </w:r>
          </w:p>
        </w:tc>
      </w:tr>
      <w:tr w:rsidR="00112435" w:rsidTr="0011243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Przebudowa mostu w ciągu drogi powiatowej nr 1210F na odcinku Szczaniec – </w:t>
            </w:r>
            <w:proofErr w:type="spellStart"/>
            <w:r>
              <w:rPr>
                <w:sz w:val="16"/>
                <w:szCs w:val="16"/>
              </w:rPr>
              <w:lastRenderedPageBreak/>
              <w:t>Dabrówka</w:t>
            </w:r>
            <w:proofErr w:type="spellEnd"/>
            <w:r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r>
              <w:rPr>
                <w:sz w:val="16"/>
                <w:szCs w:val="16"/>
              </w:rPr>
              <w:lastRenderedPageBreak/>
              <w:t>Robota budowlana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  <w:r w:rsidR="00112435">
              <w:rPr>
                <w:sz w:val="16"/>
                <w:szCs w:val="16"/>
              </w:rPr>
              <w:t>.000,00 zł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r>
              <w:rPr>
                <w:sz w:val="16"/>
                <w:szCs w:val="16"/>
              </w:rPr>
              <w:t>II-III</w:t>
            </w:r>
            <w:r w:rsidR="00112435">
              <w:rPr>
                <w:sz w:val="16"/>
                <w:szCs w:val="16"/>
              </w:rPr>
              <w:t xml:space="preserve"> kwartał</w:t>
            </w:r>
          </w:p>
        </w:tc>
      </w:tr>
      <w:tr w:rsidR="00112435" w:rsidTr="0011243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zimowy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E92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444.507</w:t>
            </w:r>
            <w:r w:rsidR="00112435">
              <w:rPr>
                <w:sz w:val="16"/>
                <w:szCs w:val="16"/>
              </w:rPr>
              <w:t>,00  zł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6"/>
                <w:szCs w:val="16"/>
              </w:rPr>
              <w:t>I</w:t>
            </w:r>
            <w:r w:rsidR="00E9271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 kwartał</w:t>
            </w:r>
          </w:p>
        </w:tc>
      </w:tr>
      <w:tr w:rsidR="00112435" w:rsidTr="0011243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Usuwanie i parkowanie pojazdów z drogi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6"/>
                <w:szCs w:val="16"/>
              </w:rPr>
              <w:t>Przetarg nieograniczony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160.000,00 zł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35" w:rsidRDefault="00112435">
            <w:r>
              <w:rPr>
                <w:sz w:val="16"/>
                <w:szCs w:val="16"/>
              </w:rPr>
              <w:t>IV kwartał</w:t>
            </w:r>
          </w:p>
        </w:tc>
      </w:tr>
    </w:tbl>
    <w:p w:rsidR="00112435" w:rsidRDefault="00112435" w:rsidP="00112435">
      <w:bookmarkStart w:id="0" w:name="_GoBack"/>
      <w:bookmarkEnd w:id="0"/>
    </w:p>
    <w:p w:rsidR="00112435" w:rsidRDefault="00112435" w:rsidP="00112435"/>
    <w:p w:rsidR="00227F08" w:rsidRDefault="00227F08"/>
    <w:sectPr w:rsidR="00227F08" w:rsidSect="00112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35"/>
    <w:rsid w:val="00112435"/>
    <w:rsid w:val="00227F08"/>
    <w:rsid w:val="00E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2019-01-11T09:34:00Z</dcterms:created>
  <dcterms:modified xsi:type="dcterms:W3CDTF">2019-01-11T09:53:00Z</dcterms:modified>
</cp:coreProperties>
</file>