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itle"/>
        <w:rPr>
          <w:sz w:val="28"/>
          <w:szCs w:val="28"/>
          <w:rtl w:val="0"/>
        </w:rPr>
      </w:pPr>
      <w:r>
        <w:rPr>
          <w:sz w:val="28"/>
          <w:szCs w:val="28"/>
          <w:rtl w:val="0"/>
        </w:rPr>
        <w:t>P</w:t>
      </w:r>
      <w:r>
        <w:rPr>
          <w:sz w:val="28"/>
          <w:szCs w:val="28"/>
          <w:rtl w:val="0"/>
        </w:rPr>
        <w:t>RZEDMIOTOWY SYSTEM OCENIANIA Z RELIGII</w:t>
      </w:r>
    </w:p>
    <w:p>
      <w:pPr>
        <w:pStyle w:val="Normal.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w roku szkolnym 201</w:t>
      </w:r>
      <w:r>
        <w:rPr>
          <w:b w:val="1"/>
          <w:bCs w:val="1"/>
          <w:sz w:val="28"/>
          <w:szCs w:val="28"/>
          <w:rtl w:val="0"/>
        </w:rPr>
        <w:t>6</w:t>
      </w:r>
      <w:r>
        <w:rPr>
          <w:b w:val="1"/>
          <w:bCs w:val="1"/>
          <w:sz w:val="28"/>
          <w:szCs w:val="28"/>
          <w:rtl w:val="0"/>
        </w:rPr>
        <w:t>/201</w:t>
      </w:r>
      <w:r>
        <w:rPr>
          <w:b w:val="1"/>
          <w:bCs w:val="1"/>
          <w:sz w:val="28"/>
          <w:szCs w:val="28"/>
          <w:rtl w:val="0"/>
        </w:rPr>
        <w:t>7</w:t>
      </w:r>
    </w:p>
    <w:p>
      <w:pPr>
        <w:pStyle w:val="Normal.0"/>
        <w:jc w:val="center"/>
        <w:rPr>
          <w:b w:val="1"/>
          <w:bCs w:val="1"/>
          <w:sz w:val="28"/>
          <w:szCs w:val="28"/>
        </w:rPr>
      </w:pPr>
    </w:p>
    <w:p>
      <w:pPr>
        <w:pStyle w:val="Normal.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klasy 4-6</w:t>
      </w:r>
    </w:p>
    <w:p>
      <w:pPr>
        <w:pStyle w:val="Normal.0"/>
        <w:tabs>
          <w:tab w:val="left" w:pos="480"/>
        </w:tabs>
        <w:ind w:left="75" w:firstLine="0"/>
        <w:jc w:val="both"/>
        <w:rPr>
          <w:u w:val="single"/>
        </w:rPr>
      </w:pPr>
    </w:p>
    <w:p>
      <w:pPr>
        <w:pStyle w:val="Normal.0"/>
        <w:jc w:val="both"/>
        <w:rPr>
          <w:b w:val="1"/>
          <w:bCs w:val="1"/>
        </w:rPr>
      </w:pPr>
    </w:p>
    <w:p>
      <w:pPr>
        <w:pStyle w:val="Normal.0"/>
        <w:jc w:val="both"/>
        <w:rPr>
          <w:b w:val="1"/>
          <w:bCs w:val="1"/>
          <w:sz w:val="26"/>
          <w:szCs w:val="26"/>
        </w:rPr>
      </w:pPr>
    </w:p>
    <w:p>
      <w:pPr>
        <w:pStyle w:val="heading 3"/>
        <w:tabs>
          <w:tab w:val="clear" w:pos="360"/>
        </w:tabs>
        <w:ind w:left="720" w:hanging="720"/>
        <w:rPr>
          <w:rtl w:val="0"/>
        </w:rPr>
      </w:pPr>
      <w:r>
        <w:rPr>
          <w:rtl w:val="0"/>
        </w:rPr>
        <w:t>SKALA OCEN I POZIOMY WYMAGA</w:t>
      </w:r>
      <w:r>
        <w:rPr>
          <w:rtl w:val="0"/>
        </w:rPr>
        <w:t>Ń</w:t>
      </w:r>
    </w:p>
    <w:p>
      <w:pPr>
        <w:pStyle w:val="Normal.0"/>
        <w:ind w:left="142" w:hanging="142"/>
        <w:jc w:val="both"/>
        <w:rPr>
          <w:rtl w:val="0"/>
        </w:rPr>
      </w:pPr>
      <w:r>
        <w:rPr>
          <w:b w:val="1"/>
          <w:bCs w:val="1"/>
          <w:sz w:val="26"/>
          <w:szCs w:val="26"/>
          <w:rtl w:val="0"/>
        </w:rPr>
        <w:t xml:space="preserve"> </w:t>
      </w:r>
      <w:r>
        <w:rPr>
          <w:b w:val="1"/>
          <w:bCs w:val="1"/>
          <w:sz w:val="26"/>
          <w:szCs w:val="26"/>
          <w:u w:val="single"/>
          <w:rtl w:val="0"/>
        </w:rPr>
        <w:t xml:space="preserve"> </w:t>
      </w:r>
      <w:r>
        <w:rPr>
          <w:u w:val="single"/>
          <w:rtl w:val="0"/>
        </w:rPr>
        <w:t xml:space="preserve">OCENY </w:t>
      </w:r>
      <w:r>
        <w:rPr>
          <w:rtl w:val="0"/>
        </w:rPr>
        <w:t>uzyskane przez uczni</w:t>
      </w:r>
      <w:r>
        <w:rPr>
          <w:rtl w:val="0"/>
        </w:rPr>
        <w:t>ó</w:t>
      </w:r>
      <w:r>
        <w:rPr>
          <w:rtl w:val="0"/>
        </w:rPr>
        <w:t>w w ci</w:t>
      </w:r>
      <w:r>
        <w:rPr>
          <w:rtl w:val="0"/>
        </w:rPr>
        <w:t>ą</w:t>
      </w:r>
      <w:r>
        <w:rPr>
          <w:rtl w:val="0"/>
        </w:rPr>
        <w:t>gu roku szkolnego wyra</w:t>
      </w:r>
      <w:r>
        <w:rPr>
          <w:rtl w:val="0"/>
        </w:rPr>
        <w:t>ż</w:t>
      </w:r>
      <w:r>
        <w:rPr>
          <w:rtl w:val="0"/>
          <w:lang w:val="it-IT"/>
        </w:rPr>
        <w:t>one s</w:t>
      </w:r>
      <w:r>
        <w:rPr>
          <w:rtl w:val="0"/>
        </w:rPr>
        <w:t xml:space="preserve">ą </w:t>
      </w:r>
      <w:r>
        <w:rPr>
          <w:rtl w:val="0"/>
        </w:rPr>
        <w:t>tradycyjn</w:t>
      </w:r>
      <w:r>
        <w:rPr>
          <w:rtl w:val="0"/>
        </w:rPr>
        <w:t xml:space="preserve">ą </w:t>
      </w:r>
      <w:r>
        <w:rPr>
          <w:rtl w:val="0"/>
        </w:rPr>
        <w:t>ocen</w:t>
      </w:r>
      <w:r>
        <w:rPr>
          <w:rtl w:val="0"/>
        </w:rPr>
        <w:t xml:space="preserve">ą </w:t>
      </w:r>
      <w:r>
        <w:rPr>
          <w:rtl w:val="0"/>
        </w:rPr>
        <w:t>szkoln</w:t>
      </w:r>
      <w:r>
        <w:rPr>
          <w:rtl w:val="0"/>
        </w:rPr>
        <w:t>ą</w:t>
      </w:r>
      <w:r>
        <w:rPr>
          <w:rtl w:val="0"/>
        </w:rPr>
        <w:t>:</w:t>
      </w:r>
    </w:p>
    <w:p>
      <w:pPr>
        <w:pStyle w:val="heading 4"/>
        <w:tabs>
          <w:tab w:val="clear" w:pos="360"/>
        </w:tabs>
        <w:spacing w:before="0" w:after="0"/>
        <w:ind w:left="360" w:firstLine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rtl w:val="0"/>
        </w:rPr>
        <w:t xml:space="preserve">1 </w:t>
      </w:r>
      <w:r>
        <w:rPr>
          <w:b w:val="0"/>
          <w:bCs w:val="0"/>
          <w:sz w:val="24"/>
          <w:szCs w:val="24"/>
          <w:rtl w:val="0"/>
        </w:rPr>
        <w:t xml:space="preserve">– </w:t>
      </w:r>
      <w:r>
        <w:rPr>
          <w:b w:val="0"/>
          <w:bCs w:val="0"/>
          <w:sz w:val="24"/>
          <w:szCs w:val="24"/>
          <w:rtl w:val="0"/>
        </w:rPr>
        <w:t>niedostateczny</w:t>
      </w:r>
    </w:p>
    <w:p>
      <w:pPr>
        <w:pStyle w:val="Normal.0"/>
        <w:ind w:left="360" w:firstLine="0"/>
        <w:jc w:val="both"/>
        <w:rPr>
          <w:rtl w:val="0"/>
        </w:rPr>
      </w:pPr>
      <w:r>
        <w:rPr>
          <w:rtl w:val="0"/>
        </w:rPr>
        <w:t xml:space="preserve">2 </w:t>
      </w:r>
      <w:r>
        <w:rPr>
          <w:rtl w:val="0"/>
        </w:rPr>
        <w:t xml:space="preserve">– </w:t>
      </w:r>
      <w:r>
        <w:rPr>
          <w:rtl w:val="0"/>
        </w:rPr>
        <w:t>dopuszczaj</w:t>
      </w:r>
      <w:r>
        <w:rPr>
          <w:rtl w:val="0"/>
        </w:rPr>
        <w:t>ą</w:t>
      </w:r>
      <w:r>
        <w:rPr>
          <w:rtl w:val="0"/>
        </w:rPr>
        <w:t>cy</w:t>
      </w:r>
    </w:p>
    <w:p>
      <w:pPr>
        <w:pStyle w:val="Normal.0"/>
        <w:ind w:left="360" w:firstLine="0"/>
        <w:jc w:val="both"/>
        <w:rPr>
          <w:rtl w:val="0"/>
        </w:rPr>
      </w:pPr>
      <w:r>
        <w:rPr>
          <w:rtl w:val="0"/>
        </w:rPr>
        <w:t>2+ - dopuszczaj</w:t>
      </w:r>
      <w:r>
        <w:rPr>
          <w:rtl w:val="0"/>
        </w:rPr>
        <w:t>ą</w:t>
      </w:r>
      <w:r>
        <w:rPr>
          <w:rtl w:val="0"/>
          <w:lang w:val="fr-FR"/>
        </w:rPr>
        <w:t>cy  plus</w:t>
      </w:r>
    </w:p>
    <w:p>
      <w:pPr>
        <w:pStyle w:val="Normal.0"/>
        <w:ind w:left="360" w:firstLine="0"/>
        <w:jc w:val="both"/>
        <w:rPr>
          <w:rtl w:val="0"/>
        </w:rPr>
      </w:pPr>
      <w:r>
        <w:rPr>
          <w:rtl w:val="0"/>
        </w:rPr>
        <w:t xml:space="preserve">3 </w:t>
      </w:r>
      <w:r>
        <w:rPr>
          <w:rtl w:val="0"/>
        </w:rPr>
        <w:t xml:space="preserve">– </w:t>
      </w:r>
      <w:r>
        <w:rPr>
          <w:rtl w:val="0"/>
        </w:rPr>
        <w:t>dostateczny</w:t>
      </w:r>
    </w:p>
    <w:p>
      <w:pPr>
        <w:pStyle w:val="Normal.0"/>
        <w:ind w:left="360" w:firstLine="0"/>
        <w:jc w:val="both"/>
        <w:rPr>
          <w:rtl w:val="0"/>
        </w:rPr>
      </w:pPr>
      <w:r>
        <w:rPr>
          <w:rtl w:val="0"/>
        </w:rPr>
        <w:t>3+ -dostateczny plus</w:t>
      </w:r>
    </w:p>
    <w:p>
      <w:pPr>
        <w:pStyle w:val="Normal.0"/>
        <w:ind w:left="360" w:firstLine="0"/>
        <w:jc w:val="both"/>
        <w:rPr>
          <w:rtl w:val="0"/>
        </w:rPr>
      </w:pPr>
      <w:r>
        <w:rPr>
          <w:rtl w:val="0"/>
        </w:rPr>
        <w:t xml:space="preserve">4 </w:t>
      </w:r>
      <w:r>
        <w:rPr>
          <w:rtl w:val="0"/>
        </w:rPr>
        <w:t xml:space="preserve">– </w:t>
      </w:r>
      <w:r>
        <w:rPr>
          <w:rtl w:val="0"/>
        </w:rPr>
        <w:t>dobry</w:t>
      </w:r>
    </w:p>
    <w:p>
      <w:pPr>
        <w:pStyle w:val="Normal.0"/>
        <w:ind w:left="360" w:firstLine="0"/>
        <w:jc w:val="both"/>
        <w:rPr>
          <w:rtl w:val="0"/>
        </w:rPr>
      </w:pPr>
      <w:r>
        <w:rPr>
          <w:rtl w:val="0"/>
          <w:lang w:val="fr-FR"/>
        </w:rPr>
        <w:t>4+ - dobry plus</w:t>
      </w:r>
    </w:p>
    <w:p>
      <w:pPr>
        <w:pStyle w:val="Normal.0"/>
        <w:ind w:left="360" w:firstLine="0"/>
        <w:jc w:val="both"/>
        <w:rPr>
          <w:rtl w:val="0"/>
        </w:rPr>
      </w:pPr>
      <w:r>
        <w:rPr>
          <w:rtl w:val="0"/>
        </w:rPr>
        <w:t xml:space="preserve">5 </w:t>
      </w:r>
      <w:r>
        <w:rPr>
          <w:rtl w:val="0"/>
        </w:rPr>
        <w:t xml:space="preserve">– </w:t>
      </w:r>
      <w:r>
        <w:rPr>
          <w:rtl w:val="0"/>
        </w:rPr>
        <w:t>bardzo dobry</w:t>
      </w:r>
    </w:p>
    <w:p>
      <w:pPr>
        <w:pStyle w:val="Normal.0"/>
        <w:ind w:left="360" w:firstLine="0"/>
        <w:jc w:val="both"/>
        <w:rPr>
          <w:rtl w:val="0"/>
        </w:rPr>
      </w:pPr>
      <w:r>
        <w:rPr>
          <w:rtl w:val="0"/>
        </w:rPr>
        <w:t xml:space="preserve">6 </w:t>
      </w:r>
      <w:r>
        <w:rPr>
          <w:rtl w:val="0"/>
        </w:rPr>
        <w:t xml:space="preserve">– </w:t>
      </w:r>
      <w:r>
        <w:rPr>
          <w:rtl w:val="0"/>
        </w:rPr>
        <w:t>celuj</w:t>
      </w:r>
      <w:r>
        <w:rPr>
          <w:rtl w:val="0"/>
        </w:rPr>
        <w:t>ą</w:t>
      </w:r>
      <w:r>
        <w:rPr>
          <w:rtl w:val="0"/>
        </w:rPr>
        <w:t>cy</w:t>
      </w:r>
    </w:p>
    <w:p>
      <w:pPr>
        <w:pStyle w:val="Normal.0"/>
        <w:jc w:val="both"/>
        <w:rPr>
          <w:sz w:val="26"/>
          <w:szCs w:val="26"/>
        </w:rPr>
      </w:pPr>
    </w:p>
    <w:p>
      <w:pPr>
        <w:pStyle w:val="heading 4"/>
        <w:tabs>
          <w:tab w:val="clear" w:pos="360"/>
        </w:tabs>
        <w:ind w:left="864" w:hanging="864"/>
        <w:rPr>
          <w:rtl w:val="0"/>
        </w:rPr>
      </w:pPr>
      <w:r>
        <w:rPr>
          <w:rtl w:val="0"/>
        </w:rPr>
        <w:t>POZIOMY WYMAGA</w:t>
      </w:r>
      <w:r>
        <w:rPr>
          <w:rtl w:val="0"/>
        </w:rPr>
        <w:t>Ń</w:t>
      </w:r>
      <w:r>
        <w:rPr>
          <w:rtl w:val="0"/>
        </w:rPr>
        <w:t>,  kt</w:t>
      </w:r>
      <w:r>
        <w:rPr>
          <w:rtl w:val="0"/>
        </w:rPr>
        <w:t>ó</w:t>
      </w:r>
      <w:r>
        <w:rPr>
          <w:rtl w:val="0"/>
        </w:rPr>
        <w:t>re  powinna uwzgl</w:t>
      </w:r>
      <w:r>
        <w:rPr>
          <w:rtl w:val="0"/>
        </w:rPr>
        <w:t>ę</w:t>
      </w:r>
      <w:r>
        <w:rPr>
          <w:rtl w:val="0"/>
        </w:rPr>
        <w:t>dnia</w:t>
      </w:r>
      <w:r>
        <w:rPr>
          <w:rtl w:val="0"/>
        </w:rPr>
        <w:t xml:space="preserve">ć </w:t>
      </w:r>
      <w:r>
        <w:rPr>
          <w:rtl w:val="0"/>
          <w:lang w:val="it-IT"/>
        </w:rPr>
        <w:t>taksonomia ocen:</w:t>
      </w:r>
    </w:p>
    <w:p>
      <w:pPr>
        <w:pStyle w:val="Normal.0"/>
        <w:numPr>
          <w:ilvl w:val="0"/>
          <w:numId w:val="2"/>
        </w:numPr>
        <w:jc w:val="both"/>
        <w:rPr>
          <w:rtl w:val="0"/>
        </w:rPr>
      </w:pPr>
      <w:r>
        <w:rPr>
          <w:rtl w:val="0"/>
        </w:rPr>
        <w:t>Konieczne (na ocen</w:t>
      </w:r>
      <w:r>
        <w:rPr>
          <w:rtl w:val="0"/>
        </w:rPr>
        <w:t xml:space="preserve">ę </w:t>
      </w:r>
      <w:r>
        <w:rPr>
          <w:rtl w:val="0"/>
        </w:rPr>
        <w:t>dopuszczaj</w:t>
      </w:r>
      <w:r>
        <w:rPr>
          <w:rtl w:val="0"/>
        </w:rPr>
        <w:t>ą</w:t>
      </w:r>
      <w:r>
        <w:rPr>
          <w:rtl w:val="0"/>
        </w:rPr>
        <w:t>c</w:t>
      </w:r>
      <w:r>
        <w:rPr>
          <w:rtl w:val="0"/>
        </w:rPr>
        <w:t>ą</w:t>
      </w:r>
      <w:r>
        <w:rPr>
          <w:rtl w:val="0"/>
        </w:rPr>
        <w:t>)</w:t>
      </w:r>
    </w:p>
    <w:p>
      <w:pPr>
        <w:pStyle w:val="Normal.0"/>
        <w:ind w:left="708" w:firstLine="0"/>
        <w:jc w:val="both"/>
        <w:rPr>
          <w:rtl w:val="0"/>
        </w:rPr>
      </w:pPr>
      <w:r>
        <w:rPr>
          <w:rtl w:val="0"/>
        </w:rPr>
        <w:t>Obejmuj</w:t>
      </w:r>
      <w:r>
        <w:rPr>
          <w:rtl w:val="0"/>
        </w:rPr>
        <w:t xml:space="preserve">ą </w:t>
      </w:r>
      <w:r>
        <w:rPr>
          <w:rtl w:val="0"/>
        </w:rPr>
        <w:t>tre</w:t>
      </w:r>
      <w:r>
        <w:rPr>
          <w:rtl w:val="0"/>
        </w:rPr>
        <w:t>ś</w:t>
      </w:r>
      <w:r>
        <w:rPr>
          <w:rtl w:val="0"/>
        </w:rPr>
        <w:t>ci:</w:t>
      </w:r>
    </w:p>
    <w:p>
      <w:pPr>
        <w:pStyle w:val="Normal.0"/>
        <w:ind w:left="708" w:firstLine="0"/>
        <w:jc w:val="both"/>
        <w:rPr>
          <w:rtl w:val="0"/>
        </w:rPr>
      </w:pPr>
      <w:r>
        <w:rPr>
          <w:rtl w:val="0"/>
        </w:rPr>
        <w:t xml:space="preserve">     -   bardzo </w:t>
      </w:r>
      <w:r>
        <w:rPr>
          <w:rtl w:val="0"/>
        </w:rPr>
        <w:t>ł</w:t>
      </w:r>
      <w:r>
        <w:rPr>
          <w:rtl w:val="0"/>
        </w:rPr>
        <w:t>atwe (ale wykonane pod kierunkiem nauczyciela)</w:t>
      </w:r>
    </w:p>
    <w:p>
      <w:pPr>
        <w:pStyle w:val="Normal.0"/>
        <w:ind w:left="708" w:firstLine="0"/>
        <w:jc w:val="both"/>
        <w:rPr>
          <w:rtl w:val="0"/>
        </w:rPr>
      </w:pPr>
      <w:r>
        <w:rPr>
          <w:rtl w:val="0"/>
        </w:rPr>
        <w:t xml:space="preserve">     -   praktyczne, przydatne </w:t>
      </w:r>
      <w:r>
        <w:rPr>
          <w:rtl w:val="0"/>
        </w:rPr>
        <w:t>ż</w:t>
      </w:r>
      <w:r>
        <w:rPr>
          <w:rtl w:val="0"/>
        </w:rPr>
        <w:t>yciowo</w:t>
      </w:r>
    </w:p>
    <w:p>
      <w:pPr>
        <w:pStyle w:val="Normal.0"/>
        <w:ind w:left="708" w:firstLine="0"/>
        <w:jc w:val="both"/>
        <w:rPr>
          <w:rtl w:val="0"/>
        </w:rPr>
      </w:pPr>
      <w:r>
        <w:rPr>
          <w:rtl w:val="0"/>
        </w:rPr>
        <w:t xml:space="preserve">     -   niezb</w:t>
      </w:r>
      <w:r>
        <w:rPr>
          <w:rtl w:val="0"/>
        </w:rPr>
        <w:t>ę</w:t>
      </w:r>
      <w:r>
        <w:rPr>
          <w:rtl w:val="0"/>
        </w:rPr>
        <w:t>dne w dalszej edukacji - bazowe</w:t>
      </w:r>
    </w:p>
    <w:p>
      <w:pPr>
        <w:pStyle w:val="Normal.0"/>
        <w:numPr>
          <w:ilvl w:val="0"/>
          <w:numId w:val="2"/>
        </w:numPr>
        <w:jc w:val="both"/>
        <w:rPr>
          <w:rtl w:val="0"/>
        </w:rPr>
      </w:pPr>
      <w:r>
        <w:rPr>
          <w:rtl w:val="0"/>
        </w:rPr>
        <w:t>Podstawowe (na ocen</w:t>
      </w:r>
      <w:r>
        <w:rPr>
          <w:rtl w:val="0"/>
        </w:rPr>
        <w:t xml:space="preserve">ę </w:t>
      </w:r>
      <w:r>
        <w:rPr>
          <w:rtl w:val="0"/>
        </w:rPr>
        <w:t>dostateczn</w:t>
      </w:r>
      <w:r>
        <w:rPr>
          <w:rtl w:val="0"/>
        </w:rPr>
        <w:t>ą</w:t>
      </w:r>
      <w:r>
        <w:rPr>
          <w:rtl w:val="0"/>
        </w:rPr>
        <w:t>)</w:t>
      </w:r>
    </w:p>
    <w:p>
      <w:pPr>
        <w:pStyle w:val="Normal.0"/>
        <w:ind w:left="225" w:firstLine="0"/>
        <w:jc w:val="both"/>
        <w:rPr>
          <w:rtl w:val="0"/>
        </w:rPr>
      </w:pPr>
      <w:r>
        <w:rPr>
          <w:rtl w:val="0"/>
        </w:rPr>
        <w:t xml:space="preserve">        Obejmuj</w:t>
      </w:r>
      <w:r>
        <w:rPr>
          <w:rtl w:val="0"/>
        </w:rPr>
        <w:t>ą</w:t>
      </w:r>
      <w:r>
        <w:rPr>
          <w:rtl w:val="0"/>
          <w:lang w:val="da-DK"/>
        </w:rPr>
        <w:t>, opr</w:t>
      </w:r>
      <w:r>
        <w:rPr>
          <w:rtl w:val="0"/>
        </w:rPr>
        <w:t>ó</w:t>
      </w:r>
      <w:r>
        <w:rPr>
          <w:rtl w:val="0"/>
        </w:rPr>
        <w:t>cz wymaga</w:t>
      </w:r>
      <w:r>
        <w:rPr>
          <w:rtl w:val="0"/>
        </w:rPr>
        <w:t xml:space="preserve">ń </w:t>
      </w:r>
      <w:r>
        <w:rPr>
          <w:rtl w:val="0"/>
        </w:rPr>
        <w:t>koniecznych, tre</w:t>
      </w:r>
      <w:r>
        <w:rPr>
          <w:rtl w:val="0"/>
        </w:rPr>
        <w:t>ś</w:t>
      </w:r>
      <w:r>
        <w:rPr>
          <w:rtl w:val="0"/>
        </w:rPr>
        <w:t>ci :</w:t>
      </w:r>
    </w:p>
    <w:p>
      <w:pPr>
        <w:pStyle w:val="Normal.0"/>
        <w:numPr>
          <w:ilvl w:val="0"/>
          <w:numId w:val="4"/>
        </w:numPr>
        <w:jc w:val="both"/>
        <w:rPr>
          <w:rtl w:val="0"/>
        </w:rPr>
      </w:pPr>
      <w:r>
        <w:rPr>
          <w:rtl w:val="0"/>
        </w:rPr>
        <w:t>najwa</w:t>
      </w:r>
      <w:r>
        <w:rPr>
          <w:rtl w:val="0"/>
        </w:rPr>
        <w:t>ż</w:t>
      </w:r>
      <w:r>
        <w:rPr>
          <w:rtl w:val="0"/>
        </w:rPr>
        <w:t>niejsze w uczeniu si</w:t>
      </w:r>
      <w:r>
        <w:rPr>
          <w:rtl w:val="0"/>
        </w:rPr>
        <w:t xml:space="preserve">ę </w:t>
      </w:r>
      <w:r>
        <w:rPr>
          <w:rtl w:val="0"/>
        </w:rPr>
        <w:t>religii</w:t>
      </w:r>
    </w:p>
    <w:p>
      <w:pPr>
        <w:pStyle w:val="Normal.0"/>
        <w:numPr>
          <w:ilvl w:val="0"/>
          <w:numId w:val="4"/>
        </w:numPr>
        <w:jc w:val="both"/>
        <w:rPr>
          <w:rtl w:val="0"/>
        </w:rPr>
      </w:pPr>
      <w:r>
        <w:rPr>
          <w:rtl w:val="0"/>
        </w:rPr>
        <w:t>ł</w:t>
      </w:r>
      <w:r>
        <w:rPr>
          <w:rtl w:val="0"/>
        </w:rPr>
        <w:t>atwe dla ucznia nawet ma</w:t>
      </w:r>
      <w:r>
        <w:rPr>
          <w:rtl w:val="0"/>
        </w:rPr>
        <w:t>ł</w:t>
      </w:r>
      <w:r>
        <w:rPr>
          <w:rtl w:val="0"/>
        </w:rPr>
        <w:t>o zdolnego</w:t>
      </w:r>
    </w:p>
    <w:p>
      <w:pPr>
        <w:pStyle w:val="Normal.0"/>
        <w:numPr>
          <w:ilvl w:val="0"/>
          <w:numId w:val="4"/>
        </w:numPr>
        <w:jc w:val="both"/>
        <w:rPr>
          <w:rtl w:val="0"/>
        </w:rPr>
      </w:pPr>
      <w:r>
        <w:rPr>
          <w:rtl w:val="0"/>
        </w:rPr>
        <w:t>cz</w:t>
      </w:r>
      <w:r>
        <w:rPr>
          <w:rtl w:val="0"/>
        </w:rPr>
        <w:t>ę</w:t>
      </w:r>
      <w:r>
        <w:rPr>
          <w:rtl w:val="0"/>
        </w:rPr>
        <w:t>sto powtarzaj</w:t>
      </w:r>
      <w:r>
        <w:rPr>
          <w:rtl w:val="0"/>
        </w:rPr>
        <w:t>ą</w:t>
      </w:r>
      <w:r>
        <w:rPr>
          <w:rtl w:val="0"/>
        </w:rPr>
        <w:t>ce si</w:t>
      </w:r>
      <w:r>
        <w:rPr>
          <w:rtl w:val="0"/>
        </w:rPr>
        <w:t xml:space="preserve">ę </w:t>
      </w:r>
      <w:r>
        <w:rPr>
          <w:rtl w:val="0"/>
        </w:rPr>
        <w:t>w procesie nauczania</w:t>
      </w:r>
    </w:p>
    <w:p>
      <w:pPr>
        <w:pStyle w:val="Normal.0"/>
        <w:numPr>
          <w:ilvl w:val="0"/>
          <w:numId w:val="4"/>
        </w:numPr>
        <w:jc w:val="both"/>
        <w:rPr>
          <w:rtl w:val="0"/>
        </w:rPr>
      </w:pPr>
      <w:r>
        <w:rPr>
          <w:rtl w:val="0"/>
        </w:rPr>
        <w:t>okre</w:t>
      </w:r>
      <w:r>
        <w:rPr>
          <w:rtl w:val="0"/>
        </w:rPr>
        <w:t>ś</w:t>
      </w:r>
      <w:r>
        <w:rPr>
          <w:rtl w:val="0"/>
        </w:rPr>
        <w:t>lone programem nauczania na poziomie nieprzekraczaj</w:t>
      </w:r>
      <w:r>
        <w:rPr>
          <w:rtl w:val="0"/>
        </w:rPr>
        <w:t>ą</w:t>
      </w:r>
      <w:r>
        <w:rPr>
          <w:rtl w:val="0"/>
        </w:rPr>
        <w:t>cym wymaga</w:t>
      </w:r>
      <w:r>
        <w:rPr>
          <w:rtl w:val="0"/>
        </w:rPr>
        <w:t xml:space="preserve">ń </w:t>
      </w:r>
      <w:r>
        <w:rPr>
          <w:rtl w:val="0"/>
        </w:rPr>
        <w:t>zawartych w podstawie programowej</w:t>
      </w:r>
    </w:p>
    <w:p>
      <w:pPr>
        <w:pStyle w:val="Normal.0"/>
        <w:numPr>
          <w:ilvl w:val="0"/>
          <w:numId w:val="4"/>
        </w:numPr>
        <w:jc w:val="both"/>
        <w:rPr>
          <w:rtl w:val="0"/>
        </w:rPr>
      </w:pPr>
      <w:r>
        <w:rPr>
          <w:rtl w:val="0"/>
        </w:rPr>
        <w:t>proste, uniwersalne umiej</w:t>
      </w:r>
      <w:r>
        <w:rPr>
          <w:rtl w:val="0"/>
        </w:rPr>
        <w:t>ę</w:t>
      </w:r>
      <w:r>
        <w:rPr>
          <w:rtl w:val="0"/>
        </w:rPr>
        <w:t>tno</w:t>
      </w:r>
      <w:r>
        <w:rPr>
          <w:rtl w:val="0"/>
        </w:rPr>
        <w:t>ś</w:t>
      </w:r>
      <w:r>
        <w:rPr>
          <w:rtl w:val="0"/>
        </w:rPr>
        <w:t>ci z zakresu nauczania j</w:t>
      </w:r>
      <w:r>
        <w:rPr>
          <w:rtl w:val="0"/>
        </w:rPr>
        <w:t>ę</w:t>
      </w:r>
      <w:r>
        <w:rPr>
          <w:rtl w:val="0"/>
        </w:rPr>
        <w:t>zyka polskiego</w:t>
      </w:r>
    </w:p>
    <w:p>
      <w:pPr>
        <w:pStyle w:val="Normal.0"/>
        <w:numPr>
          <w:ilvl w:val="0"/>
          <w:numId w:val="2"/>
        </w:numPr>
        <w:jc w:val="both"/>
        <w:rPr>
          <w:rtl w:val="0"/>
        </w:rPr>
      </w:pPr>
      <w:r>
        <w:rPr>
          <w:rtl w:val="0"/>
        </w:rPr>
        <w:t>Rozszerzaj</w:t>
      </w:r>
      <w:r>
        <w:rPr>
          <w:rtl w:val="0"/>
        </w:rPr>
        <w:t>ą</w:t>
      </w:r>
      <w:r>
        <w:rPr>
          <w:rtl w:val="0"/>
          <w:lang w:val="sv-SE"/>
        </w:rPr>
        <w:t>ce (na ocen</w:t>
      </w:r>
      <w:r>
        <w:rPr>
          <w:rtl w:val="0"/>
        </w:rPr>
        <w:t xml:space="preserve">ę </w:t>
      </w:r>
      <w:r>
        <w:rPr>
          <w:rtl w:val="0"/>
        </w:rPr>
        <w:t>dobr</w:t>
      </w:r>
      <w:r>
        <w:rPr>
          <w:rtl w:val="0"/>
        </w:rPr>
        <w:t>ą</w:t>
      </w:r>
      <w:r>
        <w:rPr>
          <w:rtl w:val="0"/>
        </w:rPr>
        <w:t>)</w:t>
      </w:r>
    </w:p>
    <w:p>
      <w:pPr>
        <w:pStyle w:val="Normal.0"/>
        <w:ind w:left="225" w:firstLine="0"/>
        <w:jc w:val="both"/>
        <w:rPr>
          <w:rtl w:val="0"/>
        </w:rPr>
      </w:pPr>
      <w:r>
        <w:rPr>
          <w:rtl w:val="0"/>
        </w:rPr>
        <w:t xml:space="preserve">           Obejmuj</w:t>
      </w:r>
      <w:r>
        <w:rPr>
          <w:rtl w:val="0"/>
        </w:rPr>
        <w:t>ą</w:t>
      </w:r>
      <w:r>
        <w:rPr>
          <w:rtl w:val="0"/>
          <w:lang w:val="da-DK"/>
        </w:rPr>
        <w:t>, opr</w:t>
      </w:r>
      <w:r>
        <w:rPr>
          <w:rtl w:val="0"/>
        </w:rPr>
        <w:t>ó</w:t>
      </w:r>
      <w:r>
        <w:rPr>
          <w:rtl w:val="0"/>
        </w:rPr>
        <w:t>cz wymaga</w:t>
      </w:r>
      <w:r>
        <w:rPr>
          <w:rtl w:val="0"/>
        </w:rPr>
        <w:t xml:space="preserve">ń </w:t>
      </w:r>
      <w:r>
        <w:rPr>
          <w:rtl w:val="0"/>
        </w:rPr>
        <w:t>podstawowych, tre</w:t>
      </w:r>
      <w:r>
        <w:rPr>
          <w:rtl w:val="0"/>
        </w:rPr>
        <w:t>ś</w:t>
      </w:r>
      <w:r>
        <w:rPr>
          <w:rtl w:val="0"/>
        </w:rPr>
        <w:t>ci:</w:t>
      </w:r>
    </w:p>
    <w:p>
      <w:pPr>
        <w:pStyle w:val="Normal.0"/>
        <w:ind w:left="225" w:firstLine="0"/>
        <w:jc w:val="both"/>
        <w:rPr>
          <w:rtl w:val="0"/>
        </w:rPr>
      </w:pPr>
      <w:r>
        <w:rPr>
          <w:rtl w:val="0"/>
        </w:rPr>
        <w:t xml:space="preserve">       -   umiarkowanie trudne</w:t>
      </w:r>
    </w:p>
    <w:p>
      <w:pPr>
        <w:pStyle w:val="Normal.0"/>
        <w:ind w:left="225" w:firstLine="0"/>
        <w:jc w:val="both"/>
        <w:rPr>
          <w:rtl w:val="0"/>
        </w:rPr>
      </w:pPr>
      <w:r>
        <w:rPr>
          <w:rtl w:val="0"/>
        </w:rPr>
        <w:t xml:space="preserve">       -   z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ż</w:t>
      </w:r>
      <w:r>
        <w:rPr>
          <w:rtl w:val="0"/>
        </w:rPr>
        <w:t>one, mniej przyst</w:t>
      </w:r>
      <w:r>
        <w:rPr>
          <w:rtl w:val="0"/>
        </w:rPr>
        <w:t>ę</w:t>
      </w:r>
      <w:r>
        <w:rPr>
          <w:rtl w:val="0"/>
        </w:rPr>
        <w:t>pne ni</w:t>
      </w:r>
      <w:r>
        <w:rPr>
          <w:rtl w:val="0"/>
        </w:rPr>
        <w:t xml:space="preserve">ż </w:t>
      </w:r>
      <w:r>
        <w:rPr>
          <w:rtl w:val="0"/>
        </w:rPr>
        <w:t>zaliczone do wymaga</w:t>
      </w:r>
      <w:r>
        <w:rPr>
          <w:rtl w:val="0"/>
        </w:rPr>
        <w:t xml:space="preserve">ń </w:t>
      </w:r>
      <w:r>
        <w:rPr>
          <w:rtl w:val="0"/>
        </w:rPr>
        <w:t>podstawowych</w:t>
      </w:r>
    </w:p>
    <w:p>
      <w:pPr>
        <w:pStyle w:val="Normal.0"/>
        <w:jc w:val="both"/>
        <w:rPr>
          <w:rtl w:val="0"/>
        </w:rPr>
      </w:pPr>
      <w:r>
        <w:rPr>
          <w:rtl w:val="0"/>
        </w:rPr>
        <w:t xml:space="preserve">           -   cz</w:t>
      </w:r>
      <w:r>
        <w:rPr>
          <w:rtl w:val="0"/>
        </w:rPr>
        <w:t>ęś</w:t>
      </w:r>
      <w:r>
        <w:rPr>
          <w:rtl w:val="0"/>
        </w:rPr>
        <w:t>ciowo rozszerzaj</w:t>
      </w:r>
      <w:r>
        <w:rPr>
          <w:rtl w:val="0"/>
        </w:rPr>
        <w:t>ą</w:t>
      </w:r>
      <w:r>
        <w:rPr>
          <w:rtl w:val="0"/>
        </w:rPr>
        <w:t>ce podstawy przedmiotu</w:t>
      </w:r>
    </w:p>
    <w:p>
      <w:pPr>
        <w:pStyle w:val="Normal.0"/>
        <w:numPr>
          <w:ilvl w:val="0"/>
          <w:numId w:val="2"/>
        </w:numPr>
        <w:jc w:val="both"/>
        <w:rPr>
          <w:rtl w:val="0"/>
          <w:lang w:val="it-IT"/>
        </w:rPr>
      </w:pPr>
      <w:r>
        <w:rPr>
          <w:rtl w:val="0"/>
          <w:lang w:val="it-IT"/>
        </w:rPr>
        <w:t>Dope</w:t>
      </w:r>
      <w:r>
        <w:rPr>
          <w:rtl w:val="0"/>
        </w:rPr>
        <w:t>ł</w:t>
      </w:r>
      <w:r>
        <w:rPr>
          <w:rtl w:val="0"/>
        </w:rPr>
        <w:t>niaj</w:t>
      </w:r>
      <w:r>
        <w:rPr>
          <w:rtl w:val="0"/>
        </w:rPr>
        <w:t>ą</w:t>
      </w:r>
      <w:r>
        <w:rPr>
          <w:rtl w:val="0"/>
          <w:lang w:val="sv-SE"/>
        </w:rPr>
        <w:t>ce (na ocen</w:t>
      </w:r>
      <w:r>
        <w:rPr>
          <w:rtl w:val="0"/>
        </w:rPr>
        <w:t xml:space="preserve">ę </w:t>
      </w:r>
      <w:r>
        <w:rPr>
          <w:rtl w:val="0"/>
        </w:rPr>
        <w:t>bardzo dobr</w:t>
      </w:r>
      <w:r>
        <w:rPr>
          <w:rtl w:val="0"/>
        </w:rPr>
        <w:t>ą</w:t>
      </w:r>
      <w:r>
        <w:rPr>
          <w:rtl w:val="0"/>
        </w:rPr>
        <w:t>)</w:t>
      </w:r>
    </w:p>
    <w:p>
      <w:pPr>
        <w:pStyle w:val="Normal.0"/>
        <w:ind w:left="225" w:firstLine="626"/>
        <w:jc w:val="both"/>
        <w:rPr>
          <w:rtl w:val="0"/>
        </w:rPr>
      </w:pPr>
      <w:r>
        <w:rPr>
          <w:rtl w:val="0"/>
        </w:rPr>
        <w:t xml:space="preserve">   Obejmuj</w:t>
      </w:r>
      <w:r>
        <w:rPr>
          <w:rtl w:val="0"/>
        </w:rPr>
        <w:t>ą</w:t>
      </w:r>
      <w:r>
        <w:rPr>
          <w:rtl w:val="0"/>
          <w:lang w:val="da-DK"/>
        </w:rPr>
        <w:t>, opr</w:t>
      </w:r>
      <w:r>
        <w:rPr>
          <w:rtl w:val="0"/>
        </w:rPr>
        <w:t>ó</w:t>
      </w:r>
      <w:r>
        <w:rPr>
          <w:rtl w:val="0"/>
        </w:rPr>
        <w:t>cz wymaga</w:t>
      </w:r>
      <w:r>
        <w:rPr>
          <w:rtl w:val="0"/>
        </w:rPr>
        <w:t xml:space="preserve">ń </w:t>
      </w:r>
      <w:r>
        <w:rPr>
          <w:rtl w:val="0"/>
        </w:rPr>
        <w:t>rozszerzaj</w:t>
      </w:r>
      <w:r>
        <w:rPr>
          <w:rtl w:val="0"/>
        </w:rPr>
        <w:t>ą</w:t>
      </w:r>
      <w:r>
        <w:rPr>
          <w:rtl w:val="0"/>
        </w:rPr>
        <w:t>cych, tre</w:t>
      </w:r>
      <w:r>
        <w:rPr>
          <w:rtl w:val="0"/>
        </w:rPr>
        <w:t>ś</w:t>
      </w:r>
      <w:r>
        <w:rPr>
          <w:rtl w:val="0"/>
        </w:rPr>
        <w:t>ci :</w:t>
      </w:r>
    </w:p>
    <w:p>
      <w:pPr>
        <w:pStyle w:val="Normal.0"/>
        <w:numPr>
          <w:ilvl w:val="0"/>
          <w:numId w:val="6"/>
        </w:numPr>
        <w:jc w:val="both"/>
        <w:rPr>
          <w:rtl w:val="0"/>
        </w:rPr>
      </w:pPr>
      <w:r>
        <w:rPr>
          <w:rtl w:val="0"/>
        </w:rPr>
        <w:t>wymagaj</w:t>
      </w:r>
      <w:r>
        <w:rPr>
          <w:rtl w:val="0"/>
        </w:rPr>
        <w:t>ą</w:t>
      </w:r>
      <w:r>
        <w:rPr>
          <w:rtl w:val="0"/>
        </w:rPr>
        <w:t>ce korzystania z r</w:t>
      </w:r>
      <w:r>
        <w:rPr>
          <w:rtl w:val="0"/>
        </w:rPr>
        <w:t>óż</w:t>
      </w:r>
      <w:r>
        <w:rPr>
          <w:rtl w:val="0"/>
        </w:rPr>
        <w:t xml:space="preserve">nych </w:t>
      </w:r>
      <w:r>
        <w:rPr>
          <w:rtl w:val="0"/>
        </w:rPr>
        <w:t>ź</w:t>
      </w:r>
      <w:r>
        <w:rPr>
          <w:rtl w:val="0"/>
        </w:rPr>
        <w:t>r</w:t>
      </w:r>
      <w:r>
        <w:rPr>
          <w:rtl w:val="0"/>
        </w:rPr>
        <w:t>ó</w:t>
      </w:r>
      <w:r>
        <w:rPr>
          <w:rtl w:val="0"/>
        </w:rPr>
        <w:t>de</w:t>
      </w:r>
      <w:r>
        <w:rPr>
          <w:rtl w:val="0"/>
        </w:rPr>
        <w:t>ł</w:t>
      </w:r>
    </w:p>
    <w:p>
      <w:pPr>
        <w:pStyle w:val="Normal.0"/>
        <w:numPr>
          <w:ilvl w:val="0"/>
          <w:numId w:val="6"/>
        </w:numPr>
        <w:jc w:val="both"/>
        <w:rPr>
          <w:rtl w:val="0"/>
        </w:rPr>
      </w:pPr>
      <w:r>
        <w:rPr>
          <w:rtl w:val="0"/>
        </w:rPr>
        <w:t>umo</w:t>
      </w:r>
      <w:r>
        <w:rPr>
          <w:rtl w:val="0"/>
        </w:rPr>
        <w:t>ż</w:t>
      </w:r>
      <w:r>
        <w:rPr>
          <w:rtl w:val="0"/>
        </w:rPr>
        <w:t>liwiaj</w:t>
      </w:r>
      <w:r>
        <w:rPr>
          <w:rtl w:val="0"/>
        </w:rPr>
        <w:t>ą</w:t>
      </w:r>
      <w:r>
        <w:rPr>
          <w:rtl w:val="0"/>
        </w:rPr>
        <w:t>ce rozwi</w:t>
      </w:r>
      <w:r>
        <w:rPr>
          <w:rtl w:val="0"/>
        </w:rPr>
        <w:t>ą</w:t>
      </w:r>
      <w:r>
        <w:rPr>
          <w:rtl w:val="0"/>
        </w:rPr>
        <w:t>zywanie problem</w:t>
      </w:r>
      <w:r>
        <w:rPr>
          <w:rtl w:val="0"/>
        </w:rPr>
        <w:t>ó</w:t>
      </w:r>
      <w:r>
        <w:rPr>
          <w:rtl w:val="0"/>
        </w:rPr>
        <w:t>w</w:t>
      </w:r>
    </w:p>
    <w:p>
      <w:pPr>
        <w:pStyle w:val="Normal.0"/>
        <w:numPr>
          <w:ilvl w:val="0"/>
          <w:numId w:val="6"/>
        </w:numPr>
        <w:jc w:val="both"/>
        <w:rPr>
          <w:rtl w:val="0"/>
        </w:rPr>
      </w:pPr>
      <w:r>
        <w:rPr>
          <w:rtl w:val="0"/>
        </w:rPr>
        <w:t>po</w:t>
      </w:r>
      <w:r>
        <w:rPr>
          <w:rtl w:val="0"/>
        </w:rPr>
        <w:t>ś</w:t>
      </w:r>
      <w:r>
        <w:rPr>
          <w:rtl w:val="0"/>
        </w:rPr>
        <w:t>rednio u</w:t>
      </w:r>
      <w:r>
        <w:rPr>
          <w:rtl w:val="0"/>
        </w:rPr>
        <w:t>ż</w:t>
      </w:r>
      <w:r>
        <w:rPr>
          <w:rtl w:val="0"/>
        </w:rPr>
        <w:t xml:space="preserve">yteczne w </w:t>
      </w:r>
      <w:r>
        <w:rPr>
          <w:rtl w:val="0"/>
        </w:rPr>
        <w:t>ż</w:t>
      </w:r>
      <w:r>
        <w:rPr>
          <w:rtl w:val="0"/>
        </w:rPr>
        <w:t>yciu pozaszkolnym</w:t>
      </w:r>
    </w:p>
    <w:p>
      <w:pPr>
        <w:pStyle w:val="Normal.0"/>
        <w:numPr>
          <w:ilvl w:val="0"/>
          <w:numId w:val="6"/>
        </w:numPr>
        <w:jc w:val="both"/>
        <w:rPr>
          <w:rtl w:val="0"/>
        </w:rPr>
      </w:pPr>
      <w:r>
        <w:rPr>
          <w:rtl w:val="0"/>
        </w:rPr>
        <w:t>pozwalaj</w:t>
      </w:r>
      <w:r>
        <w:rPr>
          <w:rtl w:val="0"/>
        </w:rPr>
        <w:t>ą</w:t>
      </w:r>
      <w:r>
        <w:rPr>
          <w:rtl w:val="0"/>
        </w:rPr>
        <w:t xml:space="preserve">ce </w:t>
      </w:r>
      <w:r>
        <w:rPr>
          <w:rtl w:val="0"/>
        </w:rPr>
        <w:t>łą</w:t>
      </w:r>
      <w:r>
        <w:rPr>
          <w:rtl w:val="0"/>
        </w:rPr>
        <w:t>czy</w:t>
      </w:r>
      <w:r>
        <w:rPr>
          <w:rtl w:val="0"/>
        </w:rPr>
        <w:t xml:space="preserve">ć </w:t>
      </w:r>
      <w:r>
        <w:rPr>
          <w:rtl w:val="0"/>
        </w:rPr>
        <w:t>wiedz</w:t>
      </w:r>
      <w:r>
        <w:rPr>
          <w:rtl w:val="0"/>
        </w:rPr>
        <w:t xml:space="preserve">ę </w:t>
      </w:r>
      <w:r>
        <w:rPr>
          <w:rtl w:val="0"/>
        </w:rPr>
        <w:t>z r</w:t>
      </w:r>
      <w:r>
        <w:rPr>
          <w:rtl w:val="0"/>
        </w:rPr>
        <w:t>óż</w:t>
      </w:r>
      <w:r>
        <w:rPr>
          <w:rtl w:val="0"/>
        </w:rPr>
        <w:t>nych przedmiot</w:t>
      </w:r>
      <w:r>
        <w:rPr>
          <w:rtl w:val="0"/>
        </w:rPr>
        <w:t>ó</w:t>
      </w:r>
      <w:r>
        <w:rPr>
          <w:rtl w:val="0"/>
        </w:rPr>
        <w:t>w i dziedzin</w:t>
      </w:r>
    </w:p>
    <w:p>
      <w:pPr>
        <w:pStyle w:val="Normal.0"/>
        <w:ind w:left="1080" w:firstLine="0"/>
        <w:jc w:val="both"/>
        <w:rPr>
          <w:rtl w:val="0"/>
        </w:rPr>
      </w:pPr>
    </w:p>
    <w:p>
      <w:pPr>
        <w:pStyle w:val="Normal.0"/>
        <w:ind w:left="1080" w:firstLine="0"/>
        <w:jc w:val="both"/>
        <w:rPr>
          <w:rtl w:val="0"/>
        </w:rPr>
      </w:pPr>
    </w:p>
    <w:p>
      <w:pPr>
        <w:pStyle w:val="heading 4"/>
        <w:numPr>
          <w:ilvl w:val="0"/>
          <w:numId w:val="8"/>
        </w:numPr>
        <w:spacing w:before="0" w:after="0"/>
        <w:jc w:val="both"/>
        <w:rPr>
          <w:sz w:val="24"/>
          <w:szCs w:val="24"/>
        </w:rPr>
      </w:pPr>
      <w:r>
        <w:rPr>
          <w:b w:val="0"/>
          <w:bCs w:val="0"/>
          <w:sz w:val="24"/>
          <w:szCs w:val="24"/>
          <w:rtl w:val="0"/>
        </w:rPr>
        <w:t>Wykraczaj</w:t>
      </w:r>
      <w:r>
        <w:rPr>
          <w:b w:val="0"/>
          <w:bCs w:val="0"/>
          <w:sz w:val="24"/>
          <w:szCs w:val="24"/>
          <w:rtl w:val="0"/>
        </w:rPr>
        <w:t>ą</w:t>
      </w:r>
      <w:r>
        <w:rPr>
          <w:b w:val="0"/>
          <w:bCs w:val="0"/>
          <w:sz w:val="24"/>
          <w:szCs w:val="24"/>
          <w:rtl w:val="0"/>
          <w:lang w:val="sv-SE"/>
        </w:rPr>
        <w:t>ce (na ocen</w:t>
      </w:r>
      <w:r>
        <w:rPr>
          <w:b w:val="0"/>
          <w:bCs w:val="0"/>
          <w:sz w:val="24"/>
          <w:szCs w:val="24"/>
          <w:rtl w:val="0"/>
        </w:rPr>
        <w:t xml:space="preserve">ę </w:t>
      </w:r>
      <w:r>
        <w:rPr>
          <w:b w:val="0"/>
          <w:bCs w:val="0"/>
          <w:sz w:val="24"/>
          <w:szCs w:val="24"/>
          <w:rtl w:val="0"/>
        </w:rPr>
        <w:t>celuj</w:t>
      </w:r>
      <w:r>
        <w:rPr>
          <w:b w:val="0"/>
          <w:bCs w:val="0"/>
          <w:sz w:val="24"/>
          <w:szCs w:val="24"/>
          <w:rtl w:val="0"/>
        </w:rPr>
        <w:t>ą</w:t>
      </w:r>
      <w:r>
        <w:rPr>
          <w:b w:val="0"/>
          <w:bCs w:val="0"/>
          <w:sz w:val="24"/>
          <w:szCs w:val="24"/>
          <w:rtl w:val="0"/>
        </w:rPr>
        <w:t>c</w:t>
      </w:r>
      <w:r>
        <w:rPr>
          <w:b w:val="0"/>
          <w:bCs w:val="0"/>
          <w:sz w:val="24"/>
          <w:szCs w:val="24"/>
          <w:rtl w:val="0"/>
        </w:rPr>
        <w:t>ą</w:t>
      </w:r>
      <w:r>
        <w:rPr>
          <w:b w:val="0"/>
          <w:bCs w:val="0"/>
          <w:sz w:val="24"/>
          <w:szCs w:val="24"/>
          <w:rtl w:val="0"/>
        </w:rPr>
        <w:t>)</w:t>
      </w:r>
      <w:r>
        <w:rPr>
          <w:sz w:val="24"/>
          <w:szCs w:val="24"/>
          <w:rtl w:val="0"/>
        </w:rPr>
        <w:t xml:space="preserve"> </w:t>
      </w:r>
    </w:p>
    <w:p>
      <w:pPr>
        <w:pStyle w:val="Normal.0"/>
        <w:jc w:val="both"/>
        <w:rPr>
          <w:rtl w:val="0"/>
        </w:rPr>
      </w:pPr>
      <w:r>
        <w:rPr>
          <w:rtl w:val="0"/>
        </w:rPr>
        <w:t xml:space="preserve">              Powinny, opr</w:t>
      </w:r>
      <w:r>
        <w:rPr>
          <w:rtl w:val="0"/>
        </w:rPr>
        <w:t>ó</w:t>
      </w:r>
      <w:r>
        <w:rPr>
          <w:rtl w:val="0"/>
        </w:rPr>
        <w:t>cz wymaga</w:t>
      </w:r>
      <w:r>
        <w:rPr>
          <w:rtl w:val="0"/>
        </w:rPr>
        <w:t xml:space="preserve">ń </w:t>
      </w:r>
      <w:r>
        <w:rPr>
          <w:rtl w:val="0"/>
        </w:rPr>
        <w:t>dope</w:t>
      </w:r>
      <w:r>
        <w:rPr>
          <w:rtl w:val="0"/>
        </w:rPr>
        <w:t>ł</w:t>
      </w:r>
      <w:r>
        <w:rPr>
          <w:rtl w:val="0"/>
        </w:rPr>
        <w:t>niaj</w:t>
      </w:r>
      <w:r>
        <w:rPr>
          <w:rtl w:val="0"/>
        </w:rPr>
        <w:t>ą</w:t>
      </w:r>
      <w:r>
        <w:rPr>
          <w:rtl w:val="0"/>
        </w:rPr>
        <w:t>cych, obejmowa</w:t>
      </w:r>
      <w:r>
        <w:rPr>
          <w:rtl w:val="0"/>
        </w:rPr>
        <w:t xml:space="preserve">ć </w:t>
      </w:r>
      <w:r>
        <w:rPr>
          <w:rtl w:val="0"/>
        </w:rPr>
        <w:t>tre</w:t>
      </w:r>
      <w:r>
        <w:rPr>
          <w:rtl w:val="0"/>
        </w:rPr>
        <w:t>ś</w:t>
      </w:r>
      <w:r>
        <w:rPr>
          <w:rtl w:val="0"/>
        </w:rPr>
        <w:t>ci:</w:t>
      </w:r>
    </w:p>
    <w:p>
      <w:pPr>
        <w:pStyle w:val="Normal.0"/>
        <w:jc w:val="both"/>
        <w:rPr>
          <w:rtl w:val="0"/>
        </w:rPr>
      </w:pPr>
      <w:r>
        <w:rPr>
          <w:rtl w:val="0"/>
        </w:rPr>
        <w:t xml:space="preserve">            -   wymagaj</w:t>
      </w:r>
      <w:r>
        <w:rPr>
          <w:rtl w:val="0"/>
        </w:rPr>
        <w:t>ą</w:t>
      </w:r>
      <w:r>
        <w:rPr>
          <w:rtl w:val="0"/>
        </w:rPr>
        <w:t>ce znacznej samodzielno</w:t>
      </w:r>
      <w:r>
        <w:rPr>
          <w:rtl w:val="0"/>
        </w:rPr>
        <w:t>ś</w:t>
      </w:r>
      <w:r>
        <w:rPr>
          <w:rtl w:val="0"/>
        </w:rPr>
        <w:t>ci ucznia</w:t>
      </w:r>
    </w:p>
    <w:p>
      <w:pPr>
        <w:pStyle w:val="Normal.0"/>
        <w:jc w:val="both"/>
        <w:rPr>
          <w:rtl w:val="0"/>
        </w:rPr>
      </w:pPr>
      <w:r>
        <w:rPr>
          <w:rtl w:val="0"/>
        </w:rPr>
        <w:t xml:space="preserve">            -   wynikaj</w:t>
      </w:r>
      <w:r>
        <w:rPr>
          <w:rtl w:val="0"/>
        </w:rPr>
        <w:t>ą</w:t>
      </w:r>
      <w:r>
        <w:rPr>
          <w:rtl w:val="0"/>
        </w:rPr>
        <w:t>ce z indywidualnych zainteresowa</w:t>
      </w:r>
      <w:r>
        <w:rPr>
          <w:rtl w:val="0"/>
        </w:rPr>
        <w:t>ń</w:t>
      </w:r>
    </w:p>
    <w:p>
      <w:pPr>
        <w:pStyle w:val="Normal.0"/>
        <w:jc w:val="both"/>
        <w:rPr>
          <w:rtl w:val="0"/>
        </w:rPr>
      </w:pPr>
      <w:r>
        <w:rPr>
          <w:rtl w:val="0"/>
        </w:rPr>
        <w:t xml:space="preserve"> </w:t>
      </w:r>
    </w:p>
    <w:p>
      <w:pPr>
        <w:pStyle w:val="heading 4"/>
        <w:tabs>
          <w:tab w:val="clear" w:pos="360"/>
        </w:tabs>
        <w:ind w:left="864" w:hanging="864"/>
        <w:rPr>
          <w:rtl w:val="0"/>
        </w:rPr>
      </w:pPr>
      <w:r>
        <w:rPr>
          <w:rtl w:val="0"/>
          <w:lang w:val="pt-PT"/>
        </w:rPr>
        <w:t>INFORMACJE O POST</w:t>
      </w:r>
      <w:r>
        <w:rPr>
          <w:rtl w:val="0"/>
        </w:rPr>
        <w:t>Ę</w:t>
      </w:r>
      <w:r>
        <w:rPr>
          <w:rtl w:val="0"/>
        </w:rPr>
        <w:t>PACH UCZNIA gromadzi si</w:t>
      </w:r>
      <w:r>
        <w:rPr>
          <w:rtl w:val="0"/>
        </w:rPr>
        <w:t>ę</w:t>
      </w:r>
      <w:r>
        <w:rPr>
          <w:rtl w:val="0"/>
        </w:rPr>
        <w:t>:</w:t>
      </w:r>
    </w:p>
    <w:p>
      <w:pPr>
        <w:pStyle w:val="Normal.0"/>
        <w:numPr>
          <w:ilvl w:val="0"/>
          <w:numId w:val="10"/>
        </w:numPr>
        <w:jc w:val="both"/>
        <w:rPr>
          <w:rtl w:val="0"/>
        </w:rPr>
      </w:pPr>
      <w:r>
        <w:rPr>
          <w:rtl w:val="0"/>
        </w:rPr>
        <w:t xml:space="preserve">w  e-dzienniku  </w:t>
      </w:r>
    </w:p>
    <w:p>
      <w:pPr>
        <w:pStyle w:val="Normal.0"/>
        <w:numPr>
          <w:ilvl w:val="0"/>
          <w:numId w:val="10"/>
        </w:numPr>
        <w:jc w:val="both"/>
        <w:rPr>
          <w:rtl w:val="0"/>
        </w:rPr>
      </w:pPr>
      <w:r>
        <w:rPr>
          <w:rtl w:val="0"/>
        </w:rPr>
        <w:t>w zeszytach przedmiotowych</w:t>
      </w:r>
    </w:p>
    <w:p>
      <w:pPr>
        <w:pStyle w:val="Normal.0"/>
        <w:jc w:val="both"/>
        <w:rPr>
          <w:rtl w:val="0"/>
        </w:rPr>
      </w:pPr>
    </w:p>
    <w:p>
      <w:pPr>
        <w:pStyle w:val="heading 4"/>
        <w:tabs>
          <w:tab w:val="clear" w:pos="360"/>
        </w:tabs>
        <w:ind w:left="864" w:hanging="864"/>
        <w:rPr>
          <w:rtl w:val="0"/>
        </w:rPr>
      </w:pPr>
      <w:r>
        <w:rPr>
          <w:rtl w:val="0"/>
          <w:lang w:val="pt-PT"/>
        </w:rPr>
        <w:t>O post</w:t>
      </w:r>
      <w:r>
        <w:rPr>
          <w:rtl w:val="0"/>
        </w:rPr>
        <w:t>ę</w:t>
      </w:r>
      <w:r>
        <w:rPr>
          <w:rtl w:val="0"/>
        </w:rPr>
        <w:t>pach w nauce ucze</w:t>
      </w:r>
      <w:r>
        <w:rPr>
          <w:rtl w:val="0"/>
        </w:rPr>
        <w:t xml:space="preserve">ń </w:t>
      </w:r>
      <w:r>
        <w:rPr>
          <w:rtl w:val="0"/>
        </w:rPr>
        <w:t>i jego rodzice informowani s</w:t>
      </w:r>
      <w:r>
        <w:rPr>
          <w:rtl w:val="0"/>
        </w:rPr>
        <w:t xml:space="preserve">ą </w:t>
      </w:r>
      <w:r>
        <w:rPr>
          <w:rtl w:val="0"/>
        </w:rPr>
        <w:t>w formie:</w:t>
      </w:r>
    </w:p>
    <w:p>
      <w:pPr>
        <w:pStyle w:val="Normal.0"/>
        <w:numPr>
          <w:ilvl w:val="0"/>
          <w:numId w:val="12"/>
        </w:numPr>
        <w:jc w:val="both"/>
        <w:rPr>
          <w:rtl w:val="0"/>
        </w:rPr>
      </w:pPr>
      <w:r>
        <w:rPr>
          <w:rtl w:val="0"/>
        </w:rPr>
        <w:t xml:space="preserve">oceny (stopnia szkolnego), </w:t>
      </w:r>
    </w:p>
    <w:p>
      <w:pPr>
        <w:pStyle w:val="Normal.0"/>
        <w:numPr>
          <w:ilvl w:val="0"/>
          <w:numId w:val="12"/>
        </w:numPr>
        <w:jc w:val="both"/>
        <w:rPr>
          <w:rtl w:val="0"/>
        </w:rPr>
      </w:pPr>
      <w:r>
        <w:rPr>
          <w:rtl w:val="0"/>
        </w:rPr>
        <w:t xml:space="preserve">oceny ustnej  w postaci ustnej informacji zwrotnej  </w:t>
      </w:r>
    </w:p>
    <w:p>
      <w:pPr>
        <w:pStyle w:val="Normal.0"/>
        <w:numPr>
          <w:ilvl w:val="0"/>
          <w:numId w:val="12"/>
        </w:numPr>
        <w:jc w:val="both"/>
        <w:rPr>
          <w:rtl w:val="0"/>
        </w:rPr>
      </w:pPr>
      <w:r>
        <w:rPr>
          <w:rtl w:val="0"/>
        </w:rPr>
        <w:t xml:space="preserve">pisemnej </w:t>
      </w:r>
      <w:r>
        <w:rPr>
          <w:rtl w:val="0"/>
        </w:rPr>
        <w:t xml:space="preserve">– </w:t>
      </w:r>
      <w:r>
        <w:rPr>
          <w:rtl w:val="0"/>
        </w:rPr>
        <w:t>o zagra</w:t>
      </w:r>
      <w:r>
        <w:rPr>
          <w:rtl w:val="0"/>
        </w:rPr>
        <w:t>ż</w:t>
      </w:r>
      <w:r>
        <w:rPr>
          <w:rtl w:val="0"/>
        </w:rPr>
        <w:t>aj</w:t>
      </w:r>
      <w:r>
        <w:rPr>
          <w:rtl w:val="0"/>
        </w:rPr>
        <w:t>ą</w:t>
      </w:r>
      <w:r>
        <w:rPr>
          <w:rtl w:val="0"/>
        </w:rPr>
        <w:t>cej na koniec semestru lub roku szkolnego ocenie niedostatecznej rodzice s</w:t>
      </w:r>
      <w:r>
        <w:rPr>
          <w:rtl w:val="0"/>
        </w:rPr>
        <w:t xml:space="preserve">ą </w:t>
      </w:r>
      <w:r>
        <w:rPr>
          <w:rtl w:val="0"/>
        </w:rPr>
        <w:t>powiadamiani przez nauczyciela lub wychowawc</w:t>
      </w:r>
      <w:r>
        <w:rPr>
          <w:rtl w:val="0"/>
        </w:rPr>
        <w:t xml:space="preserve">ę </w:t>
      </w:r>
      <w:r>
        <w:rPr>
          <w:rtl w:val="0"/>
        </w:rPr>
        <w:t>w wyznaczonym przez szko</w:t>
      </w:r>
      <w:r>
        <w:rPr>
          <w:rtl w:val="0"/>
        </w:rPr>
        <w:t xml:space="preserve">łę </w:t>
      </w:r>
      <w:r>
        <w:rPr>
          <w:rtl w:val="0"/>
        </w:rPr>
        <w:t xml:space="preserve">czasie </w:t>
      </w:r>
      <w:r>
        <w:rPr>
          <w:rtl w:val="0"/>
        </w:rPr>
        <w:t>przed klasyfikacj</w:t>
      </w:r>
      <w:r>
        <w:rPr>
          <w:rtl w:val="0"/>
        </w:rPr>
        <w:t xml:space="preserve">ą </w:t>
      </w:r>
      <w:r>
        <w:rPr>
          <w:rtl w:val="0"/>
        </w:rPr>
        <w:t>semestraln</w:t>
      </w:r>
      <w:r>
        <w:rPr>
          <w:rtl w:val="0"/>
        </w:rPr>
        <w:t xml:space="preserve">ą </w:t>
      </w:r>
      <w:r>
        <w:rPr>
          <w:rtl w:val="0"/>
        </w:rPr>
        <w:t xml:space="preserve">albo </w:t>
      </w:r>
      <w:r>
        <w:rPr>
          <w:rtl w:val="0"/>
        </w:rPr>
        <w:t>roczn</w:t>
      </w:r>
      <w:r>
        <w:rPr>
          <w:rtl w:val="0"/>
        </w:rPr>
        <w:t>ą</w:t>
      </w:r>
      <w:r>
        <w:rPr>
          <w:rtl w:val="0"/>
        </w:rPr>
        <w:t>.</w:t>
      </w:r>
    </w:p>
    <w:p>
      <w:pPr>
        <w:pStyle w:val="heading 4"/>
        <w:tabs>
          <w:tab w:val="clear" w:pos="360"/>
        </w:tabs>
        <w:ind w:left="864" w:hanging="864"/>
        <w:rPr>
          <w:rtl w:val="0"/>
        </w:rPr>
      </w:pPr>
    </w:p>
    <w:p>
      <w:pPr>
        <w:pStyle w:val="heading 4"/>
        <w:tabs>
          <w:tab w:val="clear" w:pos="360"/>
        </w:tabs>
        <w:ind w:left="864" w:hanging="864"/>
        <w:rPr>
          <w:rtl w:val="0"/>
        </w:rPr>
      </w:pPr>
      <w:r>
        <w:rPr>
          <w:rtl w:val="0"/>
        </w:rPr>
        <w:t>SZCZEG</w:t>
      </w:r>
      <w:r>
        <w:rPr>
          <w:rtl w:val="0"/>
        </w:rPr>
        <w:t>ÓŁ</w:t>
      </w:r>
      <w:r>
        <w:rPr>
          <w:rtl w:val="0"/>
        </w:rPr>
        <w:t>OWE KRYTERIA OCEN KLASYFIKACYJNYCH</w:t>
      </w:r>
    </w:p>
    <w:p>
      <w:pPr>
        <w:pStyle w:val="Normal.0"/>
        <w:jc w:val="both"/>
        <w:rPr>
          <w:sz w:val="28"/>
          <w:szCs w:val="28"/>
          <w:u w:val="single"/>
        </w:rPr>
      </w:pPr>
    </w:p>
    <w:p>
      <w:pPr>
        <w:pStyle w:val="heading 3"/>
        <w:shd w:val="clear" w:color="auto" w:fill="ffffff"/>
        <w:tabs>
          <w:tab w:val="clear" w:pos="360"/>
        </w:tabs>
        <w:ind w:left="426" w:hanging="426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Ocena celuj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 xml:space="preserve">ca </w:t>
      </w:r>
    </w:p>
    <w:p>
      <w:pPr>
        <w:pStyle w:val="Normal.0"/>
        <w:shd w:val="clear" w:color="auto" w:fill="ffffff"/>
        <w:ind w:left="426" w:hanging="426"/>
        <w:rPr>
          <w:rtl w:val="0"/>
        </w:rPr>
      </w:pPr>
      <w:r>
        <w:rPr>
          <w:rtl w:val="0"/>
        </w:rPr>
        <w:t>Ucze</w:t>
      </w:r>
      <w:r>
        <w:rPr>
          <w:rtl w:val="0"/>
        </w:rPr>
        <w:t>ń</w:t>
      </w:r>
      <w:r>
        <w:rPr>
          <w:rtl w:val="0"/>
        </w:rPr>
        <w:t>:</w:t>
      </w:r>
    </w:p>
    <w:p>
      <w:pPr>
        <w:pStyle w:val="Normal.0"/>
        <w:numPr>
          <w:ilvl w:val="0"/>
          <w:numId w:val="14"/>
        </w:numPr>
        <w:shd w:val="clear" w:color="auto" w:fill="ffffff"/>
        <w:suppressAutoHyphens w:val="0"/>
        <w:rPr>
          <w:rtl w:val="0"/>
        </w:rPr>
      </w:pPr>
      <w:r>
        <w:rPr>
          <w:rtl w:val="0"/>
        </w:rPr>
        <w:t>Stosuje zdobyte wiadomo</w:t>
      </w:r>
      <w:r>
        <w:rPr>
          <w:rtl w:val="0"/>
        </w:rPr>
        <w:t>ś</w:t>
      </w:r>
      <w:r>
        <w:rPr>
          <w:rtl w:val="0"/>
        </w:rPr>
        <w:t>ci i umiej</w:t>
      </w:r>
      <w:r>
        <w:rPr>
          <w:rtl w:val="0"/>
        </w:rPr>
        <w:t>ę</w:t>
      </w:r>
      <w:r>
        <w:rPr>
          <w:rtl w:val="0"/>
        </w:rPr>
        <w:t>tno</w:t>
      </w:r>
      <w:r>
        <w:rPr>
          <w:rtl w:val="0"/>
        </w:rPr>
        <w:t>ś</w:t>
      </w:r>
      <w:r>
        <w:rPr>
          <w:rtl w:val="0"/>
        </w:rPr>
        <w:t>ci w nowych sytuacjach.</w:t>
      </w:r>
    </w:p>
    <w:p>
      <w:pPr>
        <w:pStyle w:val="Normal.0"/>
        <w:numPr>
          <w:ilvl w:val="0"/>
          <w:numId w:val="14"/>
        </w:numPr>
        <w:shd w:val="clear" w:color="auto" w:fill="ffffff"/>
        <w:suppressAutoHyphens w:val="0"/>
        <w:rPr>
          <w:rtl w:val="0"/>
        </w:rPr>
      </w:pPr>
      <w:r>
        <w:rPr>
          <w:rtl w:val="0"/>
        </w:rPr>
        <w:t>Samodzielnie interpretuje fakty i uzasadnia stanowisko.</w:t>
      </w:r>
    </w:p>
    <w:p>
      <w:pPr>
        <w:pStyle w:val="Normal.0"/>
        <w:numPr>
          <w:ilvl w:val="0"/>
          <w:numId w:val="14"/>
        </w:numPr>
        <w:shd w:val="clear" w:color="auto" w:fill="ffffff"/>
        <w:suppressAutoHyphens w:val="0"/>
        <w:rPr>
          <w:rtl w:val="0"/>
        </w:rPr>
      </w:pPr>
      <w:r>
        <w:rPr>
          <w:rtl w:val="0"/>
        </w:rPr>
        <w:t>Stosuje j</w:t>
      </w:r>
      <w:r>
        <w:rPr>
          <w:rtl w:val="0"/>
        </w:rPr>
        <w:t>ę</w:t>
      </w:r>
      <w:r>
        <w:rPr>
          <w:rtl w:val="0"/>
        </w:rPr>
        <w:t>zyk przedmiotu, bardzo dobrze pos</w:t>
      </w:r>
      <w:r>
        <w:rPr>
          <w:rtl w:val="0"/>
        </w:rPr>
        <w:t>ł</w:t>
      </w:r>
      <w:r>
        <w:rPr>
          <w:rtl w:val="0"/>
        </w:rPr>
        <w:t>uguje si</w:t>
      </w:r>
      <w:r>
        <w:rPr>
          <w:rtl w:val="0"/>
        </w:rPr>
        <w:t xml:space="preserve">ę </w:t>
      </w:r>
      <w:r>
        <w:rPr>
          <w:rtl w:val="0"/>
        </w:rPr>
        <w:t>poj</w:t>
      </w:r>
      <w:r>
        <w:rPr>
          <w:rtl w:val="0"/>
        </w:rPr>
        <w:t>ę</w:t>
      </w:r>
      <w:r>
        <w:rPr>
          <w:rtl w:val="0"/>
        </w:rPr>
        <w:t>ciami religijnymi.</w:t>
      </w:r>
    </w:p>
    <w:p>
      <w:pPr>
        <w:pStyle w:val="Normal.0"/>
        <w:numPr>
          <w:ilvl w:val="0"/>
          <w:numId w:val="14"/>
        </w:numPr>
        <w:shd w:val="clear" w:color="auto" w:fill="ffffff"/>
        <w:suppressAutoHyphens w:val="0"/>
        <w:rPr>
          <w:rtl w:val="0"/>
        </w:rPr>
      </w:pPr>
      <w:r>
        <w:rPr>
          <w:rtl w:val="0"/>
        </w:rPr>
        <w:t>Posiada ca</w:t>
      </w:r>
      <w:r>
        <w:rPr>
          <w:rtl w:val="0"/>
        </w:rPr>
        <w:t>ł</w:t>
      </w:r>
      <w:r>
        <w:rPr>
          <w:rtl w:val="0"/>
        </w:rPr>
        <w:t>kowit</w:t>
      </w:r>
      <w:r>
        <w:rPr>
          <w:rtl w:val="0"/>
        </w:rPr>
        <w:t xml:space="preserve">ą </w:t>
      </w:r>
      <w:r>
        <w:rPr>
          <w:rtl w:val="0"/>
        </w:rPr>
        <w:t>wiedz</w:t>
      </w:r>
      <w:r>
        <w:rPr>
          <w:rtl w:val="0"/>
        </w:rPr>
        <w:t xml:space="preserve">ę </w:t>
      </w:r>
      <w:r>
        <w:rPr>
          <w:rtl w:val="0"/>
        </w:rPr>
        <w:t>okre</w:t>
      </w:r>
      <w:r>
        <w:rPr>
          <w:rtl w:val="0"/>
        </w:rPr>
        <w:t>ś</w:t>
      </w:r>
      <w:r>
        <w:rPr>
          <w:rtl w:val="0"/>
        </w:rPr>
        <w:t>lon</w:t>
      </w:r>
      <w:r>
        <w:rPr>
          <w:rtl w:val="0"/>
        </w:rPr>
        <w:t xml:space="preserve">ą </w:t>
      </w:r>
      <w:r>
        <w:rPr>
          <w:rtl w:val="0"/>
        </w:rPr>
        <w:t>programem nauczania.</w:t>
      </w:r>
    </w:p>
    <w:p>
      <w:pPr>
        <w:pStyle w:val="Normal.0"/>
        <w:numPr>
          <w:ilvl w:val="0"/>
          <w:numId w:val="14"/>
        </w:numPr>
        <w:shd w:val="clear" w:color="auto" w:fill="ffffff"/>
        <w:suppressAutoHyphens w:val="0"/>
        <w:rPr>
          <w:rtl w:val="0"/>
        </w:rPr>
      </w:pPr>
      <w:r>
        <w:rPr>
          <w:rtl w:val="0"/>
        </w:rPr>
        <w:t>Wskazuje aktywn</w:t>
      </w:r>
      <w:r>
        <w:rPr>
          <w:rtl w:val="0"/>
        </w:rPr>
        <w:t xml:space="preserve">ą </w:t>
      </w:r>
      <w:r>
        <w:rPr>
          <w:rtl w:val="0"/>
        </w:rPr>
        <w:t>postaw</w:t>
      </w:r>
      <w:r>
        <w:rPr>
          <w:rtl w:val="0"/>
        </w:rPr>
        <w:t xml:space="preserve">ę </w:t>
      </w:r>
      <w:r>
        <w:rPr>
          <w:rtl w:val="0"/>
        </w:rPr>
        <w:t>podczas lekcji.</w:t>
      </w:r>
    </w:p>
    <w:p>
      <w:pPr>
        <w:pStyle w:val="Normal.0"/>
        <w:numPr>
          <w:ilvl w:val="0"/>
          <w:numId w:val="14"/>
        </w:numPr>
        <w:shd w:val="clear" w:color="auto" w:fill="ffffff"/>
        <w:suppressAutoHyphens w:val="0"/>
        <w:rPr>
          <w:rtl w:val="0"/>
        </w:rPr>
      </w:pPr>
      <w:r>
        <w:rPr>
          <w:rtl w:val="0"/>
        </w:rPr>
        <w:t>Aktywnie pracuje w grupie r</w:t>
      </w:r>
      <w:r>
        <w:rPr>
          <w:rtl w:val="0"/>
        </w:rPr>
        <w:t>ó</w:t>
      </w:r>
      <w:r>
        <w:rPr>
          <w:rtl w:val="0"/>
        </w:rPr>
        <w:t>wie</w:t>
      </w:r>
      <w:r>
        <w:rPr>
          <w:rtl w:val="0"/>
        </w:rPr>
        <w:t>ś</w:t>
      </w:r>
      <w:r>
        <w:rPr>
          <w:rtl w:val="0"/>
        </w:rPr>
        <w:t>niczej, w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>ś</w:t>
      </w:r>
      <w:r>
        <w:rPr>
          <w:rtl w:val="0"/>
        </w:rPr>
        <w:t>ciwie komunikuj</w:t>
      </w:r>
      <w:r>
        <w:rPr>
          <w:rtl w:val="0"/>
        </w:rPr>
        <w:t>ą</w:t>
      </w:r>
      <w:r>
        <w:rPr>
          <w:rtl w:val="0"/>
        </w:rPr>
        <w:t>c si</w:t>
      </w:r>
      <w:r>
        <w:rPr>
          <w:rtl w:val="0"/>
        </w:rPr>
        <w:t xml:space="preserve">ę </w:t>
      </w:r>
      <w:r>
        <w:rPr>
          <w:rtl w:val="0"/>
        </w:rPr>
        <w:t>z r</w:t>
      </w:r>
      <w:r>
        <w:rPr>
          <w:rtl w:val="0"/>
        </w:rPr>
        <w:t>ó</w:t>
      </w:r>
      <w:r>
        <w:rPr>
          <w:rtl w:val="0"/>
        </w:rPr>
        <w:t>wie</w:t>
      </w:r>
      <w:r>
        <w:rPr>
          <w:rtl w:val="0"/>
        </w:rPr>
        <w:t>ś</w:t>
      </w:r>
      <w:r>
        <w:rPr>
          <w:rtl w:val="0"/>
        </w:rPr>
        <w:t>nikami. Bierze odpowiedzialno</w:t>
      </w:r>
      <w:r>
        <w:rPr>
          <w:rtl w:val="0"/>
        </w:rPr>
        <w:t xml:space="preserve">ść </w:t>
      </w:r>
      <w:r>
        <w:rPr>
          <w:rtl w:val="0"/>
        </w:rPr>
        <w:t>za efekty swojej pracy i koleg</w:t>
      </w:r>
      <w:r>
        <w:rPr>
          <w:rtl w:val="0"/>
        </w:rPr>
        <w:t>ó</w:t>
      </w:r>
      <w:r>
        <w:rPr>
          <w:rtl w:val="0"/>
        </w:rPr>
        <w:t>w.</w:t>
      </w:r>
    </w:p>
    <w:p>
      <w:pPr>
        <w:pStyle w:val="Normal.0"/>
        <w:numPr>
          <w:ilvl w:val="0"/>
          <w:numId w:val="14"/>
        </w:numPr>
        <w:shd w:val="clear" w:color="auto" w:fill="ffffff"/>
        <w:suppressAutoHyphens w:val="0"/>
        <w:rPr>
          <w:rtl w:val="0"/>
        </w:rPr>
      </w:pPr>
      <w:r>
        <w:rPr>
          <w:rtl w:val="0"/>
        </w:rPr>
        <w:t>Potrafi pracowa</w:t>
      </w:r>
      <w:r>
        <w:rPr>
          <w:rtl w:val="0"/>
        </w:rPr>
        <w:t xml:space="preserve">ć </w:t>
      </w:r>
      <w:r>
        <w:rPr>
          <w:rtl w:val="0"/>
        </w:rPr>
        <w:t>samodzielnie.</w:t>
      </w:r>
    </w:p>
    <w:p>
      <w:pPr>
        <w:pStyle w:val="heading 4"/>
        <w:shd w:val="clear" w:color="auto" w:fill="ffffff"/>
        <w:tabs>
          <w:tab w:val="clear" w:pos="360"/>
        </w:tabs>
        <w:spacing w:before="0"/>
        <w:ind w:left="426" w:hanging="426"/>
        <w:rPr>
          <w:rtl w:val="0"/>
        </w:rPr>
      </w:pPr>
    </w:p>
    <w:p>
      <w:pPr>
        <w:pStyle w:val="heading 4"/>
        <w:shd w:val="clear" w:color="auto" w:fill="ffffff"/>
        <w:tabs>
          <w:tab w:val="clear" w:pos="360"/>
        </w:tabs>
        <w:spacing w:before="0"/>
        <w:ind w:left="426" w:hanging="426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Ocena bardzo dobra </w:t>
      </w:r>
    </w:p>
    <w:p>
      <w:pPr>
        <w:pStyle w:val="Normal.0"/>
        <w:shd w:val="clear" w:color="auto" w:fill="ffffff"/>
        <w:ind w:left="426" w:hanging="426"/>
        <w:rPr>
          <w:rtl w:val="0"/>
        </w:rPr>
      </w:pPr>
      <w:r>
        <w:rPr>
          <w:rtl w:val="0"/>
        </w:rPr>
        <w:t>Ucze</w:t>
      </w:r>
      <w:r>
        <w:rPr>
          <w:rtl w:val="0"/>
        </w:rPr>
        <w:t>ń</w:t>
      </w:r>
      <w:r>
        <w:rPr>
          <w:rtl w:val="0"/>
        </w:rPr>
        <w:t>:</w:t>
      </w:r>
    </w:p>
    <w:p>
      <w:pPr>
        <w:pStyle w:val="Normal.0"/>
        <w:numPr>
          <w:ilvl w:val="0"/>
          <w:numId w:val="16"/>
        </w:numPr>
        <w:shd w:val="clear" w:color="auto" w:fill="ffffff"/>
        <w:suppressAutoHyphens w:val="0"/>
        <w:rPr>
          <w:rtl w:val="0"/>
        </w:rPr>
      </w:pPr>
      <w:r>
        <w:rPr>
          <w:rtl w:val="0"/>
        </w:rPr>
        <w:t>Samodzielnie interpretuje fakty. Potrafi uzasadni</w:t>
      </w:r>
      <w:r>
        <w:rPr>
          <w:rtl w:val="0"/>
        </w:rPr>
        <w:t xml:space="preserve">ć </w:t>
      </w:r>
      <w:r>
        <w:rPr>
          <w:rtl w:val="0"/>
        </w:rPr>
        <w:t>swoje stanowisko.</w:t>
      </w:r>
    </w:p>
    <w:p>
      <w:pPr>
        <w:pStyle w:val="Normal.0"/>
        <w:numPr>
          <w:ilvl w:val="0"/>
          <w:numId w:val="16"/>
        </w:numPr>
        <w:shd w:val="clear" w:color="auto" w:fill="ffffff"/>
        <w:suppressAutoHyphens w:val="0"/>
        <w:rPr>
          <w:rtl w:val="0"/>
        </w:rPr>
      </w:pPr>
      <w:r>
        <w:rPr>
          <w:rtl w:val="0"/>
        </w:rPr>
        <w:t>Rozumie struktur</w:t>
      </w:r>
      <w:r>
        <w:rPr>
          <w:rtl w:val="0"/>
        </w:rPr>
        <w:t xml:space="preserve">ę </w:t>
      </w:r>
      <w:r>
        <w:rPr>
          <w:rtl w:val="0"/>
        </w:rPr>
        <w:t>przedmiotu i dobrze pos</w:t>
      </w:r>
      <w:r>
        <w:rPr>
          <w:rtl w:val="0"/>
        </w:rPr>
        <w:t>ł</w:t>
      </w:r>
      <w:r>
        <w:rPr>
          <w:rtl w:val="0"/>
        </w:rPr>
        <w:t>uguje si</w:t>
      </w:r>
      <w:r>
        <w:rPr>
          <w:rtl w:val="0"/>
        </w:rPr>
        <w:t xml:space="preserve">ę </w:t>
      </w:r>
      <w:r>
        <w:rPr>
          <w:rtl w:val="0"/>
        </w:rPr>
        <w:t>poj</w:t>
      </w:r>
      <w:r>
        <w:rPr>
          <w:rtl w:val="0"/>
        </w:rPr>
        <w:t>ę</w:t>
      </w:r>
      <w:r>
        <w:rPr>
          <w:rtl w:val="0"/>
        </w:rPr>
        <w:t>ciami religijnymi.</w:t>
      </w:r>
    </w:p>
    <w:p>
      <w:pPr>
        <w:pStyle w:val="Normal.0"/>
        <w:numPr>
          <w:ilvl w:val="0"/>
          <w:numId w:val="16"/>
        </w:numPr>
        <w:shd w:val="clear" w:color="auto" w:fill="ffffff"/>
        <w:suppressAutoHyphens w:val="0"/>
        <w:rPr>
          <w:rtl w:val="0"/>
        </w:rPr>
      </w:pPr>
      <w:r>
        <w:rPr>
          <w:rtl w:val="0"/>
        </w:rPr>
        <w:t>Posiada wiedze okre</w:t>
      </w:r>
      <w:r>
        <w:rPr>
          <w:rtl w:val="0"/>
        </w:rPr>
        <w:t>ś</w:t>
      </w:r>
      <w:r>
        <w:rPr>
          <w:rtl w:val="0"/>
        </w:rPr>
        <w:t>lon</w:t>
      </w:r>
      <w:r>
        <w:rPr>
          <w:rtl w:val="0"/>
        </w:rPr>
        <w:t xml:space="preserve">ą </w:t>
      </w:r>
      <w:r>
        <w:rPr>
          <w:rtl w:val="0"/>
        </w:rPr>
        <w:t>programem nauczania.</w:t>
      </w:r>
    </w:p>
    <w:p>
      <w:pPr>
        <w:pStyle w:val="Normal.0"/>
        <w:numPr>
          <w:ilvl w:val="0"/>
          <w:numId w:val="16"/>
        </w:numPr>
        <w:shd w:val="clear" w:color="auto" w:fill="ffffff"/>
        <w:suppressAutoHyphens w:val="0"/>
        <w:rPr>
          <w:rtl w:val="0"/>
        </w:rPr>
      </w:pPr>
      <w:r>
        <w:rPr>
          <w:rtl w:val="0"/>
        </w:rPr>
        <w:t>Wskazuje aktywn</w:t>
      </w:r>
      <w:r>
        <w:rPr>
          <w:rtl w:val="0"/>
        </w:rPr>
        <w:t xml:space="preserve">ą </w:t>
      </w:r>
      <w:r>
        <w:rPr>
          <w:rtl w:val="0"/>
        </w:rPr>
        <w:t>postaw</w:t>
      </w:r>
      <w:r>
        <w:rPr>
          <w:rtl w:val="0"/>
        </w:rPr>
        <w:t xml:space="preserve">ę </w:t>
      </w:r>
      <w:r>
        <w:rPr>
          <w:rtl w:val="0"/>
        </w:rPr>
        <w:t>podczas lekcji.</w:t>
      </w:r>
    </w:p>
    <w:p>
      <w:pPr>
        <w:pStyle w:val="Normal.0"/>
        <w:numPr>
          <w:ilvl w:val="0"/>
          <w:numId w:val="16"/>
        </w:numPr>
        <w:shd w:val="clear" w:color="auto" w:fill="ffffff"/>
        <w:suppressAutoHyphens w:val="0"/>
        <w:rPr>
          <w:rtl w:val="0"/>
        </w:rPr>
      </w:pPr>
      <w:r>
        <w:rPr>
          <w:rtl w:val="0"/>
        </w:rPr>
        <w:t>Aktywnie pracuje w grupie r</w:t>
      </w:r>
      <w:r>
        <w:rPr>
          <w:rtl w:val="0"/>
        </w:rPr>
        <w:t>ó</w:t>
      </w:r>
      <w:r>
        <w:rPr>
          <w:rtl w:val="0"/>
        </w:rPr>
        <w:t>wie</w:t>
      </w:r>
      <w:r>
        <w:rPr>
          <w:rtl w:val="0"/>
        </w:rPr>
        <w:t>ś</w:t>
      </w:r>
      <w:r>
        <w:rPr>
          <w:rtl w:val="0"/>
        </w:rPr>
        <w:t>niczej, w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>ś</w:t>
      </w:r>
      <w:r>
        <w:rPr>
          <w:rtl w:val="0"/>
        </w:rPr>
        <w:t>ciwie komunikuj</w:t>
      </w:r>
      <w:r>
        <w:rPr>
          <w:rtl w:val="0"/>
        </w:rPr>
        <w:t>ą</w:t>
      </w:r>
      <w:r>
        <w:rPr>
          <w:rtl w:val="0"/>
        </w:rPr>
        <w:t>c si</w:t>
      </w:r>
      <w:r>
        <w:rPr>
          <w:rtl w:val="0"/>
        </w:rPr>
        <w:t xml:space="preserve">ę </w:t>
      </w:r>
      <w:r>
        <w:rPr>
          <w:rtl w:val="0"/>
        </w:rPr>
        <w:t>z r</w:t>
      </w:r>
      <w:r>
        <w:rPr>
          <w:rtl w:val="0"/>
        </w:rPr>
        <w:t>ó</w:t>
      </w:r>
      <w:r>
        <w:rPr>
          <w:rtl w:val="0"/>
        </w:rPr>
        <w:t>wie</w:t>
      </w:r>
      <w:r>
        <w:rPr>
          <w:rtl w:val="0"/>
        </w:rPr>
        <w:t>ś</w:t>
      </w:r>
      <w:r>
        <w:rPr>
          <w:rtl w:val="0"/>
        </w:rPr>
        <w:t>nikami.</w:t>
      </w:r>
    </w:p>
    <w:p>
      <w:pPr>
        <w:pStyle w:val="Normal.0"/>
        <w:numPr>
          <w:ilvl w:val="0"/>
          <w:numId w:val="16"/>
        </w:numPr>
        <w:shd w:val="clear" w:color="auto" w:fill="ffffff"/>
        <w:suppressAutoHyphens w:val="0"/>
        <w:rPr>
          <w:rtl w:val="0"/>
        </w:rPr>
      </w:pPr>
      <w:r>
        <w:rPr>
          <w:rtl w:val="0"/>
        </w:rPr>
        <w:t>Potrafi pracowa</w:t>
      </w:r>
      <w:r>
        <w:rPr>
          <w:rtl w:val="0"/>
        </w:rPr>
        <w:t xml:space="preserve">ć </w:t>
      </w:r>
      <w:r>
        <w:rPr>
          <w:rtl w:val="0"/>
        </w:rPr>
        <w:t>samodzielnie.</w:t>
      </w:r>
    </w:p>
    <w:p>
      <w:pPr>
        <w:pStyle w:val="heading 4"/>
        <w:shd w:val="clear" w:color="auto" w:fill="ffffff"/>
        <w:tabs>
          <w:tab w:val="clear" w:pos="360"/>
        </w:tabs>
        <w:spacing w:before="0"/>
        <w:ind w:left="426" w:hanging="426"/>
        <w:rPr>
          <w:rtl w:val="0"/>
        </w:rPr>
      </w:pPr>
    </w:p>
    <w:p>
      <w:pPr>
        <w:pStyle w:val="heading 4"/>
        <w:shd w:val="clear" w:color="auto" w:fill="ffffff"/>
        <w:tabs>
          <w:tab w:val="clear" w:pos="360"/>
        </w:tabs>
        <w:spacing w:before="0"/>
        <w:ind w:left="426" w:hanging="426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Ocena dobra </w:t>
      </w:r>
    </w:p>
    <w:p>
      <w:pPr>
        <w:pStyle w:val="Normal.0"/>
        <w:shd w:val="clear" w:color="auto" w:fill="ffffff"/>
        <w:ind w:left="426" w:hanging="426"/>
        <w:rPr>
          <w:rtl w:val="0"/>
        </w:rPr>
      </w:pPr>
      <w:r>
        <w:rPr>
          <w:rtl w:val="0"/>
        </w:rPr>
        <w:t>Ucze</w:t>
      </w:r>
      <w:r>
        <w:rPr>
          <w:rtl w:val="0"/>
        </w:rPr>
        <w:t>ń</w:t>
      </w:r>
      <w:r>
        <w:rPr>
          <w:rtl w:val="0"/>
        </w:rPr>
        <w:t>:</w:t>
      </w:r>
    </w:p>
    <w:p>
      <w:pPr>
        <w:pStyle w:val="Normal.0"/>
        <w:numPr>
          <w:ilvl w:val="0"/>
          <w:numId w:val="18"/>
        </w:numPr>
        <w:shd w:val="clear" w:color="auto" w:fill="ffffff"/>
        <w:suppressAutoHyphens w:val="0"/>
        <w:rPr>
          <w:rtl w:val="0"/>
        </w:rPr>
      </w:pPr>
      <w:r>
        <w:rPr>
          <w:rtl w:val="0"/>
        </w:rPr>
        <w:t>Opanowa</w:t>
      </w:r>
      <w:r>
        <w:rPr>
          <w:rtl w:val="0"/>
        </w:rPr>
        <w:t xml:space="preserve">ł </w:t>
      </w:r>
      <w:r>
        <w:rPr>
          <w:rtl w:val="0"/>
        </w:rPr>
        <w:t>w stopniu zadowalaj</w:t>
      </w:r>
      <w:r>
        <w:rPr>
          <w:rtl w:val="0"/>
        </w:rPr>
        <w:t>ą</w:t>
      </w:r>
      <w:r>
        <w:rPr>
          <w:rtl w:val="0"/>
        </w:rPr>
        <w:t>cym materia</w:t>
      </w:r>
      <w:r>
        <w:rPr>
          <w:rtl w:val="0"/>
        </w:rPr>
        <w:t xml:space="preserve">ł </w:t>
      </w:r>
      <w:r>
        <w:rPr>
          <w:rtl w:val="0"/>
        </w:rPr>
        <w:t>przewidziany programem nauczania.</w:t>
      </w:r>
    </w:p>
    <w:p>
      <w:pPr>
        <w:pStyle w:val="Normal.0"/>
        <w:numPr>
          <w:ilvl w:val="0"/>
          <w:numId w:val="18"/>
        </w:numPr>
        <w:shd w:val="clear" w:color="auto" w:fill="ffffff"/>
        <w:suppressAutoHyphens w:val="0"/>
        <w:rPr>
          <w:rtl w:val="0"/>
        </w:rPr>
      </w:pPr>
      <w:r>
        <w:rPr>
          <w:rtl w:val="0"/>
        </w:rPr>
        <w:t>Poprawnie pos</w:t>
      </w:r>
      <w:r>
        <w:rPr>
          <w:rtl w:val="0"/>
        </w:rPr>
        <w:t>ł</w:t>
      </w:r>
      <w:r>
        <w:rPr>
          <w:rtl w:val="0"/>
        </w:rPr>
        <w:t>uguje si</w:t>
      </w:r>
      <w:r>
        <w:rPr>
          <w:rtl w:val="0"/>
        </w:rPr>
        <w:t xml:space="preserve">ę </w:t>
      </w:r>
      <w:r>
        <w:rPr>
          <w:rtl w:val="0"/>
        </w:rPr>
        <w:t>poj</w:t>
      </w:r>
      <w:r>
        <w:rPr>
          <w:rtl w:val="0"/>
        </w:rPr>
        <w:t>ę</w:t>
      </w:r>
      <w:r>
        <w:rPr>
          <w:rtl w:val="0"/>
        </w:rPr>
        <w:t>ciami religijnymi.</w:t>
      </w:r>
    </w:p>
    <w:p>
      <w:pPr>
        <w:pStyle w:val="Normal.0"/>
        <w:numPr>
          <w:ilvl w:val="0"/>
          <w:numId w:val="18"/>
        </w:numPr>
        <w:shd w:val="clear" w:color="auto" w:fill="ffffff"/>
        <w:suppressAutoHyphens w:val="0"/>
        <w:rPr>
          <w:rtl w:val="0"/>
        </w:rPr>
      </w:pPr>
      <w:r>
        <w:rPr>
          <w:rtl w:val="0"/>
        </w:rPr>
        <w:t>Jest aktywny podczas lekcji.</w:t>
      </w:r>
    </w:p>
    <w:p>
      <w:pPr>
        <w:pStyle w:val="Normal.0"/>
        <w:numPr>
          <w:ilvl w:val="0"/>
          <w:numId w:val="18"/>
        </w:numPr>
        <w:shd w:val="clear" w:color="auto" w:fill="ffffff"/>
        <w:suppressAutoHyphens w:val="0"/>
        <w:rPr>
          <w:rtl w:val="0"/>
        </w:rPr>
      </w:pPr>
      <w:r>
        <w:rPr>
          <w:rtl w:val="0"/>
        </w:rPr>
        <w:t>Ch</w:t>
      </w:r>
      <w:r>
        <w:rPr>
          <w:rtl w:val="0"/>
        </w:rPr>
        <w:t>ę</w:t>
      </w:r>
      <w:r>
        <w:rPr>
          <w:rtl w:val="0"/>
        </w:rPr>
        <w:t>tnie pracuje w grupie r</w:t>
      </w:r>
      <w:r>
        <w:rPr>
          <w:rtl w:val="0"/>
        </w:rPr>
        <w:t>ó</w:t>
      </w:r>
      <w:r>
        <w:rPr>
          <w:rtl w:val="0"/>
        </w:rPr>
        <w:t>wie</w:t>
      </w:r>
      <w:r>
        <w:rPr>
          <w:rtl w:val="0"/>
        </w:rPr>
        <w:t>ś</w:t>
      </w:r>
      <w:r>
        <w:rPr>
          <w:rtl w:val="0"/>
        </w:rPr>
        <w:t>niczej, w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>ś</w:t>
      </w:r>
      <w:r>
        <w:rPr>
          <w:rtl w:val="0"/>
        </w:rPr>
        <w:t>ciwie komunikuje si</w:t>
      </w:r>
      <w:r>
        <w:rPr>
          <w:rtl w:val="0"/>
        </w:rPr>
        <w:t xml:space="preserve">ę </w:t>
      </w:r>
      <w:r>
        <w:rPr>
          <w:rtl w:val="0"/>
        </w:rPr>
        <w:t>z kolegami.</w:t>
      </w:r>
    </w:p>
    <w:p>
      <w:pPr>
        <w:pStyle w:val="heading 4"/>
        <w:shd w:val="clear" w:color="auto" w:fill="ffffff"/>
        <w:tabs>
          <w:tab w:val="clear" w:pos="360"/>
        </w:tabs>
        <w:spacing w:before="0"/>
        <w:ind w:left="426" w:hanging="426"/>
        <w:rPr>
          <w:rtl w:val="0"/>
        </w:rPr>
      </w:pPr>
    </w:p>
    <w:p>
      <w:pPr>
        <w:pStyle w:val="heading 4"/>
        <w:shd w:val="clear" w:color="auto" w:fill="ffffff"/>
        <w:tabs>
          <w:tab w:val="clear" w:pos="360"/>
        </w:tabs>
        <w:spacing w:before="0"/>
        <w:ind w:left="426" w:hanging="426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Ocena dostateczna </w:t>
      </w:r>
    </w:p>
    <w:p>
      <w:pPr>
        <w:pStyle w:val="Normal.0"/>
        <w:shd w:val="clear" w:color="auto" w:fill="ffffff"/>
        <w:ind w:left="426" w:hanging="426"/>
        <w:rPr>
          <w:rtl w:val="0"/>
        </w:rPr>
      </w:pPr>
      <w:r>
        <w:rPr>
          <w:rtl w:val="0"/>
        </w:rPr>
        <w:t>Ucze</w:t>
      </w:r>
      <w:r>
        <w:rPr>
          <w:rtl w:val="0"/>
        </w:rPr>
        <w:t>ń</w:t>
      </w:r>
      <w:r>
        <w:rPr>
          <w:rtl w:val="0"/>
        </w:rPr>
        <w:t>:</w:t>
      </w:r>
    </w:p>
    <w:p>
      <w:pPr>
        <w:pStyle w:val="Normal.0"/>
        <w:numPr>
          <w:ilvl w:val="0"/>
          <w:numId w:val="20"/>
        </w:numPr>
        <w:shd w:val="clear" w:color="auto" w:fill="ffffff"/>
        <w:suppressAutoHyphens w:val="0"/>
        <w:rPr>
          <w:rtl w:val="0"/>
        </w:rPr>
      </w:pPr>
      <w:r>
        <w:rPr>
          <w:rtl w:val="0"/>
        </w:rPr>
        <w:t>Wykonuje proste zadania pod kierunkiem nauczyciela.</w:t>
      </w:r>
    </w:p>
    <w:p>
      <w:pPr>
        <w:pStyle w:val="Normal.0"/>
        <w:numPr>
          <w:ilvl w:val="0"/>
          <w:numId w:val="20"/>
        </w:numPr>
        <w:shd w:val="clear" w:color="auto" w:fill="ffffff"/>
        <w:suppressAutoHyphens w:val="0"/>
        <w:rPr>
          <w:rtl w:val="0"/>
        </w:rPr>
      </w:pPr>
      <w:r>
        <w:rPr>
          <w:rtl w:val="0"/>
        </w:rPr>
        <w:t>Posiada podstawow</w:t>
      </w:r>
      <w:r>
        <w:rPr>
          <w:rtl w:val="0"/>
        </w:rPr>
        <w:t xml:space="preserve">ą </w:t>
      </w:r>
      <w:r>
        <w:rPr>
          <w:rtl w:val="0"/>
        </w:rPr>
        <w:t>wiedz</w:t>
      </w:r>
      <w:r>
        <w:rPr>
          <w:rtl w:val="0"/>
        </w:rPr>
        <w:t xml:space="preserve">ę </w:t>
      </w:r>
      <w:r>
        <w:rPr>
          <w:rtl w:val="0"/>
        </w:rPr>
        <w:t>wyznaczon</w:t>
      </w:r>
      <w:r>
        <w:rPr>
          <w:rtl w:val="0"/>
        </w:rPr>
        <w:t xml:space="preserve">ą </w:t>
      </w:r>
      <w:r>
        <w:rPr>
          <w:rtl w:val="0"/>
        </w:rPr>
        <w:t>programem nauczania.</w:t>
      </w:r>
    </w:p>
    <w:p>
      <w:pPr>
        <w:pStyle w:val="Normal.0"/>
        <w:numPr>
          <w:ilvl w:val="0"/>
          <w:numId w:val="20"/>
        </w:numPr>
        <w:shd w:val="clear" w:color="auto" w:fill="ffffff"/>
        <w:suppressAutoHyphens w:val="0"/>
        <w:rPr>
          <w:rtl w:val="0"/>
        </w:rPr>
      </w:pPr>
      <w:r>
        <w:rPr>
          <w:rtl w:val="0"/>
        </w:rPr>
        <w:t>Wykazuje si</w:t>
      </w:r>
      <w:r>
        <w:rPr>
          <w:rtl w:val="0"/>
        </w:rPr>
        <w:t xml:space="preserve">ę </w:t>
      </w:r>
      <w:r>
        <w:rPr>
          <w:rtl w:val="0"/>
        </w:rPr>
        <w:t>zadowalaj</w:t>
      </w:r>
      <w:r>
        <w:rPr>
          <w:rtl w:val="0"/>
        </w:rPr>
        <w:t>ą</w:t>
      </w:r>
      <w:r>
        <w:rPr>
          <w:rtl w:val="0"/>
        </w:rPr>
        <w:t>c</w:t>
      </w:r>
      <w:r>
        <w:rPr>
          <w:rtl w:val="0"/>
        </w:rPr>
        <w:t xml:space="preserve">ą </w:t>
      </w:r>
      <w:r>
        <w:rPr>
          <w:rtl w:val="0"/>
        </w:rPr>
        <w:t>aktywno</w:t>
      </w:r>
      <w:r>
        <w:rPr>
          <w:rtl w:val="0"/>
        </w:rPr>
        <w:t>ś</w:t>
      </w:r>
      <w:r>
        <w:rPr>
          <w:rtl w:val="0"/>
        </w:rPr>
        <w:t>ci</w:t>
      </w:r>
      <w:r>
        <w:rPr>
          <w:rtl w:val="0"/>
        </w:rPr>
        <w:t xml:space="preserve">ą </w:t>
      </w:r>
      <w:r>
        <w:rPr>
          <w:rtl w:val="0"/>
        </w:rPr>
        <w:t>podczas lekcji.</w:t>
      </w:r>
    </w:p>
    <w:p>
      <w:pPr>
        <w:pStyle w:val="heading 4"/>
        <w:shd w:val="clear" w:color="auto" w:fill="ffffff"/>
        <w:tabs>
          <w:tab w:val="clear" w:pos="360"/>
        </w:tabs>
        <w:spacing w:before="0"/>
        <w:ind w:left="426" w:hanging="426"/>
        <w:rPr>
          <w:rtl w:val="0"/>
        </w:rPr>
      </w:pPr>
    </w:p>
    <w:p>
      <w:pPr>
        <w:pStyle w:val="heading 4"/>
        <w:shd w:val="clear" w:color="auto" w:fill="ffffff"/>
        <w:tabs>
          <w:tab w:val="clear" w:pos="360"/>
        </w:tabs>
        <w:spacing w:before="0"/>
        <w:ind w:left="426" w:hanging="426"/>
        <w:rPr>
          <w:sz w:val="24"/>
          <w:szCs w:val="24"/>
        </w:rPr>
      </w:pPr>
      <w:r>
        <w:rPr>
          <w:sz w:val="24"/>
          <w:szCs w:val="24"/>
          <w:rtl w:val="0"/>
        </w:rPr>
        <w:t>Ocena dopuszczaj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 xml:space="preserve">ca </w:t>
      </w:r>
    </w:p>
    <w:p>
      <w:pPr>
        <w:pStyle w:val="Normal.0"/>
        <w:shd w:val="clear" w:color="auto" w:fill="ffffff"/>
        <w:ind w:left="426" w:hanging="426"/>
        <w:rPr>
          <w:rtl w:val="0"/>
        </w:rPr>
      </w:pPr>
      <w:r>
        <w:rPr>
          <w:rtl w:val="0"/>
        </w:rPr>
        <w:t>Ucze</w:t>
      </w:r>
      <w:r>
        <w:rPr>
          <w:rtl w:val="0"/>
        </w:rPr>
        <w:t>ń</w:t>
      </w:r>
      <w:r>
        <w:rPr>
          <w:rtl w:val="0"/>
        </w:rPr>
        <w:t>:</w:t>
      </w:r>
    </w:p>
    <w:p>
      <w:pPr>
        <w:pStyle w:val="Normal.0"/>
        <w:numPr>
          <w:ilvl w:val="0"/>
          <w:numId w:val="22"/>
        </w:numPr>
        <w:shd w:val="clear" w:color="auto" w:fill="ffffff"/>
        <w:suppressAutoHyphens w:val="0"/>
        <w:rPr>
          <w:rtl w:val="0"/>
        </w:rPr>
      </w:pPr>
      <w:r>
        <w:rPr>
          <w:rtl w:val="0"/>
        </w:rPr>
        <w:t>Wykonuje najprostsze zadania pod kierunkiem nauczyciela.</w:t>
      </w:r>
    </w:p>
    <w:p>
      <w:pPr>
        <w:pStyle w:val="Normal.0"/>
        <w:numPr>
          <w:ilvl w:val="0"/>
          <w:numId w:val="22"/>
        </w:numPr>
        <w:shd w:val="clear" w:color="auto" w:fill="ffffff"/>
        <w:suppressAutoHyphens w:val="0"/>
        <w:rPr>
          <w:rtl w:val="0"/>
        </w:rPr>
      </w:pPr>
      <w:r>
        <w:rPr>
          <w:rtl w:val="0"/>
        </w:rPr>
        <w:t>Wykonuje zadania wymagaj</w:t>
      </w:r>
      <w:r>
        <w:rPr>
          <w:rtl w:val="0"/>
        </w:rPr>
        <w:t>ą</w:t>
      </w:r>
      <w:r>
        <w:rPr>
          <w:rtl w:val="0"/>
        </w:rPr>
        <w:t>ce zastosowania podstawowych umiej</w:t>
      </w:r>
      <w:r>
        <w:rPr>
          <w:rtl w:val="0"/>
        </w:rPr>
        <w:t>ę</w:t>
      </w:r>
      <w:r>
        <w:rPr>
          <w:rtl w:val="0"/>
        </w:rPr>
        <w:t>tno</w:t>
      </w:r>
      <w:r>
        <w:rPr>
          <w:rtl w:val="0"/>
        </w:rPr>
        <w:t>ś</w:t>
      </w:r>
      <w:r>
        <w:rPr>
          <w:rtl w:val="0"/>
        </w:rPr>
        <w:t xml:space="preserve">ci przy pomocy nauczyciela. </w:t>
      </w:r>
    </w:p>
    <w:p>
      <w:pPr>
        <w:pStyle w:val="Normal.0"/>
        <w:numPr>
          <w:ilvl w:val="0"/>
          <w:numId w:val="22"/>
        </w:numPr>
        <w:shd w:val="clear" w:color="auto" w:fill="ffffff"/>
        <w:suppressAutoHyphens w:val="0"/>
        <w:rPr>
          <w:rtl w:val="0"/>
        </w:rPr>
      </w:pPr>
      <w:r>
        <w:rPr>
          <w:rtl w:val="0"/>
        </w:rPr>
        <w:t>Ma powa</w:t>
      </w:r>
      <w:r>
        <w:rPr>
          <w:rtl w:val="0"/>
        </w:rPr>
        <w:t>ż</w:t>
      </w:r>
      <w:r>
        <w:rPr>
          <w:rtl w:val="0"/>
        </w:rPr>
        <w:t>ne braki wiedzy okre</w:t>
      </w:r>
      <w:r>
        <w:rPr>
          <w:rtl w:val="0"/>
        </w:rPr>
        <w:t>ś</w:t>
      </w:r>
      <w:r>
        <w:rPr>
          <w:rtl w:val="0"/>
        </w:rPr>
        <w:t>lonej programem nauczania, jednak wykazuje starania do poprawy swojego stanu wiedzy.</w:t>
      </w:r>
    </w:p>
    <w:p>
      <w:pPr>
        <w:pStyle w:val="Normal.0"/>
        <w:shd w:val="clear" w:color="auto" w:fill="ffffff"/>
        <w:suppressAutoHyphens w:val="0"/>
        <w:ind w:left="426" w:hanging="426"/>
        <w:rPr>
          <w:rtl w:val="0"/>
        </w:rPr>
      </w:pPr>
    </w:p>
    <w:p>
      <w:pPr>
        <w:pStyle w:val="heading 4"/>
        <w:shd w:val="clear" w:color="auto" w:fill="ffffff"/>
        <w:tabs>
          <w:tab w:val="clear" w:pos="360"/>
        </w:tabs>
        <w:spacing w:before="0"/>
        <w:ind w:left="426" w:hanging="426"/>
        <w:rPr>
          <w:sz w:val="24"/>
          <w:szCs w:val="24"/>
        </w:rPr>
      </w:pPr>
      <w:r>
        <w:rPr>
          <w:sz w:val="24"/>
          <w:szCs w:val="24"/>
          <w:rtl w:val="0"/>
        </w:rPr>
        <w:t>Ocena niedostateczna</w:t>
      </w:r>
    </w:p>
    <w:p>
      <w:pPr>
        <w:pStyle w:val="Normal.0"/>
        <w:shd w:val="clear" w:color="auto" w:fill="ffffff"/>
        <w:ind w:left="426" w:hanging="426"/>
        <w:rPr>
          <w:rtl w:val="0"/>
        </w:rPr>
      </w:pPr>
      <w:r>
        <w:rPr>
          <w:rtl w:val="0"/>
        </w:rPr>
        <w:t>Ucze</w:t>
      </w:r>
      <w:r>
        <w:rPr>
          <w:rtl w:val="0"/>
        </w:rPr>
        <w:t xml:space="preserve">ń </w:t>
      </w:r>
    </w:p>
    <w:p>
      <w:pPr>
        <w:pStyle w:val="Normal.0"/>
        <w:numPr>
          <w:ilvl w:val="0"/>
          <w:numId w:val="24"/>
        </w:numPr>
        <w:shd w:val="clear" w:color="auto" w:fill="ffffff"/>
        <w:suppressAutoHyphens w:val="0"/>
        <w:rPr>
          <w:rtl w:val="0"/>
        </w:rPr>
      </w:pPr>
      <w:r>
        <w:rPr>
          <w:rtl w:val="0"/>
        </w:rPr>
        <w:t>Nie opanowa</w:t>
      </w:r>
      <w:r>
        <w:rPr>
          <w:rtl w:val="0"/>
        </w:rPr>
        <w:t xml:space="preserve">ł </w:t>
      </w:r>
      <w:r>
        <w:rPr>
          <w:rtl w:val="0"/>
        </w:rPr>
        <w:t>podstawowych umiej</w:t>
      </w:r>
      <w:r>
        <w:rPr>
          <w:rtl w:val="0"/>
        </w:rPr>
        <w:t>ę</w:t>
      </w:r>
      <w:r>
        <w:rPr>
          <w:rtl w:val="0"/>
        </w:rPr>
        <w:t>tno</w:t>
      </w:r>
      <w:r>
        <w:rPr>
          <w:rtl w:val="0"/>
        </w:rPr>
        <w:t>ś</w:t>
      </w:r>
      <w:r>
        <w:rPr>
          <w:rtl w:val="0"/>
        </w:rPr>
        <w:t>ci i tre</w:t>
      </w:r>
      <w:r>
        <w:rPr>
          <w:rtl w:val="0"/>
        </w:rPr>
        <w:t>ś</w:t>
      </w:r>
      <w:r>
        <w:rPr>
          <w:rtl w:val="0"/>
        </w:rPr>
        <w:t>ci wynikaj</w:t>
      </w:r>
      <w:r>
        <w:rPr>
          <w:rtl w:val="0"/>
        </w:rPr>
        <w:t>ą</w:t>
      </w:r>
      <w:r>
        <w:rPr>
          <w:rtl w:val="0"/>
        </w:rPr>
        <w:t>cych z programu nauczania, kt</w:t>
      </w:r>
      <w:r>
        <w:rPr>
          <w:rtl w:val="0"/>
        </w:rPr>
        <w:t>ó</w:t>
      </w:r>
      <w:r>
        <w:rPr>
          <w:rtl w:val="0"/>
          <w:lang w:val="pt-PT"/>
        </w:rPr>
        <w:t>re umo</w:t>
      </w:r>
      <w:r>
        <w:rPr>
          <w:rtl w:val="0"/>
        </w:rPr>
        <w:t>ż</w:t>
      </w:r>
      <w:r>
        <w:rPr>
          <w:rtl w:val="0"/>
        </w:rPr>
        <w:t>liwi</w:t>
      </w:r>
      <w:r>
        <w:rPr>
          <w:rtl w:val="0"/>
        </w:rPr>
        <w:t>ł</w:t>
      </w:r>
      <w:r>
        <w:rPr>
          <w:rtl w:val="0"/>
        </w:rPr>
        <w:t>yby dalsz</w:t>
      </w:r>
      <w:r>
        <w:rPr>
          <w:rtl w:val="0"/>
        </w:rPr>
        <w:t xml:space="preserve">ą </w:t>
      </w:r>
      <w:r>
        <w:rPr>
          <w:rtl w:val="0"/>
        </w:rPr>
        <w:t>edukacj</w:t>
      </w:r>
      <w:r>
        <w:rPr>
          <w:rtl w:val="0"/>
        </w:rPr>
        <w:t>ę</w:t>
      </w:r>
      <w:r>
        <w:rPr>
          <w:rtl w:val="0"/>
        </w:rPr>
        <w:t>.</w:t>
      </w:r>
    </w:p>
    <w:p>
      <w:pPr>
        <w:pStyle w:val="Normal.0"/>
        <w:numPr>
          <w:ilvl w:val="0"/>
          <w:numId w:val="24"/>
        </w:numPr>
        <w:shd w:val="clear" w:color="auto" w:fill="ffffff"/>
        <w:suppressAutoHyphens w:val="0"/>
        <w:rPr>
          <w:rtl w:val="0"/>
        </w:rPr>
      </w:pPr>
      <w:r>
        <w:rPr>
          <w:rtl w:val="0"/>
        </w:rPr>
        <w:t>Ma lekcewa</w:t>
      </w:r>
      <w:r>
        <w:rPr>
          <w:rtl w:val="0"/>
        </w:rPr>
        <w:t>żą</w:t>
      </w:r>
      <w:r>
        <w:rPr>
          <w:rtl w:val="0"/>
        </w:rPr>
        <w:t>cy stosunek do przedmiotu i/lub nauczyciela.</w:t>
      </w:r>
    </w:p>
    <w:p>
      <w:pPr>
        <w:pStyle w:val="Normal.0"/>
        <w:ind w:left="426" w:hanging="426"/>
        <w:jc w:val="both"/>
        <w:rPr>
          <w:rtl w:val="0"/>
        </w:rPr>
      </w:pPr>
      <w:r>
        <w:rPr>
          <w:rtl w:val="0"/>
        </w:rPr>
        <w:t>Ocen</w:t>
      </w:r>
      <w:r>
        <w:rPr>
          <w:rtl w:val="0"/>
        </w:rPr>
        <w:t xml:space="preserve">ę </w:t>
      </w:r>
      <w:r>
        <w:rPr>
          <w:rtl w:val="0"/>
        </w:rPr>
        <w:t>wy</w:t>
      </w:r>
      <w:r>
        <w:rPr>
          <w:rtl w:val="0"/>
        </w:rPr>
        <w:t>ż</w:t>
      </w:r>
      <w:r>
        <w:rPr>
          <w:rtl w:val="0"/>
        </w:rPr>
        <w:t>sz</w:t>
      </w:r>
      <w:r>
        <w:rPr>
          <w:rtl w:val="0"/>
        </w:rPr>
        <w:t xml:space="preserve">ą </w:t>
      </w:r>
      <w:r>
        <w:rPr>
          <w:rtl w:val="0"/>
        </w:rPr>
        <w:t>otrzyma</w:t>
      </w:r>
      <w:r>
        <w:rPr>
          <w:rtl w:val="0"/>
        </w:rPr>
        <w:t xml:space="preserve">ć </w:t>
      </w:r>
      <w:r>
        <w:rPr>
          <w:rtl w:val="0"/>
        </w:rPr>
        <w:t>mo</w:t>
      </w:r>
      <w:r>
        <w:rPr>
          <w:rtl w:val="0"/>
        </w:rPr>
        <w:t>ż</w:t>
      </w:r>
      <w:r>
        <w:rPr>
          <w:rtl w:val="0"/>
        </w:rPr>
        <w:t>e ucze</w:t>
      </w:r>
      <w:r>
        <w:rPr>
          <w:rtl w:val="0"/>
        </w:rPr>
        <w:t>ń</w:t>
      </w:r>
      <w:r>
        <w:rPr>
          <w:rtl w:val="0"/>
        </w:rPr>
        <w:t>, kt</w:t>
      </w:r>
      <w:r>
        <w:rPr>
          <w:rtl w:val="0"/>
        </w:rPr>
        <w:t>ó</w:t>
      </w:r>
      <w:r>
        <w:rPr>
          <w:rtl w:val="0"/>
        </w:rPr>
        <w:t>ry spe</w:t>
      </w:r>
      <w:r>
        <w:rPr>
          <w:rtl w:val="0"/>
        </w:rPr>
        <w:t>ł</w:t>
      </w:r>
      <w:r>
        <w:rPr>
          <w:rtl w:val="0"/>
        </w:rPr>
        <w:t>nia wszystkie wymagania przypisane ocenom ni</w:t>
      </w:r>
      <w:r>
        <w:rPr>
          <w:rtl w:val="0"/>
        </w:rPr>
        <w:t>ż</w:t>
      </w:r>
      <w:r>
        <w:rPr>
          <w:rtl w:val="0"/>
        </w:rPr>
        <w:t>szym.</w:t>
      </w:r>
    </w:p>
    <w:p>
      <w:pPr>
        <w:pStyle w:val="Normal.0"/>
        <w:jc w:val="both"/>
        <w:rPr>
          <w:sz w:val="28"/>
          <w:szCs w:val="28"/>
        </w:rPr>
      </w:pPr>
    </w:p>
    <w:p>
      <w:pPr>
        <w:pStyle w:val="Normal.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FORMY SPRAWDZANIA WIEDZY I UMIEJ</w:t>
      </w:r>
      <w:r>
        <w:rPr>
          <w:sz w:val="28"/>
          <w:szCs w:val="28"/>
          <w:rtl w:val="0"/>
        </w:rPr>
        <w:t>Ę</w:t>
      </w:r>
      <w:r>
        <w:rPr>
          <w:sz w:val="28"/>
          <w:szCs w:val="28"/>
          <w:rtl w:val="0"/>
        </w:rPr>
        <w:t>TNO</w:t>
      </w:r>
      <w:r>
        <w:rPr>
          <w:sz w:val="28"/>
          <w:szCs w:val="28"/>
          <w:rtl w:val="0"/>
        </w:rPr>
        <w:t>Ś</w:t>
      </w:r>
      <w:r>
        <w:rPr>
          <w:sz w:val="28"/>
          <w:szCs w:val="28"/>
          <w:rtl w:val="0"/>
        </w:rPr>
        <w:t>CI</w:t>
      </w:r>
    </w:p>
    <w:p>
      <w:pPr>
        <w:pStyle w:val="Normal.0"/>
        <w:widowControl w:val="0"/>
        <w:jc w:val="both"/>
        <w:rPr>
          <w:sz w:val="28"/>
          <w:szCs w:val="28"/>
        </w:rPr>
      </w:pPr>
    </w:p>
    <w:tbl>
      <w:tblPr>
        <w:tblW w:w="6601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758"/>
        <w:gridCol w:w="1843"/>
      </w:tblGrid>
      <w:tr>
        <w:tblPrEx>
          <w:shd w:val="clear" w:color="auto" w:fill="auto"/>
        </w:tblPrEx>
        <w:trPr>
          <w:trHeight w:val="300" w:hRule="atLeast"/>
        </w:trPr>
        <w:tc>
          <w:tcPr>
            <w:tcW w:type="dxa" w:w="47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SPRAWDZANA UMIEJ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Ę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TNO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ŚĆ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Waga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47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Zadanie domowe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47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Kartk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wki (z 3 ostatnich lekcji)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3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47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Prace klasowe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10</w:t>
            </w:r>
          </w:p>
        </w:tc>
      </w:tr>
      <w:tr>
        <w:tblPrEx>
          <w:shd w:val="clear" w:color="auto" w:fill="auto"/>
        </w:tblPrEx>
        <w:trPr>
          <w:trHeight w:val="600" w:hRule="atLeast"/>
        </w:trPr>
        <w:tc>
          <w:tcPr>
            <w:tcW w:type="dxa" w:w="47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Aktywno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ść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: praca na lekcji,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ć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wiczenia, udzia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ł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w konkursach, zadania dodatkowe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2</w:t>
            </w:r>
          </w:p>
        </w:tc>
      </w:tr>
    </w:tbl>
    <w:p>
      <w:pPr>
        <w:pStyle w:val="Normal.0"/>
        <w:widowControl w:val="0"/>
        <w:jc w:val="both"/>
        <w:rPr>
          <w:sz w:val="28"/>
          <w:szCs w:val="28"/>
        </w:rPr>
      </w:pPr>
    </w:p>
    <w:p>
      <w:pPr>
        <w:pStyle w:val="Normal.0"/>
        <w:jc w:val="both"/>
        <w:rPr>
          <w:sz w:val="28"/>
          <w:szCs w:val="28"/>
        </w:rPr>
      </w:pPr>
    </w:p>
    <w:p>
      <w:pPr>
        <w:pStyle w:val="Normal.0"/>
        <w:ind w:firstLine="708"/>
        <w:jc w:val="both"/>
        <w:rPr>
          <w:sz w:val="28"/>
          <w:szCs w:val="28"/>
        </w:rPr>
      </w:pPr>
    </w:p>
    <w:p>
      <w:pPr>
        <w:pStyle w:val="Normal.0"/>
        <w:ind w:firstLine="708"/>
        <w:jc w:val="both"/>
        <w:rPr>
          <w:b w:val="1"/>
          <w:bCs w:val="1"/>
        </w:rPr>
      </w:pPr>
      <w:r>
        <w:rPr>
          <w:rtl w:val="0"/>
        </w:rPr>
        <w:t>Ucze</w:t>
      </w:r>
      <w:r>
        <w:rPr>
          <w:rtl w:val="0"/>
        </w:rPr>
        <w:t xml:space="preserve">ń </w:t>
      </w:r>
      <w:r>
        <w:rPr>
          <w:rtl w:val="0"/>
        </w:rPr>
        <w:t>ma prawo by</w:t>
      </w:r>
      <w:r>
        <w:rPr>
          <w:rtl w:val="0"/>
        </w:rPr>
        <w:t xml:space="preserve">ć </w:t>
      </w:r>
      <w:r>
        <w:rPr>
          <w:b w:val="1"/>
          <w:bCs w:val="1"/>
          <w:rtl w:val="0"/>
        </w:rPr>
        <w:t>dwukrotnie</w:t>
      </w:r>
      <w:r>
        <w:rPr>
          <w:rtl w:val="0"/>
        </w:rPr>
        <w:t xml:space="preserve"> w semestrze nieprzygotowany bez podania przyczyny. Ka</w:t>
      </w:r>
      <w:r>
        <w:rPr>
          <w:rtl w:val="0"/>
        </w:rPr>
        <w:t>ż</w:t>
      </w:r>
      <w:r>
        <w:rPr>
          <w:rtl w:val="0"/>
        </w:rPr>
        <w:t>de nast</w:t>
      </w:r>
      <w:r>
        <w:rPr>
          <w:rtl w:val="0"/>
        </w:rPr>
        <w:t>ę</w:t>
      </w:r>
      <w:r>
        <w:rPr>
          <w:rtl w:val="0"/>
        </w:rPr>
        <w:t>pne nieprzygotowanie skutkuje ocen</w:t>
      </w:r>
      <w:r>
        <w:rPr>
          <w:rtl w:val="0"/>
        </w:rPr>
        <w:t xml:space="preserve">ą </w:t>
      </w:r>
      <w:r>
        <w:rPr>
          <w:rtl w:val="0"/>
        </w:rPr>
        <w:t>niedostateczn</w:t>
      </w:r>
      <w:r>
        <w:rPr>
          <w:rtl w:val="0"/>
        </w:rPr>
        <w:t>ą</w:t>
      </w:r>
      <w:r>
        <w:rPr>
          <w:rtl w:val="0"/>
        </w:rPr>
        <w:t>, kt</w:t>
      </w:r>
      <w:r>
        <w:rPr>
          <w:rtl w:val="0"/>
        </w:rPr>
        <w:t>ó</w:t>
      </w:r>
      <w:r>
        <w:rPr>
          <w:rtl w:val="0"/>
        </w:rPr>
        <w:t>r</w:t>
      </w:r>
      <w:r>
        <w:rPr>
          <w:rtl w:val="0"/>
        </w:rPr>
        <w:t xml:space="preserve">ą </w:t>
      </w:r>
      <w:r>
        <w:rPr>
          <w:rtl w:val="0"/>
        </w:rPr>
        <w:t>ucze</w:t>
      </w:r>
      <w:r>
        <w:rPr>
          <w:rtl w:val="0"/>
        </w:rPr>
        <w:t xml:space="preserve">ń </w:t>
      </w:r>
      <w:r>
        <w:rPr>
          <w:rtl w:val="0"/>
        </w:rPr>
        <w:t>mo</w:t>
      </w:r>
      <w:r>
        <w:rPr>
          <w:rtl w:val="0"/>
        </w:rPr>
        <w:t>ż</w:t>
      </w:r>
      <w:r>
        <w:rPr>
          <w:rtl w:val="0"/>
        </w:rPr>
        <w:t>e poprawi</w:t>
      </w:r>
      <w:r>
        <w:rPr>
          <w:rtl w:val="0"/>
        </w:rPr>
        <w:t xml:space="preserve">ć </w:t>
      </w:r>
      <w:r>
        <w:rPr>
          <w:b w:val="1"/>
          <w:bCs w:val="1"/>
          <w:rtl w:val="0"/>
        </w:rPr>
        <w:t>na nast</w:t>
      </w:r>
      <w:r>
        <w:rPr>
          <w:b w:val="1"/>
          <w:bCs w:val="1"/>
          <w:rtl w:val="0"/>
        </w:rPr>
        <w:t>ę</w:t>
      </w:r>
      <w:r>
        <w:rPr>
          <w:b w:val="1"/>
          <w:bCs w:val="1"/>
          <w:rtl w:val="0"/>
        </w:rPr>
        <w:t>pnej lekcji.</w:t>
      </w:r>
    </w:p>
    <w:p>
      <w:pPr>
        <w:pStyle w:val="Normal.0"/>
        <w:ind w:firstLine="708"/>
        <w:jc w:val="both"/>
        <w:rPr>
          <w:rtl w:val="0"/>
        </w:rPr>
      </w:pPr>
      <w:r>
        <w:rPr>
          <w:rtl w:val="0"/>
        </w:rPr>
        <w:t>W przeliczeniu punkt</w:t>
      </w:r>
      <w:r>
        <w:rPr>
          <w:rtl w:val="0"/>
        </w:rPr>
        <w:t>ó</w:t>
      </w:r>
      <w:r>
        <w:rPr>
          <w:rtl w:val="0"/>
        </w:rPr>
        <w:t>w z kartk</w:t>
      </w:r>
      <w:r>
        <w:rPr>
          <w:rtl w:val="0"/>
        </w:rPr>
        <w:t>ó</w:t>
      </w:r>
      <w:r>
        <w:rPr>
          <w:rtl w:val="0"/>
        </w:rPr>
        <w:t>wek, sprawdzian</w:t>
      </w:r>
      <w:r>
        <w:rPr>
          <w:rtl w:val="0"/>
        </w:rPr>
        <w:t>ó</w:t>
      </w:r>
      <w:r>
        <w:rPr>
          <w:rtl w:val="0"/>
        </w:rPr>
        <w:t>w, prac klasowych, test</w:t>
      </w:r>
      <w:r>
        <w:rPr>
          <w:rtl w:val="0"/>
        </w:rPr>
        <w:t>ó</w:t>
      </w:r>
      <w:r>
        <w:rPr>
          <w:rtl w:val="0"/>
        </w:rPr>
        <w:t>w diagnozuj</w:t>
      </w:r>
      <w:r>
        <w:rPr>
          <w:rtl w:val="0"/>
        </w:rPr>
        <w:t>ą</w:t>
      </w:r>
      <w:r>
        <w:rPr>
          <w:rtl w:val="0"/>
        </w:rPr>
        <w:t>cych  na konkretn</w:t>
      </w:r>
      <w:r>
        <w:rPr>
          <w:rtl w:val="0"/>
        </w:rPr>
        <w:t xml:space="preserve">ą </w:t>
      </w:r>
      <w:r>
        <w:rPr>
          <w:rtl w:val="0"/>
        </w:rPr>
        <w:t>ocen</w:t>
      </w:r>
      <w:r>
        <w:rPr>
          <w:rtl w:val="0"/>
        </w:rPr>
        <w:t xml:space="preserve">ę </w:t>
      </w:r>
      <w:r>
        <w:rPr>
          <w:rtl w:val="0"/>
        </w:rPr>
        <w:t>obowi</w:t>
      </w:r>
      <w:r>
        <w:rPr>
          <w:rtl w:val="0"/>
        </w:rPr>
        <w:t>ą</w:t>
      </w:r>
      <w:r>
        <w:rPr>
          <w:rtl w:val="0"/>
        </w:rPr>
        <w:t>zuje nast</w:t>
      </w:r>
      <w:r>
        <w:rPr>
          <w:rtl w:val="0"/>
        </w:rPr>
        <w:t>ę</w:t>
      </w:r>
      <w:r>
        <w:rPr>
          <w:rtl w:val="0"/>
        </w:rPr>
        <w:t>puj</w:t>
      </w:r>
      <w:r>
        <w:rPr>
          <w:rtl w:val="0"/>
        </w:rPr>
        <w:t>ą</w:t>
      </w:r>
      <w:r>
        <w:rPr>
          <w:rtl w:val="0"/>
        </w:rPr>
        <w:t>ca skala procentowa:</w:t>
      </w:r>
    </w:p>
    <w:p>
      <w:pPr>
        <w:pStyle w:val="Normal.0"/>
        <w:ind w:firstLine="708"/>
        <w:jc w:val="both"/>
        <w:rPr>
          <w:rtl w:val="0"/>
        </w:rPr>
      </w:pPr>
    </w:p>
    <w:p>
      <w:pPr>
        <w:pStyle w:val="Normal.0"/>
        <w:jc w:val="both"/>
        <w:rPr>
          <w:rtl w:val="0"/>
        </w:rPr>
      </w:pPr>
      <w:r>
        <w:rPr>
          <w:rtl w:val="0"/>
        </w:rPr>
        <w:t xml:space="preserve">                                                                 0% - 30%    ndst.</w:t>
      </w:r>
    </w:p>
    <w:p>
      <w:pPr>
        <w:pStyle w:val="Normal.0"/>
        <w:jc w:val="both"/>
        <w:rPr>
          <w:rtl w:val="0"/>
        </w:rPr>
      </w:pPr>
      <w:r>
        <w:rPr>
          <w:rtl w:val="0"/>
        </w:rPr>
        <w:t xml:space="preserve">                                                                31% - 44%   dop</w:t>
      </w:r>
    </w:p>
    <w:p>
      <w:pPr>
        <w:pStyle w:val="Normal.0"/>
        <w:jc w:val="both"/>
        <w:rPr>
          <w:rtl w:val="0"/>
        </w:rPr>
      </w:pPr>
      <w:r>
        <w:rPr>
          <w:rtl w:val="0"/>
        </w:rPr>
        <w:t xml:space="preserve">                                                                45% - 49%   dop+</w:t>
      </w:r>
    </w:p>
    <w:p>
      <w:pPr>
        <w:pStyle w:val="Normal.0"/>
        <w:jc w:val="both"/>
        <w:rPr>
          <w:rtl w:val="0"/>
        </w:rPr>
      </w:pPr>
      <w:r>
        <w:rPr>
          <w:rtl w:val="0"/>
        </w:rPr>
        <w:t xml:space="preserve">                                                                50% - 69%   dst</w:t>
      </w:r>
    </w:p>
    <w:p>
      <w:pPr>
        <w:pStyle w:val="Normal.0"/>
        <w:jc w:val="both"/>
        <w:rPr>
          <w:rtl w:val="0"/>
        </w:rPr>
      </w:pPr>
      <w:r>
        <w:rPr>
          <w:rtl w:val="0"/>
        </w:rPr>
        <w:t xml:space="preserve">                                                                70% - 74%   dst+</w:t>
      </w:r>
    </w:p>
    <w:p>
      <w:pPr>
        <w:pStyle w:val="Normal.0"/>
        <w:jc w:val="both"/>
        <w:rPr>
          <w:rtl w:val="0"/>
        </w:rPr>
      </w:pPr>
      <w:r>
        <w:rPr>
          <w:rtl w:val="0"/>
        </w:rPr>
        <w:t xml:space="preserve">                                                                75% - 84%   db</w:t>
      </w:r>
    </w:p>
    <w:p>
      <w:pPr>
        <w:pStyle w:val="Normal.0"/>
        <w:jc w:val="both"/>
        <w:rPr>
          <w:rtl w:val="0"/>
        </w:rPr>
      </w:pPr>
      <w:r>
        <w:rPr>
          <w:rtl w:val="0"/>
        </w:rPr>
        <w:t xml:space="preserve">                                                                85% - 89%   db+</w:t>
      </w:r>
    </w:p>
    <w:p>
      <w:pPr>
        <w:pStyle w:val="Normal.0"/>
        <w:jc w:val="both"/>
        <w:rPr>
          <w:rtl w:val="0"/>
        </w:rPr>
      </w:pPr>
      <w:r>
        <w:rPr>
          <w:rtl w:val="0"/>
        </w:rPr>
        <w:t xml:space="preserve">                                                                90% - 96%   bdb</w:t>
      </w:r>
    </w:p>
    <w:p>
      <w:pPr>
        <w:pStyle w:val="Normal.0"/>
        <w:jc w:val="both"/>
        <w:rPr>
          <w:rtl w:val="0"/>
        </w:rPr>
      </w:pPr>
      <w:r>
        <w:rPr>
          <w:rtl w:val="0"/>
        </w:rPr>
        <w:t xml:space="preserve">                                                                97% - 100%  cel</w:t>
      </w:r>
    </w:p>
    <w:p>
      <w:pPr>
        <w:pStyle w:val="Normal.0"/>
        <w:jc w:val="both"/>
        <w:rPr>
          <w:rtl w:val="0"/>
        </w:rPr>
      </w:pPr>
    </w:p>
    <w:p>
      <w:pPr>
        <w:pStyle w:val="Normal.0"/>
        <w:suppressAutoHyphens w:val="0"/>
        <w:ind w:left="360" w:firstLine="0"/>
        <w:jc w:val="both"/>
        <w:rPr>
          <w:rtl w:val="0"/>
        </w:rPr>
      </w:pPr>
      <w:r>
        <w:rPr>
          <w:rtl w:val="0"/>
        </w:rPr>
        <w:t xml:space="preserve">      Zeszyt </w:t>
      </w:r>
      <w:r>
        <w:rPr>
          <w:rtl w:val="0"/>
        </w:rPr>
        <w:t>mo</w:t>
      </w:r>
      <w:r>
        <w:rPr>
          <w:rtl w:val="0"/>
        </w:rPr>
        <w:t>ż</w:t>
      </w:r>
      <w:r>
        <w:rPr>
          <w:rtl w:val="0"/>
        </w:rPr>
        <w:t>e by</w:t>
      </w:r>
      <w:r>
        <w:rPr>
          <w:rtl w:val="0"/>
        </w:rPr>
        <w:t xml:space="preserve">ć </w:t>
      </w:r>
      <w:r>
        <w:rPr>
          <w:rtl w:val="0"/>
        </w:rPr>
        <w:t>sprawdzany pod k</w:t>
      </w:r>
      <w:r>
        <w:rPr>
          <w:rtl w:val="0"/>
        </w:rPr>
        <w:t>ą</w:t>
      </w:r>
      <w:r>
        <w:rPr>
          <w:rtl w:val="0"/>
        </w:rPr>
        <w:t xml:space="preserve">tem ortograficznym  raz w semestrze (3 dowolne tematy) </w:t>
      </w:r>
      <w:r>
        <w:rPr>
          <w:rtl w:val="0"/>
        </w:rPr>
        <w:t>jednak</w:t>
      </w:r>
      <w:r>
        <w:rPr>
          <w:rtl w:val="0"/>
        </w:rPr>
        <w:t>ż</w:t>
      </w:r>
      <w:r>
        <w:rPr>
          <w:rtl w:val="0"/>
        </w:rPr>
        <w:t>e nie b</w:t>
      </w:r>
      <w:r>
        <w:rPr>
          <w:rtl w:val="0"/>
        </w:rPr>
        <w:t>ę</w:t>
      </w:r>
      <w:r>
        <w:rPr>
          <w:rtl w:val="0"/>
        </w:rPr>
        <w:t>dzie mia</w:t>
      </w:r>
      <w:r>
        <w:rPr>
          <w:rtl w:val="0"/>
        </w:rPr>
        <w:t>ł</w:t>
      </w:r>
      <w:r>
        <w:rPr>
          <w:rtl w:val="0"/>
        </w:rPr>
        <w:t>o to wp</w:t>
      </w:r>
      <w:r>
        <w:rPr>
          <w:rtl w:val="0"/>
        </w:rPr>
        <w:t>ł</w:t>
      </w:r>
      <w:r>
        <w:rPr>
          <w:rtl w:val="0"/>
        </w:rPr>
        <w:t>ywu na ocen</w:t>
      </w:r>
      <w:r>
        <w:rPr>
          <w:rtl w:val="0"/>
        </w:rPr>
        <w:t xml:space="preserve">ę </w:t>
      </w:r>
      <w:r>
        <w:rPr>
          <w:rtl w:val="0"/>
        </w:rPr>
        <w:t>cz</w:t>
      </w:r>
      <w:r>
        <w:rPr>
          <w:rtl w:val="0"/>
        </w:rPr>
        <w:t>ą</w:t>
      </w:r>
      <w:r>
        <w:rPr>
          <w:rtl w:val="0"/>
        </w:rPr>
        <w:t>stkow</w:t>
      </w:r>
      <w:r>
        <w:rPr>
          <w:rtl w:val="0"/>
        </w:rPr>
        <w:t>ą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</w:rPr>
        <w:t>Zeszyt mo</w:t>
      </w:r>
      <w:r>
        <w:rPr>
          <w:rtl w:val="0"/>
        </w:rPr>
        <w:t>ż</w:t>
      </w:r>
      <w:r>
        <w:rPr>
          <w:rtl w:val="0"/>
        </w:rPr>
        <w:t>e by</w:t>
      </w:r>
      <w:r>
        <w:rPr>
          <w:rtl w:val="0"/>
        </w:rPr>
        <w:t xml:space="preserve">ć </w:t>
      </w:r>
      <w:r>
        <w:rPr>
          <w:rtl w:val="0"/>
        </w:rPr>
        <w:t>tak</w:t>
      </w:r>
      <w:r>
        <w:rPr>
          <w:rtl w:val="0"/>
        </w:rPr>
        <w:t>ż</w:t>
      </w:r>
      <w:r>
        <w:rPr>
          <w:rtl w:val="0"/>
        </w:rPr>
        <w:t>e sprawdzony i oceniony pod k</w:t>
      </w:r>
      <w:r>
        <w:rPr>
          <w:rtl w:val="0"/>
        </w:rPr>
        <w:t>ą</w:t>
      </w:r>
      <w:r>
        <w:rPr>
          <w:rtl w:val="0"/>
        </w:rPr>
        <w:t>tem estetyki prowadzenia (bazgro</w:t>
      </w:r>
      <w:r>
        <w:rPr>
          <w:rtl w:val="0"/>
        </w:rPr>
        <w:t>ł</w:t>
      </w:r>
      <w:r>
        <w:rPr>
          <w:rtl w:val="0"/>
        </w:rPr>
        <w:t>y na marginesach lub na ko</w:t>
      </w:r>
      <w:r>
        <w:rPr>
          <w:rtl w:val="0"/>
        </w:rPr>
        <w:t>ń</w:t>
      </w:r>
      <w:r>
        <w:rPr>
          <w:rtl w:val="0"/>
        </w:rPr>
        <w:t>cu zeszytu, gorsz</w:t>
      </w:r>
      <w:r>
        <w:rPr>
          <w:rtl w:val="0"/>
        </w:rPr>
        <w:t>ą</w:t>
      </w:r>
      <w:r>
        <w:rPr>
          <w:rtl w:val="0"/>
        </w:rPr>
        <w:t>ce obrazki obra</w:t>
      </w:r>
      <w:r>
        <w:rPr>
          <w:rtl w:val="0"/>
        </w:rPr>
        <w:t>ż</w:t>
      </w:r>
      <w:r>
        <w:rPr>
          <w:rtl w:val="0"/>
        </w:rPr>
        <w:t>aj</w:t>
      </w:r>
      <w:r>
        <w:rPr>
          <w:rtl w:val="0"/>
        </w:rPr>
        <w:t>ą</w:t>
      </w:r>
      <w:r>
        <w:rPr>
          <w:rtl w:val="0"/>
        </w:rPr>
        <w:t>ce uczucia religijne innych).</w:t>
      </w:r>
    </w:p>
    <w:p>
      <w:pPr>
        <w:pStyle w:val="Normal.0"/>
        <w:jc w:val="both"/>
        <w:rPr>
          <w:rtl w:val="0"/>
        </w:rPr>
      </w:pPr>
    </w:p>
    <w:p>
      <w:pPr>
        <w:pStyle w:val="Normal.0"/>
        <w:ind w:firstLine="708"/>
        <w:jc w:val="both"/>
        <w:rPr>
          <w:rtl w:val="0"/>
        </w:rPr>
      </w:pPr>
      <w:r>
        <w:rPr>
          <w:rtl w:val="0"/>
        </w:rPr>
        <w:t>Je</w:t>
      </w:r>
      <w:r>
        <w:rPr>
          <w:rtl w:val="0"/>
        </w:rPr>
        <w:t>ż</w:t>
      </w:r>
      <w:r>
        <w:rPr>
          <w:rtl w:val="0"/>
        </w:rPr>
        <w:t>eli b</w:t>
      </w:r>
      <w:r>
        <w:rPr>
          <w:rtl w:val="0"/>
        </w:rPr>
        <w:t>ę</w:t>
      </w:r>
      <w:r>
        <w:rPr>
          <w:rtl w:val="0"/>
        </w:rPr>
        <w:t>dzie brakowa</w:t>
      </w:r>
      <w:r>
        <w:rPr>
          <w:rtl w:val="0"/>
        </w:rPr>
        <w:t>ł</w:t>
      </w:r>
      <w:r>
        <w:rPr>
          <w:rtl w:val="0"/>
        </w:rPr>
        <w:t>o notatek, ucze</w:t>
      </w:r>
      <w:r>
        <w:rPr>
          <w:rtl w:val="0"/>
        </w:rPr>
        <w:t xml:space="preserve">ń </w:t>
      </w:r>
      <w:r>
        <w:rPr>
          <w:rtl w:val="0"/>
        </w:rPr>
        <w:t>otrzymuje ocen</w:t>
      </w:r>
      <w:r>
        <w:rPr>
          <w:rtl w:val="0"/>
        </w:rPr>
        <w:t xml:space="preserve">ę </w:t>
      </w:r>
      <w:r>
        <w:rPr>
          <w:rtl w:val="0"/>
        </w:rPr>
        <w:t>niedostateczn</w:t>
      </w:r>
      <w:r>
        <w:rPr>
          <w:rtl w:val="0"/>
        </w:rPr>
        <w:t xml:space="preserve">ą </w:t>
      </w:r>
      <w:r>
        <w:rPr>
          <w:rtl w:val="0"/>
        </w:rPr>
        <w:t>i b</w:t>
      </w:r>
      <w:r>
        <w:rPr>
          <w:rtl w:val="0"/>
        </w:rPr>
        <w:t>ę</w:t>
      </w:r>
      <w:r>
        <w:rPr>
          <w:rtl w:val="0"/>
        </w:rPr>
        <w:t>dzie  mia</w:t>
      </w:r>
      <w:r>
        <w:rPr>
          <w:rtl w:val="0"/>
        </w:rPr>
        <w:t xml:space="preserve">ł </w:t>
      </w:r>
      <w:r>
        <w:rPr>
          <w:rtl w:val="0"/>
        </w:rPr>
        <w:t>mo</w:t>
      </w:r>
      <w:r>
        <w:rPr>
          <w:rtl w:val="0"/>
        </w:rPr>
        <w:t>ż</w:t>
      </w:r>
      <w:r>
        <w:rPr>
          <w:rtl w:val="0"/>
        </w:rPr>
        <w:t>liwo</w:t>
      </w:r>
      <w:r>
        <w:rPr>
          <w:rtl w:val="0"/>
        </w:rPr>
        <w:t xml:space="preserve">ść </w:t>
      </w:r>
      <w:r>
        <w:rPr>
          <w:rtl w:val="0"/>
        </w:rPr>
        <w:t>poprawy oceny w ci</w:t>
      </w:r>
      <w:r>
        <w:rPr>
          <w:rtl w:val="0"/>
        </w:rPr>
        <w:t>ą</w:t>
      </w:r>
      <w:r>
        <w:rPr>
          <w:rtl w:val="0"/>
        </w:rPr>
        <w:t>gu 2 tygodni od dnia wystawienie oceny  po uzupe</w:t>
      </w:r>
      <w:r>
        <w:rPr>
          <w:rtl w:val="0"/>
        </w:rPr>
        <w:t>ł</w:t>
      </w:r>
      <w:r>
        <w:rPr>
          <w:rtl w:val="0"/>
        </w:rPr>
        <w:t>nieniu brak</w:t>
      </w:r>
      <w:r>
        <w:rPr>
          <w:rtl w:val="0"/>
        </w:rPr>
        <w:t>ó</w:t>
      </w:r>
      <w:r>
        <w:rPr>
          <w:rtl w:val="0"/>
        </w:rPr>
        <w:t>w  i poprawie b</w:t>
      </w:r>
      <w:r>
        <w:rPr>
          <w:rtl w:val="0"/>
        </w:rPr>
        <w:t>łę</w:t>
      </w:r>
      <w:r>
        <w:rPr>
          <w:rtl w:val="0"/>
        </w:rPr>
        <w:t>d</w:t>
      </w:r>
      <w:r>
        <w:rPr>
          <w:rtl w:val="0"/>
        </w:rPr>
        <w:t>ó</w:t>
      </w:r>
      <w:r>
        <w:rPr>
          <w:rtl w:val="0"/>
        </w:rPr>
        <w:t>w. Ucze</w:t>
      </w:r>
      <w:r>
        <w:rPr>
          <w:rtl w:val="0"/>
        </w:rPr>
        <w:t xml:space="preserve">ń </w:t>
      </w:r>
      <w:r>
        <w:rPr>
          <w:rtl w:val="0"/>
        </w:rPr>
        <w:t>decyduj</w:t>
      </w:r>
      <w:r>
        <w:rPr>
          <w:rtl w:val="0"/>
        </w:rPr>
        <w:t>ą</w:t>
      </w:r>
      <w:r>
        <w:rPr>
          <w:rtl w:val="0"/>
        </w:rPr>
        <w:t>c si</w:t>
      </w:r>
      <w:r>
        <w:rPr>
          <w:rtl w:val="0"/>
        </w:rPr>
        <w:t xml:space="preserve">ę </w:t>
      </w:r>
      <w:r>
        <w:rPr>
          <w:rtl w:val="0"/>
        </w:rPr>
        <w:t>na popraw</w:t>
      </w:r>
      <w:r>
        <w:rPr>
          <w:rtl w:val="0"/>
        </w:rPr>
        <w:t xml:space="preserve">ę </w:t>
      </w:r>
      <w:r>
        <w:rPr>
          <w:rtl w:val="0"/>
        </w:rPr>
        <w:t>oceny z zeszytu wykorzystuje jedn</w:t>
      </w:r>
      <w:r>
        <w:rPr>
          <w:rtl w:val="0"/>
        </w:rPr>
        <w:t xml:space="preserve">ą </w:t>
      </w:r>
      <w:r>
        <w:rPr>
          <w:rtl w:val="0"/>
        </w:rPr>
        <w:t>z dw</w:t>
      </w:r>
      <w:r>
        <w:rPr>
          <w:rtl w:val="0"/>
        </w:rPr>
        <w:t>ó</w:t>
      </w:r>
      <w:r>
        <w:rPr>
          <w:rtl w:val="0"/>
        </w:rPr>
        <w:t>ch mo</w:t>
      </w:r>
      <w:r>
        <w:rPr>
          <w:rtl w:val="0"/>
        </w:rPr>
        <w:t>ż</w:t>
      </w:r>
      <w:r>
        <w:rPr>
          <w:rtl w:val="0"/>
        </w:rPr>
        <w:t>liwych do poprawy ocen w danym semestrze.</w:t>
      </w:r>
    </w:p>
    <w:p>
      <w:pPr>
        <w:pStyle w:val="Normal.0"/>
        <w:jc w:val="both"/>
        <w:rPr>
          <w:rtl w:val="0"/>
        </w:rPr>
      </w:pPr>
      <w:r>
        <w:rPr>
          <w:rtl w:val="0"/>
        </w:rPr>
        <w:t xml:space="preserve">  </w:t>
      </w:r>
    </w:p>
    <w:p>
      <w:pPr>
        <w:pStyle w:val="Normal.0"/>
        <w:jc w:val="both"/>
        <w:rPr>
          <w:rtl w:val="0"/>
        </w:rPr>
      </w:pPr>
      <w:r>
        <w:rPr>
          <w:rtl w:val="0"/>
        </w:rPr>
        <w:t>TRYB USTALANIA I POPRAWIANIA OCEN</w:t>
      </w:r>
    </w:p>
    <w:p>
      <w:pPr>
        <w:pStyle w:val="Normal.0"/>
        <w:jc w:val="both"/>
        <w:rPr>
          <w:rtl w:val="0"/>
        </w:rPr>
      </w:pPr>
    </w:p>
    <w:p>
      <w:pPr>
        <w:pStyle w:val="Normal.0"/>
        <w:jc w:val="both"/>
        <w:rPr>
          <w:rtl w:val="0"/>
        </w:rPr>
      </w:pPr>
      <w:r>
        <w:rPr>
          <w:rtl w:val="0"/>
        </w:rPr>
        <w:tab/>
        <w:t>W ci</w:t>
      </w:r>
      <w:r>
        <w:rPr>
          <w:rtl w:val="0"/>
        </w:rPr>
        <w:t>ą</w:t>
      </w:r>
      <w:r>
        <w:rPr>
          <w:rtl w:val="0"/>
        </w:rPr>
        <w:t>gu semestru ucze</w:t>
      </w:r>
      <w:r>
        <w:rPr>
          <w:rtl w:val="0"/>
        </w:rPr>
        <w:t xml:space="preserve">ń </w:t>
      </w:r>
      <w:r>
        <w:rPr>
          <w:rtl w:val="0"/>
        </w:rPr>
        <w:t>mo</w:t>
      </w:r>
      <w:r>
        <w:rPr>
          <w:rtl w:val="0"/>
        </w:rPr>
        <w:t>ż</w:t>
      </w:r>
      <w:r>
        <w:rPr>
          <w:rtl w:val="0"/>
        </w:rPr>
        <w:t>e poprawi</w:t>
      </w:r>
      <w:r>
        <w:rPr>
          <w:rtl w:val="0"/>
        </w:rPr>
        <w:t>ć</w:t>
      </w:r>
      <w:r>
        <w:rPr>
          <w:rtl w:val="0"/>
        </w:rPr>
        <w:t>:</w:t>
      </w:r>
    </w:p>
    <w:p>
      <w:pPr>
        <w:pStyle w:val="Normal.0"/>
        <w:jc w:val="both"/>
        <w:rPr>
          <w:rtl w:val="0"/>
        </w:rPr>
      </w:pPr>
    </w:p>
    <w:p>
      <w:pPr>
        <w:pStyle w:val="Normal.0"/>
        <w:numPr>
          <w:ilvl w:val="0"/>
          <w:numId w:val="26"/>
        </w:numPr>
        <w:jc w:val="both"/>
        <w:rPr>
          <w:rtl w:val="0"/>
        </w:rPr>
      </w:pPr>
      <w:r>
        <w:rPr>
          <w:rtl w:val="0"/>
        </w:rPr>
        <w:t>dwie wybrane przez siebie oceny,</w:t>
      </w:r>
    </w:p>
    <w:p>
      <w:pPr>
        <w:pStyle w:val="Normal.0"/>
        <w:numPr>
          <w:ilvl w:val="0"/>
          <w:numId w:val="26"/>
        </w:numPr>
        <w:jc w:val="both"/>
        <w:rPr>
          <w:rtl w:val="0"/>
        </w:rPr>
      </w:pPr>
      <w:r>
        <w:rPr>
          <w:rtl w:val="0"/>
        </w:rPr>
        <w:t>wystawienie semestralnej i rocznej oceny nast</w:t>
      </w:r>
      <w:r>
        <w:rPr>
          <w:rtl w:val="0"/>
        </w:rPr>
        <w:t>ę</w:t>
      </w:r>
      <w:r>
        <w:rPr>
          <w:rtl w:val="0"/>
        </w:rPr>
        <w:t xml:space="preserve">puje na podstawie </w:t>
      </w:r>
      <w:r>
        <w:rPr>
          <w:rtl w:val="0"/>
        </w:rPr>
        <w:t>ś</w:t>
      </w:r>
      <w:r>
        <w:rPr>
          <w:rtl w:val="0"/>
        </w:rPr>
        <w:t>redniej wa</w:t>
      </w:r>
      <w:r>
        <w:rPr>
          <w:rtl w:val="0"/>
        </w:rPr>
        <w:t>ż</w:t>
      </w:r>
      <w:r>
        <w:rPr>
          <w:rtl w:val="0"/>
        </w:rPr>
        <w:t>onej                               ze wszystkich otrzymanych ocen cz</w:t>
      </w:r>
      <w:r>
        <w:rPr>
          <w:rtl w:val="0"/>
        </w:rPr>
        <w:t>ą</w:t>
      </w:r>
      <w:r>
        <w:rPr>
          <w:rtl w:val="0"/>
        </w:rPr>
        <w:t>stkowych wed</w:t>
      </w:r>
      <w:r>
        <w:rPr>
          <w:rtl w:val="0"/>
        </w:rPr>
        <w:t>ł</w:t>
      </w:r>
      <w:r>
        <w:rPr>
          <w:rtl w:val="0"/>
        </w:rPr>
        <w:t>ug ustalonej skali zapisanej   w WSO,</w:t>
      </w:r>
    </w:p>
    <w:p>
      <w:pPr>
        <w:pStyle w:val="Normal.0"/>
        <w:numPr>
          <w:ilvl w:val="0"/>
          <w:numId w:val="26"/>
        </w:numPr>
        <w:jc w:val="both"/>
        <w:rPr>
          <w:rtl w:val="0"/>
        </w:rPr>
      </w:pPr>
      <w:r>
        <w:rPr>
          <w:rtl w:val="0"/>
        </w:rPr>
        <w:t>ucze</w:t>
      </w:r>
      <w:r>
        <w:rPr>
          <w:rtl w:val="0"/>
        </w:rPr>
        <w:t xml:space="preserve">ń </w:t>
      </w:r>
      <w:r>
        <w:rPr>
          <w:rtl w:val="0"/>
        </w:rPr>
        <w:t>ma prawo poprawi</w:t>
      </w:r>
      <w:r>
        <w:rPr>
          <w:rtl w:val="0"/>
        </w:rPr>
        <w:t xml:space="preserve">ć </w:t>
      </w:r>
      <w:r>
        <w:rPr>
          <w:rtl w:val="0"/>
        </w:rPr>
        <w:t>przewidywan</w:t>
      </w:r>
      <w:r>
        <w:rPr>
          <w:rtl w:val="0"/>
        </w:rPr>
        <w:t xml:space="preserve">ą </w:t>
      </w:r>
      <w:r>
        <w:rPr>
          <w:rtl w:val="0"/>
        </w:rPr>
        <w:t>ocen</w:t>
      </w:r>
      <w:r>
        <w:rPr>
          <w:rtl w:val="0"/>
        </w:rPr>
        <w:t xml:space="preserve">ę </w:t>
      </w:r>
      <w:r>
        <w:rPr>
          <w:rtl w:val="0"/>
        </w:rPr>
        <w:t>roczn</w:t>
      </w:r>
      <w:r>
        <w:rPr>
          <w:rtl w:val="0"/>
        </w:rPr>
        <w:t xml:space="preserve">ą </w:t>
      </w:r>
      <w:r>
        <w:rPr>
          <w:rtl w:val="0"/>
        </w:rPr>
        <w:t xml:space="preserve">pod warunkiem, </w:t>
      </w:r>
      <w:r>
        <w:rPr>
          <w:rtl w:val="0"/>
        </w:rPr>
        <w:t>ż</w:t>
      </w:r>
      <w:r>
        <w:rPr>
          <w:rtl w:val="0"/>
        </w:rPr>
        <w:t>e wykorzysta</w:t>
      </w:r>
      <w:r>
        <w:rPr>
          <w:rtl w:val="0"/>
        </w:rPr>
        <w:t xml:space="preserve">ł </w:t>
      </w:r>
      <w:r>
        <w:rPr>
          <w:rtl w:val="0"/>
        </w:rPr>
        <w:t>wszelkie inne mo</w:t>
      </w:r>
      <w:r>
        <w:rPr>
          <w:rtl w:val="0"/>
        </w:rPr>
        <w:t>ż</w:t>
      </w:r>
      <w:r>
        <w:rPr>
          <w:rtl w:val="0"/>
        </w:rPr>
        <w:t>liwo</w:t>
      </w:r>
      <w:r>
        <w:rPr>
          <w:rtl w:val="0"/>
        </w:rPr>
        <w:t>ś</w:t>
      </w:r>
      <w:r>
        <w:rPr>
          <w:rtl w:val="0"/>
        </w:rPr>
        <w:t>ci poprawy podane wy</w:t>
      </w:r>
      <w:r>
        <w:rPr>
          <w:rtl w:val="0"/>
        </w:rPr>
        <w:t>ż</w:t>
      </w:r>
      <w:r>
        <w:rPr>
          <w:rtl w:val="0"/>
        </w:rPr>
        <w:t>ej,</w:t>
      </w:r>
    </w:p>
    <w:p>
      <w:pPr>
        <w:pStyle w:val="Normal.0"/>
        <w:numPr>
          <w:ilvl w:val="0"/>
          <w:numId w:val="26"/>
        </w:numPr>
        <w:jc w:val="both"/>
        <w:rPr>
          <w:rtl w:val="0"/>
        </w:rPr>
      </w:pPr>
      <w:r>
        <w:rPr>
          <w:rtl w:val="0"/>
        </w:rPr>
        <w:t>poprawa przewidywanej oceny rocznej przeprowadzona zostanie  zgodnie z zapisami                       w WSO i  procedurami Statutu Zespo</w:t>
      </w:r>
      <w:r>
        <w:rPr>
          <w:rtl w:val="0"/>
        </w:rPr>
        <w:t>ł</w:t>
      </w:r>
      <w:r>
        <w:rPr>
          <w:rtl w:val="0"/>
        </w:rPr>
        <w:t xml:space="preserve">u Szkolno-Przedszkolnego w Witnicy,    </w:t>
      </w:r>
    </w:p>
    <w:p>
      <w:pPr>
        <w:pStyle w:val="Default"/>
        <w:numPr>
          <w:ilvl w:val="0"/>
          <w:numId w:val="27"/>
        </w:numPr>
        <w:jc w:val="both"/>
        <w:rPr>
          <w:color w:val="000000"/>
          <w:sz w:val="23"/>
          <w:szCs w:val="23"/>
          <w:u w:color="000000"/>
        </w:rPr>
      </w:pPr>
      <w:r>
        <w:rPr>
          <w:color w:val="000000"/>
          <w:sz w:val="23"/>
          <w:szCs w:val="23"/>
          <w:u w:color="000000"/>
          <w:rtl w:val="0"/>
        </w:rPr>
        <w:t>wszelkie plagiaty karane s</w:t>
      </w:r>
      <w:r>
        <w:rPr>
          <w:color w:val="000000"/>
          <w:sz w:val="23"/>
          <w:szCs w:val="23"/>
          <w:u w:color="000000"/>
          <w:rtl w:val="0"/>
        </w:rPr>
        <w:t xml:space="preserve">ą </w:t>
      </w:r>
      <w:r>
        <w:rPr>
          <w:color w:val="000000"/>
          <w:sz w:val="23"/>
          <w:szCs w:val="23"/>
          <w:u w:color="000000"/>
          <w:rtl w:val="0"/>
        </w:rPr>
        <w:t>ocen</w:t>
      </w:r>
      <w:r>
        <w:rPr>
          <w:color w:val="000000"/>
          <w:sz w:val="23"/>
          <w:szCs w:val="23"/>
          <w:u w:color="000000"/>
          <w:rtl w:val="0"/>
        </w:rPr>
        <w:t xml:space="preserve">ą </w:t>
      </w:r>
      <w:r>
        <w:rPr>
          <w:color w:val="000000"/>
          <w:sz w:val="23"/>
          <w:szCs w:val="23"/>
          <w:u w:color="000000"/>
          <w:rtl w:val="0"/>
        </w:rPr>
        <w:t>niedostateczn</w:t>
      </w:r>
      <w:r>
        <w:rPr>
          <w:color w:val="000000"/>
          <w:sz w:val="23"/>
          <w:szCs w:val="23"/>
          <w:u w:color="000000"/>
          <w:rtl w:val="0"/>
        </w:rPr>
        <w:t>ą</w:t>
      </w:r>
      <w:r>
        <w:rPr>
          <w:color w:val="000000"/>
          <w:sz w:val="23"/>
          <w:szCs w:val="23"/>
          <w:u w:color="000000"/>
          <w:rtl w:val="0"/>
        </w:rPr>
        <w:t xml:space="preserve">. </w:t>
      </w:r>
    </w:p>
    <w:p>
      <w:pPr>
        <w:pStyle w:val="Default"/>
        <w:ind w:left="360" w:firstLine="0"/>
        <w:jc w:val="both"/>
      </w:pPr>
      <w:r>
        <w:rPr>
          <w:color w:val="000000"/>
          <w:sz w:val="23"/>
          <w:szCs w:val="23"/>
          <w:u w:color="000000"/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bullet"/>
      <w:suff w:val="tab"/>
      <w:lvlText w:val="•"/>
      <w:lvlJc w:val="left"/>
      <w:pPr>
        <w:tabs>
          <w:tab w:val="num" w:pos="360"/>
          <w:tab w:val="left" w:pos="585"/>
        </w:tabs>
        <w:ind w:left="395" w:hanging="17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num" w:pos="128"/>
          <w:tab w:val="left" w:pos="360"/>
          <w:tab w:val="left" w:pos="585"/>
        </w:tabs>
        <w:ind w:left="163" w:hanging="16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128"/>
          <w:tab w:val="left" w:pos="360"/>
          <w:tab w:val="left" w:pos="585"/>
        </w:tabs>
        <w:ind w:left="163" w:hanging="16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128"/>
          <w:tab w:val="left" w:pos="360"/>
          <w:tab w:val="left" w:pos="585"/>
        </w:tabs>
        <w:ind w:left="163" w:hanging="16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128"/>
          <w:tab w:val="left" w:pos="360"/>
          <w:tab w:val="left" w:pos="585"/>
        </w:tabs>
        <w:ind w:left="163" w:hanging="16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128"/>
          <w:tab w:val="left" w:pos="360"/>
          <w:tab w:val="left" w:pos="585"/>
        </w:tabs>
        <w:ind w:left="163" w:hanging="16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128"/>
          <w:tab w:val="left" w:pos="360"/>
          <w:tab w:val="left" w:pos="585"/>
        </w:tabs>
        <w:ind w:left="163" w:hanging="16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128"/>
          <w:tab w:val="left" w:pos="360"/>
          <w:tab w:val="left" w:pos="585"/>
        </w:tabs>
        <w:ind w:left="163" w:hanging="16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128"/>
          <w:tab w:val="left" w:pos="360"/>
          <w:tab w:val="left" w:pos="585"/>
        </w:tabs>
        <w:ind w:left="163" w:hanging="16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Zaimportowany styl 3"/>
  </w:abstractNum>
  <w:abstractNum w:abstractNumId="3">
    <w:multiLevelType w:val="hybridMultilevel"/>
    <w:styleLink w:val="Zaimportowany styl 3"/>
    <w:lvl w:ilvl="0">
      <w:start w:val="1"/>
      <w:numFmt w:val="bullet"/>
      <w:suff w:val="tab"/>
      <w:lvlText w:val="−"/>
      <w:lvlJc w:val="left"/>
      <w:pPr>
        <w:ind w:left="10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−"/>
      <w:lvlJc w:val="left"/>
      <w:pPr>
        <w:ind w:left="10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−"/>
      <w:lvlJc w:val="left"/>
      <w:pPr>
        <w:ind w:left="18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−"/>
      <w:lvlJc w:val="left"/>
      <w:pPr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−"/>
      <w:lvlJc w:val="left"/>
      <w:pPr>
        <w:ind w:left="32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−"/>
      <w:lvlJc w:val="left"/>
      <w:pPr>
        <w:ind w:left="39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−"/>
      <w:lvlJc w:val="left"/>
      <w:pPr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−"/>
      <w:lvlJc w:val="left"/>
      <w:pPr>
        <w:ind w:left="54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−"/>
      <w:lvlJc w:val="left"/>
      <w:pPr>
        <w:ind w:left="61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Zaimportowany styl 4"/>
  </w:abstractNum>
  <w:abstractNum w:abstractNumId="5">
    <w:multiLevelType w:val="hybridMultilevel"/>
    <w:styleLink w:val="Zaimportowany styl 4"/>
    <w:lvl w:ilvl="0">
      <w:start w:val="1"/>
      <w:numFmt w:val="bullet"/>
      <w:suff w:val="tab"/>
      <w:lvlText w:val="−"/>
      <w:lvlJc w:val="left"/>
      <w:pPr>
        <w:ind w:left="10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−"/>
      <w:lvlJc w:val="left"/>
      <w:pPr>
        <w:ind w:left="10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−"/>
      <w:lvlJc w:val="left"/>
      <w:pPr>
        <w:ind w:left="18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−"/>
      <w:lvlJc w:val="left"/>
      <w:pPr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−"/>
      <w:lvlJc w:val="left"/>
      <w:pPr>
        <w:ind w:left="32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−"/>
      <w:lvlJc w:val="left"/>
      <w:pPr>
        <w:ind w:left="39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−"/>
      <w:lvlJc w:val="left"/>
      <w:pPr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−"/>
      <w:lvlJc w:val="left"/>
      <w:pPr>
        <w:ind w:left="54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−"/>
      <w:lvlJc w:val="left"/>
      <w:pPr>
        <w:ind w:left="61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Zaimportowany styl 5"/>
  </w:abstractNum>
  <w:abstractNum w:abstractNumId="7">
    <w:multiLevelType w:val="hybridMultilevel"/>
    <w:styleLink w:val="Zaimportowany styl 5"/>
    <w:lvl w:ilvl="0">
      <w:start w:val="1"/>
      <w:numFmt w:val="bullet"/>
      <w:suff w:val="tab"/>
      <w:lvlText w:val="•"/>
      <w:lvlJc w:val="left"/>
      <w:pPr>
        <w:tabs>
          <w:tab w:val="num" w:pos="303"/>
          <w:tab w:val="clear" w:pos="360"/>
        </w:tabs>
        <w:ind w:left="473" w:hanging="30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num" w:pos="501"/>
          <w:tab w:val="clear" w:pos="360"/>
        </w:tabs>
        <w:ind w:left="671" w:hanging="50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501"/>
          <w:tab w:val="clear" w:pos="360"/>
        </w:tabs>
        <w:ind w:left="671" w:hanging="50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501"/>
          <w:tab w:val="clear" w:pos="360"/>
        </w:tabs>
        <w:ind w:left="671" w:hanging="50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501"/>
          <w:tab w:val="clear" w:pos="360"/>
        </w:tabs>
        <w:ind w:left="671" w:hanging="50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501"/>
          <w:tab w:val="clear" w:pos="360"/>
        </w:tabs>
        <w:ind w:left="671" w:hanging="50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"/>
          <w:tab w:val="clear" w:pos="360"/>
        </w:tabs>
        <w:ind w:left="671" w:hanging="50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501"/>
          <w:tab w:val="clear" w:pos="360"/>
        </w:tabs>
        <w:ind w:left="671" w:hanging="50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501"/>
          <w:tab w:val="clear" w:pos="360"/>
        </w:tabs>
        <w:ind w:left="671" w:hanging="50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Zaimportowany styl 6"/>
  </w:abstractNum>
  <w:abstractNum w:abstractNumId="9">
    <w:multiLevelType w:val="hybridMultilevel"/>
    <w:styleLink w:val="Zaimportowany styl 6"/>
    <w:lvl w:ilvl="0">
      <w:start w:val="1"/>
      <w:numFmt w:val="bullet"/>
      <w:suff w:val="tab"/>
      <w:lvlText w:val="▪"/>
      <w:lvlJc w:val="left"/>
      <w:pPr>
        <w:ind w:left="5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▪"/>
      <w:lvlJc w:val="left"/>
      <w:pPr>
        <w:ind w:left="5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5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ind w:left="5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ind w:left="5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ind w:left="5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ind w:left="5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Zaimportowany styl 7"/>
  </w:abstractNum>
  <w:abstractNum w:abstractNumId="11">
    <w:multiLevelType w:val="hybridMultilevel"/>
    <w:styleLink w:val="Zaimportowany styl 7"/>
    <w:lvl w:ilvl="0">
      <w:start w:val="1"/>
      <w:numFmt w:val="bullet"/>
      <w:suff w:val="tab"/>
      <w:lvlText w:val="▪"/>
      <w:lvlJc w:val="left"/>
      <w:pPr>
        <w:ind w:left="5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▪"/>
      <w:lvlJc w:val="left"/>
      <w:pPr>
        <w:ind w:left="5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5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ind w:left="5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ind w:left="5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ind w:left="5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ind w:left="5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Zaimportowany styl 8"/>
  </w:abstractNum>
  <w:abstractNum w:abstractNumId="13">
    <w:multiLevelType w:val="hybridMultilevel"/>
    <w:styleLink w:val="Zaimportowany styl 8"/>
    <w:lvl w:ilvl="0">
      <w:start w:val="1"/>
      <w:numFmt w:val="decimal"/>
      <w:suff w:val="tab"/>
      <w:lvlText w:val="%1."/>
      <w:lvlJc w:val="left"/>
      <w:pPr>
        <w:tabs>
          <w:tab w:val="left" w:pos="72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Zaimportowany styl 9"/>
  </w:abstractNum>
  <w:abstractNum w:abstractNumId="15">
    <w:multiLevelType w:val="hybridMultilevel"/>
    <w:styleLink w:val="Zaimportowany styl 9"/>
    <w:lvl w:ilvl="0">
      <w:start w:val="1"/>
      <w:numFmt w:val="decimal"/>
      <w:suff w:val="tab"/>
      <w:lvlText w:val="%1."/>
      <w:lvlJc w:val="left"/>
      <w:pPr>
        <w:tabs>
          <w:tab w:val="left" w:pos="72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numStyleLink w:val="Zaimportowany styl 10"/>
  </w:abstractNum>
  <w:abstractNum w:abstractNumId="17">
    <w:multiLevelType w:val="hybridMultilevel"/>
    <w:styleLink w:val="Zaimportowany styl 10"/>
    <w:lvl w:ilvl="0">
      <w:start w:val="1"/>
      <w:numFmt w:val="decimal"/>
      <w:suff w:val="tab"/>
      <w:lvlText w:val="%1."/>
      <w:lvlJc w:val="left"/>
      <w:pPr>
        <w:tabs>
          <w:tab w:val="left" w:pos="72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numStyleLink w:val="Zaimportowany styl 11"/>
  </w:abstractNum>
  <w:abstractNum w:abstractNumId="19">
    <w:multiLevelType w:val="hybridMultilevel"/>
    <w:styleLink w:val="Zaimportowany styl 11"/>
    <w:lvl w:ilvl="0">
      <w:start w:val="1"/>
      <w:numFmt w:val="decimal"/>
      <w:suff w:val="tab"/>
      <w:lvlText w:val="%1."/>
      <w:lvlJc w:val="left"/>
      <w:pPr>
        <w:tabs>
          <w:tab w:val="left" w:pos="72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numStyleLink w:val="Zaimportowany styl 12"/>
  </w:abstractNum>
  <w:abstractNum w:abstractNumId="21">
    <w:multiLevelType w:val="hybridMultilevel"/>
    <w:styleLink w:val="Zaimportowany styl 12"/>
    <w:lvl w:ilvl="0">
      <w:start w:val="1"/>
      <w:numFmt w:val="decimal"/>
      <w:suff w:val="tab"/>
      <w:lvlText w:val="%1."/>
      <w:lvlJc w:val="left"/>
      <w:pPr>
        <w:tabs>
          <w:tab w:val="left" w:pos="72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numStyleLink w:val="Zaimportowany styl 13"/>
  </w:abstractNum>
  <w:abstractNum w:abstractNumId="23">
    <w:multiLevelType w:val="hybridMultilevel"/>
    <w:styleLink w:val="Zaimportowany styl 13"/>
    <w:lvl w:ilvl="0">
      <w:start w:val="1"/>
      <w:numFmt w:val="decimal"/>
      <w:suff w:val="tab"/>
      <w:lvlText w:val="%1."/>
      <w:lvlJc w:val="left"/>
      <w:pPr>
        <w:tabs>
          <w:tab w:val="left" w:pos="72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multiLevelType w:val="hybridMultilevel"/>
    <w:numStyleLink w:val="Zaimportowany styl 14"/>
  </w:abstractNum>
  <w:abstractNum w:abstractNumId="25">
    <w:multiLevelType w:val="hybridMultilevel"/>
    <w:styleLink w:val="Zaimportowany styl 14"/>
    <w:lvl w:ilvl="0">
      <w:start w:val="1"/>
      <w:numFmt w:val="bullet"/>
      <w:suff w:val="tab"/>
      <w:lvlText w:val="−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−"/>
      <w:lvlJc w:val="left"/>
      <w:pPr>
        <w:ind w:left="10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−"/>
      <w:lvlJc w:val="left"/>
      <w:pPr>
        <w:ind w:left="18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−"/>
      <w:lvlJc w:val="left"/>
      <w:pPr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−"/>
      <w:lvlJc w:val="left"/>
      <w:pPr>
        <w:ind w:left="32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−"/>
      <w:lvlJc w:val="left"/>
      <w:pPr>
        <w:ind w:left="39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−"/>
      <w:lvlJc w:val="left"/>
      <w:pPr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−"/>
      <w:lvlJc w:val="left"/>
      <w:pPr>
        <w:ind w:left="54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−"/>
      <w:lvlJc w:val="left"/>
      <w:pPr>
        <w:ind w:left="61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11"/>
  </w:num>
  <w:num w:numId="12">
    <w:abstractNumId w:val="10"/>
  </w:num>
  <w:num w:numId="13">
    <w:abstractNumId w:val="13"/>
  </w:num>
  <w:num w:numId="14">
    <w:abstractNumId w:val="12"/>
  </w:num>
  <w:num w:numId="15">
    <w:abstractNumId w:val="15"/>
  </w:num>
  <w:num w:numId="16">
    <w:abstractNumId w:val="14"/>
  </w:num>
  <w:num w:numId="17">
    <w:abstractNumId w:val="17"/>
  </w:num>
  <w:num w:numId="18">
    <w:abstractNumId w:val="16"/>
  </w:num>
  <w:num w:numId="19">
    <w:abstractNumId w:val="19"/>
  </w:num>
  <w:num w:numId="20">
    <w:abstractNumId w:val="18"/>
  </w:num>
  <w:num w:numId="21">
    <w:abstractNumId w:val="21"/>
  </w:num>
  <w:num w:numId="22">
    <w:abstractNumId w:val="20"/>
  </w:num>
  <w:num w:numId="23">
    <w:abstractNumId w:val="23"/>
  </w:num>
  <w:num w:numId="24">
    <w:abstractNumId w:val="22"/>
  </w:num>
  <w:num w:numId="25">
    <w:abstractNumId w:val="25"/>
  </w:num>
  <w:num w:numId="26">
    <w:abstractNumId w:val="24"/>
  </w:num>
  <w:num w:numId="27">
    <w:abstractNumId w:val="24"/>
    <w:lvlOverride w:ilvl="0">
      <w:lvl w:ilvl="0">
        <w:start w:val="1"/>
        <w:numFmt w:val="bullet"/>
        <w:suff w:val="tab"/>
        <w:lvlText w:val="−"/>
        <w:lvlJc w:val="left"/>
        <w:pPr>
          <w:ind w:left="736" w:hanging="37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−"/>
        <w:lvlJc w:val="left"/>
        <w:pPr>
          <w:ind w:left="1096" w:hanging="37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−"/>
        <w:lvlJc w:val="left"/>
        <w:pPr>
          <w:ind w:left="1816" w:hanging="37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−"/>
        <w:lvlJc w:val="left"/>
        <w:pPr>
          <w:ind w:left="2536" w:hanging="37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−"/>
        <w:lvlJc w:val="left"/>
        <w:pPr>
          <w:ind w:left="3256" w:hanging="37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−"/>
        <w:lvlJc w:val="left"/>
        <w:pPr>
          <w:ind w:left="3976" w:hanging="37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−"/>
        <w:lvlJc w:val="left"/>
        <w:pPr>
          <w:ind w:left="4696" w:hanging="37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−"/>
        <w:lvlJc w:val="left"/>
        <w:pPr>
          <w:ind w:left="5416" w:hanging="37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−"/>
        <w:lvlJc w:val="left"/>
        <w:pPr>
          <w:ind w:left="6136" w:hanging="37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240" w:after="60" w:line="240" w:lineRule="auto"/>
      <w:ind w:left="0" w:right="0" w:firstLine="0"/>
      <w:jc w:val="center"/>
      <w:outlineLvl w:val="0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28"/>
      <w:position w:val="0"/>
      <w:sz w:val="32"/>
      <w:szCs w:val="32"/>
      <w:u w:val="none" w:color="000000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heading 3">
    <w:name w:val="heading 3"/>
    <w:next w:val="Normal.0"/>
    <w:pPr>
      <w:keepNext w:val="1"/>
      <w:keepLines w:val="0"/>
      <w:pageBreakBefore w:val="0"/>
      <w:widowControl w:val="1"/>
      <w:shd w:val="clear" w:color="auto" w:fill="auto"/>
      <w:tabs>
        <w:tab w:val="left" w:pos="360"/>
      </w:tabs>
      <w:suppressAutoHyphens w:val="1"/>
      <w:bidi w:val="0"/>
      <w:spacing w:before="0" w:after="0" w:line="240" w:lineRule="auto"/>
      <w:ind w:left="170" w:right="0" w:hanging="170"/>
      <w:jc w:val="both"/>
      <w:outlineLvl w:val="2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</w:rPr>
  </w:style>
  <w:style w:type="paragraph" w:styleId="heading 4">
    <w:name w:val="heading 4"/>
    <w:next w:val="Normal.0"/>
    <w:pPr>
      <w:keepNext w:val="1"/>
      <w:keepLines w:val="0"/>
      <w:pageBreakBefore w:val="0"/>
      <w:widowControl w:val="1"/>
      <w:shd w:val="clear" w:color="auto" w:fill="auto"/>
      <w:tabs>
        <w:tab w:val="left" w:pos="360"/>
      </w:tabs>
      <w:suppressAutoHyphens w:val="1"/>
      <w:bidi w:val="0"/>
      <w:spacing w:before="240" w:after="60" w:line="240" w:lineRule="auto"/>
      <w:ind w:left="170" w:right="0" w:hanging="170"/>
      <w:jc w:val="left"/>
      <w:outlineLvl w:val="3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</w:rPr>
  </w:style>
  <w:style w:type="numbering" w:styleId="Zaimportowany styl 1">
    <w:name w:val="Zaimportowany styl 1"/>
    <w:pPr>
      <w:numPr>
        <w:numId w:val="1"/>
      </w:numPr>
    </w:pPr>
  </w:style>
  <w:style w:type="numbering" w:styleId="Zaimportowany styl 3">
    <w:name w:val="Zaimportowany styl 3"/>
    <w:pPr>
      <w:numPr>
        <w:numId w:val="3"/>
      </w:numPr>
    </w:pPr>
  </w:style>
  <w:style w:type="numbering" w:styleId="Zaimportowany styl 4">
    <w:name w:val="Zaimportowany styl 4"/>
    <w:pPr>
      <w:numPr>
        <w:numId w:val="5"/>
      </w:numPr>
    </w:pPr>
  </w:style>
  <w:style w:type="numbering" w:styleId="Zaimportowany styl 5">
    <w:name w:val="Zaimportowany styl 5"/>
    <w:pPr>
      <w:numPr>
        <w:numId w:val="7"/>
      </w:numPr>
    </w:pPr>
  </w:style>
  <w:style w:type="numbering" w:styleId="Zaimportowany styl 6">
    <w:name w:val="Zaimportowany styl 6"/>
    <w:pPr>
      <w:numPr>
        <w:numId w:val="9"/>
      </w:numPr>
    </w:pPr>
  </w:style>
  <w:style w:type="numbering" w:styleId="Zaimportowany styl 7">
    <w:name w:val="Zaimportowany styl 7"/>
    <w:pPr>
      <w:numPr>
        <w:numId w:val="11"/>
      </w:numPr>
    </w:pPr>
  </w:style>
  <w:style w:type="numbering" w:styleId="Zaimportowany styl 8">
    <w:name w:val="Zaimportowany styl 8"/>
    <w:pPr>
      <w:numPr>
        <w:numId w:val="13"/>
      </w:numPr>
    </w:pPr>
  </w:style>
  <w:style w:type="numbering" w:styleId="Zaimportowany styl 9">
    <w:name w:val="Zaimportowany styl 9"/>
    <w:pPr>
      <w:numPr>
        <w:numId w:val="15"/>
      </w:numPr>
    </w:pPr>
  </w:style>
  <w:style w:type="numbering" w:styleId="Zaimportowany styl 10">
    <w:name w:val="Zaimportowany styl 10"/>
    <w:pPr>
      <w:numPr>
        <w:numId w:val="17"/>
      </w:numPr>
    </w:pPr>
  </w:style>
  <w:style w:type="numbering" w:styleId="Zaimportowany styl 11">
    <w:name w:val="Zaimportowany styl 11"/>
    <w:pPr>
      <w:numPr>
        <w:numId w:val="19"/>
      </w:numPr>
    </w:pPr>
  </w:style>
  <w:style w:type="numbering" w:styleId="Zaimportowany styl 12">
    <w:name w:val="Zaimportowany styl 12"/>
    <w:pPr>
      <w:numPr>
        <w:numId w:val="21"/>
      </w:numPr>
    </w:pPr>
  </w:style>
  <w:style w:type="numbering" w:styleId="Zaimportowany styl 13">
    <w:name w:val="Zaimportowany styl 13"/>
    <w:pPr>
      <w:numPr>
        <w:numId w:val="23"/>
      </w:numPr>
    </w:pPr>
  </w:style>
  <w:style w:type="numbering" w:styleId="Zaimportowany styl 14">
    <w:name w:val="Zaimportowany styl 14"/>
    <w:pPr>
      <w:numPr>
        <w:numId w:val="25"/>
      </w:numPr>
    </w:p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