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29B7">
      <w:pPr>
        <w:pStyle w:val="Tytu"/>
        <w:rPr>
          <w:b/>
          <w:bCs/>
          <w:color w:val="333333"/>
          <w:sz w:val="36"/>
        </w:rPr>
      </w:pPr>
      <w:r>
        <w:rPr>
          <w:b/>
          <w:bCs/>
          <w:color w:val="333333"/>
          <w:sz w:val="36"/>
        </w:rPr>
        <w:t xml:space="preserve">Przedmiotowy </w:t>
      </w:r>
      <w:r w:rsidR="008F34BB">
        <w:rPr>
          <w:b/>
          <w:bCs/>
          <w:color w:val="333333"/>
          <w:sz w:val="36"/>
        </w:rPr>
        <w:t>ocenianie</w:t>
      </w:r>
      <w:r>
        <w:rPr>
          <w:b/>
          <w:bCs/>
          <w:color w:val="333333"/>
          <w:sz w:val="36"/>
        </w:rPr>
        <w:t xml:space="preserve"> dla  muzyki i plastyki</w:t>
      </w:r>
    </w:p>
    <w:p w:rsidR="00000000" w:rsidRDefault="00E729B7">
      <w:pPr>
        <w:pStyle w:val="Tytu"/>
        <w:rPr>
          <w:b/>
          <w:bCs/>
          <w:color w:val="333333"/>
          <w:sz w:val="36"/>
        </w:rPr>
      </w:pPr>
    </w:p>
    <w:p w:rsidR="00000000" w:rsidRDefault="00E729B7">
      <w:pPr>
        <w:pStyle w:val="Tytu"/>
        <w:rPr>
          <w:b/>
          <w:bCs/>
          <w:color w:val="333333"/>
          <w:sz w:val="36"/>
        </w:rPr>
      </w:pPr>
    </w:p>
    <w:p w:rsidR="00000000" w:rsidRDefault="00E729B7">
      <w:pPr>
        <w:pStyle w:val="Tytu"/>
        <w:rPr>
          <w:b/>
          <w:bCs/>
          <w:color w:val="333333"/>
          <w:sz w:val="36"/>
        </w:rPr>
      </w:pPr>
    </w:p>
    <w:p w:rsidR="00000000" w:rsidRDefault="00E729B7">
      <w:pPr>
        <w:jc w:val="center"/>
        <w:rPr>
          <w:color w:val="333333"/>
          <w:sz w:val="36"/>
        </w:rPr>
      </w:pPr>
      <w:r>
        <w:rPr>
          <w:color w:val="333333"/>
          <w:sz w:val="36"/>
        </w:rPr>
        <w:t>Specyfika oceniania z przedmiotu muzyka i plastyka.</w:t>
      </w:r>
    </w:p>
    <w:p w:rsidR="00000000" w:rsidRDefault="00E729B7">
      <w:pPr>
        <w:rPr>
          <w:color w:val="333333"/>
          <w:sz w:val="36"/>
        </w:rPr>
      </w:pP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   Ocena wiedzy i umiejętności uczniów z przedmiotów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   artystycznych nie jest dla nauczyciela sprawą szablonową.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   Nauczyciel dokonując </w:t>
      </w:r>
      <w:r>
        <w:rPr>
          <w:color w:val="333333"/>
          <w:sz w:val="32"/>
        </w:rPr>
        <w:t xml:space="preserve">oceny osiągnięć bierze pod uwagę przede 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   wszystkim:</w:t>
      </w: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numPr>
          <w:ilvl w:val="0"/>
          <w:numId w:val="4"/>
        </w:numPr>
        <w:rPr>
          <w:color w:val="333333"/>
          <w:sz w:val="32"/>
        </w:rPr>
      </w:pPr>
      <w:r>
        <w:rPr>
          <w:color w:val="333333"/>
          <w:sz w:val="32"/>
        </w:rPr>
        <w:t>poziom uzdolnień i predyspozycji muzycznych/plastycznych</w:t>
      </w:r>
    </w:p>
    <w:p w:rsidR="00000000" w:rsidRDefault="00E729B7">
      <w:pPr>
        <w:numPr>
          <w:ilvl w:val="0"/>
          <w:numId w:val="4"/>
        </w:numPr>
        <w:rPr>
          <w:color w:val="333333"/>
          <w:sz w:val="32"/>
        </w:rPr>
      </w:pPr>
      <w:r>
        <w:rPr>
          <w:color w:val="333333"/>
          <w:sz w:val="32"/>
        </w:rPr>
        <w:t>indywidualny wkład pracy ucznia potrzebny do realizacji</w:t>
      </w:r>
    </w:p>
    <w:p w:rsidR="00000000" w:rsidRDefault="00E729B7">
      <w:pPr>
        <w:ind w:left="825"/>
        <w:rPr>
          <w:color w:val="333333"/>
          <w:sz w:val="32"/>
        </w:rPr>
      </w:pPr>
      <w:r>
        <w:rPr>
          <w:color w:val="333333"/>
          <w:sz w:val="32"/>
        </w:rPr>
        <w:t>określonych działań,</w:t>
      </w:r>
    </w:p>
    <w:p w:rsidR="00000000" w:rsidRDefault="00E729B7">
      <w:pPr>
        <w:numPr>
          <w:ilvl w:val="0"/>
          <w:numId w:val="4"/>
        </w:numPr>
        <w:rPr>
          <w:color w:val="333333"/>
          <w:sz w:val="32"/>
        </w:rPr>
      </w:pPr>
      <w:r>
        <w:rPr>
          <w:color w:val="333333"/>
          <w:sz w:val="32"/>
        </w:rPr>
        <w:t>postawę i zaangażowanie ucznia wobec stawianych mu zadań,</w:t>
      </w:r>
    </w:p>
    <w:p w:rsidR="00000000" w:rsidRDefault="00E729B7">
      <w:pPr>
        <w:numPr>
          <w:ilvl w:val="0"/>
          <w:numId w:val="4"/>
        </w:numPr>
        <w:rPr>
          <w:color w:val="333333"/>
          <w:sz w:val="32"/>
        </w:rPr>
      </w:pPr>
      <w:r>
        <w:rPr>
          <w:color w:val="333333"/>
          <w:sz w:val="32"/>
        </w:rPr>
        <w:t>uzysk</w:t>
      </w:r>
      <w:r>
        <w:rPr>
          <w:color w:val="333333"/>
          <w:sz w:val="32"/>
        </w:rPr>
        <w:t xml:space="preserve">any poziom wiedzy i umiejętności w zakresie różnych </w:t>
      </w:r>
    </w:p>
    <w:p w:rsidR="00000000" w:rsidRDefault="00E729B7">
      <w:pPr>
        <w:ind w:left="825"/>
        <w:rPr>
          <w:color w:val="333333"/>
          <w:sz w:val="32"/>
        </w:rPr>
      </w:pPr>
      <w:r>
        <w:rPr>
          <w:color w:val="333333"/>
          <w:sz w:val="32"/>
        </w:rPr>
        <w:t>form aktywności artystycznej i wiadomości z teorii muzyki</w:t>
      </w:r>
    </w:p>
    <w:p w:rsidR="00000000" w:rsidRDefault="00E729B7">
      <w:pPr>
        <w:ind w:left="825"/>
        <w:rPr>
          <w:color w:val="333333"/>
          <w:sz w:val="32"/>
        </w:rPr>
      </w:pPr>
      <w:r>
        <w:rPr>
          <w:color w:val="333333"/>
          <w:sz w:val="32"/>
        </w:rPr>
        <w:t>i plastyki,</w:t>
      </w:r>
    </w:p>
    <w:p w:rsidR="00000000" w:rsidRDefault="00E729B7">
      <w:pPr>
        <w:numPr>
          <w:ilvl w:val="0"/>
          <w:numId w:val="4"/>
        </w:numPr>
        <w:rPr>
          <w:color w:val="333333"/>
          <w:sz w:val="32"/>
        </w:rPr>
      </w:pPr>
      <w:r>
        <w:rPr>
          <w:color w:val="333333"/>
          <w:sz w:val="32"/>
        </w:rPr>
        <w:t>przygotowanie ucznia do zajęć ,</w:t>
      </w:r>
    </w:p>
    <w:p w:rsidR="00000000" w:rsidRDefault="00E729B7">
      <w:pPr>
        <w:numPr>
          <w:ilvl w:val="0"/>
          <w:numId w:val="4"/>
        </w:numPr>
        <w:rPr>
          <w:color w:val="333333"/>
          <w:sz w:val="32"/>
        </w:rPr>
      </w:pPr>
      <w:r>
        <w:rPr>
          <w:color w:val="333333"/>
          <w:sz w:val="32"/>
        </w:rPr>
        <w:t>podejmowanie przez ucznia dodatkowych zadań, włączanie się</w:t>
      </w:r>
    </w:p>
    <w:p w:rsidR="00000000" w:rsidRDefault="00E729B7">
      <w:pPr>
        <w:ind w:left="825"/>
        <w:rPr>
          <w:color w:val="333333"/>
          <w:sz w:val="32"/>
        </w:rPr>
      </w:pPr>
      <w:r>
        <w:rPr>
          <w:color w:val="333333"/>
          <w:sz w:val="32"/>
        </w:rPr>
        <w:t>w życie artystyczne szkoły, środowiska,</w:t>
      </w:r>
    </w:p>
    <w:p w:rsidR="00000000" w:rsidRDefault="00E729B7">
      <w:pPr>
        <w:numPr>
          <w:ilvl w:val="0"/>
          <w:numId w:val="4"/>
        </w:numPr>
        <w:rPr>
          <w:color w:val="333333"/>
          <w:sz w:val="32"/>
        </w:rPr>
      </w:pPr>
      <w:r>
        <w:rPr>
          <w:color w:val="333333"/>
          <w:sz w:val="32"/>
        </w:rPr>
        <w:t>ro</w:t>
      </w:r>
      <w:r>
        <w:rPr>
          <w:color w:val="333333"/>
          <w:sz w:val="32"/>
        </w:rPr>
        <w:t>zwijanie własnych umiejętności i zainteresowań artystycznych,</w:t>
      </w:r>
    </w:p>
    <w:p w:rsidR="00000000" w:rsidRDefault="00E729B7">
      <w:pPr>
        <w:numPr>
          <w:ilvl w:val="0"/>
          <w:numId w:val="4"/>
        </w:numPr>
        <w:rPr>
          <w:color w:val="333333"/>
          <w:sz w:val="32"/>
        </w:rPr>
      </w:pPr>
      <w:r>
        <w:rPr>
          <w:color w:val="333333"/>
          <w:sz w:val="32"/>
        </w:rPr>
        <w:t>umiejętność formułowania problemów, wyciągania wniosków</w:t>
      </w:r>
    </w:p>
    <w:p w:rsidR="00000000" w:rsidRDefault="00E729B7">
      <w:pPr>
        <w:ind w:left="825"/>
        <w:rPr>
          <w:color w:val="333333"/>
          <w:sz w:val="32"/>
        </w:rPr>
      </w:pPr>
      <w:r>
        <w:rPr>
          <w:color w:val="333333"/>
          <w:sz w:val="32"/>
        </w:rPr>
        <w:t>oraz poszukiwania własnych rozwiązań.</w:t>
      </w: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            Ocenianie jest procesem ciągłym i systematycznym ,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     dostarczającym nauczyci</w:t>
      </w:r>
      <w:r>
        <w:rPr>
          <w:color w:val="333333"/>
          <w:sz w:val="32"/>
        </w:rPr>
        <w:t xml:space="preserve">elowi , uczniom i ich rodzicom 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     informacji o wiedzy , umiejętnościach i postawie wobec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     przedmiotu. Podlegające ocenie osiągnięcia pozwolą 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     nauczycielowi na weryfikację metod  i form pracy oraz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     dobór właściwych środków dydakt</w:t>
      </w:r>
      <w:r>
        <w:rPr>
          <w:color w:val="333333"/>
          <w:sz w:val="32"/>
        </w:rPr>
        <w:t>ycznych.</w:t>
      </w:r>
    </w:p>
    <w:p w:rsidR="00000000" w:rsidRDefault="00E729B7">
      <w:pPr>
        <w:ind w:left="390"/>
        <w:rPr>
          <w:b/>
          <w:bCs/>
          <w:color w:val="333333"/>
          <w:sz w:val="36"/>
        </w:rPr>
      </w:pPr>
    </w:p>
    <w:p w:rsidR="00000000" w:rsidRDefault="00E729B7">
      <w:pPr>
        <w:ind w:left="390"/>
        <w:rPr>
          <w:b/>
          <w:bCs/>
          <w:color w:val="333333"/>
          <w:sz w:val="36"/>
        </w:rPr>
      </w:pPr>
    </w:p>
    <w:p w:rsidR="00000000" w:rsidRDefault="00E729B7">
      <w:pPr>
        <w:jc w:val="center"/>
        <w:rPr>
          <w:b/>
          <w:bCs/>
          <w:color w:val="333333"/>
          <w:sz w:val="36"/>
        </w:rPr>
      </w:pPr>
      <w:r>
        <w:rPr>
          <w:b/>
          <w:bCs/>
          <w:color w:val="333333"/>
          <w:sz w:val="36"/>
        </w:rPr>
        <w:lastRenderedPageBreak/>
        <w:t>Ocenianie bieżące jest  dokonywane przez :</w:t>
      </w:r>
    </w:p>
    <w:p w:rsidR="00000000" w:rsidRDefault="00E729B7">
      <w:pPr>
        <w:rPr>
          <w:b/>
          <w:bCs/>
          <w:color w:val="333333"/>
          <w:sz w:val="36"/>
        </w:rPr>
      </w:pP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działania  plastyczne i muzyczne( granie na instrumentach, śpiew, słuchanie muzyki, ćwiczenia plastyczne),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prace plastyczne 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sprawdziany , testy , kartkówki,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odpowiedź ustną 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pracę domową,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zeszyt ćwi</w:t>
      </w:r>
      <w:r>
        <w:rPr>
          <w:color w:val="333333"/>
          <w:sz w:val="32"/>
        </w:rPr>
        <w:t>czeń,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aktywność ucznia na lekcji,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przygotowanie ucznia do zajęć,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 xml:space="preserve">zadania dodatkowe. </w:t>
      </w: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  W przeliczaniu punktów ze sprawdzianów, testów, kartkówek na konkretną ocenę obowiązuje następująca skala procentowa :</w:t>
      </w: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rPr>
          <w:color w:val="333333"/>
          <w:sz w:val="32"/>
          <w:lang w:val="de-DE"/>
        </w:rPr>
      </w:pPr>
      <w:r>
        <w:rPr>
          <w:color w:val="333333"/>
          <w:sz w:val="32"/>
          <w:lang w:val="de-DE"/>
        </w:rPr>
        <w:t>0 – 30 % - ndst</w:t>
      </w:r>
    </w:p>
    <w:p w:rsidR="00000000" w:rsidRDefault="00E729B7">
      <w:pPr>
        <w:rPr>
          <w:color w:val="333333"/>
          <w:sz w:val="32"/>
          <w:lang w:val="de-DE"/>
        </w:rPr>
      </w:pPr>
      <w:r>
        <w:rPr>
          <w:color w:val="333333"/>
          <w:sz w:val="32"/>
          <w:lang w:val="de-DE"/>
        </w:rPr>
        <w:t>31 – 44 % - dop</w:t>
      </w:r>
    </w:p>
    <w:p w:rsidR="00000000" w:rsidRDefault="00E729B7">
      <w:pPr>
        <w:rPr>
          <w:color w:val="333333"/>
          <w:sz w:val="32"/>
          <w:lang w:val="de-DE"/>
        </w:rPr>
      </w:pPr>
      <w:r>
        <w:rPr>
          <w:color w:val="333333"/>
          <w:sz w:val="32"/>
          <w:lang w:val="de-DE"/>
        </w:rPr>
        <w:t>45 – 49 % -</w:t>
      </w:r>
      <w:r>
        <w:rPr>
          <w:color w:val="333333"/>
          <w:sz w:val="32"/>
          <w:lang w:val="de-DE"/>
        </w:rPr>
        <w:t xml:space="preserve"> dop+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50– 69 % - </w:t>
      </w:r>
      <w:proofErr w:type="spellStart"/>
      <w:r>
        <w:rPr>
          <w:color w:val="333333"/>
          <w:sz w:val="32"/>
        </w:rPr>
        <w:t>dst</w:t>
      </w:r>
      <w:proofErr w:type="spellEnd"/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70 – 74 % - </w:t>
      </w:r>
      <w:proofErr w:type="spellStart"/>
      <w:r>
        <w:rPr>
          <w:color w:val="333333"/>
          <w:sz w:val="32"/>
        </w:rPr>
        <w:t>dst</w:t>
      </w:r>
      <w:proofErr w:type="spellEnd"/>
      <w:r>
        <w:rPr>
          <w:color w:val="333333"/>
          <w:sz w:val="32"/>
        </w:rPr>
        <w:t>+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75 – 84 % - </w:t>
      </w:r>
      <w:proofErr w:type="spellStart"/>
      <w:r>
        <w:rPr>
          <w:color w:val="333333"/>
          <w:sz w:val="32"/>
        </w:rPr>
        <w:t>db</w:t>
      </w:r>
      <w:proofErr w:type="spellEnd"/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85 – 89% - </w:t>
      </w:r>
      <w:proofErr w:type="spellStart"/>
      <w:r>
        <w:rPr>
          <w:color w:val="333333"/>
          <w:sz w:val="32"/>
        </w:rPr>
        <w:t>db</w:t>
      </w:r>
      <w:proofErr w:type="spellEnd"/>
      <w:r>
        <w:rPr>
          <w:color w:val="333333"/>
          <w:sz w:val="32"/>
        </w:rPr>
        <w:t>+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90 – 96% - </w:t>
      </w:r>
      <w:proofErr w:type="spellStart"/>
      <w:r>
        <w:rPr>
          <w:color w:val="333333"/>
          <w:sz w:val="32"/>
        </w:rPr>
        <w:t>bdb</w:t>
      </w:r>
      <w:proofErr w:type="spellEnd"/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97 – 100% - cel</w:t>
      </w:r>
    </w:p>
    <w:p w:rsidR="00000000" w:rsidRDefault="00E729B7">
      <w:pPr>
        <w:ind w:left="390"/>
        <w:rPr>
          <w:color w:val="333333"/>
          <w:sz w:val="32"/>
        </w:rPr>
      </w:pPr>
    </w:p>
    <w:p w:rsidR="00000000" w:rsidRDefault="00E729B7">
      <w:pPr>
        <w:numPr>
          <w:ilvl w:val="0"/>
          <w:numId w:val="5"/>
        </w:numPr>
        <w:rPr>
          <w:color w:val="333333"/>
          <w:sz w:val="32"/>
        </w:rPr>
      </w:pPr>
      <w:r>
        <w:rPr>
          <w:color w:val="333333"/>
          <w:sz w:val="32"/>
        </w:rPr>
        <w:t>Kartkówki są nie zapowiedziane i nie podlegają poprawie,</w:t>
      </w:r>
    </w:p>
    <w:p w:rsidR="00000000" w:rsidRDefault="00E729B7">
      <w:pPr>
        <w:numPr>
          <w:ilvl w:val="0"/>
          <w:numId w:val="5"/>
        </w:numPr>
        <w:rPr>
          <w:color w:val="333333"/>
          <w:sz w:val="32"/>
        </w:rPr>
      </w:pPr>
      <w:r>
        <w:rPr>
          <w:color w:val="333333"/>
          <w:sz w:val="32"/>
        </w:rPr>
        <w:t>Terminy sprawdzianów lub testów nauczyciel ustala z uczniami tydzień wcześniej. Uczeń może poprawić</w:t>
      </w:r>
      <w:r>
        <w:rPr>
          <w:color w:val="333333"/>
          <w:sz w:val="32"/>
        </w:rPr>
        <w:t xml:space="preserve"> pracę pisemną tylko 1 raz,</w:t>
      </w:r>
    </w:p>
    <w:p w:rsidR="00000000" w:rsidRDefault="00E729B7">
      <w:pPr>
        <w:numPr>
          <w:ilvl w:val="0"/>
          <w:numId w:val="5"/>
        </w:numPr>
        <w:rPr>
          <w:color w:val="333333"/>
          <w:sz w:val="32"/>
        </w:rPr>
      </w:pPr>
      <w:r>
        <w:rPr>
          <w:color w:val="333333"/>
          <w:sz w:val="32"/>
        </w:rPr>
        <w:t xml:space="preserve">Ocenie podlegają tylko prace plastyczne wykonane samodzielnie przez ucznia. Jeżeli uczeń z różnych przyczyn nie skończył swojej pracy na zajęciach, to może to zrobić to w domu i oddać pracę do oceny w terminie  </w:t>
      </w:r>
      <w:r>
        <w:rPr>
          <w:color w:val="333333"/>
          <w:sz w:val="32"/>
        </w:rPr>
        <w:lastRenderedPageBreak/>
        <w:t xml:space="preserve">dwóch tygodni od </w:t>
      </w:r>
      <w:r>
        <w:rPr>
          <w:color w:val="333333"/>
          <w:sz w:val="32"/>
        </w:rPr>
        <w:t xml:space="preserve">zakończenia tej pracy na lekcji  w przeciwnym wypadku otrzymuje ocenę </w:t>
      </w:r>
      <w:proofErr w:type="spellStart"/>
      <w:r>
        <w:rPr>
          <w:color w:val="333333"/>
          <w:sz w:val="32"/>
        </w:rPr>
        <w:t>ndst</w:t>
      </w:r>
      <w:proofErr w:type="spellEnd"/>
      <w:r>
        <w:rPr>
          <w:color w:val="333333"/>
          <w:sz w:val="32"/>
        </w:rPr>
        <w:t>.</w:t>
      </w:r>
    </w:p>
    <w:p w:rsidR="00000000" w:rsidRDefault="00E729B7">
      <w:pPr>
        <w:ind w:left="390"/>
        <w:rPr>
          <w:color w:val="333333"/>
          <w:sz w:val="32"/>
        </w:rPr>
      </w:pPr>
      <w:r>
        <w:rPr>
          <w:color w:val="333333"/>
          <w:sz w:val="32"/>
        </w:rPr>
        <w:t xml:space="preserve">     </w:t>
      </w:r>
    </w:p>
    <w:p w:rsidR="00000000" w:rsidRDefault="00E729B7">
      <w:pPr>
        <w:numPr>
          <w:ilvl w:val="0"/>
          <w:numId w:val="5"/>
        </w:numPr>
        <w:rPr>
          <w:color w:val="333333"/>
          <w:sz w:val="32"/>
        </w:rPr>
      </w:pPr>
      <w:r>
        <w:rPr>
          <w:color w:val="333333"/>
          <w:sz w:val="32"/>
        </w:rPr>
        <w:t xml:space="preserve">W semestrze uczeń może poprawić dwie oceny otrzymane za nieterminowe oddanie pracy plastycznej. Uczeń nieobecny na lekcji nie musi wykonywać pracy plastycznej w domu, chyba, </w:t>
      </w:r>
      <w:r>
        <w:rPr>
          <w:color w:val="333333"/>
          <w:sz w:val="32"/>
        </w:rPr>
        <w:t xml:space="preserve">że jest to praca dwugodzinna 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               i na jednej lekcji jest obecny.</w:t>
      </w:r>
    </w:p>
    <w:p w:rsidR="00000000" w:rsidRDefault="00E729B7">
      <w:pPr>
        <w:ind w:left="390"/>
        <w:rPr>
          <w:color w:val="333333"/>
          <w:sz w:val="32"/>
        </w:rPr>
      </w:pPr>
    </w:p>
    <w:p w:rsidR="00000000" w:rsidRDefault="00E729B7">
      <w:pPr>
        <w:numPr>
          <w:ilvl w:val="0"/>
          <w:numId w:val="6"/>
        </w:numPr>
        <w:rPr>
          <w:color w:val="333333"/>
          <w:sz w:val="32"/>
        </w:rPr>
      </w:pPr>
      <w:r>
        <w:rPr>
          <w:color w:val="333333"/>
          <w:sz w:val="32"/>
        </w:rPr>
        <w:t xml:space="preserve">Aktywność ucznia na lekcjach nagradzana jest plusem +. Odpowiedniej liczbie plusów przyporządkowana jest ocena. Za każde 3 plusy- ocena bdb. Każdy uczeń może zdobyć na jednej </w:t>
      </w:r>
      <w:r>
        <w:rPr>
          <w:color w:val="333333"/>
          <w:sz w:val="32"/>
        </w:rPr>
        <w:t xml:space="preserve">lekcji dowolną liczbę +. Gromadzenie plusów może odbywać się przez kilka kolejnych lekcji; nie wyklucza  to zdobycia ocen. 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</w:t>
      </w:r>
    </w:p>
    <w:p w:rsidR="00000000" w:rsidRDefault="00E729B7">
      <w:pPr>
        <w:numPr>
          <w:ilvl w:val="0"/>
          <w:numId w:val="6"/>
        </w:numPr>
        <w:rPr>
          <w:color w:val="333333"/>
          <w:sz w:val="32"/>
        </w:rPr>
      </w:pPr>
      <w:r>
        <w:rPr>
          <w:color w:val="333333"/>
          <w:sz w:val="32"/>
        </w:rPr>
        <w:t>2 razy w semestrze uczeń może zgłosić nieprzygotowanie do lekcji bez konsekwencji. O tym fakcie informuje nauczyciela zaraz po w</w:t>
      </w:r>
      <w:r>
        <w:rPr>
          <w:color w:val="333333"/>
          <w:sz w:val="32"/>
        </w:rPr>
        <w:t>ejściu do klasy. Zgłoszenie może dotyczyć braku zeszytu, podręcznika, materiałów plastycznych, instrumentu, zaległej pracy.</w:t>
      </w: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numPr>
          <w:ilvl w:val="0"/>
          <w:numId w:val="6"/>
        </w:numPr>
        <w:rPr>
          <w:color w:val="333333"/>
          <w:sz w:val="32"/>
        </w:rPr>
      </w:pPr>
      <w:r>
        <w:rPr>
          <w:color w:val="333333"/>
          <w:sz w:val="32"/>
        </w:rPr>
        <w:t xml:space="preserve">Po zgłoszeniu 3 </w:t>
      </w:r>
      <w:proofErr w:type="spellStart"/>
      <w:r>
        <w:rPr>
          <w:color w:val="333333"/>
          <w:sz w:val="32"/>
        </w:rPr>
        <w:t>nieprzygotowań</w:t>
      </w:r>
      <w:proofErr w:type="spellEnd"/>
      <w:r>
        <w:rPr>
          <w:color w:val="333333"/>
          <w:sz w:val="32"/>
        </w:rPr>
        <w:t xml:space="preserve"> uczeń otrzymuje ocenę </w:t>
      </w:r>
      <w:proofErr w:type="spellStart"/>
      <w:r>
        <w:rPr>
          <w:color w:val="333333"/>
          <w:sz w:val="32"/>
        </w:rPr>
        <w:t>ndst</w:t>
      </w:r>
      <w:proofErr w:type="spellEnd"/>
      <w:r>
        <w:rPr>
          <w:color w:val="333333"/>
          <w:sz w:val="32"/>
        </w:rPr>
        <w:t>,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   </w:t>
      </w:r>
    </w:p>
    <w:p w:rsidR="00000000" w:rsidRDefault="00E729B7">
      <w:pPr>
        <w:numPr>
          <w:ilvl w:val="0"/>
          <w:numId w:val="6"/>
        </w:numPr>
        <w:rPr>
          <w:color w:val="333333"/>
          <w:sz w:val="32"/>
        </w:rPr>
      </w:pPr>
      <w:r>
        <w:rPr>
          <w:color w:val="333333"/>
          <w:sz w:val="32"/>
        </w:rPr>
        <w:t>Za 3 przygotowania  uczeń otrzymuje ocenę bdb.</w:t>
      </w: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numPr>
          <w:ilvl w:val="0"/>
          <w:numId w:val="6"/>
        </w:numPr>
        <w:rPr>
          <w:color w:val="333333"/>
          <w:sz w:val="32"/>
        </w:rPr>
      </w:pPr>
      <w:r>
        <w:rPr>
          <w:color w:val="333333"/>
          <w:sz w:val="32"/>
        </w:rPr>
        <w:t>Za nieodrobioną p</w:t>
      </w:r>
      <w:r>
        <w:rPr>
          <w:color w:val="333333"/>
          <w:sz w:val="32"/>
        </w:rPr>
        <w:t xml:space="preserve">racę domową/ o ile ten fakt nie został zgłoszony jako nieprzygotowanie przez ucznia/ uczeń otrzymuje ocenę </w:t>
      </w:r>
      <w:proofErr w:type="spellStart"/>
      <w:r>
        <w:rPr>
          <w:color w:val="333333"/>
          <w:sz w:val="32"/>
        </w:rPr>
        <w:t>ndst</w:t>
      </w:r>
      <w:proofErr w:type="spellEnd"/>
      <w:r>
        <w:rPr>
          <w:color w:val="333333"/>
          <w:sz w:val="32"/>
        </w:rPr>
        <w:t>. Uczeń ma prawo poprawić tę ocenę przynosząc na najbliższą lekcję uzupełnioną pracę domową</w:t>
      </w:r>
    </w:p>
    <w:p w:rsidR="00000000" w:rsidRDefault="00E729B7">
      <w:pPr>
        <w:ind w:left="977"/>
        <w:rPr>
          <w:color w:val="333333"/>
          <w:sz w:val="32"/>
        </w:rPr>
      </w:pPr>
      <w:r>
        <w:rPr>
          <w:color w:val="333333"/>
          <w:sz w:val="32"/>
        </w:rPr>
        <w:t>/otrzymuje wtedy najwyżej ocenę dobrą/</w:t>
      </w: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numPr>
          <w:ilvl w:val="0"/>
          <w:numId w:val="6"/>
        </w:numPr>
        <w:rPr>
          <w:color w:val="333333"/>
          <w:sz w:val="32"/>
        </w:rPr>
      </w:pPr>
      <w:r>
        <w:rPr>
          <w:color w:val="333333"/>
          <w:sz w:val="32"/>
        </w:rPr>
        <w:t>Aktywność poz</w:t>
      </w:r>
      <w:r>
        <w:rPr>
          <w:color w:val="333333"/>
          <w:sz w:val="32"/>
        </w:rPr>
        <w:t>a lekcjami nagradzana jest celującymi ocenami cząstkowymi /udział w konkursach, prezentowanie umiejętności na forum szkoły i poza nią, aktywny udział w pozalekcyjnych zajęciach o charakterze artystycznym/.</w:t>
      </w:r>
    </w:p>
    <w:p w:rsidR="00000000" w:rsidRDefault="00E729B7">
      <w:pPr>
        <w:numPr>
          <w:ilvl w:val="0"/>
          <w:numId w:val="6"/>
        </w:numPr>
        <w:rPr>
          <w:color w:val="333333"/>
          <w:sz w:val="32"/>
        </w:rPr>
      </w:pPr>
      <w:r>
        <w:rPr>
          <w:color w:val="333333"/>
          <w:sz w:val="32"/>
        </w:rPr>
        <w:t>Uczeń ma prawo  poprawić dwie dowolnie wybrane prz</w:t>
      </w:r>
      <w:r>
        <w:rPr>
          <w:color w:val="333333"/>
          <w:sz w:val="32"/>
        </w:rPr>
        <w:t>ez siebie formy w ciągu semestru.</w:t>
      </w: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numPr>
          <w:ilvl w:val="0"/>
          <w:numId w:val="6"/>
        </w:numPr>
        <w:rPr>
          <w:color w:val="333333"/>
          <w:sz w:val="32"/>
        </w:rPr>
      </w:pPr>
      <w:r>
        <w:rPr>
          <w:color w:val="333333"/>
          <w:sz w:val="32"/>
        </w:rPr>
        <w:t>Każdy uczeń może wykorzystać swoje umiejętności realizując zadania dodatkowe. Mogą to być: przygotowanie prezentacji multimedialnej , wykonanie gazetki tematycznej, występowa nie na szkolnych apelach, Reprezentowanie szko</w:t>
      </w:r>
      <w:r>
        <w:rPr>
          <w:color w:val="333333"/>
          <w:sz w:val="32"/>
        </w:rPr>
        <w:t>ły w konkursach, przeglądach itp.</w:t>
      </w: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    Wystawienie oceny semestralnej lub rocznej następuje na podstawie średniej ważonej ze wszystkich otrzymanych ocen cząstkowych wedłu</w:t>
      </w:r>
      <w:r w:rsidR="008F34BB">
        <w:rPr>
          <w:color w:val="333333"/>
          <w:sz w:val="32"/>
        </w:rPr>
        <w:t>g ustalonej skali zapisanej w W</w:t>
      </w:r>
      <w:r>
        <w:rPr>
          <w:color w:val="333333"/>
          <w:sz w:val="32"/>
        </w:rPr>
        <w:t>O.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Uczeń ma prawo poprawić przewidywaną ocenę roczn</w:t>
      </w:r>
      <w:r>
        <w:rPr>
          <w:color w:val="333333"/>
          <w:sz w:val="32"/>
        </w:rPr>
        <w:t xml:space="preserve">ą pod warunkiem, że wykorzystał wszelkie możliwości poprawy  podane wyżej. Tryb </w:t>
      </w:r>
      <w:r w:rsidR="008F34BB">
        <w:rPr>
          <w:color w:val="333333"/>
          <w:sz w:val="32"/>
        </w:rPr>
        <w:t>i warunki tej poprawy określa W</w:t>
      </w:r>
      <w:r>
        <w:rPr>
          <w:color w:val="333333"/>
          <w:sz w:val="32"/>
        </w:rPr>
        <w:t>O.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     Uczeń, który systematycznie i aktywnie uczestniczy w zajęciach pozalekcyjnych o charakterze artystycznym, reprezentuje szkołę w różno</w:t>
      </w:r>
      <w:r>
        <w:rPr>
          <w:color w:val="333333"/>
          <w:sz w:val="32"/>
        </w:rPr>
        <w:t>rodnych konkursach plastycznych/wokalnych, bierze aktywny udział w życiu artystycznym szkoły, może mieć podwyższoną ocenę semestralną lub roczną o jeden stopień.</w:t>
      </w: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jc w:val="center"/>
        <w:rPr>
          <w:color w:val="333333"/>
          <w:sz w:val="36"/>
        </w:rPr>
      </w:pPr>
      <w:r>
        <w:rPr>
          <w:color w:val="333333"/>
          <w:sz w:val="36"/>
        </w:rPr>
        <w:t>Formy sprawdzania wiedzy i umiejętności oraz ich waga:</w:t>
      </w:r>
    </w:p>
    <w:p w:rsidR="00000000" w:rsidRDefault="00E729B7">
      <w:pPr>
        <w:jc w:val="center"/>
        <w:rPr>
          <w:color w:val="333333"/>
          <w:sz w:val="36"/>
        </w:rPr>
      </w:pP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Kartkówka-3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Sprawdzian-6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Test sprawdz</w:t>
      </w:r>
      <w:r>
        <w:rPr>
          <w:color w:val="333333"/>
          <w:sz w:val="32"/>
        </w:rPr>
        <w:t>ający-10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Gra na instrumencie-5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Śpiew-5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Odpowiedź ustna-1 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Zeszyt ćwiczeń-2 (uwzględniając ortografię)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Zadanie domowe-1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Przygotowanie do lekcji/ systematyczność-1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Praca plastyczna-5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Aktywność na lekcji-2</w:t>
      </w:r>
    </w:p>
    <w:p w:rsidR="00000000" w:rsidRDefault="00E729B7">
      <w:pPr>
        <w:pStyle w:val="Nagwek4"/>
      </w:pPr>
      <w:r>
        <w:t>Zadania dodatkowe-4</w:t>
      </w: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pStyle w:val="Tekstpodstawowy2"/>
      </w:pPr>
    </w:p>
    <w:p w:rsidR="00000000" w:rsidRDefault="00E729B7">
      <w:pPr>
        <w:pStyle w:val="Tekstpodstawowy2"/>
      </w:pPr>
    </w:p>
    <w:p w:rsidR="00000000" w:rsidRDefault="00E729B7">
      <w:pPr>
        <w:pStyle w:val="Tekstpodstawowy2"/>
      </w:pPr>
      <w:r>
        <w:lastRenderedPageBreak/>
        <w:t>Dostosowanie wymagań do możli</w:t>
      </w:r>
      <w:r>
        <w:t>wości percepcyjnych uczniów, którzy posiadają opinię PPP</w:t>
      </w:r>
    </w:p>
    <w:p w:rsidR="00000000" w:rsidRDefault="00E729B7">
      <w:pPr>
        <w:pStyle w:val="Tekstpodstawowy2"/>
      </w:pP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 W czasie pracy z uczniami, którzy mają orzeczenie/opinię Poradni Psychologiczno-Pedagogicznej o dostosowaniu wymagań edukacyjnych zawsze uwzględnia się zalecenia poradni.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Indywidualizacja naucza</w:t>
      </w:r>
      <w:r>
        <w:rPr>
          <w:color w:val="333333"/>
          <w:sz w:val="32"/>
        </w:rPr>
        <w:t>nia odbywa się poprzez: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Dostosowanie ćwiczeń do możliwości ucznia/ ćwiczenia o niższym stopniu trudności/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Przydzielanie więcej czasu na wykonanie zadań podczas kartkówek, sprawdzianów itp.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Udzielanie na lekcjach dodatkowych wskazówek, objaśnień, pytań napr</w:t>
      </w:r>
      <w:r>
        <w:rPr>
          <w:color w:val="333333"/>
          <w:sz w:val="32"/>
        </w:rPr>
        <w:t>owadzających na właściwy tok myślenia.</w:t>
      </w: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Uczniowi objętemu pomocą psychologiczno – pedagogiczną w szkole, który nie posiada opinii lub orzeczenia dostosowuje się wymagania zgodnie z jego indywidualnymi potrzebami.</w:t>
      </w:r>
    </w:p>
    <w:p w:rsidR="00000000" w:rsidRDefault="00E729B7">
      <w:pPr>
        <w:pStyle w:val="Nagwek2"/>
        <w:rPr>
          <w:color w:val="333333"/>
        </w:rPr>
      </w:pPr>
    </w:p>
    <w:p w:rsidR="00000000" w:rsidRDefault="00E729B7">
      <w:pPr>
        <w:pStyle w:val="Nagwek2"/>
        <w:rPr>
          <w:color w:val="333333"/>
        </w:rPr>
      </w:pPr>
      <w:r>
        <w:rPr>
          <w:color w:val="333333"/>
        </w:rPr>
        <w:t>Kryteria oceny</w:t>
      </w: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rPr>
          <w:b/>
          <w:bCs/>
          <w:color w:val="333333"/>
          <w:sz w:val="32"/>
        </w:rPr>
      </w:pPr>
      <w:r>
        <w:rPr>
          <w:b/>
          <w:bCs/>
          <w:color w:val="333333"/>
          <w:sz w:val="32"/>
        </w:rPr>
        <w:t>Ocenę celującą :</w:t>
      </w: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otrzymu</w:t>
      </w:r>
      <w:r>
        <w:rPr>
          <w:color w:val="333333"/>
          <w:sz w:val="32"/>
        </w:rPr>
        <w:t>je  uczeń który opanował pełny zakres wiadomości i umiejętności objętych programem i :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czynnie uczestniczy w zajęciach lekcyjnych 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wykazuje zainteresowanie sztuką 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zdobywa informacje z innych źródeł , angażuje się w życie artystyczne klasy i szkoły 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twó</w:t>
      </w:r>
      <w:r>
        <w:rPr>
          <w:color w:val="333333"/>
          <w:sz w:val="32"/>
        </w:rPr>
        <w:t>rczo rozwija własne uzdolnienia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wzorowo organizuje pracę, przygotowuje się do zajęć i współpracuje w grupie,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terminowo wywiązuje się ze swoich obowiązków;</w:t>
      </w:r>
    </w:p>
    <w:p w:rsidR="00000000" w:rsidRDefault="00E729B7">
      <w:pPr>
        <w:ind w:left="390"/>
        <w:rPr>
          <w:color w:val="333333"/>
          <w:sz w:val="32"/>
        </w:rPr>
      </w:pPr>
    </w:p>
    <w:p w:rsidR="00000000" w:rsidRDefault="00E729B7">
      <w:pPr>
        <w:rPr>
          <w:b/>
          <w:bCs/>
          <w:color w:val="333333"/>
          <w:sz w:val="32"/>
        </w:rPr>
      </w:pPr>
    </w:p>
    <w:p w:rsidR="00000000" w:rsidRDefault="00E729B7">
      <w:pPr>
        <w:rPr>
          <w:b/>
          <w:bCs/>
          <w:color w:val="333333"/>
          <w:sz w:val="32"/>
        </w:rPr>
      </w:pPr>
    </w:p>
    <w:p w:rsidR="00000000" w:rsidRDefault="00E729B7">
      <w:pPr>
        <w:rPr>
          <w:b/>
          <w:bCs/>
          <w:color w:val="333333"/>
          <w:sz w:val="32"/>
        </w:rPr>
      </w:pPr>
    </w:p>
    <w:p w:rsidR="00000000" w:rsidRDefault="00E729B7">
      <w:pPr>
        <w:rPr>
          <w:b/>
          <w:bCs/>
          <w:color w:val="333333"/>
          <w:sz w:val="32"/>
        </w:rPr>
      </w:pPr>
      <w:r>
        <w:rPr>
          <w:b/>
          <w:bCs/>
          <w:color w:val="333333"/>
          <w:sz w:val="32"/>
        </w:rPr>
        <w:lastRenderedPageBreak/>
        <w:t>Ocenę bardzo dobrą :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otrzymuje uczeń , który opanował zakres wiedzy i umiejętności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w bardzo dob</w:t>
      </w:r>
      <w:r>
        <w:rPr>
          <w:color w:val="333333"/>
          <w:sz w:val="32"/>
        </w:rPr>
        <w:t>rym stopniu , a ponadto: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 xml:space="preserve">wykazuje aktywną postawę w pracach indywidualnych i </w:t>
      </w:r>
    </w:p>
    <w:p w:rsidR="00000000" w:rsidRDefault="00E729B7">
      <w:pPr>
        <w:ind w:left="750"/>
        <w:rPr>
          <w:color w:val="333333"/>
          <w:sz w:val="32"/>
        </w:rPr>
      </w:pPr>
      <w:r>
        <w:rPr>
          <w:color w:val="333333"/>
          <w:sz w:val="32"/>
        </w:rPr>
        <w:t>zespołowych 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bardzo dobrze  wywiązuje się z wszelkich zadań</w:t>
      </w:r>
    </w:p>
    <w:p w:rsidR="00000000" w:rsidRDefault="00E729B7">
      <w:pPr>
        <w:ind w:left="390"/>
        <w:rPr>
          <w:color w:val="333333"/>
          <w:sz w:val="32"/>
        </w:rPr>
      </w:pPr>
      <w:r>
        <w:rPr>
          <w:color w:val="333333"/>
          <w:sz w:val="32"/>
        </w:rPr>
        <w:t xml:space="preserve">    i powierzonych mu ról ,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  -   uzyskuje bardzo dobre i dobre oceny cząstkowe 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starannie wykonuje ćwiczenia pla</w:t>
      </w:r>
      <w:r>
        <w:rPr>
          <w:color w:val="333333"/>
          <w:sz w:val="32"/>
        </w:rPr>
        <w:t>styczne i muzyczne 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potrafi obronić swój pogląd i postawę twórczą.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wykazuje się sprawnością i samodzielnością w wykonywaniu zadań,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bardzo dobrze organizuje pracę, czynnie uczestniczy w zajęciach, przestrzega ustalonych terminów.</w:t>
      </w: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rPr>
          <w:b/>
          <w:bCs/>
          <w:color w:val="333333"/>
          <w:sz w:val="32"/>
        </w:rPr>
      </w:pPr>
      <w:r>
        <w:rPr>
          <w:b/>
          <w:bCs/>
          <w:color w:val="333333"/>
          <w:sz w:val="32"/>
        </w:rPr>
        <w:t>Ocenę dobrą :</w:t>
      </w: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otrzymuje</w:t>
      </w:r>
      <w:r>
        <w:rPr>
          <w:color w:val="333333"/>
          <w:sz w:val="32"/>
        </w:rPr>
        <w:t xml:space="preserve"> uczeń , który opanował zakres programowy wiedzy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i umiejętności w stopniu średnim , a także :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zwykle pracuje systematycznie i efektywnie , indywidualnie</w:t>
      </w:r>
    </w:p>
    <w:p w:rsidR="00000000" w:rsidRDefault="00E729B7">
      <w:pPr>
        <w:ind w:left="750"/>
        <w:rPr>
          <w:color w:val="333333"/>
          <w:sz w:val="32"/>
        </w:rPr>
      </w:pPr>
      <w:r>
        <w:rPr>
          <w:color w:val="333333"/>
          <w:sz w:val="32"/>
        </w:rPr>
        <w:t>i w grupie 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poprawnie formułuje wnioski i udaje mu się bronić swych poglądów 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odpowiednio wywiązuje s</w:t>
      </w:r>
      <w:r>
        <w:rPr>
          <w:color w:val="333333"/>
          <w:sz w:val="32"/>
        </w:rPr>
        <w:t>ię z części zadań i powierzonych</w:t>
      </w:r>
    </w:p>
    <w:p w:rsidR="00000000" w:rsidRDefault="00E729B7">
      <w:pPr>
        <w:ind w:left="750"/>
        <w:rPr>
          <w:color w:val="333333"/>
          <w:sz w:val="32"/>
        </w:rPr>
      </w:pPr>
      <w:r>
        <w:rPr>
          <w:color w:val="333333"/>
          <w:sz w:val="32"/>
        </w:rPr>
        <w:t>mu ról 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najczęściej uzyskuje dobre oceny cząstkowe.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  -poprawnie organizuje pracę i zwykle jest przygotowany do lekcji;</w:t>
      </w: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rPr>
          <w:b/>
          <w:bCs/>
          <w:color w:val="333333"/>
          <w:sz w:val="32"/>
        </w:rPr>
      </w:pPr>
      <w:r>
        <w:rPr>
          <w:b/>
          <w:bCs/>
          <w:color w:val="333333"/>
          <w:sz w:val="32"/>
        </w:rPr>
        <w:t>Ocenę dostateczną :</w:t>
      </w: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otrzymuje uczeń , który opanował zakres wiedzy i umiejętności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w stopniu dosta</w:t>
      </w:r>
      <w:r>
        <w:rPr>
          <w:color w:val="333333"/>
          <w:sz w:val="32"/>
        </w:rPr>
        <w:t>tecznym i :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nie zawsze pracuje systematycznie i niezbyt chętnie podejmuje</w:t>
      </w:r>
    </w:p>
    <w:p w:rsidR="00000000" w:rsidRDefault="00E729B7">
      <w:pPr>
        <w:ind w:left="750"/>
        <w:rPr>
          <w:color w:val="333333"/>
          <w:sz w:val="32"/>
        </w:rPr>
      </w:pPr>
      <w:r>
        <w:rPr>
          <w:color w:val="333333"/>
          <w:sz w:val="32"/>
        </w:rPr>
        <w:t>wszelkie działania 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rzadko uczestniczy w dyskusjach  i pracach zespołowych 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czasami poprawnie formułuje wnioski 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lastRenderedPageBreak/>
        <w:t>ma problemy z obroną swoich poglądów 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najczęściej uzyskuje dostat</w:t>
      </w:r>
      <w:r>
        <w:rPr>
          <w:color w:val="333333"/>
          <w:sz w:val="32"/>
        </w:rPr>
        <w:t>eczne oceny cząstkowe.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  -   stosuje zasady organizacji pracy, mało efektywnie wykorzystuje    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       czas na lekcji;</w:t>
      </w: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rPr>
          <w:b/>
          <w:bCs/>
          <w:color w:val="333333"/>
          <w:sz w:val="32"/>
        </w:rPr>
      </w:pPr>
      <w:r>
        <w:rPr>
          <w:b/>
          <w:bCs/>
          <w:color w:val="333333"/>
          <w:sz w:val="32"/>
        </w:rPr>
        <w:t>Ocenę dopuszczającą :</w:t>
      </w:r>
    </w:p>
    <w:p w:rsidR="00000000" w:rsidRDefault="00E729B7">
      <w:pPr>
        <w:rPr>
          <w:b/>
          <w:bCs/>
          <w:color w:val="333333"/>
          <w:sz w:val="32"/>
        </w:rPr>
      </w:pPr>
    </w:p>
    <w:p w:rsidR="00000000" w:rsidRDefault="00E729B7">
      <w:pPr>
        <w:pStyle w:val="Tekstpodstawowy"/>
      </w:pPr>
      <w:r>
        <w:t>otrzymuje uczeń, który opanował zakres wiedzy i umiejętności na poziomie elementarnym, a także: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nie pracuje</w:t>
      </w:r>
      <w:r>
        <w:rPr>
          <w:color w:val="333333"/>
          <w:sz w:val="32"/>
        </w:rPr>
        <w:t xml:space="preserve"> systematycznie 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niezbyt chętnie podejmuje działania 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biernie uczestniczy w dyskusjach 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niestarannie wykonuje ćwiczenia ,</w:t>
      </w:r>
    </w:p>
    <w:p w:rsidR="00000000" w:rsidRDefault="00E729B7">
      <w:pPr>
        <w:numPr>
          <w:ilvl w:val="0"/>
          <w:numId w:val="3"/>
        </w:numPr>
        <w:rPr>
          <w:b/>
          <w:bCs/>
          <w:color w:val="333333"/>
          <w:sz w:val="32"/>
        </w:rPr>
      </w:pPr>
      <w:r>
        <w:rPr>
          <w:color w:val="333333"/>
          <w:sz w:val="32"/>
        </w:rPr>
        <w:t>nie formułuje własnych wniosków.</w:t>
      </w:r>
    </w:p>
    <w:p w:rsidR="00000000" w:rsidRDefault="00E729B7">
      <w:pPr>
        <w:numPr>
          <w:ilvl w:val="0"/>
          <w:numId w:val="3"/>
        </w:numPr>
        <w:rPr>
          <w:b/>
          <w:bCs/>
          <w:color w:val="333333"/>
          <w:sz w:val="32"/>
        </w:rPr>
      </w:pPr>
      <w:r>
        <w:rPr>
          <w:color w:val="333333"/>
          <w:sz w:val="32"/>
        </w:rPr>
        <w:t>bardzo często nieprzygotowany do lekcji, ma trudności w</w:t>
      </w:r>
      <w:r>
        <w:rPr>
          <w:b/>
          <w:bCs/>
          <w:color w:val="333333"/>
          <w:sz w:val="32"/>
        </w:rPr>
        <w:t xml:space="preserve">   </w:t>
      </w:r>
    </w:p>
    <w:p w:rsidR="00000000" w:rsidRDefault="00E729B7">
      <w:pPr>
        <w:ind w:left="390"/>
        <w:rPr>
          <w:color w:val="333333"/>
          <w:sz w:val="32"/>
        </w:rPr>
      </w:pPr>
      <w:r>
        <w:rPr>
          <w:b/>
          <w:bCs/>
          <w:color w:val="333333"/>
          <w:sz w:val="32"/>
        </w:rPr>
        <w:t xml:space="preserve">     </w:t>
      </w:r>
      <w:r>
        <w:rPr>
          <w:color w:val="333333"/>
          <w:sz w:val="32"/>
        </w:rPr>
        <w:t>organizacji pracy;</w:t>
      </w:r>
    </w:p>
    <w:p w:rsidR="00000000" w:rsidRDefault="00E729B7">
      <w:pPr>
        <w:rPr>
          <w:b/>
          <w:bCs/>
          <w:color w:val="333333"/>
          <w:sz w:val="32"/>
        </w:rPr>
      </w:pPr>
    </w:p>
    <w:p w:rsidR="00000000" w:rsidRDefault="00E729B7">
      <w:pPr>
        <w:rPr>
          <w:b/>
          <w:bCs/>
          <w:color w:val="333333"/>
          <w:sz w:val="32"/>
        </w:rPr>
      </w:pPr>
    </w:p>
    <w:p w:rsidR="00000000" w:rsidRDefault="00E729B7">
      <w:pPr>
        <w:rPr>
          <w:b/>
          <w:bCs/>
          <w:color w:val="333333"/>
          <w:sz w:val="32"/>
        </w:rPr>
      </w:pPr>
      <w:r>
        <w:rPr>
          <w:b/>
          <w:bCs/>
          <w:color w:val="333333"/>
          <w:sz w:val="32"/>
        </w:rPr>
        <w:t>Ocenę niedost</w:t>
      </w:r>
      <w:r>
        <w:rPr>
          <w:b/>
          <w:bCs/>
          <w:color w:val="333333"/>
          <w:sz w:val="32"/>
        </w:rPr>
        <w:t>ateczną :</w:t>
      </w: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>otrzymuje uczeń, który nawet w stopniu elementarnym nie opanował</w:t>
      </w:r>
    </w:p>
    <w:p w:rsidR="00000000" w:rsidRDefault="00E729B7">
      <w:pPr>
        <w:pStyle w:val="Tekstpodstawowy"/>
      </w:pPr>
      <w:r>
        <w:t>materiału i nie nabył umiejętności wskazanych w programie nauczania oraz :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  -   nie wykazuje zainteresowania przedmiotem 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nie bierze udziału w działaniach twórczych 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nie prow</w:t>
      </w:r>
      <w:r>
        <w:rPr>
          <w:color w:val="333333"/>
          <w:sz w:val="32"/>
        </w:rPr>
        <w:t>adzi zeszytu przedmiotowego ,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nie wykazuje żadnej chęci do poprawy swojej oceny.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notorycznie nieprzygotowany do zajęć</w:t>
      </w:r>
    </w:p>
    <w:p w:rsidR="00000000" w:rsidRDefault="00E729B7">
      <w:pPr>
        <w:numPr>
          <w:ilvl w:val="0"/>
          <w:numId w:val="3"/>
        </w:numPr>
        <w:rPr>
          <w:color w:val="333333"/>
          <w:sz w:val="32"/>
        </w:rPr>
      </w:pPr>
      <w:r>
        <w:rPr>
          <w:color w:val="333333"/>
          <w:sz w:val="32"/>
        </w:rPr>
        <w:t>brak chęci do podejmowania jakichkolwiek działań w trakcie lekcji.</w:t>
      </w:r>
    </w:p>
    <w:p w:rsidR="00000000" w:rsidRDefault="00E729B7">
      <w:pPr>
        <w:rPr>
          <w:color w:val="333333"/>
          <w:sz w:val="32"/>
        </w:rPr>
      </w:pP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   Ocena ta nie wynika z możliwości czy braku uzdolnień ucznia ,</w:t>
      </w:r>
    </w:p>
    <w:p w:rsidR="00000000" w:rsidRDefault="00E729B7">
      <w:pPr>
        <w:rPr>
          <w:color w:val="333333"/>
          <w:sz w:val="32"/>
        </w:rPr>
      </w:pPr>
      <w:r>
        <w:rPr>
          <w:color w:val="333333"/>
          <w:sz w:val="32"/>
        </w:rPr>
        <w:t xml:space="preserve">lecz </w:t>
      </w:r>
      <w:r>
        <w:rPr>
          <w:color w:val="333333"/>
          <w:sz w:val="32"/>
        </w:rPr>
        <w:t>z całkowitej niechęci do przedmiotu oraz pracy.</w:t>
      </w:r>
    </w:p>
    <w:p w:rsidR="00000000" w:rsidRDefault="00E729B7">
      <w:pPr>
        <w:jc w:val="right"/>
        <w:rPr>
          <w:color w:val="333333"/>
          <w:sz w:val="32"/>
        </w:rPr>
      </w:pPr>
    </w:p>
    <w:p w:rsidR="00000000" w:rsidRDefault="00E729B7">
      <w:pPr>
        <w:jc w:val="right"/>
        <w:rPr>
          <w:color w:val="333333"/>
          <w:sz w:val="32"/>
        </w:rPr>
      </w:pPr>
    </w:p>
    <w:p w:rsidR="00000000" w:rsidRDefault="00E729B7">
      <w:pPr>
        <w:jc w:val="right"/>
        <w:rPr>
          <w:color w:val="333333"/>
          <w:sz w:val="32"/>
        </w:rPr>
      </w:pPr>
    </w:p>
    <w:p w:rsidR="00000000" w:rsidRDefault="00E729B7">
      <w:pPr>
        <w:pStyle w:val="Nagwek3"/>
      </w:pPr>
      <w:r>
        <w:t>Nauczyciel muzyki i plastyki</w:t>
      </w:r>
    </w:p>
    <w:p w:rsidR="00E729B7" w:rsidRDefault="00E729B7" w:rsidP="008F34BB">
      <w:pPr>
        <w:jc w:val="right"/>
        <w:rPr>
          <w:color w:val="333333"/>
          <w:sz w:val="32"/>
        </w:rPr>
      </w:pPr>
      <w:r>
        <w:rPr>
          <w:color w:val="333333"/>
          <w:sz w:val="32"/>
        </w:rPr>
        <w:t xml:space="preserve">Joanna </w:t>
      </w:r>
      <w:proofErr w:type="spellStart"/>
      <w:r>
        <w:rPr>
          <w:color w:val="333333"/>
          <w:sz w:val="32"/>
        </w:rPr>
        <w:t>Rabikowska</w:t>
      </w:r>
      <w:proofErr w:type="spellEnd"/>
    </w:p>
    <w:sectPr w:rsidR="00E7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5E0E"/>
    <w:multiLevelType w:val="hybridMultilevel"/>
    <w:tmpl w:val="F5964188"/>
    <w:lvl w:ilvl="0" w:tplc="0415000D">
      <w:start w:val="1"/>
      <w:numFmt w:val="bullet"/>
      <w:lvlText w:val="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">
    <w:nsid w:val="24643E94"/>
    <w:multiLevelType w:val="hybridMultilevel"/>
    <w:tmpl w:val="1A22CD44"/>
    <w:lvl w:ilvl="0" w:tplc="901C050C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">
    <w:nsid w:val="391809DB"/>
    <w:multiLevelType w:val="hybridMultilevel"/>
    <w:tmpl w:val="A796A9CE"/>
    <w:lvl w:ilvl="0" w:tplc="0415000D">
      <w:start w:val="1"/>
      <w:numFmt w:val="bullet"/>
      <w:lvlText w:val=""/>
      <w:lvlJc w:val="left"/>
      <w:pPr>
        <w:tabs>
          <w:tab w:val="num" w:pos="977"/>
        </w:tabs>
        <w:ind w:left="9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3">
    <w:nsid w:val="3B2001D0"/>
    <w:multiLevelType w:val="hybridMultilevel"/>
    <w:tmpl w:val="EFBC8D34"/>
    <w:lvl w:ilvl="0" w:tplc="80FEED7A">
      <w:start w:val="7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">
    <w:nsid w:val="430E233B"/>
    <w:multiLevelType w:val="hybridMultilevel"/>
    <w:tmpl w:val="3FD2C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891D5C"/>
    <w:multiLevelType w:val="hybridMultilevel"/>
    <w:tmpl w:val="3788E59E"/>
    <w:lvl w:ilvl="0" w:tplc="8564B5C8">
      <w:start w:val="7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noPunctuationKerning/>
  <w:characterSpacingControl w:val="doNotCompress"/>
  <w:compat/>
  <w:rsids>
    <w:rsidRoot w:val="008F34BB"/>
    <w:rsid w:val="008F34BB"/>
    <w:rsid w:val="00E7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color w:val="333333"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color w:val="333333"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Tekstpodstawowy">
    <w:name w:val="Body Text"/>
    <w:basedOn w:val="Normalny"/>
    <w:semiHidden/>
    <w:rPr>
      <w:color w:val="333333"/>
      <w:sz w:val="32"/>
    </w:rPr>
  </w:style>
  <w:style w:type="paragraph" w:styleId="Tekstpodstawowy2">
    <w:name w:val="Body Text 2"/>
    <w:basedOn w:val="Normalny"/>
    <w:semiHidden/>
    <w:pPr>
      <w:jc w:val="center"/>
    </w:pPr>
    <w:rPr>
      <w:color w:val="333333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ocenienia dla plastyki i muzyki</vt:lpstr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ocenienia dla plastyki i muzyki</dc:title>
  <dc:creator>.</dc:creator>
  <cp:lastModifiedBy>Krzysiek_14</cp:lastModifiedBy>
  <cp:revision>2</cp:revision>
  <cp:lastPrinted>2015-09-20T19:48:00Z</cp:lastPrinted>
  <dcterms:created xsi:type="dcterms:W3CDTF">2016-09-21T07:32:00Z</dcterms:created>
  <dcterms:modified xsi:type="dcterms:W3CDTF">2016-09-21T07:32:00Z</dcterms:modified>
</cp:coreProperties>
</file>