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tuł"/>
        <w:spacing w:line="360" w:lineRule="auto"/>
        <w:jc w:val="both"/>
        <w:rPr>
          <w:rStyle w:val="Numer strony"/>
          <w:sz w:val="28"/>
          <w:szCs w:val="28"/>
        </w:rPr>
      </w:pPr>
    </w:p>
    <w:p>
      <w:pPr>
        <w:pStyle w:val="Tytuł"/>
        <w:spacing w:line="360" w:lineRule="auto"/>
        <w:rPr>
          <w:rStyle w:val="Numer strony"/>
          <w:sz w:val="28"/>
          <w:szCs w:val="28"/>
          <w:rtl w:val="0"/>
        </w:rPr>
      </w:pPr>
      <w:r>
        <w:rPr>
          <w:rStyle w:val="Numer strony"/>
          <w:sz w:val="28"/>
          <w:szCs w:val="28"/>
          <w:rtl w:val="0"/>
        </w:rPr>
        <w:t>PRZEDMIOTOW</w:t>
      </w:r>
      <w:r>
        <w:rPr>
          <w:rStyle w:val="Numer strony"/>
          <w:sz w:val="28"/>
          <w:szCs w:val="28"/>
          <w:rtl w:val="0"/>
        </w:rPr>
        <w:t xml:space="preserve">E </w:t>
      </w:r>
      <w:r>
        <w:rPr>
          <w:rStyle w:val="Numer strony"/>
          <w:sz w:val="28"/>
          <w:szCs w:val="28"/>
          <w:rtl w:val="0"/>
        </w:rPr>
        <w:t>OCENIANI</w:t>
      </w:r>
      <w:r>
        <w:rPr>
          <w:rStyle w:val="Numer strony"/>
          <w:sz w:val="28"/>
          <w:szCs w:val="28"/>
          <w:rtl w:val="0"/>
        </w:rPr>
        <w:t xml:space="preserve">E Z RELIGII  </w:t>
      </w:r>
    </w:p>
    <w:p>
      <w:pPr>
        <w:pStyle w:val="Tytuł"/>
        <w:spacing w:line="360" w:lineRule="auto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 roku szkolnym 2016/2017</w:t>
      </w:r>
    </w:p>
    <w:p>
      <w:pPr>
        <w:pStyle w:val="Normalny"/>
        <w:spacing w:line="360" w:lineRule="auto"/>
        <w:jc w:val="center"/>
        <w:rPr>
          <w:rStyle w:val="Numer strony"/>
          <w:b w:val="1"/>
          <w:bCs w:val="1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>klas</w:t>
      </w:r>
      <w:r>
        <w:rPr>
          <w:rStyle w:val="Numer strony"/>
          <w:b w:val="1"/>
          <w:bCs w:val="1"/>
          <w:sz w:val="28"/>
          <w:szCs w:val="28"/>
          <w:rtl w:val="0"/>
        </w:rPr>
        <w:t>y</w:t>
      </w:r>
      <w:r>
        <w:rPr>
          <w:rStyle w:val="Numer strony"/>
          <w:b w:val="1"/>
          <w:bCs w:val="1"/>
          <w:sz w:val="28"/>
          <w:szCs w:val="28"/>
          <w:rtl w:val="0"/>
        </w:rPr>
        <w:t xml:space="preserve"> 1-3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>
        <w:rPr>
          <w:rStyle w:val="Numer strony"/>
          <w:rtl w:val="0"/>
        </w:rPr>
        <w:t>WIADOMO</w:t>
      </w:r>
      <w:r>
        <w:rPr>
          <w:rStyle w:val="Numer strony"/>
          <w:rtl w:val="0"/>
        </w:rPr>
        <w:t>Ś</w:t>
      </w:r>
      <w:r>
        <w:rPr>
          <w:rStyle w:val="Numer strony"/>
          <w:rtl w:val="0"/>
        </w:rPr>
        <w:t>CI I UMIEJ</w:t>
      </w:r>
      <w:r>
        <w:rPr>
          <w:rStyle w:val="Numer strony"/>
          <w:rtl w:val="0"/>
        </w:rPr>
        <w:t>Ę</w:t>
      </w:r>
      <w:r>
        <w:rPr>
          <w:rStyle w:val="Numer strony"/>
          <w:rtl w:val="0"/>
        </w:rPr>
        <w:t>TNO</w:t>
      </w:r>
      <w:r>
        <w:rPr>
          <w:rStyle w:val="Numer strony"/>
          <w:rtl w:val="0"/>
        </w:rPr>
        <w:t>Ś</w:t>
      </w:r>
      <w:r>
        <w:rPr>
          <w:rStyle w:val="Numer strony"/>
          <w:rtl w:val="0"/>
        </w:rPr>
        <w:t>CI UCZNI</w:t>
      </w:r>
      <w:r>
        <w:rPr>
          <w:rStyle w:val="Numer strony"/>
          <w:rtl w:val="0"/>
        </w:rPr>
        <w:t>Ó</w:t>
      </w:r>
      <w:r>
        <w:rPr>
          <w:rStyle w:val="Numer strony"/>
          <w:rtl w:val="0"/>
        </w:rPr>
        <w:t>W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 xml:space="preserve">sprawdzane i oceniane poprzez : 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wypowiedzi ustne,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prace pisemne,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kartk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wki,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prace domowe,</w:t>
      </w:r>
    </w:p>
    <w:p>
      <w:pPr>
        <w:pStyle w:val="Normalny"/>
        <w:numPr>
          <w:ilvl w:val="0"/>
          <w:numId w:val="2"/>
        </w:numPr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aktywno</w:t>
      </w:r>
      <w:r>
        <w:rPr>
          <w:rStyle w:val="Numer strony"/>
          <w:sz w:val="28"/>
          <w:szCs w:val="28"/>
          <w:rtl w:val="0"/>
        </w:rPr>
        <w:t xml:space="preserve">ść </w:t>
      </w:r>
      <w:r>
        <w:rPr>
          <w:rStyle w:val="Numer strony"/>
          <w:sz w:val="28"/>
          <w:szCs w:val="28"/>
          <w:rtl w:val="0"/>
        </w:rPr>
        <w:t>na lekcji,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Zadania dodatkowe nie 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zkowe, wykonuj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je ch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tne dzieci 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>
        <w:rPr>
          <w:rStyle w:val="Numer strony"/>
          <w:rtl w:val="0"/>
        </w:rPr>
        <w:t>SKALA OCEN CZ</w:t>
      </w:r>
      <w:r>
        <w:rPr>
          <w:rStyle w:val="Numer strony"/>
          <w:rtl w:val="0"/>
        </w:rPr>
        <w:t>Ą</w:t>
      </w:r>
      <w:r>
        <w:rPr>
          <w:rStyle w:val="Numer strony"/>
          <w:rtl w:val="0"/>
        </w:rPr>
        <w:t>STKOWYCH</w:t>
      </w:r>
      <w:r>
        <w:rPr>
          <w:rStyle w:val="Numer strony"/>
          <w:rtl w:val="0"/>
        </w:rPr>
        <w:t xml:space="preserve">– </w:t>
      </w:r>
      <w:r>
        <w:rPr>
          <w:rStyle w:val="Numer strony"/>
          <w:rtl w:val="0"/>
        </w:rPr>
        <w:t>ZGODNIE Z WO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ind w:left="142" w:hanging="142"/>
        <w:jc w:val="both"/>
        <w:rPr>
          <w:rStyle w:val="Numer strony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 xml:space="preserve"> 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 xml:space="preserve"> </w:t>
      </w:r>
      <w:r>
        <w:rPr>
          <w:rStyle w:val="Numer strony"/>
          <w:sz w:val="28"/>
          <w:szCs w:val="28"/>
          <w:u w:val="single"/>
          <w:rtl w:val="0"/>
        </w:rPr>
        <w:t xml:space="preserve">OCENY </w:t>
      </w:r>
      <w:r>
        <w:rPr>
          <w:rStyle w:val="Numer strony"/>
          <w:sz w:val="28"/>
          <w:szCs w:val="28"/>
          <w:rtl w:val="0"/>
        </w:rPr>
        <w:t>uzyskane przez uczni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roku szkolnego wyra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one s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tradycyjn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ocen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szkoln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:</w:t>
      </w:r>
    </w:p>
    <w:p>
      <w:pPr>
        <w:pStyle w:val="Normalny"/>
        <w:ind w:left="142" w:hanging="142"/>
        <w:jc w:val="both"/>
        <w:rPr>
          <w:rStyle w:val="Numer strony"/>
          <w:sz w:val="28"/>
          <w:szCs w:val="28"/>
        </w:rPr>
      </w:pPr>
    </w:p>
    <w:p>
      <w:pPr>
        <w:pStyle w:val="Nagłówek 4"/>
        <w:suppressAutoHyphens w:val="1"/>
        <w:spacing w:line="240" w:lineRule="auto"/>
        <w:ind w:left="360"/>
        <w:rPr>
          <w:rStyle w:val="Numer strony"/>
          <w:b w:val="0"/>
          <w:bCs w:val="0"/>
          <w:sz w:val="28"/>
          <w:szCs w:val="28"/>
        </w:rPr>
      </w:pPr>
      <w:r>
        <w:rPr>
          <w:rStyle w:val="Numer strony"/>
          <w:b w:val="0"/>
          <w:bCs w:val="0"/>
          <w:sz w:val="28"/>
          <w:szCs w:val="28"/>
          <w:rtl w:val="0"/>
        </w:rPr>
        <w:t xml:space="preserve">1 </w:t>
      </w:r>
      <w:r>
        <w:rPr>
          <w:rStyle w:val="Numer strony"/>
          <w:b w:val="0"/>
          <w:bCs w:val="0"/>
          <w:sz w:val="28"/>
          <w:szCs w:val="28"/>
          <w:rtl w:val="0"/>
        </w:rPr>
        <w:t xml:space="preserve">– </w:t>
      </w:r>
      <w:r>
        <w:rPr>
          <w:rStyle w:val="Numer strony"/>
          <w:b w:val="0"/>
          <w:bCs w:val="0"/>
          <w:sz w:val="28"/>
          <w:szCs w:val="28"/>
          <w:rtl w:val="0"/>
        </w:rPr>
        <w:t>niedostateczny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2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dopuszczaj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2+ - dopuszczaj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 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3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dostateczny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3+ -dostateczny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4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dobry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4+ - dobry plus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5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bardzo dobry</w:t>
      </w:r>
    </w:p>
    <w:p>
      <w:pPr>
        <w:pStyle w:val="Normalny"/>
        <w:ind w:left="360" w:firstLine="0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6 </w:t>
      </w:r>
      <w:r>
        <w:rPr>
          <w:rStyle w:val="Numer strony"/>
          <w:sz w:val="28"/>
          <w:szCs w:val="28"/>
          <w:rtl w:val="0"/>
        </w:rPr>
        <w:t xml:space="preserve">– </w:t>
      </w:r>
      <w:r>
        <w:rPr>
          <w:rStyle w:val="Numer strony"/>
          <w:sz w:val="28"/>
          <w:szCs w:val="28"/>
          <w:rtl w:val="0"/>
        </w:rPr>
        <w:t>celuj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cy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agłówek 4"/>
        <w:spacing w:line="240" w:lineRule="auto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Oceny w skali od 1 </w:t>
      </w:r>
      <w:r>
        <w:rPr>
          <w:rStyle w:val="Numer strony"/>
          <w:sz w:val="28"/>
          <w:szCs w:val="28"/>
          <w:rtl w:val="0"/>
        </w:rPr>
        <w:t>–</w:t>
      </w:r>
      <w:r>
        <w:rPr>
          <w:rStyle w:val="Numer strony"/>
          <w:sz w:val="28"/>
          <w:szCs w:val="28"/>
          <w:rtl w:val="0"/>
        </w:rPr>
        <w:t>6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Ocena okre</w:t>
      </w:r>
      <w:r>
        <w:rPr>
          <w:rStyle w:val="Numer strony"/>
          <w:sz w:val="28"/>
          <w:szCs w:val="28"/>
          <w:rtl w:val="0"/>
        </w:rPr>
        <w:t>ś</w:t>
      </w:r>
      <w:r>
        <w:rPr>
          <w:rStyle w:val="Numer strony"/>
          <w:sz w:val="28"/>
          <w:szCs w:val="28"/>
          <w:rtl w:val="0"/>
        </w:rPr>
        <w:t>la poziom osi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gni</w:t>
      </w:r>
      <w:r>
        <w:rPr>
          <w:rStyle w:val="Numer strony"/>
          <w:sz w:val="28"/>
          <w:szCs w:val="28"/>
          <w:rtl w:val="0"/>
        </w:rPr>
        <w:t xml:space="preserve">ęć </w:t>
      </w:r>
      <w:r>
        <w:rPr>
          <w:rStyle w:val="Numer strony"/>
          <w:sz w:val="28"/>
          <w:szCs w:val="28"/>
          <w:rtl w:val="0"/>
        </w:rPr>
        <w:t>ucznia w odniesieniu do podstawy programowej..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WYMAGANIA NA POSZCZEG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LNE OCENY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</w:p>
    <w:p>
      <w:pPr>
        <w:pStyle w:val="Normalny"/>
        <w:jc w:val="both"/>
        <w:rPr>
          <w:rStyle w:val="Numer strony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umer strony"/>
          <w:rFonts w:ascii="Arial" w:hAnsi="Arial"/>
          <w:b w:val="1"/>
          <w:bCs w:val="1"/>
          <w:sz w:val="28"/>
          <w:szCs w:val="28"/>
          <w:rtl w:val="0"/>
        </w:rPr>
        <w:t>1. Wymagania ponadprogramowe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>CELUJ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Ą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>CA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wiedz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wykraczaj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poza program religii w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asnego poziomu edukacji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modlitwy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Jest aktywny na katechezie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Odrabia zadania domowe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 xml:space="preserve">Wzorowo prowadzi zeszyt przedmiotowy lub 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ć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wiczenia</w:t>
      </w:r>
    </w:p>
    <w:p>
      <w:pPr>
        <w:pStyle w:val="Normalny"/>
        <w:numPr>
          <w:ilvl w:val="0"/>
          <w:numId w:val="4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Bierze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konkursach religijnych organizowanych w szkole i poza szko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łą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celuj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2. Wymagania dope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niaj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ce: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BARDZO DOBRA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bardzo dobrze opanowa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cy zakres wiedzy i umiej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tno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zkowe modlitwy 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Jest aktywny na katechezie;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Odrabia zadania domowe;</w:t>
      </w:r>
    </w:p>
    <w:p>
      <w:pPr>
        <w:pStyle w:val="Normalny"/>
        <w:numPr>
          <w:ilvl w:val="0"/>
          <w:numId w:val="6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Wzorowo prowadzi zeszyt przedmiotowy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bardzo dobrej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3. Wymagania rozszerzaj</w:t>
      </w:r>
      <w:r>
        <w:rPr>
          <w:rStyle w:val="Numer strony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ce: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DOBRA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dobrze opanowa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i umiej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tno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niejsze modlitwy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Bierze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katechezie;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Systematycznie prowadzi zeszyt przedmiotowy;</w:t>
      </w:r>
    </w:p>
    <w:p>
      <w:pPr>
        <w:pStyle w:val="Normalny"/>
        <w:numPr>
          <w:ilvl w:val="0"/>
          <w:numId w:val="8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Zazwyczaj odrabia zadania domowe;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dobrej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decydowa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wnie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ż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inne indywidualne osi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gni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 ucznia kwalifikuj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ce go do tej oceny)</w:t>
      </w:r>
    </w:p>
    <w:p>
      <w:pPr>
        <w:pStyle w:val="Normalny"/>
        <w:jc w:val="both"/>
        <w:rPr>
          <w:rStyle w:val="Numer strony"/>
          <w:rFonts w:ascii="Arial" w:cs="Arial" w:hAnsi="Arial" w:eastAsia="Arial"/>
          <w:sz w:val="28"/>
          <w:szCs w:val="28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4. Wymagania podstawowe: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DOSTATECZNA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wyra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ź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ne braki w obowi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zuj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cych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ciach;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Zna przynajmniej niekt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re modlitwy i 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Ma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ł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ego Katechizmu;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Anga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uje si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lekcje katechezy tylko w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wczas, gdy jest mobilizowany przez katechet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Prowadzi zeszyt przedmiotowy;</w:t>
      </w:r>
    </w:p>
    <w:p>
      <w:pPr>
        <w:pStyle w:val="Normalny"/>
        <w:numPr>
          <w:ilvl w:val="0"/>
          <w:numId w:val="10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Sporadycznie odrabia zadania domowe;</w:t>
      </w: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ind w:left="360" w:firstLine="0"/>
        <w:jc w:val="both"/>
        <w:rPr>
          <w:rStyle w:val="Numer strony"/>
          <w:rFonts w:ascii="Arial" w:cs="Arial" w:hAnsi="Arial" w:eastAsia="Arial"/>
          <w:sz w:val="28"/>
          <w:szCs w:val="28"/>
        </w:rPr>
      </w:pP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(O ocenie dostatecznej mog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przes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ą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dzi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tak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ż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e inne indywidualne uwarunkowania danego ucznia)</w:t>
      </w:r>
    </w:p>
    <w:p>
      <w:pPr>
        <w:pStyle w:val="Normalny"/>
        <w:ind w:left="360" w:firstLine="0"/>
        <w:jc w:val="both"/>
        <w:rPr>
          <w:rStyle w:val="Numer strony"/>
          <w:rFonts w:ascii="Arial" w:cs="Arial" w:hAnsi="Arial" w:eastAsia="Arial"/>
          <w:sz w:val="28"/>
          <w:szCs w:val="28"/>
        </w:rPr>
      </w:pPr>
    </w:p>
    <w:p>
      <w:pPr>
        <w:pStyle w:val="Normalny"/>
        <w:ind w:left="360" w:firstLine="0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</w:rPr>
        <w:t>5. Wymagania konieczne: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color="000000"/>
          <w:rtl w:val="0"/>
        </w:rPr>
        <w:t> </w:t>
      </w:r>
    </w:p>
    <w:p>
      <w:pPr>
        <w:pStyle w:val="Normalny"/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O</w:t>
      </w:r>
      <w:r>
        <w:rPr>
          <w:rStyle w:val="Numer strony"/>
          <w:rFonts w:ascii="Arial" w:hAnsi="Arial"/>
          <w:i w:val="1"/>
          <w:iCs w:val="1"/>
          <w:color w:val="000000"/>
          <w:sz w:val="28"/>
          <w:szCs w:val="28"/>
          <w:u w:val="single" w:color="000000"/>
          <w:rtl w:val="0"/>
        </w:rPr>
        <w:t xml:space="preserve">CENA 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„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DOPUSZCZAJ</w:t>
      </w:r>
      <w:r>
        <w:rPr>
          <w:rStyle w:val="Numer strony"/>
          <w:rFonts w:ascii="Arial" w:hAnsi="Arial" w:hint="default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Ą</w:t>
      </w:r>
      <w:r>
        <w:rPr>
          <w:rStyle w:val="Numer strony"/>
          <w:rFonts w:ascii="Arial" w:hAnsi="Arial"/>
          <w:i w:val="1"/>
          <w:iCs w:val="1"/>
          <w:caps w:val="1"/>
          <w:color w:val="000000"/>
          <w:sz w:val="28"/>
          <w:szCs w:val="28"/>
          <w:u w:val="single" w:color="000000"/>
          <w:rtl w:val="0"/>
        </w:rPr>
        <w:t>CA</w:t>
      </w:r>
      <w:r>
        <w:rPr>
          <w:rStyle w:val="Numer strony"/>
          <w:rFonts w:ascii="Arial" w:hAnsi="Arial" w:hint="default"/>
          <w:i w:val="1"/>
          <w:iCs w:val="1"/>
          <w:color w:val="000000"/>
          <w:sz w:val="28"/>
          <w:szCs w:val="28"/>
          <w:u w:val="single" w:color="000000"/>
          <w:rtl w:val="0"/>
        </w:rPr>
        <w:t>”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: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minimalne wiadomo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ś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ci z zakresu programu i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  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podstawowe modlitwy;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Swoim zachowaniem na lekcji religii wyra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ź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nie utrudnia grupie udzia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w prowadzonych spotkaniach;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Ucze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 xml:space="preserve">ń 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cz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ę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sto nie prowadzi zeszytu;</w:t>
      </w:r>
    </w:p>
    <w:p>
      <w:pPr>
        <w:pStyle w:val="Normalny"/>
        <w:numPr>
          <w:ilvl w:val="0"/>
          <w:numId w:val="12"/>
        </w:numPr>
        <w:jc w:val="both"/>
        <w:rPr>
          <w:rStyle w:val="Numer strony"/>
          <w:color w:val="000000"/>
          <w:sz w:val="28"/>
          <w:szCs w:val="28"/>
          <w:u w:color="000000"/>
        </w:rPr>
      </w:pP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Posiada tylko niekt</w:t>
      </w:r>
      <w:r>
        <w:rPr>
          <w:rStyle w:val="Numer strony"/>
          <w:rFonts w:ascii="Arial" w:hAnsi="Arial" w:hint="default"/>
          <w:color w:val="000000"/>
          <w:sz w:val="28"/>
          <w:szCs w:val="28"/>
          <w:u w:color="000000"/>
          <w:rtl w:val="0"/>
        </w:rPr>
        <w:t>ó</w:t>
      </w:r>
      <w:r>
        <w:rPr>
          <w:rStyle w:val="Numer strony"/>
          <w:rFonts w:ascii="Arial" w:hAnsi="Arial"/>
          <w:color w:val="000000"/>
          <w:sz w:val="28"/>
          <w:szCs w:val="28"/>
          <w:u w:color="000000"/>
          <w:rtl w:val="0"/>
        </w:rPr>
        <w:t>re zadania domowe;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</w:t>
      </w:r>
    </w:p>
    <w:p>
      <w:pPr>
        <w:pStyle w:val="Normalny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ab/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INFORMACJE O POST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Ę</w:t>
      </w:r>
      <w:r>
        <w:rPr>
          <w:rStyle w:val="Numer strony"/>
          <w:b w:val="1"/>
          <w:bCs w:val="1"/>
          <w:sz w:val="28"/>
          <w:szCs w:val="28"/>
          <w:u w:val="single"/>
          <w:rtl w:val="0"/>
        </w:rPr>
        <w:t>PACH UCZNIA</w:t>
      </w:r>
      <w:r>
        <w:rPr>
          <w:rStyle w:val="Numer strony"/>
          <w:b w:val="1"/>
          <w:bCs w:val="1"/>
          <w:sz w:val="28"/>
          <w:szCs w:val="28"/>
          <w:rtl w:val="0"/>
        </w:rPr>
        <w:t xml:space="preserve">  </w:t>
      </w:r>
      <w:r>
        <w:rPr>
          <w:rStyle w:val="Numer strony"/>
          <w:sz w:val="28"/>
          <w:szCs w:val="28"/>
          <w:rtl w:val="0"/>
        </w:rPr>
        <w:t>gromadzi si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:</w:t>
      </w:r>
    </w:p>
    <w:p>
      <w:pPr>
        <w:pStyle w:val="Normalny"/>
        <w:numPr>
          <w:ilvl w:val="0"/>
          <w:numId w:val="14"/>
        </w:numPr>
        <w:suppressAutoHyphens w:val="1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w  e-dzienniku  </w:t>
      </w:r>
    </w:p>
    <w:p>
      <w:pPr>
        <w:pStyle w:val="Normalny"/>
        <w:numPr>
          <w:ilvl w:val="0"/>
          <w:numId w:val="14"/>
        </w:numPr>
        <w:suppressAutoHyphens w:val="1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w zeszytach przedmiotowych i kartach pracy</w:t>
      </w:r>
    </w:p>
    <w:p>
      <w:pPr>
        <w:pStyle w:val="Nagłówek 2"/>
        <w:ind w:left="0" w:firstLine="0"/>
        <w:jc w:val="both"/>
      </w:pPr>
    </w:p>
    <w:p>
      <w:pPr>
        <w:pStyle w:val="Nagłówek 2"/>
        <w:ind w:left="0" w:firstLine="0"/>
        <w:jc w:val="both"/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V. PRACE DODATKOWE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Za wykonanie prac dodatkowych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otrzymuje tylko ocen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pozytywn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 xml:space="preserve">. Za brak lub </w:t>
      </w:r>
      <w:r>
        <w:rPr>
          <w:rStyle w:val="Numer strony"/>
          <w:sz w:val="28"/>
          <w:szCs w:val="28"/>
          <w:rtl w:val="0"/>
        </w:rPr>
        <w:t>ź</w:t>
      </w:r>
      <w:r>
        <w:rPr>
          <w:rStyle w:val="Numer strony"/>
          <w:sz w:val="28"/>
          <w:szCs w:val="28"/>
          <w:rtl w:val="0"/>
        </w:rPr>
        <w:t>le wykonan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prac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dodatkow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nie wystawia si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oceny negatywnej.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VI. NIEPRZYGOTOWANIE DO ZAJ</w:t>
      </w:r>
      <w:r>
        <w:rPr>
          <w:rStyle w:val="Numer strony"/>
          <w:rtl w:val="0"/>
        </w:rPr>
        <w:t>ĘĆ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Tekst podstawowy wcięty"/>
        <w:ind w:left="0" w:firstLine="708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nieobecny do 3 dni 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przyj</w:t>
      </w:r>
      <w:r>
        <w:rPr>
          <w:rStyle w:val="Numer strony"/>
          <w:sz w:val="28"/>
          <w:szCs w:val="28"/>
          <w:rtl w:val="0"/>
        </w:rPr>
        <w:t xml:space="preserve">ść </w:t>
      </w:r>
      <w:r>
        <w:rPr>
          <w:rStyle w:val="Numer strony"/>
          <w:sz w:val="28"/>
          <w:szCs w:val="28"/>
          <w:rtl w:val="0"/>
        </w:rPr>
        <w:t>na kolejne zaj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 xml:space="preserve">cia przygotowany, chyba 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 xml:space="preserve">e dostarczy pisemne powiadomienie od rodzica, 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 z przyczyn losowych lub zdrowotnych nie by</w:t>
      </w:r>
      <w:r>
        <w:rPr>
          <w:rStyle w:val="Numer strony"/>
          <w:sz w:val="28"/>
          <w:szCs w:val="28"/>
          <w:rtl w:val="0"/>
        </w:rPr>
        <w:t xml:space="preserve">ł </w:t>
      </w:r>
      <w:r>
        <w:rPr>
          <w:rStyle w:val="Numer strony"/>
          <w:sz w:val="28"/>
          <w:szCs w:val="28"/>
          <w:rtl w:val="0"/>
        </w:rPr>
        <w:t>w stanie przygotowa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si</w:t>
      </w:r>
      <w:r>
        <w:rPr>
          <w:rStyle w:val="Numer strony"/>
          <w:sz w:val="28"/>
          <w:szCs w:val="28"/>
          <w:rtl w:val="0"/>
        </w:rPr>
        <w:t xml:space="preserve">ę </w:t>
      </w:r>
      <w:r>
        <w:rPr>
          <w:rStyle w:val="Numer strony"/>
          <w:sz w:val="28"/>
          <w:szCs w:val="28"/>
          <w:rtl w:val="0"/>
        </w:rPr>
        <w:t>do zaj</w:t>
      </w:r>
      <w:r>
        <w:rPr>
          <w:rStyle w:val="Numer strony"/>
          <w:sz w:val="28"/>
          <w:szCs w:val="28"/>
          <w:rtl w:val="0"/>
        </w:rPr>
        <w:t>ęć</w:t>
      </w:r>
      <w:r>
        <w:rPr>
          <w:rStyle w:val="Numer strony"/>
          <w:sz w:val="28"/>
          <w:szCs w:val="28"/>
          <w:rtl w:val="0"/>
        </w:rPr>
        <w:t>. W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wczas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we w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asnym zakresie uzupe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ni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braki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3 dni.</w:t>
      </w:r>
    </w:p>
    <w:p>
      <w:pPr>
        <w:pStyle w:val="Normalny"/>
        <w:widowControl w:val="0"/>
        <w:ind w:right="76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              Ucze</w:t>
      </w:r>
      <w:r>
        <w:rPr>
          <w:rStyle w:val="Numer strony"/>
          <w:sz w:val="28"/>
          <w:szCs w:val="28"/>
          <w:rtl w:val="0"/>
        </w:rPr>
        <w:t>ń</w:t>
      </w:r>
      <w:r>
        <w:rPr>
          <w:rStyle w:val="Numer strony"/>
          <w:sz w:val="28"/>
          <w:szCs w:val="28"/>
          <w:rtl w:val="0"/>
        </w:rPr>
        <w:t>, kt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ry</w:t>
      </w:r>
      <w:r>
        <w:rPr>
          <w:rStyle w:val="Numer strony"/>
          <w:i w:val="1"/>
          <w:iCs w:val="1"/>
          <w:sz w:val="28"/>
          <w:szCs w:val="28"/>
          <w:rtl w:val="0"/>
        </w:rPr>
        <w:t xml:space="preserve"> </w:t>
      </w:r>
      <w:r>
        <w:rPr>
          <w:rStyle w:val="Numer strony"/>
          <w:sz w:val="28"/>
          <w:szCs w:val="28"/>
          <w:rtl w:val="0"/>
        </w:rPr>
        <w:t>powy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ej 3 dni by</w:t>
      </w:r>
      <w:r>
        <w:rPr>
          <w:rStyle w:val="Numer strony"/>
          <w:sz w:val="28"/>
          <w:szCs w:val="28"/>
          <w:rtl w:val="0"/>
        </w:rPr>
        <w:t xml:space="preserve">ł </w:t>
      </w:r>
      <w:r>
        <w:rPr>
          <w:rStyle w:val="Numer strony"/>
          <w:sz w:val="28"/>
          <w:szCs w:val="28"/>
          <w:rtl w:val="0"/>
        </w:rPr>
        <w:t>nieobecny w szkole z powodu choroby lub innych usprawiedliwionych przypadk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losowych, ma obowi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zek we w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asnym zakresie uzupe</w:t>
      </w:r>
      <w:r>
        <w:rPr>
          <w:rStyle w:val="Numer strony"/>
          <w:sz w:val="28"/>
          <w:szCs w:val="28"/>
          <w:rtl w:val="0"/>
        </w:rPr>
        <w:t>ł</w:t>
      </w:r>
      <w:r>
        <w:rPr>
          <w:rStyle w:val="Numer strony"/>
          <w:sz w:val="28"/>
          <w:szCs w:val="28"/>
          <w:rtl w:val="0"/>
        </w:rPr>
        <w:t>ni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braki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7  kolejnych dni.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2"/>
        <w:ind w:left="0" w:firstLine="0"/>
        <w:jc w:val="both"/>
        <w:rPr>
          <w:rStyle w:val="Numer strony"/>
          <w:rtl w:val="0"/>
        </w:rPr>
      </w:pPr>
      <w:r>
        <w:rPr>
          <w:rStyle w:val="Numer strony"/>
          <w:rtl w:val="0"/>
        </w:rPr>
        <w:t xml:space="preserve"> </w:t>
      </w:r>
    </w:p>
    <w:p>
      <w:pPr>
        <w:pStyle w:val="Nagłówek 2"/>
        <w:ind w:left="0" w:firstLine="0"/>
        <w:jc w:val="both"/>
        <w:rPr>
          <w:rStyle w:val="Numer strony"/>
          <w:rtl w:val="0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VII. OCENIANIE PRAC PISEMNYCH</w:t>
      </w:r>
    </w:p>
    <w:p>
      <w:pPr>
        <w:pStyle w:val="Normalny"/>
        <w:widowControl w:val="0"/>
        <w:jc w:val="both"/>
        <w:rPr>
          <w:rStyle w:val="Numer strony"/>
          <w:b w:val="1"/>
          <w:bCs w:val="1"/>
          <w:sz w:val="28"/>
          <w:szCs w:val="28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9"/>
        <w:gridCol w:w="4889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% OG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ÓŁ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 PUNKT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 Z KARTK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OCENA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97%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CELUJ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 (6)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96%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90%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BARDZO DOBRY (5)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85% - 89%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DOBRY+(4+)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84%%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75%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DOBRY (4)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74% - 70%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DOSTATECZNY+ (3+)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69%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50%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DOSTATECZNY (3)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49% - 45%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DOPUSZCZAJ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CY+ (2+)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44%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31%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DOPUSZCZAJ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Ą</w:t>
            </w: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CY (2)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30% -0</w:t>
            </w:r>
          </w:p>
        </w:tc>
        <w:tc>
          <w:tcPr>
            <w:tcW w:type="dxa" w:w="4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Style w:val="Numer stron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NIEDOSTATECZNY (1)</w:t>
            </w:r>
          </w:p>
        </w:tc>
      </w:tr>
    </w:tbl>
    <w:p>
      <w:pPr>
        <w:pStyle w:val="Normalny"/>
        <w:widowControl w:val="0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  <w:r>
        <w:rPr>
          <w:rStyle w:val="Numer strony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alny"/>
        <w:jc w:val="both"/>
        <w:rPr>
          <w:rStyle w:val="Numer strony"/>
          <w:b w:val="1"/>
          <w:bCs w:val="1"/>
          <w:sz w:val="28"/>
          <w:szCs w:val="28"/>
        </w:rPr>
      </w:pPr>
    </w:p>
    <w:p>
      <w:pPr>
        <w:pStyle w:val="Nagłówek 2"/>
        <w:ind w:left="0" w:firstLine="0"/>
        <w:jc w:val="both"/>
      </w:pPr>
      <w:r>
        <w:rPr>
          <w:rStyle w:val="Numer strony"/>
          <w:rtl w:val="0"/>
        </w:rPr>
        <w:t>IX. PROCEDURA POPRAWIANIA OCEN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Poprawianie ocen ze sprawdzian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w jest dobrowolne, w terminie uzgodnionym z nauczycielem, ze szczeg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lnym uwzgl</w:t>
      </w:r>
      <w:r>
        <w:rPr>
          <w:rStyle w:val="Numer strony"/>
          <w:sz w:val="28"/>
          <w:szCs w:val="28"/>
          <w:rtl w:val="0"/>
        </w:rPr>
        <w:t>ę</w:t>
      </w:r>
      <w:r>
        <w:rPr>
          <w:rStyle w:val="Numer strony"/>
          <w:sz w:val="28"/>
          <w:szCs w:val="28"/>
          <w:rtl w:val="0"/>
        </w:rPr>
        <w:t>dnieniem ocen niedostatecznych /w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dw</w:t>
      </w:r>
      <w:r>
        <w:rPr>
          <w:rStyle w:val="Numer strony"/>
          <w:sz w:val="28"/>
          <w:szCs w:val="28"/>
          <w:rtl w:val="0"/>
        </w:rPr>
        <w:t>ó</w:t>
      </w:r>
      <w:r>
        <w:rPr>
          <w:rStyle w:val="Numer strony"/>
          <w:sz w:val="28"/>
          <w:szCs w:val="28"/>
          <w:rtl w:val="0"/>
        </w:rPr>
        <w:t>ch tygodni/</w:t>
      </w:r>
    </w:p>
    <w:p>
      <w:pPr>
        <w:pStyle w:val="Normalny"/>
        <w:jc w:val="both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>Uczniowie mog</w:t>
      </w:r>
      <w:r>
        <w:rPr>
          <w:rStyle w:val="Numer strony"/>
          <w:sz w:val="28"/>
          <w:szCs w:val="28"/>
          <w:rtl w:val="0"/>
        </w:rPr>
        <w:t xml:space="preserve">ą </w:t>
      </w:r>
      <w:r>
        <w:rPr>
          <w:rStyle w:val="Numer strony"/>
          <w:sz w:val="28"/>
          <w:szCs w:val="28"/>
          <w:rtl w:val="0"/>
        </w:rPr>
        <w:t>poprawia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 xml:space="preserve">oceny w formie ustnej lub pisemnej. 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ormalny"/>
        <w:rPr>
          <w:rStyle w:val="Numer strony"/>
          <w:sz w:val="28"/>
          <w:szCs w:val="28"/>
        </w:rPr>
      </w:pPr>
      <w:r>
        <w:rPr>
          <w:rStyle w:val="Numer strony"/>
          <w:sz w:val="28"/>
          <w:szCs w:val="28"/>
          <w:rtl w:val="0"/>
        </w:rPr>
        <w:t xml:space="preserve"> W ci</w:t>
      </w:r>
      <w:r>
        <w:rPr>
          <w:rStyle w:val="Numer strony"/>
          <w:sz w:val="28"/>
          <w:szCs w:val="28"/>
          <w:rtl w:val="0"/>
        </w:rPr>
        <w:t>ą</w:t>
      </w:r>
      <w:r>
        <w:rPr>
          <w:rStyle w:val="Numer strony"/>
          <w:sz w:val="28"/>
          <w:szCs w:val="28"/>
          <w:rtl w:val="0"/>
        </w:rPr>
        <w:t>gu semestru ucze</w:t>
      </w:r>
      <w:r>
        <w:rPr>
          <w:rStyle w:val="Numer strony"/>
          <w:sz w:val="28"/>
          <w:szCs w:val="28"/>
          <w:rtl w:val="0"/>
        </w:rPr>
        <w:t xml:space="preserve">ń </w:t>
      </w:r>
      <w:r>
        <w:rPr>
          <w:rStyle w:val="Numer strony"/>
          <w:sz w:val="28"/>
          <w:szCs w:val="28"/>
          <w:rtl w:val="0"/>
        </w:rPr>
        <w:t>mo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e poprawi</w:t>
      </w:r>
      <w:r>
        <w:rPr>
          <w:rStyle w:val="Numer strony"/>
          <w:sz w:val="28"/>
          <w:szCs w:val="28"/>
          <w:rtl w:val="0"/>
        </w:rPr>
        <w:t xml:space="preserve">ć </w:t>
      </w:r>
      <w:r>
        <w:rPr>
          <w:rStyle w:val="Numer strony"/>
          <w:sz w:val="28"/>
          <w:szCs w:val="28"/>
          <w:rtl w:val="0"/>
        </w:rPr>
        <w:t>2 sprawdziany z ka</w:t>
      </w:r>
      <w:r>
        <w:rPr>
          <w:rStyle w:val="Numer strony"/>
          <w:sz w:val="28"/>
          <w:szCs w:val="28"/>
          <w:rtl w:val="0"/>
        </w:rPr>
        <w:t>ż</w:t>
      </w:r>
      <w:r>
        <w:rPr>
          <w:rStyle w:val="Numer strony"/>
          <w:sz w:val="28"/>
          <w:szCs w:val="28"/>
          <w:rtl w:val="0"/>
        </w:rPr>
        <w:t>dej edukacji.</w:t>
      </w:r>
    </w:p>
    <w:p>
      <w:pPr>
        <w:pStyle w:val="Normalny"/>
        <w:jc w:val="both"/>
        <w:rPr>
          <w:rStyle w:val="Numer strony"/>
          <w:sz w:val="28"/>
          <w:szCs w:val="28"/>
        </w:rPr>
      </w:pPr>
    </w:p>
    <w:p>
      <w:pPr>
        <w:pStyle w:val="Nagłówek 1"/>
        <w:spacing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right"/>
    </w:pPr>
    <w:r>
      <w:rPr>
        <w:rStyle w:val="Numer strony"/>
        <w:rtl w:val="0"/>
      </w:rPr>
      <w:fldChar w:fldCharType="begin" w:fldLock="0"/>
    </w:r>
    <w:r>
      <w:rPr>
        <w:rStyle w:val="Numer strony"/>
        <w:rtl w:val="0"/>
      </w:rPr>
      <w:instrText xml:space="preserve"> PAGE </w:instrText>
    </w:r>
    <w:r>
      <w:rPr>
        <w:rStyle w:val="Numer strony"/>
        <w:rtl w:val="0"/>
      </w:rPr>
      <w:fldChar w:fldCharType="separate" w:fldLock="0"/>
    </w:r>
    <w:r>
      <w:rPr>
        <w:rStyle w:val="Numer strony"/>
        <w:rtl w:val="0"/>
      </w:rPr>
      <w:t>4</w:t>
    </w:r>
    <w:r>
      <w:rPr>
        <w:rStyle w:val="Numer strony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⬥"/>
      <w:lvlJc w:val="left"/>
      <w:pPr>
        <w:tabs>
          <w:tab w:val="left" w:pos="360"/>
        </w:tabs>
        <w:ind w:left="291" w:hanging="2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bullet"/>
      <w:suff w:val="tab"/>
      <w:lvlText w:val="▪"/>
      <w:lvlJc w:val="left"/>
      <w:pPr>
        <w:tabs>
          <w:tab w:val="left" w:pos="530"/>
        </w:tabs>
        <w:ind w:left="47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umer strony">
    <w:name w:val="Numer strony"/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5"/>
      </w:numPr>
    </w:pPr>
  </w:style>
  <w:style w:type="numbering" w:styleId="Zaimportowany styl 6">
    <w:name w:val="Zaimportowany styl 6"/>
    <w:pPr>
      <w:numPr>
        <w:numId w:val="7"/>
      </w:numPr>
    </w:pPr>
  </w:style>
  <w:style w:type="numbering" w:styleId="Zaimportowany styl 7">
    <w:name w:val="Zaimportowany styl 7"/>
    <w:pPr>
      <w:numPr>
        <w:numId w:val="9"/>
      </w:numPr>
    </w:pPr>
  </w:style>
  <w:style w:type="numbering" w:styleId="Zaimportowany styl 8">
    <w:name w:val="Zaimportowany styl 8"/>
    <w:pPr>
      <w:numPr>
        <w:numId w:val="11"/>
      </w:numPr>
    </w:pPr>
  </w:style>
  <w:style w:type="numbering" w:styleId="Zaimportowany styl 9">
    <w:name w:val="Zaimportowany styl 9"/>
    <w:pPr>
      <w:numPr>
        <w:numId w:val="13"/>
      </w:numPr>
    </w:p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1080"/>
      </w:tabs>
      <w:suppressAutoHyphens w:val="0"/>
      <w:bidi w:val="0"/>
      <w:spacing w:before="0" w:after="0" w:line="240" w:lineRule="auto"/>
      <w:ind w:left="1080" w:right="0" w:hanging="72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