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204999">
      <w:pPr>
        <w:ind w:left="94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PROCEDURY BEZPIECZEŃSTWA</w:t>
      </w:r>
    </w:p>
    <w:p w:rsidR="00FD4592" w:rsidRPr="007571AE" w:rsidRDefault="00FD4592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W SZKOLE PODSTAWO</w:t>
      </w:r>
      <w:r w:rsidR="00A818EF">
        <w:rPr>
          <w:rFonts w:asciiTheme="minorHAnsi" w:hAnsiTheme="minorHAnsi" w:cstheme="minorHAnsi"/>
          <w:b/>
          <w:sz w:val="56"/>
          <w:szCs w:val="56"/>
        </w:rPr>
        <w:t>W</w:t>
      </w:r>
      <w:r w:rsidRPr="007571AE">
        <w:rPr>
          <w:rFonts w:asciiTheme="minorHAnsi" w:hAnsiTheme="minorHAnsi" w:cstheme="minorHAnsi"/>
          <w:b/>
          <w:sz w:val="56"/>
          <w:szCs w:val="56"/>
        </w:rPr>
        <w:t>EJ NR 2</w:t>
      </w:r>
    </w:p>
    <w:p w:rsidR="00FD4592" w:rsidRPr="007571AE" w:rsidRDefault="00FD4592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W ZESPOLE</w:t>
      </w:r>
      <w:r w:rsidRPr="007571AE">
        <w:rPr>
          <w:rFonts w:asciiTheme="minorHAnsi" w:hAnsiTheme="minorHAnsi" w:cstheme="minorHAnsi"/>
          <w:b/>
          <w:spacing w:val="-1"/>
          <w:sz w:val="56"/>
          <w:szCs w:val="56"/>
        </w:rPr>
        <w:t xml:space="preserve"> </w:t>
      </w:r>
      <w:r w:rsidRPr="007571AE">
        <w:rPr>
          <w:rFonts w:asciiTheme="minorHAnsi" w:hAnsiTheme="minorHAnsi" w:cstheme="minorHAnsi"/>
          <w:b/>
          <w:sz w:val="56"/>
          <w:szCs w:val="56"/>
        </w:rPr>
        <w:t>SZKOLNO-PRZEDSZKOLNYM</w:t>
      </w:r>
    </w:p>
    <w:p w:rsidR="00841D05" w:rsidRDefault="00FD4592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pacing w:val="-6"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W</w:t>
      </w:r>
      <w:r w:rsidRPr="007571AE">
        <w:rPr>
          <w:rFonts w:asciiTheme="minorHAnsi" w:hAnsiTheme="minorHAnsi" w:cstheme="minorHAnsi"/>
          <w:b/>
          <w:spacing w:val="1"/>
          <w:sz w:val="56"/>
          <w:szCs w:val="56"/>
        </w:rPr>
        <w:t xml:space="preserve"> </w:t>
      </w:r>
      <w:r w:rsidRPr="007571AE">
        <w:rPr>
          <w:rFonts w:asciiTheme="minorHAnsi" w:hAnsiTheme="minorHAnsi" w:cstheme="minorHAnsi"/>
          <w:b/>
          <w:spacing w:val="-6"/>
          <w:sz w:val="56"/>
          <w:szCs w:val="56"/>
        </w:rPr>
        <w:t>WITNICY</w:t>
      </w:r>
    </w:p>
    <w:p w:rsidR="00873413" w:rsidRDefault="00873413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pacing w:val="-6"/>
          <w:sz w:val="56"/>
          <w:szCs w:val="56"/>
        </w:rPr>
      </w:pPr>
    </w:p>
    <w:p w:rsidR="00873413" w:rsidRPr="007571AE" w:rsidRDefault="00873413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841D05" w:rsidRDefault="00841D05" w:rsidP="002049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897" w:rsidRDefault="00B57897" w:rsidP="00A818EF">
      <w:pPr>
        <w:spacing w:before="85" w:line="268" w:lineRule="auto"/>
        <w:ind w:left="236" w:right="478"/>
        <w:jc w:val="both"/>
        <w:rPr>
          <w:sz w:val="24"/>
        </w:rPr>
      </w:pPr>
      <w:r>
        <w:rPr>
          <w:sz w:val="24"/>
        </w:rPr>
        <w:t>Opracowano na podstawie :</w:t>
      </w:r>
    </w:p>
    <w:p w:rsidR="00B57897" w:rsidRDefault="00A818EF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 w:rsidRPr="00B57897">
        <w:rPr>
          <w:sz w:val="24"/>
        </w:rPr>
        <w:t>dokumentu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stworzonego w</w:t>
      </w:r>
      <w:r w:rsidRPr="00B57897">
        <w:rPr>
          <w:spacing w:val="-15"/>
          <w:sz w:val="24"/>
        </w:rPr>
        <w:t xml:space="preserve"> </w:t>
      </w:r>
      <w:r w:rsidRPr="00B57897">
        <w:rPr>
          <w:sz w:val="24"/>
        </w:rPr>
        <w:t>ramach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prac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Departamentu</w:t>
      </w:r>
      <w:r w:rsidRPr="00B57897">
        <w:rPr>
          <w:spacing w:val="-13"/>
          <w:sz w:val="24"/>
        </w:rPr>
        <w:t xml:space="preserve"> </w:t>
      </w:r>
      <w:r w:rsidRPr="00B57897">
        <w:rPr>
          <w:sz w:val="24"/>
        </w:rPr>
        <w:t>Wychowania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i</w:t>
      </w:r>
      <w:r w:rsidRPr="00B57897">
        <w:rPr>
          <w:spacing w:val="-15"/>
          <w:sz w:val="24"/>
        </w:rPr>
        <w:t xml:space="preserve"> </w:t>
      </w:r>
      <w:r w:rsidRPr="00B57897">
        <w:rPr>
          <w:sz w:val="24"/>
        </w:rPr>
        <w:t>Kształcenia Integracyjnego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Ministerstwa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Edukacji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Narodowej</w:t>
      </w:r>
      <w:r w:rsidRPr="00B57897">
        <w:rPr>
          <w:spacing w:val="-25"/>
          <w:sz w:val="24"/>
        </w:rPr>
        <w:t xml:space="preserve"> </w:t>
      </w:r>
      <w:r w:rsidRPr="00B57897">
        <w:rPr>
          <w:sz w:val="24"/>
        </w:rPr>
        <w:t>jako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zbiór</w:t>
      </w:r>
      <w:r w:rsidRPr="00B57897">
        <w:rPr>
          <w:spacing w:val="-27"/>
          <w:sz w:val="24"/>
        </w:rPr>
        <w:t xml:space="preserve"> </w:t>
      </w:r>
      <w:r w:rsidRPr="00B57897">
        <w:rPr>
          <w:sz w:val="24"/>
        </w:rPr>
        <w:t>rekomendacji</w:t>
      </w:r>
      <w:r w:rsidRPr="00B57897">
        <w:rPr>
          <w:spacing w:val="-25"/>
          <w:sz w:val="24"/>
        </w:rPr>
        <w:t xml:space="preserve"> </w:t>
      </w:r>
      <w:r w:rsidRPr="00B57897">
        <w:rPr>
          <w:sz w:val="24"/>
        </w:rPr>
        <w:t>i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wytycznych dla dyrektorów szkół i organów prowadzących szkoły, do realizacji począwszy od września</w:t>
      </w:r>
      <w:r w:rsidRPr="00B57897">
        <w:rPr>
          <w:spacing w:val="-5"/>
          <w:sz w:val="24"/>
        </w:rPr>
        <w:t xml:space="preserve"> </w:t>
      </w:r>
      <w:r w:rsidRPr="00B57897">
        <w:rPr>
          <w:sz w:val="24"/>
        </w:rPr>
        <w:t>2017r.</w:t>
      </w:r>
      <w:r w:rsidR="00B57897" w:rsidRPr="00B57897">
        <w:rPr>
          <w:sz w:val="24"/>
        </w:rPr>
        <w:t xml:space="preserve"> (</w:t>
      </w:r>
      <w:hyperlink r:id="rId5" w:history="1">
        <w:r w:rsidR="00B57897" w:rsidRPr="00B57897">
          <w:rPr>
            <w:rStyle w:val="Hipercze"/>
            <w:sz w:val="24"/>
          </w:rPr>
          <w:t>https://bezpiecznaszkola.men.gov.pl/bezpieczna-szkola-zagrozenia-i-zalecane-dzialania-profilaktyczne-w-zakresie-bezpieczenstwa-fizycznego-i-cyfrowego-uczniow/</w:t>
        </w:r>
      </w:hyperlink>
      <w:r w:rsidR="00B57897" w:rsidRPr="00B57897">
        <w:rPr>
          <w:sz w:val="24"/>
        </w:rPr>
        <w:t xml:space="preserve">)  </w:t>
      </w:r>
    </w:p>
    <w:p w:rsid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 w:rsidRPr="00B57897">
        <w:rPr>
          <w:sz w:val="24"/>
        </w:rPr>
        <w:t>infor</w:t>
      </w:r>
      <w:r>
        <w:rPr>
          <w:sz w:val="24"/>
        </w:rPr>
        <w:t xml:space="preserve">macji zamieszczonych na stronie </w:t>
      </w:r>
      <w:hyperlink r:id="rId6" w:history="1">
        <w:r w:rsidRPr="00FF11A9">
          <w:rPr>
            <w:rStyle w:val="Hipercze"/>
            <w:sz w:val="24"/>
          </w:rPr>
          <w:t>https://bezpiecznaszkola.men.gov.pl/</w:t>
        </w:r>
      </w:hyperlink>
    </w:p>
    <w:p w:rsid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>
        <w:rPr>
          <w:sz w:val="24"/>
        </w:rPr>
        <w:t>Statutu Szkoły Podstawowej nr 2 im. Józefa Wybickiego w Witnicy</w:t>
      </w:r>
    </w:p>
    <w:p w:rsid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>
        <w:rPr>
          <w:sz w:val="24"/>
        </w:rPr>
        <w:t>regulaminu organizowania przez szkołę krajoznawstwa i turystyki</w:t>
      </w:r>
    </w:p>
    <w:p w:rsidR="00B57897" w:rsidRP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>
        <w:rPr>
          <w:sz w:val="24"/>
        </w:rPr>
        <w:t>instrukcji bezpieczeństwa pożarowego</w:t>
      </w:r>
    </w:p>
    <w:p w:rsidR="00A818EF" w:rsidRDefault="00A818EF" w:rsidP="002049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897" w:rsidRDefault="00B57897" w:rsidP="002049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897" w:rsidRPr="007571AE" w:rsidRDefault="00B57897" w:rsidP="00204999">
      <w:pPr>
        <w:jc w:val="center"/>
        <w:rPr>
          <w:rFonts w:asciiTheme="minorHAnsi" w:hAnsiTheme="minorHAnsi" w:cstheme="minorHAnsi"/>
          <w:sz w:val="24"/>
          <w:szCs w:val="24"/>
        </w:rPr>
        <w:sectPr w:rsidR="00B57897" w:rsidRPr="007571AE">
          <w:type w:val="continuous"/>
          <w:pgSz w:w="11910" w:h="16840"/>
          <w:pgMar w:top="1580" w:right="580" w:bottom="280" w:left="480" w:header="708" w:footer="708" w:gutter="0"/>
          <w:cols w:space="708"/>
        </w:sectPr>
      </w:pPr>
    </w:p>
    <w:p w:rsidR="00841D05" w:rsidRPr="007571AE" w:rsidRDefault="00FD4592" w:rsidP="00204999">
      <w:pPr>
        <w:pStyle w:val="Heading1"/>
        <w:numPr>
          <w:ilvl w:val="0"/>
          <w:numId w:val="22"/>
        </w:numPr>
        <w:tabs>
          <w:tab w:val="left" w:pos="542"/>
        </w:tabs>
        <w:spacing w:line="240" w:lineRule="auto"/>
        <w:ind w:hanging="301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lastRenderedPageBreak/>
        <w:t>OGÓLNE PRZEPISY BEZPIECZEŃSTWA I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HIGIENY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PRZYGOTOWANIE OBIEKTU I</w:t>
      </w:r>
      <w:r w:rsidRPr="007571A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PRACOWNIKÓW</w:t>
      </w:r>
    </w:p>
    <w:p w:rsidR="00841D05" w:rsidRPr="007571AE" w:rsidRDefault="00FD4592" w:rsidP="00204999">
      <w:pPr>
        <w:pStyle w:val="Akapitzlist"/>
        <w:numPr>
          <w:ilvl w:val="2"/>
          <w:numId w:val="22"/>
        </w:numPr>
        <w:tabs>
          <w:tab w:val="left" w:pos="1364"/>
        </w:tabs>
        <w:ind w:left="1363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Monitorowanie wejścia do</w:t>
      </w:r>
      <w:r w:rsidRPr="007571A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szkoły</w:t>
      </w:r>
    </w:p>
    <w:p w:rsidR="00FD4592" w:rsidRPr="007571AE" w:rsidRDefault="00FD4592" w:rsidP="00204999">
      <w:pPr>
        <w:pStyle w:val="Tekstpodstawowy"/>
        <w:ind w:left="1723" w:right="136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Uczniowie, pracownicy, rodzice i inni goście wchodzą głównym wejściem prowadzącym na hol</w:t>
      </w:r>
      <w:r w:rsidR="004200D8" w:rsidRPr="007571AE">
        <w:rPr>
          <w:rFonts w:asciiTheme="minorHAnsi" w:hAnsiTheme="minorHAnsi" w:cstheme="minorHAnsi"/>
          <w:sz w:val="24"/>
          <w:szCs w:val="24"/>
        </w:rPr>
        <w:t>l</w:t>
      </w:r>
      <w:r w:rsidRPr="007571AE">
        <w:rPr>
          <w:rFonts w:asciiTheme="minorHAnsi" w:hAnsiTheme="minorHAnsi" w:cstheme="minorHAnsi"/>
          <w:sz w:val="24"/>
          <w:szCs w:val="24"/>
        </w:rPr>
        <w:t xml:space="preserve"> szkolny.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 Wejście to jest monitorowane od</w:t>
      </w:r>
      <w:r w:rsidRPr="007571AE">
        <w:rPr>
          <w:rFonts w:asciiTheme="minorHAnsi" w:hAnsiTheme="minorHAnsi" w:cstheme="minorHAnsi"/>
          <w:sz w:val="24"/>
          <w:szCs w:val="24"/>
        </w:rPr>
        <w:t xml:space="preserve"> zewnątrz. </w:t>
      </w:r>
    </w:p>
    <w:p w:rsidR="00841D05" w:rsidRPr="007571AE" w:rsidRDefault="00FD4592" w:rsidP="00204999">
      <w:pPr>
        <w:pStyle w:val="Tekstpodstawowy"/>
        <w:ind w:left="1723" w:right="136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Pomieszczenia szkoły - w szczególności gabinet pielęgniarki, pokój nauczycielski, pokój nauczycieli wychowania fizy</w:t>
      </w:r>
      <w:r w:rsidR="004200D8" w:rsidRPr="007571AE">
        <w:rPr>
          <w:rFonts w:asciiTheme="minorHAnsi" w:hAnsiTheme="minorHAnsi" w:cstheme="minorHAnsi"/>
          <w:sz w:val="24"/>
          <w:szCs w:val="24"/>
        </w:rPr>
        <w:t>cznego, świetlica</w:t>
      </w:r>
      <w:r w:rsidRPr="007571AE">
        <w:rPr>
          <w:rFonts w:asciiTheme="minorHAnsi" w:hAnsiTheme="minorHAnsi" w:cstheme="minorHAnsi"/>
          <w:sz w:val="24"/>
          <w:szCs w:val="24"/>
        </w:rPr>
        <w:t xml:space="preserve">, </w:t>
      </w:r>
      <w:r w:rsidR="00064AB8" w:rsidRPr="007571AE">
        <w:rPr>
          <w:rFonts w:asciiTheme="minorHAnsi" w:hAnsiTheme="minorHAnsi" w:cstheme="minorHAnsi"/>
          <w:sz w:val="24"/>
          <w:szCs w:val="24"/>
        </w:rPr>
        <w:t xml:space="preserve">pracownie, </w:t>
      </w:r>
      <w:r w:rsidR="009023CF">
        <w:rPr>
          <w:rFonts w:asciiTheme="minorHAnsi" w:hAnsiTheme="minorHAnsi" w:cstheme="minorHAnsi"/>
          <w:sz w:val="24"/>
          <w:szCs w:val="24"/>
        </w:rPr>
        <w:t>sekretariat - wyposaża się w </w:t>
      </w:r>
      <w:r w:rsidRPr="007571AE">
        <w:rPr>
          <w:rFonts w:asciiTheme="minorHAnsi" w:hAnsiTheme="minorHAnsi" w:cstheme="minorHAnsi"/>
          <w:sz w:val="24"/>
          <w:szCs w:val="24"/>
        </w:rPr>
        <w:t>apteczki zaopatrzone w środki niezbędne do udzielania pierwszej pomocy.</w:t>
      </w:r>
    </w:p>
    <w:p w:rsidR="00841D05" w:rsidRPr="007571AE" w:rsidRDefault="00FD4592" w:rsidP="00204999">
      <w:pPr>
        <w:pStyle w:val="Akapitzlist"/>
        <w:numPr>
          <w:ilvl w:val="2"/>
          <w:numId w:val="22"/>
        </w:numPr>
        <w:tabs>
          <w:tab w:val="left" w:pos="1364"/>
        </w:tabs>
        <w:ind w:left="1363" w:right="138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Wszyscy pracownicy szkoły są przeszkoleni w zakresie udzielania pierwszej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pomocy.</w:t>
      </w:r>
    </w:p>
    <w:p w:rsidR="00841D05" w:rsidRPr="007571AE" w:rsidRDefault="00FD4592" w:rsidP="00204999">
      <w:pPr>
        <w:pStyle w:val="Akapitzlist"/>
        <w:numPr>
          <w:ilvl w:val="2"/>
          <w:numId w:val="22"/>
        </w:numPr>
        <w:tabs>
          <w:tab w:val="left" w:pos="1364"/>
        </w:tabs>
        <w:ind w:left="1363" w:right="141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Wszyscy pracownicy szkoły mają obowiązek reagować na każde, nawet najmniejsze, zagrożenie bezpieczeństwa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uczniów.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OPIEKA PODCZAS</w:t>
      </w:r>
      <w:r w:rsidRPr="007571AE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PRZERW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Podczas przerwy uczniowie mogą pozostać w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 salach lekcyjnych, w sali gimnastycznej, szatni przy sali oraz szatni</w:t>
      </w:r>
      <w:r w:rsidRPr="007571AE">
        <w:rPr>
          <w:rFonts w:asciiTheme="minorHAnsi" w:hAnsiTheme="minorHAnsi" w:cstheme="minorHAnsi"/>
          <w:sz w:val="24"/>
          <w:szCs w:val="24"/>
        </w:rPr>
        <w:t xml:space="preserve"> 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dolnej </w:t>
      </w:r>
      <w:r w:rsidRPr="007571AE">
        <w:rPr>
          <w:rFonts w:asciiTheme="minorHAnsi" w:hAnsiTheme="minorHAnsi" w:cstheme="minorHAnsi"/>
          <w:sz w:val="24"/>
          <w:szCs w:val="24"/>
        </w:rPr>
        <w:t>tylko pod opieką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Opiekę nad uczniami przebierającymi się w szatniach przy sali gimnastycznej sprawują nauczyciele wychowania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fizycznego.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42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Nauczyciele zobowiązani są do pełnienia dyżurów na przerwach zgodnie z harmonogramem wywieszonym w pokoju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nauczycielskim.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38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Dyżur zacz</w:t>
      </w:r>
      <w:r w:rsidR="004200D8" w:rsidRPr="007571AE">
        <w:rPr>
          <w:rFonts w:asciiTheme="minorHAnsi" w:hAnsiTheme="minorHAnsi" w:cstheme="minorHAnsi"/>
          <w:sz w:val="24"/>
          <w:szCs w:val="24"/>
        </w:rPr>
        <w:t>yna się równo z rozpoczęciem</w:t>
      </w:r>
      <w:r w:rsidRPr="007571AE">
        <w:rPr>
          <w:rFonts w:asciiTheme="minorHAnsi" w:hAnsiTheme="minorHAnsi" w:cstheme="minorHAnsi"/>
          <w:sz w:val="24"/>
          <w:szCs w:val="24"/>
        </w:rPr>
        <w:t xml:space="preserve"> przerwy. Nauczyciel pełniący dyżur powinien bez zwłoki stawić się na miejsce pełnienia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dyżuru.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Nadrzędnym celem dyżurów jest zapewnienie uczniom pełnego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bezpieczeństwa</w:t>
      </w:r>
      <w:r w:rsidR="00064AB8"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Nauczyciel dyżurujący </w:t>
      </w:r>
      <w:r w:rsidRPr="007571AE">
        <w:rPr>
          <w:rFonts w:asciiTheme="minorHAnsi" w:hAnsiTheme="minorHAnsi" w:cstheme="minorHAnsi"/>
          <w:b/>
          <w:sz w:val="24"/>
          <w:szCs w:val="24"/>
        </w:rPr>
        <w:t>jest</w:t>
      </w:r>
      <w:r w:rsidRPr="007571A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b/>
          <w:sz w:val="24"/>
          <w:szCs w:val="24"/>
        </w:rPr>
        <w:t>zobowiązany:</w:t>
      </w:r>
    </w:p>
    <w:p w:rsidR="00064AB8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dbać o bezpieczeństwo dzieci młodzieży poprzez kontrolę realizacji przez uczniów zasad bezpiecznego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zachowania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064AB8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prowadzić kontrolę nad toaletami</w:t>
      </w:r>
      <w:r w:rsidRPr="007571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 ich wykorzystywaniem jedynie do właściwych</w:t>
      </w:r>
      <w:r w:rsidRPr="007571A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celów,</w:t>
      </w:r>
    </w:p>
    <w:p w:rsidR="00064AB8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reagować na wszelkie przejawy agresji i zagrożeń zdrowia, ż</w:t>
      </w:r>
      <w:r w:rsidR="00873413">
        <w:rPr>
          <w:rFonts w:asciiTheme="minorHAnsi" w:hAnsiTheme="minorHAnsi" w:cstheme="minorHAnsi"/>
          <w:sz w:val="24"/>
          <w:szCs w:val="24"/>
        </w:rPr>
        <w:t>ycia i bezpieczeństwa uczniów i </w:t>
      </w:r>
      <w:r w:rsidRPr="007571AE">
        <w:rPr>
          <w:rFonts w:asciiTheme="minorHAnsi" w:hAnsiTheme="minorHAnsi" w:cstheme="minorHAnsi"/>
          <w:sz w:val="24"/>
          <w:szCs w:val="24"/>
        </w:rPr>
        <w:t>pracowników szkoły, informować o takich sytuacjach dyrektora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szkoły,</w:t>
      </w:r>
    </w:p>
    <w:p w:rsidR="00841D05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dbać o mienie szkoły: wszelkie przejawy dewastacji mienia należy po zakończeniu dyżuru zgłosić konserwatorowi. W miarę możliwości ustalić winnego powstałej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szkody.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39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Nauczyciel nie może pod żadnym pozorem zejść z dy</w:t>
      </w:r>
      <w:r w:rsidR="00873413">
        <w:rPr>
          <w:rFonts w:asciiTheme="minorHAnsi" w:hAnsiTheme="minorHAnsi" w:cstheme="minorHAnsi"/>
          <w:sz w:val="24"/>
          <w:szCs w:val="24"/>
        </w:rPr>
        <w:t>żuru bez ustalenia zastępstwa i </w:t>
      </w:r>
      <w:r w:rsidRPr="007571AE">
        <w:rPr>
          <w:rFonts w:asciiTheme="minorHAnsi" w:hAnsiTheme="minorHAnsi" w:cstheme="minorHAnsi"/>
          <w:sz w:val="24"/>
          <w:szCs w:val="24"/>
        </w:rPr>
        <w:t>poinformowania o tym fakcie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dyrektora.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OPIEKA W CZASIE LEKCJI I ZAJĘĆ</w:t>
      </w:r>
      <w:r w:rsidRPr="007571AE">
        <w:rPr>
          <w:rFonts w:asciiTheme="minorHAnsi" w:hAnsiTheme="minorHAnsi" w:cstheme="minorHAnsi"/>
          <w:spacing w:val="-9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POZALEKCYJNYCH</w:t>
      </w:r>
    </w:p>
    <w:p w:rsidR="00841D05" w:rsidRPr="007571AE" w:rsidRDefault="00FD4592" w:rsidP="00204999">
      <w:pPr>
        <w:pStyle w:val="Akapitzlist"/>
        <w:numPr>
          <w:ilvl w:val="0"/>
          <w:numId w:val="20"/>
        </w:numPr>
        <w:tabs>
          <w:tab w:val="left" w:pos="949"/>
        </w:tabs>
        <w:ind w:right="138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 bezpieczeństwo uczniów w czasie lekcji i zajęć pozalekcyjnych odpowiada nauczyciel prowadzący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zajęcia.</w:t>
      </w:r>
    </w:p>
    <w:p w:rsidR="00841D05" w:rsidRPr="007571AE" w:rsidRDefault="00FD4592" w:rsidP="00204999">
      <w:pPr>
        <w:pStyle w:val="Akapitzlist"/>
        <w:numPr>
          <w:ilvl w:val="0"/>
          <w:numId w:val="20"/>
        </w:numPr>
        <w:tabs>
          <w:tab w:val="left" w:pos="949"/>
        </w:tabs>
        <w:ind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Obowiązki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nauczyciela:</w:t>
      </w:r>
    </w:p>
    <w:p w:rsidR="00841D05" w:rsidRPr="007571AE" w:rsidRDefault="00FD4592" w:rsidP="00204999">
      <w:pPr>
        <w:pStyle w:val="Akapitzlist"/>
        <w:numPr>
          <w:ilvl w:val="1"/>
          <w:numId w:val="20"/>
        </w:numPr>
        <w:tabs>
          <w:tab w:val="left" w:pos="1321"/>
        </w:tabs>
        <w:ind w:right="139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zapoznać uczniów na pierwszych zajęciach w roku szkolnym z zasadami bezpiecznego zachowania się wynikającymi ze specyfiki przedmiotu i wymagać bezwzględnego przestrzegania regulaminu każdej pracowni o zwiększonym ryzyku wypadku (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m.in. </w:t>
      </w:r>
      <w:r w:rsidRPr="007571AE">
        <w:rPr>
          <w:rFonts w:asciiTheme="minorHAnsi" w:hAnsiTheme="minorHAnsi" w:cstheme="minorHAnsi"/>
          <w:sz w:val="24"/>
          <w:szCs w:val="24"/>
        </w:rPr>
        <w:t>informatyka, wychowanie fizyczne, pracownie</w:t>
      </w:r>
      <w:r w:rsidR="00064AB8" w:rsidRPr="007571AE">
        <w:rPr>
          <w:rFonts w:asciiTheme="minorHAnsi" w:hAnsiTheme="minorHAnsi" w:cstheme="minorHAnsi"/>
          <w:sz w:val="24"/>
          <w:szCs w:val="24"/>
        </w:rPr>
        <w:t> </w:t>
      </w:r>
      <w:r w:rsidR="00064AB8" w:rsidRPr="007571AE">
        <w:rPr>
          <w:rFonts w:asciiTheme="minorHAnsi" w:hAnsiTheme="minorHAnsi" w:cstheme="minorHAnsi"/>
          <w:spacing w:val="1"/>
          <w:sz w:val="24"/>
          <w:szCs w:val="24"/>
        </w:rPr>
        <w:t>: fizyczna, chemiczna, techniczna),</w:t>
      </w:r>
    </w:p>
    <w:p w:rsidR="00841D05" w:rsidRPr="007571AE" w:rsidRDefault="00FD4592" w:rsidP="00204999">
      <w:pPr>
        <w:pStyle w:val="Akapitzlist"/>
        <w:numPr>
          <w:ilvl w:val="1"/>
          <w:numId w:val="20"/>
        </w:numPr>
        <w:tabs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przestrzegać ustalonych godzin rozpoczynania i kończenia zajęć</w:t>
      </w:r>
      <w:r w:rsidRPr="007571A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edukacyjnych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FD4592" w:rsidP="00204999">
      <w:pPr>
        <w:pStyle w:val="Heading3"/>
        <w:numPr>
          <w:ilvl w:val="1"/>
          <w:numId w:val="20"/>
        </w:numPr>
        <w:tabs>
          <w:tab w:val="left" w:pos="1321"/>
        </w:tabs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7571AE">
        <w:rPr>
          <w:rFonts w:asciiTheme="minorHAnsi" w:hAnsiTheme="minorHAnsi" w:cstheme="minorHAnsi"/>
          <w:b w:val="0"/>
          <w:sz w:val="24"/>
          <w:szCs w:val="24"/>
        </w:rPr>
        <w:t>dostrzeżone nieprawidłowości należy bezwzględnie wpisać do „zeszytu</w:t>
      </w:r>
      <w:r w:rsidRPr="007571AE">
        <w:rPr>
          <w:rFonts w:asciiTheme="minorHAnsi" w:hAnsiTheme="minorHAnsi" w:cstheme="minorHAnsi"/>
          <w:b w:val="0"/>
          <w:spacing w:val="-1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b w:val="0"/>
          <w:sz w:val="24"/>
          <w:szCs w:val="24"/>
        </w:rPr>
        <w:t>usterek”</w:t>
      </w:r>
    </w:p>
    <w:p w:rsidR="00841D05" w:rsidRPr="007571AE" w:rsidRDefault="00FD4592" w:rsidP="00204999">
      <w:pPr>
        <w:pStyle w:val="Tekstpodstawowy"/>
        <w:ind w:left="132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( umieszczonego</w:t>
      </w:r>
      <w:r w:rsidR="00064AB8" w:rsidRPr="007571AE">
        <w:rPr>
          <w:rFonts w:asciiTheme="minorHAnsi" w:hAnsiTheme="minorHAnsi" w:cstheme="minorHAnsi"/>
          <w:sz w:val="24"/>
          <w:szCs w:val="24"/>
        </w:rPr>
        <w:t xml:space="preserve"> w pokoju nauczycielskim</w:t>
      </w:r>
      <w:r w:rsidRPr="007571AE">
        <w:rPr>
          <w:rFonts w:asciiTheme="minorHAnsi" w:hAnsiTheme="minorHAnsi" w:cstheme="minorHAnsi"/>
          <w:sz w:val="24"/>
          <w:szCs w:val="24"/>
        </w:rPr>
        <w:t>)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841D05" w:rsidP="00204999">
      <w:pPr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620" w:right="580" w:bottom="280" w:left="480" w:header="708" w:footer="708" w:gutter="0"/>
          <w:cols w:space="708"/>
        </w:sectPr>
      </w:pP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lastRenderedPageBreak/>
        <w:t>odnotowywać nieobecność ucznia na każdych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zajęciach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respektować prawo uczniów do pełnych przerw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międzylekcyjnych,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0"/>
          <w:tab w:val="left" w:pos="1321"/>
        </w:tabs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jeżeli stan  zagr</w:t>
      </w:r>
      <w:r w:rsidR="009023CF">
        <w:rPr>
          <w:rFonts w:asciiTheme="minorHAnsi" w:hAnsiTheme="minorHAnsi" w:cstheme="minorHAnsi"/>
          <w:sz w:val="24"/>
          <w:szCs w:val="24"/>
        </w:rPr>
        <w:t>ożenia powstanie lub  ujawni się</w:t>
      </w:r>
      <w:r w:rsidRPr="007571AE">
        <w:rPr>
          <w:rFonts w:asciiTheme="minorHAnsi" w:hAnsiTheme="minorHAnsi" w:cstheme="minorHAnsi"/>
          <w:sz w:val="24"/>
          <w:szCs w:val="24"/>
        </w:rPr>
        <w:t xml:space="preserve">  w czasie  zajęć  – </w:t>
      </w:r>
      <w:r w:rsidR="00873413">
        <w:rPr>
          <w:rFonts w:asciiTheme="minorHAnsi" w:hAnsiTheme="minorHAnsi" w:cstheme="minorHAnsi"/>
          <w:sz w:val="24"/>
          <w:szCs w:val="24"/>
        </w:rPr>
        <w:t xml:space="preserve"> niezwłocznie je przerwać     i </w:t>
      </w:r>
      <w:r w:rsidRPr="007571AE">
        <w:rPr>
          <w:rFonts w:asciiTheme="minorHAnsi" w:hAnsiTheme="minorHAnsi" w:cstheme="minorHAnsi"/>
          <w:sz w:val="24"/>
          <w:szCs w:val="24"/>
        </w:rPr>
        <w:t>wyprowadzić z zagrożonych miejsc osoby powierzone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opiece,</w:t>
      </w:r>
    </w:p>
    <w:p w:rsidR="00841D05" w:rsidRPr="007571AE" w:rsidRDefault="00FD4592" w:rsidP="00873413">
      <w:pPr>
        <w:pStyle w:val="Heading3"/>
        <w:numPr>
          <w:ilvl w:val="1"/>
          <w:numId w:val="20"/>
        </w:numPr>
        <w:tabs>
          <w:tab w:val="left" w:pos="1321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571AE">
        <w:rPr>
          <w:rFonts w:asciiTheme="minorHAnsi" w:hAnsiTheme="minorHAnsi" w:cstheme="minorHAnsi"/>
          <w:b w:val="0"/>
          <w:sz w:val="24"/>
          <w:szCs w:val="24"/>
        </w:rPr>
        <w:t>wymagać od</w:t>
      </w:r>
      <w:r w:rsidRPr="007571AE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b w:val="0"/>
          <w:sz w:val="24"/>
          <w:szCs w:val="24"/>
        </w:rPr>
        <w:t>uczniów:</w:t>
      </w:r>
    </w:p>
    <w:p w:rsidR="00841D05" w:rsidRPr="007571AE" w:rsidRDefault="00FD4592" w:rsidP="00873413">
      <w:pPr>
        <w:pStyle w:val="Akapitzlist"/>
        <w:numPr>
          <w:ilvl w:val="2"/>
          <w:numId w:val="20"/>
        </w:numPr>
        <w:tabs>
          <w:tab w:val="left" w:pos="1656"/>
          <w:tab w:val="left" w:pos="165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respektowania nakazu korzystania z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szatni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064AB8" w:rsidP="00873413">
      <w:pPr>
        <w:pStyle w:val="Akapitzlist"/>
        <w:numPr>
          <w:ilvl w:val="2"/>
          <w:numId w:val="20"/>
        </w:numPr>
        <w:tabs>
          <w:tab w:val="left" w:pos="1656"/>
          <w:tab w:val="left" w:pos="165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respektowania zakazu jedzenia </w:t>
      </w:r>
      <w:r w:rsidR="00FD4592" w:rsidRPr="007571AE">
        <w:rPr>
          <w:rFonts w:asciiTheme="minorHAnsi" w:hAnsiTheme="minorHAnsi" w:cstheme="minorHAnsi"/>
          <w:sz w:val="24"/>
          <w:szCs w:val="24"/>
        </w:rPr>
        <w:t>podczas</w:t>
      </w:r>
      <w:r w:rsidR="00FD4592"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D4592" w:rsidRPr="007571AE">
        <w:rPr>
          <w:rFonts w:asciiTheme="minorHAnsi" w:hAnsiTheme="minorHAnsi" w:cstheme="minorHAnsi"/>
          <w:sz w:val="24"/>
          <w:szCs w:val="24"/>
        </w:rPr>
        <w:t>lekcji</w:t>
      </w:r>
      <w:r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zezwalać na wychodzenie z lekcji do toalety tylko w uzasadnionych</w:t>
      </w:r>
      <w:r w:rsidRPr="007571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przypadkach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841D05" w:rsidRPr="007571AE" w:rsidRDefault="00FD4592" w:rsidP="00873413">
      <w:pPr>
        <w:pStyle w:val="Akapitzlist"/>
        <w:numPr>
          <w:ilvl w:val="0"/>
          <w:numId w:val="20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Kategorycznie zabrania</w:t>
      </w:r>
      <w:r w:rsidRPr="007571A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się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wysyłania ucznia poza teren szkoły w czasie godzin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lekcyjnych,</w:t>
      </w:r>
    </w:p>
    <w:p w:rsidR="00064AB8" w:rsidRPr="007571AE" w:rsidRDefault="00064AB8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wysyłania ucznia do innej sali w celu « załatwienia » sprawy dla nauczyciela,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stosowania ka</w:t>
      </w:r>
      <w:r w:rsidR="004200D8" w:rsidRPr="007571AE">
        <w:rPr>
          <w:rFonts w:asciiTheme="minorHAnsi" w:hAnsiTheme="minorHAnsi" w:cstheme="minorHAnsi"/>
          <w:sz w:val="24"/>
          <w:szCs w:val="24"/>
        </w:rPr>
        <w:t>ry wykluczenia ucznia z lekcji/</w:t>
      </w:r>
      <w:r w:rsidRPr="007571AE">
        <w:rPr>
          <w:rFonts w:asciiTheme="minorHAnsi" w:hAnsiTheme="minorHAnsi" w:cstheme="minorHAnsi"/>
          <w:sz w:val="24"/>
          <w:szCs w:val="24"/>
        </w:rPr>
        <w:t>zajęć, poprzez wyproszenie go za drzwi</w:t>
      </w:r>
      <w:r w:rsidRPr="007571AE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klasy.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SYTUACJE</w:t>
      </w:r>
      <w:r w:rsidRPr="007571A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WYJĄTKOWE</w:t>
      </w:r>
    </w:p>
    <w:p w:rsidR="00841D05" w:rsidRPr="007571AE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Prace na rzecz szkoły lub środowiska</w:t>
      </w:r>
      <w:r w:rsidRPr="007571AE">
        <w:rPr>
          <w:rFonts w:asciiTheme="minorHAnsi" w:hAnsiTheme="minorHAnsi" w:cstheme="minorHAnsi"/>
          <w:sz w:val="24"/>
          <w:szCs w:val="24"/>
        </w:rPr>
        <w:t xml:space="preserve"> - udział uczniów może mie</w:t>
      </w:r>
      <w:r w:rsidR="00873413">
        <w:rPr>
          <w:rFonts w:asciiTheme="minorHAnsi" w:hAnsiTheme="minorHAnsi" w:cstheme="minorHAnsi"/>
          <w:sz w:val="24"/>
          <w:szCs w:val="24"/>
        </w:rPr>
        <w:t>ć miejsce po zaopatrzeniu ich w </w:t>
      </w:r>
      <w:r w:rsidRPr="007571AE">
        <w:rPr>
          <w:rFonts w:asciiTheme="minorHAnsi" w:hAnsiTheme="minorHAnsi" w:cstheme="minorHAnsi"/>
          <w:sz w:val="24"/>
          <w:szCs w:val="24"/>
        </w:rPr>
        <w:t>odpowiednie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narzędzia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sprzęt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oraz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zapewnieniu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właściwej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opieki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bezpiecznych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warunków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pracy.</w:t>
      </w:r>
    </w:p>
    <w:p w:rsidR="00841D05" w:rsidRPr="00D5611F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Bieżące zmiany w tygodniowym planie lekcji, mające wpływ na bezpieczeństwo (np. skrócenie</w:t>
      </w:r>
      <w:r w:rsidRPr="00D5611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zajęć</w:t>
      </w:r>
    </w:p>
    <w:p w:rsidR="00841D05" w:rsidRPr="007571AE" w:rsidRDefault="00FD4592" w:rsidP="00873413">
      <w:pPr>
        <w:pStyle w:val="Tekstpodstawowy"/>
        <w:ind w:left="960" w:right="136"/>
        <w:jc w:val="both"/>
        <w:rPr>
          <w:rFonts w:asciiTheme="minorHAnsi" w:hAnsiTheme="minorHAnsi" w:cstheme="minorHAnsi"/>
          <w:sz w:val="24"/>
          <w:szCs w:val="24"/>
        </w:rPr>
      </w:pPr>
      <w:r w:rsidRPr="00D5611F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 xml:space="preserve">lub zwolnienie z </w:t>
      </w:r>
      <w:r w:rsidR="00BA4B6F" w:rsidRPr="00D5611F">
        <w:rPr>
          <w:rFonts w:asciiTheme="minorHAnsi" w:hAnsiTheme="minorHAnsi" w:cstheme="minorHAnsi"/>
          <w:sz w:val="24"/>
          <w:szCs w:val="24"/>
        </w:rPr>
        <w:t xml:space="preserve">ostatnich </w:t>
      </w:r>
      <w:r w:rsidRPr="00D5611F">
        <w:rPr>
          <w:rFonts w:asciiTheme="minorHAnsi" w:hAnsiTheme="minorHAnsi" w:cstheme="minorHAnsi"/>
          <w:sz w:val="24"/>
          <w:szCs w:val="24"/>
        </w:rPr>
        <w:t>lekcji spowodowane nieobecnością nauczyciela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BA4B6F" w:rsidRPr="007571AE">
        <w:rPr>
          <w:rFonts w:asciiTheme="minorHAnsi" w:hAnsiTheme="minorHAnsi" w:cstheme="minorHAnsi"/>
          <w:sz w:val="24"/>
          <w:szCs w:val="24"/>
        </w:rPr>
        <w:t xml:space="preserve"> - rodzice dzieci</w:t>
      </w:r>
      <w:r w:rsidRPr="007571AE">
        <w:rPr>
          <w:rFonts w:asciiTheme="minorHAnsi" w:hAnsiTheme="minorHAnsi" w:cstheme="minorHAnsi"/>
          <w:sz w:val="24"/>
          <w:szCs w:val="24"/>
        </w:rPr>
        <w:t xml:space="preserve"> powiadamiani są co najmniej z jednodniowym wyprzedzeniem</w:t>
      </w:r>
      <w:r w:rsidR="00873413">
        <w:rPr>
          <w:rFonts w:asciiTheme="minorHAnsi" w:hAnsiTheme="minorHAnsi" w:cstheme="minorHAnsi"/>
          <w:sz w:val="24"/>
          <w:szCs w:val="24"/>
        </w:rPr>
        <w:t xml:space="preserve"> lub w szczególnych wypadkach w </w:t>
      </w:r>
      <w:r w:rsidRPr="007571AE">
        <w:rPr>
          <w:rFonts w:asciiTheme="minorHAnsi" w:hAnsiTheme="minorHAnsi" w:cstheme="minorHAnsi"/>
          <w:sz w:val="24"/>
          <w:szCs w:val="24"/>
        </w:rPr>
        <w:t>dniu zmiany</w:t>
      </w:r>
      <w:r w:rsidR="00BA4B6F" w:rsidRPr="007571AE">
        <w:rPr>
          <w:rFonts w:asciiTheme="minorHAnsi" w:hAnsiTheme="minorHAnsi" w:cstheme="minorHAnsi"/>
          <w:sz w:val="24"/>
          <w:szCs w:val="24"/>
        </w:rPr>
        <w:t xml:space="preserve"> poprzez e-dziennik</w:t>
      </w:r>
      <w:r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FD4592" w:rsidP="00873413">
      <w:pPr>
        <w:pStyle w:val="Tekstpodstawowy"/>
        <w:ind w:left="960" w:right="307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Uczniowie, którzy z różnych względów muszą pozostać w tym czasie w szkole, zostają objęci opieką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A4B6F" w:rsidRPr="007571AE">
        <w:rPr>
          <w:rFonts w:asciiTheme="minorHAnsi" w:hAnsiTheme="minorHAnsi" w:cstheme="minorHAnsi"/>
          <w:sz w:val="24"/>
          <w:szCs w:val="24"/>
        </w:rPr>
        <w:t>świetlicy</w:t>
      </w:r>
      <w:r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right="134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Wcześniejsze zwolnienie ucznia z lekcji na prośbę rodziców w wyjątkowych przypadkach - podstawą zwolnienia jest osobiste p</w:t>
      </w:r>
      <w:r w:rsidR="00064AB8" w:rsidRPr="00D5611F">
        <w:rPr>
          <w:rFonts w:asciiTheme="minorHAnsi" w:hAnsiTheme="minorHAnsi" w:cstheme="minorHAnsi"/>
          <w:sz w:val="24"/>
          <w:szCs w:val="24"/>
        </w:rPr>
        <w:t>rzybycie po ucznia</w:t>
      </w:r>
      <w:r w:rsidR="00064AB8" w:rsidRPr="007571AE">
        <w:rPr>
          <w:rFonts w:asciiTheme="minorHAnsi" w:hAnsiTheme="minorHAnsi" w:cstheme="minorHAnsi"/>
          <w:sz w:val="24"/>
          <w:szCs w:val="24"/>
        </w:rPr>
        <w:t xml:space="preserve"> lub pisemna </w:t>
      </w:r>
      <w:r w:rsidRPr="007571AE">
        <w:rPr>
          <w:rFonts w:asciiTheme="minorHAnsi" w:hAnsiTheme="minorHAnsi" w:cstheme="minorHAnsi"/>
          <w:sz w:val="24"/>
          <w:szCs w:val="24"/>
        </w:rPr>
        <w:t>prośba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rodziców.</w:t>
      </w:r>
    </w:p>
    <w:p w:rsidR="00841D05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right="135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Złe samopoczucie ucznia</w:t>
      </w:r>
      <w:r w:rsidRPr="007571AE">
        <w:rPr>
          <w:rFonts w:asciiTheme="minorHAnsi" w:hAnsiTheme="minorHAnsi" w:cstheme="minorHAnsi"/>
          <w:sz w:val="24"/>
          <w:szCs w:val="24"/>
        </w:rPr>
        <w:t xml:space="preserve"> - obowiązkiem wychowawcy klasy lub nauczyciela, któremu uczeń zgłosił niedyspozycję, jest udzielenie dziecku pomocy, powiadomienie pielęgniarki szkolnej oraz, jeśli wymaga te</w:t>
      </w:r>
      <w:r w:rsidR="00BA4B6F" w:rsidRPr="007571AE">
        <w:rPr>
          <w:rFonts w:asciiTheme="minorHAnsi" w:hAnsiTheme="minorHAnsi" w:cstheme="minorHAnsi"/>
          <w:sz w:val="24"/>
          <w:szCs w:val="24"/>
        </w:rPr>
        <w:t xml:space="preserve">go sytuacja, dyrektora szkoły, następnie informuje się </w:t>
      </w:r>
      <w:r w:rsidRPr="007571AE">
        <w:rPr>
          <w:rFonts w:asciiTheme="minorHAnsi" w:hAnsiTheme="minorHAnsi" w:cstheme="minorHAnsi"/>
          <w:sz w:val="24"/>
          <w:szCs w:val="24"/>
        </w:rPr>
        <w:t>rodziców</w:t>
      </w:r>
      <w:r w:rsidRPr="007571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dziecka.</w:t>
      </w:r>
      <w:r w:rsidR="00944191" w:rsidRPr="007571AE">
        <w:rPr>
          <w:rFonts w:asciiTheme="minorHAnsi" w:hAnsiTheme="minorHAnsi" w:cstheme="minorHAnsi"/>
          <w:sz w:val="24"/>
          <w:szCs w:val="24"/>
        </w:rPr>
        <w:t xml:space="preserve"> Uczeń może opuścić szkołę jedynie w obecności osoby dorosłej, która po niego przybyła.</w:t>
      </w:r>
    </w:p>
    <w:p w:rsidR="009023CF" w:rsidRPr="007571AE" w:rsidRDefault="009023CF" w:rsidP="009023CF">
      <w:pPr>
        <w:pStyle w:val="Akapitzlist"/>
        <w:tabs>
          <w:tab w:val="left" w:pos="949"/>
        </w:tabs>
        <w:ind w:right="13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nieobecności pielęgniarki, o konieczności zawiadomienia rodziców, nauczyciel informuje sekretariat.</w:t>
      </w:r>
    </w:p>
    <w:p w:rsidR="00841D05" w:rsidRPr="00D5611F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Zagrożenie zdrowia lub życia</w:t>
      </w:r>
      <w:r w:rsidRPr="00D561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dziecka:</w:t>
      </w:r>
    </w:p>
    <w:p w:rsidR="00841D05" w:rsidRPr="007571AE" w:rsidRDefault="00FD4592" w:rsidP="00873413">
      <w:pPr>
        <w:pStyle w:val="Akapitzlist"/>
        <w:numPr>
          <w:ilvl w:val="1"/>
          <w:numId w:val="19"/>
        </w:numPr>
        <w:tabs>
          <w:tab w:val="left" w:pos="1656"/>
          <w:tab w:val="left" w:pos="1657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niezwłocznie wezwać karetkę pogotowia i powiadomić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rodziców.</w:t>
      </w:r>
    </w:p>
    <w:p w:rsidR="00841D05" w:rsidRPr="007571AE" w:rsidRDefault="00FD4592" w:rsidP="00873413">
      <w:pPr>
        <w:pStyle w:val="Akapitzlist"/>
        <w:numPr>
          <w:ilvl w:val="1"/>
          <w:numId w:val="19"/>
        </w:numPr>
        <w:tabs>
          <w:tab w:val="left" w:pos="1657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jeśli rodzic nie może dotrzeć do szkoły, a dziecko musi być przewiezione do szpitala, towarzyszy mu pielęgniarka lub nauczyciel, którzy pozostają z dzieckiem do momentu przybycia rodziców/ prawnych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opiekunów.</w:t>
      </w:r>
    </w:p>
    <w:p w:rsidR="00841D05" w:rsidRPr="007571AE" w:rsidRDefault="00841D05" w:rsidP="00873413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841D05" w:rsidRDefault="00FD4592" w:rsidP="00204999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OPIEKA PODCZAS IMPREZ</w:t>
      </w:r>
      <w:r w:rsidRPr="007571A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SZKOLNYCH</w:t>
      </w:r>
      <w:r w:rsidR="00BA4B6F" w:rsidRPr="007571AE">
        <w:rPr>
          <w:rFonts w:asciiTheme="minorHAnsi" w:hAnsiTheme="minorHAnsi" w:cstheme="minorHAnsi"/>
          <w:sz w:val="24"/>
          <w:szCs w:val="24"/>
          <w:u w:val="single"/>
        </w:rPr>
        <w:t>, WYJŚĆ, WYCIECZEK</w:t>
      </w:r>
    </w:p>
    <w:p w:rsidR="009023CF" w:rsidRPr="009023CF" w:rsidRDefault="009023CF" w:rsidP="009023CF">
      <w:pPr>
        <w:pStyle w:val="Heading2"/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841D05" w:rsidRPr="007571AE" w:rsidRDefault="00FD4592" w:rsidP="00204999">
      <w:pPr>
        <w:pStyle w:val="Tekstpodstawowy"/>
        <w:ind w:left="9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UROCZYSTOSCI SZKOLNE</w:t>
      </w:r>
    </w:p>
    <w:p w:rsidR="00841D05" w:rsidRPr="007571AE" w:rsidRDefault="00204999" w:rsidP="00204999">
      <w:pPr>
        <w:pStyle w:val="Akapitzlist"/>
        <w:tabs>
          <w:tab w:val="left" w:pos="948"/>
          <w:tab w:val="left" w:pos="949"/>
        </w:tabs>
        <w:ind w:left="720" w:right="142" w:firstLine="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</w:t>
      </w:r>
      <w:r w:rsidR="00FD4592" w:rsidRPr="007571AE">
        <w:rPr>
          <w:rFonts w:asciiTheme="minorHAnsi" w:hAnsiTheme="minorHAnsi" w:cstheme="minorHAnsi"/>
          <w:sz w:val="24"/>
          <w:szCs w:val="24"/>
        </w:rPr>
        <w:t>a uroczystośc</w:t>
      </w:r>
      <w:r w:rsidR="003354AE" w:rsidRPr="007571AE">
        <w:rPr>
          <w:rFonts w:asciiTheme="minorHAnsi" w:hAnsiTheme="minorHAnsi" w:cstheme="minorHAnsi"/>
          <w:sz w:val="24"/>
          <w:szCs w:val="24"/>
        </w:rPr>
        <w:t>i szkolne, odbywające się w sali gimnastycznej lub w innym miejscu wyznaczonym przez dyrekcję,</w:t>
      </w:r>
      <w:r w:rsidR="00FD4592" w:rsidRPr="007571AE">
        <w:rPr>
          <w:rFonts w:asciiTheme="minorHAnsi" w:hAnsiTheme="minorHAnsi" w:cstheme="minorHAnsi"/>
          <w:sz w:val="24"/>
          <w:szCs w:val="24"/>
        </w:rPr>
        <w:t xml:space="preserve"> uczniowie udają się pod opieką wychowawcy lub nauczyciela wyznaczonego do opieki</w:t>
      </w:r>
      <w:r w:rsidR="003354AE"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204999" w:rsidRPr="007571AE" w:rsidRDefault="00204999" w:rsidP="00204999">
      <w:pPr>
        <w:pStyle w:val="Tekstpodstawowy"/>
        <w:ind w:left="60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     WYJŚCIA POZA TEREN SZKOŁY</w:t>
      </w:r>
    </w:p>
    <w:p w:rsidR="00204999" w:rsidRPr="007571AE" w:rsidRDefault="00204999" w:rsidP="00204999">
      <w:pPr>
        <w:pStyle w:val="Akapitzlist"/>
        <w:tabs>
          <w:tab w:val="left" w:pos="1309"/>
        </w:tabs>
        <w:ind w:left="720" w:right="134" w:firstLine="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Wszystkie wyjścia organizator odnotowuje w sekretariacie w rejestrze wyjść grupowych.</w:t>
      </w:r>
    </w:p>
    <w:p w:rsidR="00204999" w:rsidRPr="007571AE" w:rsidRDefault="00204999" w:rsidP="00204999">
      <w:pPr>
        <w:pStyle w:val="Tekstpodstawowy"/>
        <w:ind w:left="600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204999" w:rsidP="00204999">
      <w:pPr>
        <w:pStyle w:val="Tekstpodstawowy"/>
        <w:ind w:left="948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WYCIECZKI </w:t>
      </w:r>
      <w:r w:rsidR="00106D6C" w:rsidRPr="007571AE">
        <w:rPr>
          <w:rFonts w:asciiTheme="minorHAnsi" w:hAnsiTheme="minorHAnsi" w:cstheme="minorHAnsi"/>
          <w:sz w:val="24"/>
          <w:szCs w:val="24"/>
        </w:rPr>
        <w:t xml:space="preserve"> (zgodnie z regulaminem wycieczek SP 2)</w:t>
      </w:r>
    </w:p>
    <w:p w:rsidR="005D3AB4" w:rsidRPr="007571AE" w:rsidRDefault="00106D6C" w:rsidP="00204999">
      <w:pPr>
        <w:pStyle w:val="Akapitzlist"/>
        <w:widowControl/>
        <w:numPr>
          <w:ilvl w:val="0"/>
          <w:numId w:val="24"/>
        </w:numPr>
        <w:tabs>
          <w:tab w:val="left" w:pos="709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Szkoła, organizując wycieczkę, zobowiązana jest do zapewnienia właściwej opieki i bezpieczeństwa jej uczestnikom.</w:t>
      </w:r>
    </w:p>
    <w:p w:rsidR="00106D6C" w:rsidRPr="007571AE" w:rsidRDefault="00106D6C" w:rsidP="00204999">
      <w:pPr>
        <w:widowControl/>
        <w:numPr>
          <w:ilvl w:val="0"/>
          <w:numId w:val="24"/>
        </w:numPr>
        <w:tabs>
          <w:tab w:val="left" w:pos="709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Zabrania się prowadzenia wycieczek podczas burzy, śnieżycy, gołoledzi. Jeś</w:t>
      </w:r>
      <w:r w:rsidR="00873413">
        <w:rPr>
          <w:rFonts w:asciiTheme="minorHAnsi" w:hAnsiTheme="minorHAnsi" w:cstheme="minorHAnsi"/>
          <w:sz w:val="24"/>
          <w:szCs w:val="24"/>
        </w:rPr>
        <w:t>li takie warunki wystąpią w </w:t>
      </w:r>
      <w:r w:rsidRPr="007571AE">
        <w:rPr>
          <w:rFonts w:asciiTheme="minorHAnsi" w:hAnsiTheme="minorHAnsi" w:cstheme="minorHAnsi"/>
          <w:sz w:val="24"/>
          <w:szCs w:val="24"/>
        </w:rPr>
        <w:t>trakcie trwania wycieczki, należy wyeliminować wszelkie zagrożenia, e</w:t>
      </w:r>
      <w:r w:rsidR="00873413">
        <w:rPr>
          <w:rFonts w:asciiTheme="minorHAnsi" w:hAnsiTheme="minorHAnsi" w:cstheme="minorHAnsi"/>
          <w:sz w:val="24"/>
          <w:szCs w:val="24"/>
        </w:rPr>
        <w:t>wentualnie przerwać wycieczkę i </w:t>
      </w:r>
      <w:r w:rsidRPr="007571AE">
        <w:rPr>
          <w:rFonts w:asciiTheme="minorHAnsi" w:hAnsiTheme="minorHAnsi" w:cstheme="minorHAnsi"/>
          <w:sz w:val="24"/>
          <w:szCs w:val="24"/>
        </w:rPr>
        <w:t>zapewnić bezpieczny powrót uczestników do domu.</w:t>
      </w:r>
    </w:p>
    <w:p w:rsidR="00106D6C" w:rsidRPr="007571AE" w:rsidRDefault="00106D6C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Wycieczki w góry mogą prowadzić tylko górscy przewodnicy turystyczni.</w:t>
      </w:r>
    </w:p>
    <w:p w:rsidR="00106D6C" w:rsidRPr="007571AE" w:rsidRDefault="00106D6C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Wycieczki rowerowe prowadzone są zgodnie z odrębnymi przepisami. </w:t>
      </w:r>
    </w:p>
    <w:p w:rsidR="005D3AB4" w:rsidRPr="007571AE" w:rsidRDefault="005D3AB4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lastRenderedPageBreak/>
        <w:t>Osobami odpowiedzialnymi za bezpieczeństwo uczniów podczas wyci</w:t>
      </w:r>
      <w:r w:rsidR="00873413">
        <w:rPr>
          <w:rFonts w:asciiTheme="minorHAnsi" w:hAnsiTheme="minorHAnsi" w:cstheme="minorHAnsi"/>
          <w:sz w:val="24"/>
          <w:szCs w:val="24"/>
        </w:rPr>
        <w:t>eczki, są kierownik wycieczki i </w:t>
      </w:r>
      <w:r w:rsidRPr="007571AE">
        <w:rPr>
          <w:rFonts w:asciiTheme="minorHAnsi" w:hAnsiTheme="minorHAnsi" w:cstheme="minorHAnsi"/>
          <w:sz w:val="24"/>
          <w:szCs w:val="24"/>
        </w:rPr>
        <w:t>opiekunowie grup. Opieka ich ma charakter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ciągły.</w:t>
      </w:r>
    </w:p>
    <w:p w:rsidR="005D3AB4" w:rsidRPr="007571AE" w:rsidRDefault="005D3AB4" w:rsidP="00204999">
      <w:pPr>
        <w:pStyle w:val="Akapitzlist"/>
        <w:numPr>
          <w:ilvl w:val="0"/>
          <w:numId w:val="24"/>
        </w:numPr>
        <w:tabs>
          <w:tab w:val="left" w:pos="1309"/>
        </w:tabs>
        <w:ind w:right="133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Opiekun wycieczki obowiązany jest sprawdzić stan liczbowy uczniów przed wyruszeniem z każdego miejsca pobytu, w czasie zwiedzania, przejazdu oraz po przybyciu do punktu docelowego.</w:t>
      </w:r>
    </w:p>
    <w:p w:rsidR="005D3AB4" w:rsidRPr="007571AE" w:rsidRDefault="005D3AB4" w:rsidP="00204999">
      <w:pPr>
        <w:pStyle w:val="Akapitzlist"/>
        <w:numPr>
          <w:ilvl w:val="0"/>
          <w:numId w:val="24"/>
        </w:numPr>
        <w:tabs>
          <w:tab w:val="left" w:pos="1309"/>
        </w:tabs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razie wypadku uczestników wycieczki stosuje się odpowiednio przepisy doty</w:t>
      </w:r>
      <w:r w:rsidR="00873413">
        <w:rPr>
          <w:rFonts w:asciiTheme="minorHAnsi" w:hAnsiTheme="minorHAnsi" w:cstheme="minorHAnsi"/>
          <w:sz w:val="24"/>
          <w:szCs w:val="24"/>
        </w:rPr>
        <w:t>czące postępowania w </w:t>
      </w:r>
      <w:r w:rsidRPr="007571AE">
        <w:rPr>
          <w:rFonts w:asciiTheme="minorHAnsi" w:hAnsiTheme="minorHAnsi" w:cstheme="minorHAnsi"/>
          <w:sz w:val="24"/>
          <w:szCs w:val="24"/>
        </w:rPr>
        <w:t>razie wypadków w szkołach i placówkach</w:t>
      </w:r>
      <w:r w:rsidRPr="007571A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publicznych.</w:t>
      </w:r>
    </w:p>
    <w:p w:rsidR="00106D6C" w:rsidRPr="007571AE" w:rsidRDefault="00106D6C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Organizacja wycieczek szkolnych przebiega zgodnie z następującymi zasadami: 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zapoznać uczniów z miejscem i celem spaceru lub wycieczki, aby ich obserwacje i działania były świadome,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wolno dopuścić do nadmiernego zmęczenia fizycznego uczestników,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przestrzegać norm kulturalnego zachowania się w różnych okolicznościach,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przestrzegać wspólnie wypracowanych reguł zapewniających bezpieczeństwo, współdziałanie i przyjemny nastrój, które mają wpływ na doznania psychiczne i estetyczne uczestników,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dbać o właściwy dobór ubioru dzieci do warunków atmosferycznych,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zgoda na kąpiel jedynie w kąpieliskach strzeżonych, pod stała obserwacją ratownika oraz opiekunów wycieczki,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miejscem zbiórki uczniów rozpoczynających i kończących wycieczkę jest plac przy szkole,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jeśli koniec wycieczki przypada na godziny, kiedy na zewnątrz jest już ciemno, kierownik wycieczki powinien zażądać pisemnej zgody od rodziców ucznió</w:t>
      </w:r>
      <w:r w:rsidR="005D3AB4" w:rsidRPr="007571AE">
        <w:rPr>
          <w:rFonts w:asciiTheme="minorHAnsi" w:hAnsiTheme="minorHAnsi" w:cstheme="minorHAnsi"/>
          <w:sz w:val="24"/>
          <w:szCs w:val="24"/>
        </w:rPr>
        <w:t>w na samodzielny powrót do domu.</w:t>
      </w:r>
    </w:p>
    <w:p w:rsidR="00106D6C" w:rsidRPr="007571AE" w:rsidRDefault="007571AE" w:rsidP="0020499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9</w:t>
      </w:r>
      <w:r w:rsidR="00204999" w:rsidRPr="007571AE">
        <w:rPr>
          <w:rFonts w:asciiTheme="minorHAnsi" w:hAnsiTheme="minorHAnsi" w:cstheme="minorHAnsi"/>
          <w:sz w:val="24"/>
          <w:szCs w:val="24"/>
        </w:rPr>
        <w:t xml:space="preserve">. </w:t>
      </w:r>
      <w:r w:rsidR="00106D6C" w:rsidRPr="007571AE">
        <w:rPr>
          <w:rFonts w:asciiTheme="minorHAnsi" w:hAnsiTheme="minorHAnsi" w:cstheme="minorHAnsi"/>
          <w:sz w:val="24"/>
          <w:szCs w:val="24"/>
        </w:rPr>
        <w:t>Organizacja wycieczek zagranicznych:</w:t>
      </w:r>
    </w:p>
    <w:p w:rsidR="00106D6C" w:rsidRPr="007571AE" w:rsidRDefault="00106D6C" w:rsidP="00204999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zawrzeć umowę ubezpieczenia od następstw nieszczęśliwych wypadków i kosztów leczenia na rzecz osób biorących udział w wycieczce,</w:t>
      </w:r>
    </w:p>
    <w:p w:rsidR="00106D6C" w:rsidRPr="007571AE" w:rsidRDefault="00106D6C" w:rsidP="00204999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kierownik wycieczki lub co najmniej jeden opiekun wycieczki musi znać język obcy na poziomie umożliwiającym porozumiewanie się w krajach tranzytowych i kraju docelowym,</w:t>
      </w:r>
    </w:p>
    <w:p w:rsidR="00841D05" w:rsidRPr="007571AE" w:rsidRDefault="00841D05" w:rsidP="00204999">
      <w:pPr>
        <w:tabs>
          <w:tab w:val="left" w:pos="1308"/>
          <w:tab w:val="left" w:pos="1309"/>
        </w:tabs>
        <w:ind w:right="138"/>
        <w:rPr>
          <w:rFonts w:asciiTheme="minorHAnsi" w:hAnsiTheme="minorHAnsi" w:cstheme="minorHAnsi"/>
          <w:sz w:val="24"/>
          <w:szCs w:val="24"/>
        </w:rPr>
      </w:pPr>
    </w:p>
    <w:p w:rsidR="00204999" w:rsidRPr="007571AE" w:rsidRDefault="00204999" w:rsidP="007571AE">
      <w:pPr>
        <w:pStyle w:val="Tekstpodstawowy"/>
        <w:ind w:left="948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PRZEJAZD AUTOKAREM</w:t>
      </w:r>
    </w:p>
    <w:p w:rsidR="00204999" w:rsidRPr="007571AE" w:rsidRDefault="00204999" w:rsidP="00204999">
      <w:pPr>
        <w:pStyle w:val="Tekstpodstawowy"/>
        <w:ind w:left="588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Nauczyciel organizujący wycieczkę wynajętym środkiem transportu autokar, bus – zobowiązany jest do wykonania następujących czynności: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41" w:hanging="425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przed każdym wyjazdem wezwać policję, która zbada stan techniczny autokaru i stan trzeźwości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kierowcy,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3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sprawdzić, czy uczestnicy wycieczki nie mają przeciwwskazań do podróżowania środkami lokomocji (choroba lokomocyjna i inne schorzenia). Uczeń, który musi zażyć lek przeciw chorobie lokomocyjnej powinien mieć pisemną zgodę rodzica oraz instrukcję podania leku i dawkowanie. 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3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dopilnować umieszczenia bagażu w schowkach i rozmiesz</w:t>
      </w:r>
      <w:r w:rsidR="00873413">
        <w:rPr>
          <w:rFonts w:asciiTheme="minorHAnsi" w:hAnsiTheme="minorHAnsi" w:cstheme="minorHAnsi"/>
          <w:sz w:val="24"/>
          <w:szCs w:val="24"/>
        </w:rPr>
        <w:t>czenia uczestników wycieczki na </w:t>
      </w:r>
      <w:r w:rsidRPr="007571AE">
        <w:rPr>
          <w:rFonts w:asciiTheme="minorHAnsi" w:hAnsiTheme="minorHAnsi" w:cstheme="minorHAnsi"/>
          <w:sz w:val="24"/>
          <w:szCs w:val="24"/>
        </w:rPr>
        <w:t>uzgodnionych wcześniej miejscach w autokarze. Opiekunowie powinni zająć miejsca przy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drzwiach.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right="141" w:hanging="1319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ustalić, gdzie znajdują się podręczna apteczka, gaśnice i wyjścia bezpieczeństwa,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38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czasie jazdy zabronić uczestnikom przemieszczania się po autokarze i podróżowania w pozycji stojącej, blokowania zamków, otwierania drzwi, samowolnego otwierania okien w czasie podróży, wyrzucania jakichkolwiek przedmiotów z pojazdu i rzucania przedmiotami,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hanging="1319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podczas jazdy trwającej kilka godzin zarządzić przerwy (20 – 30</w:t>
      </w:r>
      <w:r w:rsidRPr="007571A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minut),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czasie postoju ( wyłącznie na parkingu lub stacji benzynowej) zabronić uczestnikom wycieczki: wchodzenia na jezdnię, przechodzenia na drugą stronę jezdni, dopilnować, aby podczas wsiadania i wysiadania młodzieży włączone były światła</w:t>
      </w:r>
      <w:r w:rsidRPr="007571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awaryjne,</w:t>
      </w:r>
    </w:p>
    <w:p w:rsidR="00841D05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hanging="1319"/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620" w:right="580" w:bottom="280" w:left="480" w:header="708" w:footer="708" w:gutter="0"/>
          <w:cols w:space="708"/>
        </w:sectPr>
      </w:pPr>
      <w:r w:rsidRPr="007571AE">
        <w:rPr>
          <w:rFonts w:asciiTheme="minorHAnsi" w:hAnsiTheme="minorHAnsi" w:cstheme="minorHAnsi"/>
          <w:sz w:val="24"/>
          <w:szCs w:val="24"/>
        </w:rPr>
        <w:t>po każdym zakończonym postoju sprawdzić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obecność</w:t>
      </w:r>
      <w:r w:rsid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841D05" w:rsidP="0045087F">
      <w:pPr>
        <w:pStyle w:val="Tekstpodstawowy"/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620" w:right="580" w:bottom="280" w:left="480" w:header="708" w:footer="708" w:gutter="0"/>
          <w:cols w:space="708"/>
        </w:sect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ZAPEWNIENIE BEZPIECZEŃSTWA DZIECKA W SIECI</w:t>
      </w:r>
    </w:p>
    <w:p w:rsidR="00841D05" w:rsidRPr="007571AE" w:rsidRDefault="00FD4592" w:rsidP="00204999">
      <w:pPr>
        <w:pStyle w:val="Akapitzlist"/>
        <w:numPr>
          <w:ilvl w:val="0"/>
          <w:numId w:val="15"/>
        </w:numPr>
        <w:tabs>
          <w:tab w:val="left" w:pos="1070"/>
          <w:tab w:val="left" w:pos="1071"/>
          <w:tab w:val="left" w:pos="2286"/>
          <w:tab w:val="left" w:pos="3596"/>
          <w:tab w:val="left" w:pos="3927"/>
          <w:tab w:val="left" w:pos="4862"/>
          <w:tab w:val="left" w:pos="6078"/>
          <w:tab w:val="left" w:pos="7260"/>
          <w:tab w:val="left" w:pos="7719"/>
          <w:tab w:val="left" w:pos="9408"/>
        </w:tabs>
        <w:ind w:right="140" w:firstLine="427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Wszystkie</w:t>
      </w:r>
      <w:r w:rsidRPr="007571AE">
        <w:rPr>
          <w:rFonts w:asciiTheme="minorHAnsi" w:hAnsiTheme="minorHAnsi" w:cstheme="minorHAnsi"/>
          <w:sz w:val="24"/>
          <w:szCs w:val="24"/>
        </w:rPr>
        <w:tab/>
        <w:t>komputery,</w:t>
      </w:r>
      <w:r w:rsidRPr="007571AE">
        <w:rPr>
          <w:rFonts w:asciiTheme="minorHAnsi" w:hAnsiTheme="minorHAnsi" w:cstheme="minorHAnsi"/>
          <w:sz w:val="24"/>
          <w:szCs w:val="24"/>
        </w:rPr>
        <w:tab/>
        <w:t>z</w:t>
      </w:r>
      <w:r w:rsidRPr="007571AE">
        <w:rPr>
          <w:rFonts w:asciiTheme="minorHAnsi" w:hAnsiTheme="minorHAnsi" w:cstheme="minorHAnsi"/>
          <w:sz w:val="24"/>
          <w:szCs w:val="24"/>
        </w:rPr>
        <w:tab/>
        <w:t>których</w:t>
      </w:r>
      <w:r w:rsidRPr="007571AE">
        <w:rPr>
          <w:rFonts w:asciiTheme="minorHAnsi" w:hAnsiTheme="minorHAnsi" w:cstheme="minorHAnsi"/>
          <w:sz w:val="24"/>
          <w:szCs w:val="24"/>
        </w:rPr>
        <w:tab/>
        <w:t>korzystają</w:t>
      </w:r>
      <w:r w:rsidRPr="007571AE">
        <w:rPr>
          <w:rFonts w:asciiTheme="minorHAnsi" w:hAnsiTheme="minorHAnsi" w:cstheme="minorHAnsi"/>
          <w:sz w:val="24"/>
          <w:szCs w:val="24"/>
        </w:rPr>
        <w:tab/>
        <w:t>uczniowie</w:t>
      </w:r>
      <w:r w:rsidRPr="007571AE">
        <w:rPr>
          <w:rFonts w:asciiTheme="minorHAnsi" w:hAnsiTheme="minorHAnsi" w:cstheme="minorHAnsi"/>
          <w:sz w:val="24"/>
          <w:szCs w:val="24"/>
        </w:rPr>
        <w:tab/>
        <w:t>są</w:t>
      </w:r>
      <w:r w:rsidRPr="007571AE">
        <w:rPr>
          <w:rFonts w:asciiTheme="minorHAnsi" w:hAnsiTheme="minorHAnsi" w:cstheme="minorHAnsi"/>
          <w:sz w:val="24"/>
          <w:szCs w:val="24"/>
        </w:rPr>
        <w:tab/>
        <w:t>zabezpieczone</w:t>
      </w:r>
      <w:r w:rsidRPr="007571AE">
        <w:rPr>
          <w:rFonts w:asciiTheme="minorHAnsi" w:hAnsiTheme="minorHAnsi" w:cstheme="minorHAnsi"/>
          <w:sz w:val="24"/>
          <w:szCs w:val="24"/>
        </w:rPr>
        <w:tab/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odpowiednim </w:t>
      </w:r>
      <w:r w:rsidRPr="007571AE">
        <w:rPr>
          <w:rFonts w:asciiTheme="minorHAnsi" w:hAnsiTheme="minorHAnsi" w:cstheme="minorHAnsi"/>
          <w:sz w:val="24"/>
          <w:szCs w:val="24"/>
        </w:rPr>
        <w:t>oprogramowaniem utrudniającym uczniom dostęp do treści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niepożądanych.</w:t>
      </w:r>
    </w:p>
    <w:p w:rsidR="00841D05" w:rsidRPr="007571AE" w:rsidRDefault="00FD4592" w:rsidP="00204999">
      <w:pPr>
        <w:pStyle w:val="Akapitzlist"/>
        <w:numPr>
          <w:ilvl w:val="0"/>
          <w:numId w:val="15"/>
        </w:numPr>
        <w:tabs>
          <w:tab w:val="left" w:pos="915"/>
        </w:tabs>
        <w:ind w:left="914" w:hanging="247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Uczniowie mogą korzystać z Internetu wyłącznie pod kontrolą</w:t>
      </w:r>
      <w:r w:rsidRPr="007571A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nauczyciela.</w:t>
      </w:r>
    </w:p>
    <w:p w:rsidR="00841D05" w:rsidRPr="007571AE" w:rsidRDefault="00FD4592" w:rsidP="00204999">
      <w:pPr>
        <w:pStyle w:val="Akapitzlist"/>
        <w:numPr>
          <w:ilvl w:val="0"/>
          <w:numId w:val="15"/>
        </w:numPr>
        <w:tabs>
          <w:tab w:val="left" w:pos="908"/>
        </w:tabs>
        <w:ind w:left="907" w:hanging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trakcie zajęć uczniowie mają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obowiązek: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przekazywać danych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osobowych;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otwierać poczty elektronicznej bez zgody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nauczyciela;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korzystać z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komunikatorów;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ind w:right="1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zapisywać na dysku komputerów ściągniętych z Internetu plików graficznych, muzycznych, filmowych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itp.</w:t>
      </w:r>
    </w:p>
    <w:p w:rsidR="0045087F" w:rsidRPr="007571AE" w:rsidRDefault="0045087F" w:rsidP="0045087F">
      <w:pPr>
        <w:pStyle w:val="Akapitzlist"/>
        <w:numPr>
          <w:ilvl w:val="0"/>
          <w:numId w:val="15"/>
        </w:numPr>
        <w:tabs>
          <w:tab w:val="left" w:pos="949"/>
        </w:tabs>
        <w:ind w:firstLine="469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Nauczyciel ma obowiązek uświadomić </w:t>
      </w:r>
      <w:r w:rsidR="00D90A01" w:rsidRPr="007571AE">
        <w:rPr>
          <w:rFonts w:asciiTheme="minorHAnsi" w:hAnsiTheme="minorHAnsi" w:cstheme="minorHAnsi"/>
          <w:sz w:val="24"/>
          <w:szCs w:val="24"/>
        </w:rPr>
        <w:t xml:space="preserve">uczniom i </w:t>
      </w:r>
      <w:r w:rsidRPr="007571AE">
        <w:rPr>
          <w:rFonts w:asciiTheme="minorHAnsi" w:hAnsiTheme="minorHAnsi" w:cstheme="minorHAnsi"/>
          <w:sz w:val="24"/>
          <w:szCs w:val="24"/>
        </w:rPr>
        <w:t>rodzicom zagrożenia związane z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Internetem.</w:t>
      </w:r>
    </w:p>
    <w:p w:rsidR="0045087F" w:rsidRPr="007571AE" w:rsidRDefault="00095410" w:rsidP="0045087F">
      <w:pPr>
        <w:pStyle w:val="Akapitzlist"/>
        <w:numPr>
          <w:ilvl w:val="0"/>
          <w:numId w:val="15"/>
        </w:numPr>
        <w:tabs>
          <w:tab w:val="left" w:pos="949"/>
        </w:tabs>
        <w:ind w:firstLine="4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ujawnieniu cyberprzemocy w s</w:t>
      </w:r>
      <w:r w:rsidR="0045087F" w:rsidRPr="007571AE">
        <w:rPr>
          <w:rFonts w:asciiTheme="minorHAnsi" w:hAnsiTheme="minorHAnsi" w:cstheme="minorHAnsi"/>
          <w:sz w:val="24"/>
          <w:szCs w:val="24"/>
        </w:rPr>
        <w:t>zkole</w:t>
      </w:r>
      <w:r w:rsidR="0045087F"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45087F" w:rsidRPr="007571AE">
        <w:rPr>
          <w:rFonts w:asciiTheme="minorHAnsi" w:hAnsiTheme="minorHAnsi" w:cstheme="minorHAnsi"/>
          <w:sz w:val="24"/>
          <w:szCs w:val="24"/>
        </w:rPr>
        <w:t>należy:</w:t>
      </w:r>
    </w:p>
    <w:p w:rsidR="0045087F" w:rsidRPr="007571AE" w:rsidRDefault="0045087F" w:rsidP="0045087F">
      <w:pPr>
        <w:pStyle w:val="Akapitzlist"/>
        <w:numPr>
          <w:ilvl w:val="1"/>
          <w:numId w:val="15"/>
        </w:numPr>
        <w:tabs>
          <w:tab w:val="left" w:pos="1657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Ustalić okoliczności zdarzenia (zabezpieczyć dowody);</w:t>
      </w:r>
    </w:p>
    <w:p w:rsidR="0045087F" w:rsidRPr="007571AE" w:rsidRDefault="0045087F" w:rsidP="0045087F">
      <w:pPr>
        <w:pStyle w:val="Akapitzlist"/>
        <w:numPr>
          <w:ilvl w:val="1"/>
          <w:numId w:val="15"/>
        </w:numPr>
        <w:tabs>
          <w:tab w:val="left" w:pos="1657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Powiadomić wychowawcę, następnie dyrektora i pedagoga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szkolnego;</w:t>
      </w:r>
    </w:p>
    <w:p w:rsidR="0045087F" w:rsidRPr="007571AE" w:rsidRDefault="0045087F" w:rsidP="0045087F">
      <w:pPr>
        <w:pStyle w:val="Akapitzlist"/>
        <w:numPr>
          <w:ilvl w:val="1"/>
          <w:numId w:val="15"/>
        </w:numPr>
        <w:tabs>
          <w:tab w:val="left" w:pos="1657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Przeanalizować zdarzenia przy współudziale wychowawcy, pedagoga i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dyrektora:</w:t>
      </w:r>
    </w:p>
    <w:p w:rsidR="0045087F" w:rsidRPr="007571AE" w:rsidRDefault="0045087F" w:rsidP="00D90A01">
      <w:pPr>
        <w:pStyle w:val="Akapitzlist"/>
        <w:numPr>
          <w:ilvl w:val="0"/>
          <w:numId w:val="13"/>
        </w:numPr>
        <w:tabs>
          <w:tab w:val="left" w:pos="2410"/>
        </w:tabs>
        <w:ind w:left="2410" w:right="137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gdy sprawca jest nieznany należy przerwać akt cyberprzemocy poprzez zawiadomienie administratora serwisu w celu usunięcia materiału oraz zawiadomić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policję;</w:t>
      </w:r>
    </w:p>
    <w:p w:rsidR="0045087F" w:rsidRPr="007571AE" w:rsidRDefault="0045087F" w:rsidP="0045087F">
      <w:pPr>
        <w:pStyle w:val="Akapitzlist"/>
        <w:numPr>
          <w:ilvl w:val="0"/>
          <w:numId w:val="13"/>
        </w:numPr>
        <w:tabs>
          <w:tab w:val="left" w:pos="5115"/>
          <w:tab w:val="left" w:pos="6526"/>
          <w:tab w:val="left" w:pos="6979"/>
          <w:tab w:val="left" w:pos="7830"/>
          <w:tab w:val="left" w:pos="9323"/>
        </w:tabs>
        <w:ind w:left="2410" w:right="134" w:hanging="425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gdy sprawcą jest uczeń należy powiadomić rodziców i/lub sąd rodzinny, a policję i /lub sąd rodzinny dopiero na wniosek rodziców / opiekunów ofiary przemocy o wydarzeniu i o dalszym postępowaniu; zobowiązać ucznia do natychmiastowego zap</w:t>
      </w:r>
      <w:r w:rsidR="00D90A01" w:rsidRPr="007571AE">
        <w:rPr>
          <w:rFonts w:asciiTheme="minorHAnsi" w:hAnsiTheme="minorHAnsi" w:cstheme="minorHAnsi"/>
          <w:sz w:val="24"/>
          <w:szCs w:val="24"/>
        </w:rPr>
        <w:t>rzestania procederu i usunięcia materiałów</w:t>
      </w:r>
      <w:r w:rsidR="00D90A01" w:rsidRPr="007571AE">
        <w:rPr>
          <w:rFonts w:asciiTheme="minorHAnsi" w:hAnsiTheme="minorHAnsi" w:cstheme="minorHAnsi"/>
          <w:sz w:val="24"/>
          <w:szCs w:val="24"/>
        </w:rPr>
        <w:tab/>
        <w:t xml:space="preserve">z </w:t>
      </w:r>
      <w:r w:rsidRPr="007571AE">
        <w:rPr>
          <w:rFonts w:asciiTheme="minorHAnsi" w:hAnsiTheme="minorHAnsi" w:cstheme="minorHAnsi"/>
          <w:sz w:val="24"/>
          <w:szCs w:val="24"/>
        </w:rPr>
        <w:t>sieci;</w:t>
      </w:r>
      <w:r w:rsidRPr="007571AE">
        <w:rPr>
          <w:rFonts w:asciiTheme="minorHAnsi" w:hAnsiTheme="minorHAnsi" w:cstheme="minorHAnsi"/>
          <w:sz w:val="24"/>
          <w:szCs w:val="24"/>
        </w:rPr>
        <w:tab/>
        <w:t>zastosować</w:t>
      </w:r>
      <w:r w:rsidRPr="007571AE">
        <w:rPr>
          <w:rFonts w:asciiTheme="minorHAnsi" w:hAnsiTheme="minorHAnsi" w:cstheme="minorHAnsi"/>
          <w:sz w:val="24"/>
          <w:szCs w:val="24"/>
        </w:rPr>
        <w:tab/>
        <w:t>konsekwencje regulaminowe; zapewnić pomoc psychologiczno – pedagogiczną ofierze przemocy i</w:t>
      </w:r>
      <w:r w:rsidR="00873413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Pr="007571AE">
        <w:rPr>
          <w:rFonts w:asciiTheme="minorHAnsi" w:hAnsiTheme="minorHAnsi" w:cstheme="minorHAnsi"/>
          <w:sz w:val="24"/>
          <w:szCs w:val="24"/>
        </w:rPr>
        <w:t>sprawcy.</w:t>
      </w:r>
    </w:p>
    <w:p w:rsidR="0045087F" w:rsidRPr="007571AE" w:rsidRDefault="0045087F" w:rsidP="0045087F">
      <w:pPr>
        <w:pStyle w:val="Akapitzlist"/>
        <w:numPr>
          <w:ilvl w:val="0"/>
          <w:numId w:val="12"/>
        </w:numPr>
        <w:tabs>
          <w:tab w:val="left" w:pos="968"/>
        </w:tabs>
        <w:ind w:right="136" w:firstLine="427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Wszystkie incydenty, które nauczyciel uzna za szkodliwe, ma obowiązek zgłosić odpowiednim organizacjom i instytucjom zajmującym się ściganiem przestępstw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internetowych.</w:t>
      </w:r>
    </w:p>
    <w:p w:rsidR="0045087F" w:rsidRDefault="0045087F" w:rsidP="00204999">
      <w:pPr>
        <w:rPr>
          <w:rFonts w:asciiTheme="minorHAnsi" w:hAnsiTheme="minorHAnsi" w:cstheme="minorHAnsi"/>
          <w:sz w:val="24"/>
          <w:szCs w:val="24"/>
        </w:rPr>
      </w:pPr>
    </w:p>
    <w:p w:rsidR="00A818EF" w:rsidRPr="00D5611F" w:rsidRDefault="00A818EF" w:rsidP="00A818EF">
      <w:pPr>
        <w:pStyle w:val="Tekstpodstawowy"/>
        <w:spacing w:before="1" w:line="266" w:lineRule="auto"/>
        <w:ind w:left="236" w:right="476"/>
        <w:jc w:val="both"/>
        <w:rPr>
          <w:rFonts w:asciiTheme="minorHAnsi" w:hAnsiTheme="minorHAnsi" w:cstheme="minorHAnsi"/>
        </w:rPr>
      </w:pPr>
      <w:r w:rsidRPr="00D5611F">
        <w:rPr>
          <w:rFonts w:asciiTheme="minorHAnsi" w:hAnsiTheme="minorHAnsi" w:cstheme="minorHAnsi"/>
        </w:rPr>
        <w:t>Standardową procedurę reakcji w przypadku wystąpienia zagrożenia bezpieczeństwa cyfrowego prezentuje rysunek 1:</w:t>
      </w:r>
    </w:p>
    <w:p w:rsidR="00A818EF" w:rsidRPr="00D5611F" w:rsidRDefault="009B31EE" w:rsidP="00A818EF">
      <w:pPr>
        <w:pStyle w:val="Tekstpodstawowy"/>
        <w:spacing w:before="3"/>
        <w:rPr>
          <w:rFonts w:asciiTheme="minorHAnsi" w:hAnsiTheme="minorHAnsi" w:cstheme="minorHAnsi"/>
          <w:sz w:val="16"/>
        </w:rPr>
      </w:pPr>
      <w:r w:rsidRPr="009B31EE">
        <w:rPr>
          <w:rFonts w:asciiTheme="minorHAnsi" w:hAnsiTheme="minorHAnsi" w:cstheme="minorHAnsi"/>
          <w:lang w:bidi="pl-PL"/>
        </w:rPr>
        <w:pict>
          <v:group id="_x0000_s1094" style="position:absolute;margin-left:70.6pt;margin-top:11.25pt;width:71.5pt;height:51.25pt;z-index:-251633664;mso-wrap-distance-left:0;mso-wrap-distance-right:0;mso-position-horizontal-relative:page" coordorigin="1412,225" coordsize="1430,1025">
            <v:shape id="_x0000_s1095" style="position:absolute;left:1421;top:234;width:1410;height:1005" coordorigin="1422,235" coordsize="1410,1005" path="m1422,335r7,-39l1451,264r32,-21l1522,235r1209,l2770,243r32,21l2824,296r7,39l2831,1139r-7,39l2802,1210r-32,21l2731,1239r-1209,l1483,1231r-32,-21l1429,1178r-7,-39l1422,335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1411;top:224;width:1430;height:1025" filled="f" stroked="f">
              <v:textbox inset="0,0,0,0">
                <w:txbxContent>
                  <w:p w:rsidR="006E6340" w:rsidRDefault="006E6340" w:rsidP="00A818EF">
                    <w:pPr>
                      <w:spacing w:before="89" w:line="223" w:lineRule="auto"/>
                      <w:ind w:left="70" w:right="7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Rozmowa uczestnika zdarzenia z kierownictwem szkoły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1887473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1EE">
        <w:rPr>
          <w:rFonts w:asciiTheme="minorHAnsi" w:hAnsiTheme="minorHAnsi" w:cstheme="minorHAnsi"/>
          <w:lang w:bidi="pl-PL"/>
        </w:rPr>
        <w:pict>
          <v:group id="_x0000_s1097" style="position:absolute;margin-left:169.25pt;margin-top:11.25pt;width:71.5pt;height:51.25pt;z-index:-251632640;mso-wrap-distance-left:0;mso-wrap-distance-right:0;mso-position-horizontal-relative:page;mso-position-vertical-relative:text" coordorigin="3385,225" coordsize="1430,1025">
            <v:shape id="_x0000_s1098" style="position:absolute;left:3395;top:234;width:1410;height:1005" coordorigin="3395,235" coordsize="1410,1005" path="m3395,335r8,-39l3425,264r32,-21l3496,235r1209,l4744,243r32,21l4797,296r8,39l4805,1139r-8,39l4776,1210r-32,21l4705,1239r-1209,l3457,1231r-32,-21l3403,1178r-8,-39l3395,335xe" filled="f" strokeweight="1pt">
              <v:path arrowok="t"/>
            </v:shape>
            <v:shape id="_x0000_s1099" type="#_x0000_t202" style="position:absolute;left:3385;top:224;width:1430;height:1025" filled="f" stroked="f">
              <v:textbox inset="0,0,0,0">
                <w:txbxContent>
                  <w:p w:rsidR="006E6340" w:rsidRDefault="006E6340" w:rsidP="00A818EF">
                    <w:pPr>
                      <w:spacing w:before="89" w:line="223" w:lineRule="auto"/>
                      <w:ind w:left="116" w:right="112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Powiadomienie rodziców/ opiekunów </w:t>
                    </w:r>
                    <w:r>
                      <w:rPr>
                        <w:spacing w:val="-1"/>
                        <w:sz w:val="16"/>
                      </w:rPr>
                      <w:t xml:space="preserve">poszkodowanego </w:t>
                    </w:r>
                    <w:r>
                      <w:rPr>
                        <w:sz w:val="16"/>
                      </w:rPr>
                      <w:t>dziecka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3140836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1EE">
        <w:rPr>
          <w:rFonts w:asciiTheme="minorHAnsi" w:hAnsiTheme="minorHAnsi" w:cstheme="minorHAnsi"/>
          <w:lang w:bidi="pl-PL"/>
        </w:rPr>
        <w:pict>
          <v:group id="_x0000_s1100" style="position:absolute;margin-left:267.95pt;margin-top:11.25pt;width:71.5pt;height:51.25pt;z-index:-251631616;mso-wrap-distance-left:0;mso-wrap-distance-right:0;mso-position-horizontal-relative:page;mso-position-vertical-relative:text" coordorigin="5359,225" coordsize="1430,1025">
            <v:shape id="_x0000_s1101" style="position:absolute;left:5369;top:234;width:1410;height:1005" coordorigin="5369,235" coordsize="1410,1005" path="m5369,335r8,-39l5399,264r32,-21l5470,235r1209,l6718,243r32,21l6771,296r8,39l6779,1139r-8,39l6750,1210r-32,21l6679,1239r-1209,l5431,1231r-32,-21l5377,1178r-8,-39l5369,335xe" filled="f" strokeweight="1pt">
              <v:path arrowok="t"/>
            </v:shape>
            <v:shape id="_x0000_s1102" type="#_x0000_t202" style="position:absolute;left:5359;top:224;width:1430;height:1025" filled="f" stroked="f">
              <v:textbox inset="0,0,0,0">
                <w:txbxContent>
                  <w:p w:rsidR="006E6340" w:rsidRDefault="006E6340" w:rsidP="00A818EF">
                    <w:pPr>
                      <w:spacing w:before="89" w:line="223" w:lineRule="auto"/>
                      <w:ind w:left="177" w:right="176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Działania wychowawcze i wyciagnięcie konsekwencji wobec sprawcy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4394200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1EE">
        <w:rPr>
          <w:rFonts w:asciiTheme="minorHAnsi" w:hAnsiTheme="minorHAnsi" w:cstheme="minorHAnsi"/>
          <w:lang w:bidi="pl-PL"/>
        </w:rPr>
        <w:pict>
          <v:group id="_x0000_s1103" style="position:absolute;margin-left:366.65pt;margin-top:11.25pt;width:71.5pt;height:51.25pt;z-index:-251630592;mso-wrap-distance-left:0;mso-wrap-distance-right:0;mso-position-horizontal-relative:page;mso-position-vertical-relative:text" coordorigin="7333,225" coordsize="1430,1025">
            <v:shape id="_x0000_s1104" style="position:absolute;left:7343;top:234;width:1410;height:1005" coordorigin="7343,235" coordsize="1410,1005" path="m7343,335r8,-39l7372,264r32,-21l7443,235r1209,l8692,243r31,21l8745,296r8,39l8753,1139r-8,39l8723,1210r-31,21l8652,1239r-1209,l7404,1231r-32,-21l7351,1178r-8,-39l7343,335xe" filled="f" strokeweight="1pt">
              <v:path arrowok="t"/>
            </v:shape>
            <v:shape id="_x0000_s1105" type="#_x0000_t202" style="position:absolute;left:7333;top:224;width:1430;height:1025" filled="f" stroked="f">
              <v:textbox inset="0,0,0,0">
                <w:txbxContent>
                  <w:p w:rsidR="006E6340" w:rsidRDefault="006E6340" w:rsidP="00A818EF">
                    <w:pPr>
                      <w:spacing w:before="89" w:line="223" w:lineRule="auto"/>
                      <w:ind w:left="70" w:right="66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Powiadomienie </w:t>
                    </w:r>
                    <w:r>
                      <w:rPr>
                        <w:sz w:val="16"/>
                      </w:rPr>
                      <w:t>Policji/ sądu rodzinnego w przypadku</w:t>
                    </w:r>
                  </w:p>
                  <w:p w:rsidR="006E6340" w:rsidRDefault="006E6340" w:rsidP="00A818EF">
                    <w:pPr>
                      <w:spacing w:line="170" w:lineRule="exact"/>
                      <w:ind w:left="70" w:right="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naruszenia prawa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5647563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1EE">
        <w:rPr>
          <w:rFonts w:asciiTheme="minorHAnsi" w:hAnsiTheme="minorHAnsi" w:cstheme="minorHAnsi"/>
          <w:lang w:bidi="pl-PL"/>
        </w:rPr>
        <w:pict>
          <v:group id="_x0000_s1106" style="position:absolute;margin-left:465.35pt;margin-top:11.25pt;width:71.5pt;height:51.25pt;z-index:-251629568;mso-wrap-distance-left:0;mso-wrap-distance-right:0;mso-position-horizontal-relative:page;mso-position-vertical-relative:text" coordorigin="9307,225" coordsize="1430,1025">
            <v:shape id="_x0000_s1107" style="position:absolute;left:9316;top:234;width:1410;height:1005" coordorigin="9317,235" coordsize="1410,1005" path="m9317,335r8,-39l9346,264r32,-21l9417,235r1209,l10665,243r32,21l10719,296r8,39l10727,1139r-8,39l10697,1210r-32,21l10626,1239r-1209,l9378,1231r-32,-21l9325,1178r-8,-39l9317,335xe" filled="f" strokeweight="1pt">
              <v:path arrowok="t"/>
            </v:shape>
            <v:shape id="_x0000_s1108" type="#_x0000_t202" style="position:absolute;left:9306;top:224;width:1430;height:1025" filled="f" stroked="f">
              <v:textbox inset="0,0,0,0">
                <w:txbxContent>
                  <w:p w:rsidR="006E6340" w:rsidRDefault="006E6340" w:rsidP="00A818EF">
                    <w:pPr>
                      <w:spacing w:before="89" w:line="223" w:lineRule="auto"/>
                      <w:ind w:left="108" w:right="104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Udzielenie uczestnikom zdarzenia wsparcia </w:t>
                    </w:r>
                    <w:r>
                      <w:rPr>
                        <w:w w:val="95"/>
                        <w:sz w:val="16"/>
                      </w:rPr>
                      <w:t>psychologicznego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18EF" w:rsidRDefault="00A818EF" w:rsidP="00A818EF">
      <w:pPr>
        <w:spacing w:before="100" w:line="249" w:lineRule="auto"/>
        <w:ind w:left="236" w:right="476"/>
        <w:jc w:val="both"/>
        <w:rPr>
          <w:i/>
          <w:sz w:val="18"/>
        </w:rPr>
      </w:pPr>
      <w:r>
        <w:rPr>
          <w:i/>
          <w:sz w:val="18"/>
        </w:rPr>
        <w:t>Źródło: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Agnieszka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Wrońska,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Zuzanna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Polak,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Standard</w:t>
      </w:r>
      <w:r>
        <w:rPr>
          <w:spacing w:val="-10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10"/>
          <w:sz w:val="18"/>
        </w:rPr>
        <w:t xml:space="preserve"> </w:t>
      </w:r>
      <w:r>
        <w:rPr>
          <w:sz w:val="18"/>
        </w:rPr>
        <w:t>online</w:t>
      </w:r>
      <w:r>
        <w:rPr>
          <w:spacing w:val="-11"/>
          <w:sz w:val="18"/>
        </w:rPr>
        <w:t xml:space="preserve"> </w:t>
      </w:r>
      <w:r>
        <w:rPr>
          <w:sz w:val="18"/>
        </w:rPr>
        <w:t>placówek</w:t>
      </w:r>
      <w:r>
        <w:rPr>
          <w:spacing w:val="-10"/>
          <w:sz w:val="18"/>
        </w:rPr>
        <w:t xml:space="preserve"> </w:t>
      </w:r>
      <w:r>
        <w:rPr>
          <w:sz w:val="18"/>
        </w:rPr>
        <w:t>oświatowych,</w:t>
      </w:r>
      <w:r>
        <w:rPr>
          <w:spacing w:val="-11"/>
          <w:sz w:val="18"/>
        </w:rPr>
        <w:t xml:space="preserve"> </w:t>
      </w:r>
      <w:r>
        <w:rPr>
          <w:sz w:val="18"/>
        </w:rPr>
        <w:t>str.25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NASK, 2015</w:t>
      </w:r>
    </w:p>
    <w:p w:rsidR="00A818EF" w:rsidRPr="007571AE" w:rsidRDefault="00A818EF" w:rsidP="00204999">
      <w:pPr>
        <w:rPr>
          <w:rFonts w:asciiTheme="minorHAnsi" w:hAnsiTheme="minorHAnsi" w:cstheme="minorHAnsi"/>
          <w:sz w:val="24"/>
          <w:szCs w:val="24"/>
        </w:rPr>
        <w:sectPr w:rsidR="00A818EF" w:rsidRPr="007571AE">
          <w:pgSz w:w="11910" w:h="16840"/>
          <w:pgMar w:top="620" w:right="580" w:bottom="280" w:left="480" w:header="708" w:footer="708" w:gutter="0"/>
          <w:cols w:space="708"/>
        </w:sect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D90A01">
      <w:pPr>
        <w:pStyle w:val="Heading1"/>
        <w:numPr>
          <w:ilvl w:val="0"/>
          <w:numId w:val="22"/>
        </w:numPr>
        <w:tabs>
          <w:tab w:val="left" w:pos="64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PROCEDURY POSTĘPOWANIA W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SYTACJACH</w:t>
      </w:r>
      <w:r w:rsidR="00D90A01" w:rsidRPr="007571AE">
        <w:rPr>
          <w:rFonts w:asciiTheme="minorHAnsi" w:hAnsiTheme="minorHAnsi" w:cstheme="minorHAnsi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TRUDNYCH I ZAGRAŻAJĄCYCH BEZPIECZEŃSTWU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595"/>
        </w:tabs>
        <w:ind w:right="457"/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POWIADAMIANIE RODZICÓW/PRAWNYCH OPIEKUNÓW UCZNIA O TRUDNYCH SYTUACJACH</w:t>
      </w:r>
      <w:r w:rsidRPr="007571AE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WYCHOWAWCZYCH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03"/>
        <w:gridCol w:w="1699"/>
      </w:tblGrid>
      <w:tr w:rsidR="00D90A01" w:rsidRPr="007571AE">
        <w:trPr>
          <w:trHeight w:val="505"/>
        </w:trPr>
        <w:tc>
          <w:tcPr>
            <w:tcW w:w="497" w:type="dxa"/>
          </w:tcPr>
          <w:p w:rsidR="00D90A01" w:rsidRPr="007571AE" w:rsidRDefault="00D90A01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03" w:type="dxa"/>
          </w:tcPr>
          <w:p w:rsidR="00D90A01" w:rsidRPr="007571AE" w:rsidRDefault="00D90A01" w:rsidP="0020499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telefonicznie, osobiście lub pisemnie rodziców/prawnych opiekunów o trudnych sytuacjach wychowawczych</w:t>
            </w:r>
            <w:r w:rsidR="00015564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0A01" w:rsidRPr="007571AE" w:rsidRDefault="00D90A01" w:rsidP="00D90A0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D90A01" w:rsidRPr="007571AE">
        <w:trPr>
          <w:trHeight w:val="503"/>
        </w:trPr>
        <w:tc>
          <w:tcPr>
            <w:tcW w:w="497" w:type="dxa"/>
          </w:tcPr>
          <w:p w:rsidR="00D90A01" w:rsidRPr="007571AE" w:rsidRDefault="00D90A01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03" w:type="dxa"/>
          </w:tcPr>
          <w:p w:rsidR="00D90A01" w:rsidRPr="007571AE" w:rsidRDefault="00015564" w:rsidP="0001556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e-dzienniku w rubryce „Kontakty wychowawcy z rodzicami" s</w:t>
            </w:r>
            <w:r w:rsidR="00D90A01" w:rsidRPr="007571AE">
              <w:rPr>
                <w:rFonts w:asciiTheme="minorHAnsi" w:hAnsiTheme="minorHAnsi" w:cstheme="minorHAnsi"/>
                <w:sz w:val="24"/>
                <w:szCs w:val="24"/>
              </w:rPr>
              <w:t>porządzić notatkę służbową z powiadomienia rodziców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0A01" w:rsidRPr="007571AE" w:rsidRDefault="00D90A01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D90A01" w:rsidRPr="007571AE">
        <w:trPr>
          <w:trHeight w:val="506"/>
        </w:trPr>
        <w:tc>
          <w:tcPr>
            <w:tcW w:w="497" w:type="dxa"/>
          </w:tcPr>
          <w:p w:rsidR="00D90A01" w:rsidRPr="007571AE" w:rsidRDefault="00D90A01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03" w:type="dxa"/>
          </w:tcPr>
          <w:p w:rsidR="00D90A01" w:rsidRPr="007571AE" w:rsidRDefault="00D90A01" w:rsidP="00204999">
            <w:pPr>
              <w:pStyle w:val="TableParagraph"/>
              <w:ind w:left="105" w:right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nieobecności wychowawcy zachować obowiązującą w szkole drogę służbową (wychowawca, pedagog, dyrekcja).</w:t>
            </w:r>
          </w:p>
        </w:tc>
        <w:tc>
          <w:tcPr>
            <w:tcW w:w="1699" w:type="dxa"/>
          </w:tcPr>
          <w:p w:rsidR="00D90A01" w:rsidRPr="007571AE" w:rsidRDefault="00D90A01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D90A01" w:rsidRPr="007571AE">
        <w:trPr>
          <w:trHeight w:val="506"/>
        </w:trPr>
        <w:tc>
          <w:tcPr>
            <w:tcW w:w="497" w:type="dxa"/>
          </w:tcPr>
          <w:p w:rsidR="00D90A01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03" w:type="dxa"/>
          </w:tcPr>
          <w:p w:rsidR="00D90A01" w:rsidRPr="007571AE" w:rsidRDefault="00D90A01" w:rsidP="00204999">
            <w:pPr>
              <w:pStyle w:val="TableParagraph"/>
              <w:ind w:left="105" w:right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każdej sytuacji wymagającej dodatkowej pomocy decyzję o wezwaniu policji podejmuje…</w:t>
            </w:r>
          </w:p>
        </w:tc>
        <w:tc>
          <w:tcPr>
            <w:tcW w:w="1699" w:type="dxa"/>
          </w:tcPr>
          <w:p w:rsidR="00D90A01" w:rsidRPr="007571AE" w:rsidRDefault="00D90A01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</w:tr>
    </w:tbl>
    <w:p w:rsidR="00841D05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B808FB" w:rsidRDefault="00FD4592" w:rsidP="00B808FB">
      <w:pPr>
        <w:pStyle w:val="Akapitzlist"/>
        <w:numPr>
          <w:ilvl w:val="1"/>
          <w:numId w:val="22"/>
        </w:numPr>
        <w:tabs>
          <w:tab w:val="left" w:pos="59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SAMOWOLNE OPUSZCZENIE ZAJĘĆ SZKOLNYCH PRZEZ</w:t>
      </w:r>
      <w:r w:rsidRPr="00B808FB">
        <w:rPr>
          <w:rFonts w:asciiTheme="minorHAnsi" w:hAnsiTheme="minorHAnsi" w:cstheme="minorHAnsi"/>
          <w:spacing w:val="-20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UCZNIA</w:t>
      </w:r>
    </w:p>
    <w:p w:rsidR="00841D05" w:rsidRPr="007571AE" w:rsidRDefault="00FD4592" w:rsidP="00204999">
      <w:pPr>
        <w:ind w:left="240"/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/ NIEUSPRAWIEDLIWIONA NIEOBECNOŚĆ UCZNIA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7677"/>
        <w:gridCol w:w="1700"/>
      </w:tblGrid>
      <w:tr w:rsidR="00015564" w:rsidRPr="007571AE">
        <w:trPr>
          <w:trHeight w:val="760"/>
        </w:trPr>
        <w:tc>
          <w:tcPr>
            <w:tcW w:w="524" w:type="dxa"/>
          </w:tcPr>
          <w:p w:rsidR="00015564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677" w:type="dxa"/>
          </w:tcPr>
          <w:p w:rsidR="00015564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Telefonicznie </w:t>
            </w:r>
            <w:r w:rsidR="009023CF">
              <w:rPr>
                <w:rFonts w:asciiTheme="minorHAnsi" w:hAnsiTheme="minorHAnsi" w:cstheme="minorHAnsi"/>
                <w:sz w:val="24"/>
                <w:szCs w:val="24"/>
              </w:rPr>
              <w:t xml:space="preserve">lub poprzez e-dziennik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rodziców/opiekunów prawnych ucznia o</w:t>
            </w:r>
          </w:p>
          <w:p w:rsidR="00015564" w:rsidRPr="007571AE" w:rsidRDefault="00015564" w:rsidP="00204999">
            <w:pPr>
              <w:pStyle w:val="TableParagraph"/>
              <w:ind w:right="107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nieobecności w celu ustalenia jej przyczyny. Odnotować ten fakt w e-dzienniku.</w:t>
            </w:r>
          </w:p>
        </w:tc>
        <w:tc>
          <w:tcPr>
            <w:tcW w:w="1700" w:type="dxa"/>
          </w:tcPr>
          <w:p w:rsidR="00015564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15564" w:rsidRPr="007571AE" w:rsidTr="007571AE">
        <w:trPr>
          <w:trHeight w:val="1010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ind w:right="37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zdiagnozowania wagarów ucznia przeprowadzić rozmowę z uczniem, poinformować go o konsekwencjach, jeśli dany czyn będzie się powtarzał. Udzielić upomnienia oraz sporządzić odpowiedni zapis w</w:t>
            </w:r>
          </w:p>
          <w:p w:rsidR="00015564" w:rsidRPr="007571AE" w:rsidRDefault="00015564" w:rsidP="000155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e-dzienniku.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D5611F" w:rsidRPr="007571AE" w:rsidTr="006E6340">
        <w:trPr>
          <w:trHeight w:val="505"/>
        </w:trPr>
        <w:tc>
          <w:tcPr>
            <w:tcW w:w="9901" w:type="dxa"/>
            <w:gridSpan w:val="3"/>
          </w:tcPr>
          <w:p w:rsidR="00D5611F" w:rsidRPr="007571AE" w:rsidRDefault="00D5611F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przypadku powtarzających się nieusprawiedliwionych nieobecności ucznia</w:t>
            </w:r>
          </w:p>
        </w:tc>
      </w:tr>
      <w:tr w:rsidR="00015564" w:rsidRPr="007571AE" w:rsidTr="007571AE">
        <w:trPr>
          <w:trHeight w:val="1296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ind w:right="267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pedagoga lub psychologa szkolnego. Zobowiązać ucznia</w:t>
            </w:r>
          </w:p>
          <w:p w:rsidR="00015564" w:rsidRPr="007571AE" w:rsidRDefault="00015564" w:rsidP="007571AE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do spotkań z</w:t>
            </w:r>
            <w:r w:rsidRPr="007571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pedagogiem</w:t>
            </w:r>
          </w:p>
          <w:p w:rsidR="00015564" w:rsidRPr="007571AE" w:rsidRDefault="00015564" w:rsidP="00015564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24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do podpisania kontraktu z pedagogiem lub wychowawcą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15564" w:rsidRPr="007571AE" w:rsidTr="007571AE">
        <w:trPr>
          <w:trHeight w:val="752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77" w:type="dxa"/>
          </w:tcPr>
          <w:p w:rsidR="00015564" w:rsidRPr="007571AE" w:rsidRDefault="00015564" w:rsidP="000155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Zobowiązać rodziców/prawnych opiekunów do kontaktu osobistego </w:t>
            </w:r>
          </w:p>
          <w:p w:rsidR="00015564" w:rsidRPr="007571AE" w:rsidRDefault="00015564" w:rsidP="007571AE">
            <w:pPr>
              <w:pStyle w:val="TableParagraph"/>
              <w:ind w:right="59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 do kontrolowania frekwencji i postępów dziecka.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15564" w:rsidRPr="007571AE" w:rsidTr="007571AE">
        <w:trPr>
          <w:trHeight w:val="503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obecności pedagoga i wychowawcy, porozmawiać z</w:t>
            </w:r>
          </w:p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rodzicami/opiekunami prawnymi ucznia.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</w:tr>
      <w:tr w:rsidR="00015564" w:rsidRPr="007571AE" w:rsidTr="007571AE">
        <w:trPr>
          <w:trHeight w:val="760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Wszczęcie postępowania administracyjnego i administracyjna egzekucja</w:t>
            </w:r>
          </w:p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realizacji obowiązku szkolnego przez organ prowadzący (sąd rodzinny). Dalsze postępowanie leży w gestii organu prowadzącego.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pedagog szkolny</w:t>
            </w:r>
          </w:p>
        </w:tc>
      </w:tr>
    </w:tbl>
    <w:p w:rsidR="00841D05" w:rsidRDefault="00841D05" w:rsidP="00204999">
      <w:pPr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204999">
      <w:pPr>
        <w:rPr>
          <w:rFonts w:asciiTheme="minorHAnsi" w:hAnsiTheme="minorHAnsi" w:cstheme="minorHAnsi"/>
          <w:sz w:val="24"/>
          <w:szCs w:val="24"/>
        </w:rPr>
      </w:pPr>
    </w:p>
    <w:p w:rsidR="00015564" w:rsidRPr="00B808FB" w:rsidRDefault="00015564" w:rsidP="00B808FB">
      <w:pPr>
        <w:pStyle w:val="Akapitzlist"/>
        <w:numPr>
          <w:ilvl w:val="1"/>
          <w:numId w:val="22"/>
        </w:numPr>
        <w:tabs>
          <w:tab w:val="left" w:pos="59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ZAGROŻENIE ZDROWIA BĄDŹ ŻYCIA W WYNIKU</w:t>
      </w:r>
      <w:r w:rsidRPr="00B808FB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WYPADKU</w:t>
      </w:r>
    </w:p>
    <w:p w:rsidR="00015564" w:rsidRPr="007571AE" w:rsidRDefault="00015564" w:rsidP="0001556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7578"/>
        <w:gridCol w:w="1699"/>
      </w:tblGrid>
      <w:tr w:rsidR="00015564" w:rsidRPr="007571AE" w:rsidTr="007571AE">
        <w:trPr>
          <w:trHeight w:val="460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left="90" w:right="2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Sprawować ciągłą opiekę nad dzieckiem, które uległo wypadkowi i grupą.</w:t>
            </w:r>
          </w:p>
        </w:tc>
        <w:tc>
          <w:tcPr>
            <w:tcW w:w="1699" w:type="dxa"/>
          </w:tcPr>
          <w:p w:rsidR="00015564" w:rsidRPr="007571AE" w:rsidRDefault="00015564" w:rsidP="007571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15564" w:rsidRPr="007571AE" w:rsidTr="007571AE">
        <w:trPr>
          <w:trHeight w:val="254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left="90"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Wysłać jednego z uczniów po najbliższą osobę dorosłą lub wołać o pomoc.</w:t>
            </w:r>
          </w:p>
        </w:tc>
        <w:tc>
          <w:tcPr>
            <w:tcW w:w="1699" w:type="dxa"/>
          </w:tcPr>
          <w:p w:rsidR="00015564" w:rsidRPr="007571AE" w:rsidRDefault="00015564" w:rsidP="007571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15564" w:rsidRPr="007571AE" w:rsidTr="007571AE">
        <w:trPr>
          <w:trHeight w:val="505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right="92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Zawiadomić pielęgniarkę i dyrekcję, a jeżeli wymaga tego sytuacja, pogotowie ratunkowe.</w:t>
            </w:r>
          </w:p>
        </w:tc>
        <w:tc>
          <w:tcPr>
            <w:tcW w:w="1699" w:type="dxa"/>
          </w:tcPr>
          <w:p w:rsidR="00015564" w:rsidRPr="007571AE" w:rsidRDefault="00015564" w:rsidP="007571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15564" w:rsidRPr="007571AE" w:rsidTr="007571AE">
        <w:trPr>
          <w:trHeight w:val="506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righ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dziecku pomocy przedmedycznej do czasu przybycia pielęgniarki lub pogotowia ratunkowego.</w:t>
            </w:r>
          </w:p>
        </w:tc>
        <w:tc>
          <w:tcPr>
            <w:tcW w:w="1699" w:type="dxa"/>
          </w:tcPr>
          <w:p w:rsidR="00015564" w:rsidRPr="007571AE" w:rsidRDefault="0001556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D66B4" w:rsidRPr="007571AE" w:rsidTr="007571AE">
        <w:trPr>
          <w:trHeight w:val="506"/>
        </w:trPr>
        <w:tc>
          <w:tcPr>
            <w:tcW w:w="622" w:type="dxa"/>
          </w:tcPr>
          <w:p w:rsidR="000D66B4" w:rsidRPr="007571AE" w:rsidRDefault="000D66B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8" w:type="dxa"/>
          </w:tcPr>
          <w:p w:rsidR="000D66B4" w:rsidRPr="007571AE" w:rsidRDefault="000D66B4" w:rsidP="007571AE">
            <w:pPr>
              <w:pStyle w:val="TableParagraph"/>
              <w:ind w:right="2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to konieczne, zabezpieczyć miejce zdarzenia.</w:t>
            </w:r>
          </w:p>
        </w:tc>
        <w:tc>
          <w:tcPr>
            <w:tcW w:w="1699" w:type="dxa"/>
          </w:tcPr>
          <w:p w:rsidR="000D66B4" w:rsidRPr="007571AE" w:rsidRDefault="000D66B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nauczyciela</w:t>
            </w:r>
          </w:p>
        </w:tc>
      </w:tr>
      <w:tr w:rsidR="00015564" w:rsidRPr="007571AE" w:rsidTr="007571AE">
        <w:trPr>
          <w:trHeight w:val="251"/>
        </w:trPr>
        <w:tc>
          <w:tcPr>
            <w:tcW w:w="622" w:type="dxa"/>
          </w:tcPr>
          <w:p w:rsidR="00015564" w:rsidRPr="007571AE" w:rsidRDefault="000D66B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rodziców ucznia.</w:t>
            </w:r>
          </w:p>
        </w:tc>
        <w:tc>
          <w:tcPr>
            <w:tcW w:w="1699" w:type="dxa"/>
          </w:tcPr>
          <w:p w:rsidR="00015564" w:rsidRPr="007571AE" w:rsidRDefault="000D66B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015564" w:rsidRPr="007571AE">
              <w:rPr>
                <w:rFonts w:asciiTheme="minorHAnsi" w:hAnsiTheme="minorHAnsi" w:cstheme="minorHAnsi"/>
                <w:sz w:val="24"/>
                <w:szCs w:val="24"/>
              </w:rPr>
              <w:t>auczyciel/</w:t>
            </w:r>
          </w:p>
          <w:p w:rsidR="00015564" w:rsidRPr="007571AE" w:rsidRDefault="0001556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wychowawca/</w:t>
            </w:r>
          </w:p>
          <w:p w:rsidR="00015564" w:rsidRPr="007571AE" w:rsidRDefault="0001556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</w:p>
        </w:tc>
      </w:tr>
      <w:tr w:rsidR="00015564" w:rsidRPr="007571AE" w:rsidTr="007571AE">
        <w:trPr>
          <w:trHeight w:val="251"/>
        </w:trPr>
        <w:tc>
          <w:tcPr>
            <w:tcW w:w="622" w:type="dxa"/>
          </w:tcPr>
          <w:p w:rsidR="00015564" w:rsidRPr="007571AE" w:rsidRDefault="000D66B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Sporządzić protokół ze zdarzenia zgodnie z przepisami bhp.</w:t>
            </w:r>
          </w:p>
        </w:tc>
        <w:tc>
          <w:tcPr>
            <w:tcW w:w="1699" w:type="dxa"/>
          </w:tcPr>
          <w:p w:rsidR="00015564" w:rsidRPr="007571AE" w:rsidRDefault="008A26A2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Inspektor BHP</w:t>
            </w:r>
          </w:p>
        </w:tc>
      </w:tr>
    </w:tbl>
    <w:p w:rsidR="00015564" w:rsidRPr="007571AE" w:rsidRDefault="00015564" w:rsidP="00204999">
      <w:pPr>
        <w:rPr>
          <w:rFonts w:asciiTheme="minorHAnsi" w:hAnsiTheme="minorHAnsi" w:cstheme="minorHAnsi"/>
          <w:sz w:val="24"/>
          <w:szCs w:val="24"/>
        </w:rPr>
      </w:pPr>
    </w:p>
    <w:p w:rsidR="002465DC" w:rsidRPr="007571AE" w:rsidRDefault="002465DC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Każdy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wypadek,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nawet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najdrobniejszy,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musi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być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zgłoszony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dyrektorowi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szkoły i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wychowawcy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klasy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 xml:space="preserve">oraz odnotowany na karcie wypadków znajdującej się w sekretariacie szkoły. </w:t>
      </w:r>
    </w:p>
    <w:p w:rsidR="002465DC" w:rsidRPr="007571AE" w:rsidRDefault="002465DC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Wpisu na karcie zgłoszenia wypadku dokonuje nauczyciel – świadek wypadku niezwłocznie po zdarzeniu.</w:t>
      </w:r>
    </w:p>
    <w:p w:rsidR="002465DC" w:rsidRPr="007571AE" w:rsidRDefault="009B31EE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9B31EE">
        <w:rPr>
          <w:rFonts w:asciiTheme="minorHAnsi" w:hAnsiTheme="minorHAnsi" w:cstheme="minorHAnsi"/>
        </w:rPr>
        <w:pict>
          <v:shape id="_x0000_s1084" type="#_x0000_t202" style="position:absolute;left:0;text-align:left;margin-left:521.55pt;margin-top:109.15pt;width:39.35pt;height:6pt;z-index:-251648000;mso-wrap-distance-left:0;mso-wrap-distance-right:0;mso-position-horizontal-relative:page" fillcolor="#f1f1f1" stroked="f">
            <v:textbox inset="0,0,0,0">
              <w:txbxContent>
                <w:p w:rsidR="006E6340" w:rsidRDefault="006E6340" w:rsidP="002465DC">
                  <w:pPr>
                    <w:pStyle w:val="Tekstpodstawowy"/>
                    <w:spacing w:before="1"/>
                    <w:ind w:left="456" w:right="457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2465DC" w:rsidRPr="007571AE">
        <w:rPr>
          <w:rFonts w:asciiTheme="minorHAnsi" w:hAnsiTheme="minorHAnsi" w:cstheme="minorHAnsi"/>
          <w:sz w:val="24"/>
          <w:szCs w:val="24"/>
        </w:rPr>
        <w:t>Dziecko z niedyspozycją powinno mieć zapewnioną opiekę ze strony osoby dorosłej w szkole. Uczeń może opuścić szkołę jedynie w obecności osoby dorosłej, która po niego przybyła.</w:t>
      </w:r>
    </w:p>
    <w:p w:rsidR="002465DC" w:rsidRPr="007571AE" w:rsidRDefault="002465DC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przypadku urazu głowy, kończyn, podejrzenia o urazy wewnętrzne, bądź też utraty przytomności należy bezwzględnie wezwać pogotowie ratunkowe i powiadomić rodziców dziecka.</w:t>
      </w:r>
    </w:p>
    <w:p w:rsidR="002465DC" w:rsidRPr="007571AE" w:rsidRDefault="002465DC" w:rsidP="00204999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  <w:sectPr w:rsidR="002465DC" w:rsidRPr="007571AE">
          <w:pgSz w:w="11910" w:h="16840"/>
          <w:pgMar w:top="620" w:right="580" w:bottom="280" w:left="480" w:header="708" w:footer="708" w:gutter="0"/>
          <w:cols w:space="708"/>
        </w:sectPr>
      </w:pPr>
      <w:r w:rsidRPr="007571AE">
        <w:rPr>
          <w:rFonts w:asciiTheme="minorHAnsi" w:hAnsiTheme="minorHAnsi" w:cstheme="minorHAnsi"/>
          <w:sz w:val="24"/>
          <w:szCs w:val="24"/>
        </w:rPr>
        <w:t>Pogotowie ratunkowe i policję należy bezwzględnie wezwać w przypadku potrącenia przez samochód (przed szkołą lub na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571AE">
        <w:rPr>
          <w:rFonts w:asciiTheme="minorHAnsi" w:hAnsiTheme="minorHAnsi" w:cstheme="minorHAnsi"/>
          <w:sz w:val="24"/>
          <w:szCs w:val="24"/>
        </w:rPr>
        <w:t>wycieczce).</w:t>
      </w:r>
    </w:p>
    <w:p w:rsidR="00841D05" w:rsidRPr="007571AE" w:rsidRDefault="00841D05" w:rsidP="002465DC">
      <w:pPr>
        <w:pStyle w:val="Tekstpodstawowy"/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700" w:right="580" w:bottom="280" w:left="480" w:header="708" w:footer="708" w:gutter="0"/>
          <w:cols w:space="708"/>
        </w:sect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B808FB" w:rsidRDefault="00FD4592" w:rsidP="00B808FB">
      <w:pPr>
        <w:pStyle w:val="Akapitzlist"/>
        <w:numPr>
          <w:ilvl w:val="1"/>
          <w:numId w:val="22"/>
        </w:numPr>
        <w:tabs>
          <w:tab w:val="left" w:pos="595"/>
        </w:tabs>
        <w:ind w:right="2279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UCZEŃ</w:t>
      </w:r>
      <w:r w:rsidR="007571AE" w:rsidRPr="00B808FB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pacing w:val="-8"/>
          <w:sz w:val="24"/>
          <w:szCs w:val="24"/>
          <w:u w:val="single"/>
        </w:rPr>
        <w:t>KTÓRY</w:t>
      </w:r>
      <w:r w:rsidR="007571AE" w:rsidRPr="00B808FB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PRZEJAWIA ZACHOWANIA ŚWIADCZĄCE O</w:t>
      </w:r>
      <w:r w:rsidRPr="00B808FB">
        <w:rPr>
          <w:rFonts w:asciiTheme="minorHAnsi" w:hAnsiTheme="minorHAnsi" w:cstheme="minorHAnsi"/>
          <w:spacing w:val="-22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DEMORALIZACJI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7825"/>
        <w:gridCol w:w="1557"/>
      </w:tblGrid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20499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:rsidR="006070D3" w:rsidRPr="007571AE" w:rsidRDefault="006070D3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wychowawcę klasy, dyrektora szkoły i pedagoga</w:t>
            </w:r>
          </w:p>
        </w:tc>
        <w:tc>
          <w:tcPr>
            <w:tcW w:w="1557" w:type="dxa"/>
          </w:tcPr>
          <w:p w:rsidR="006070D3" w:rsidRPr="007571AE" w:rsidRDefault="006070D3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rodziców/opiekunów.</w:t>
            </w:r>
          </w:p>
        </w:tc>
        <w:tc>
          <w:tcPr>
            <w:tcW w:w="1557" w:type="dxa"/>
          </w:tcPr>
          <w:p w:rsidR="006070D3" w:rsidRPr="007571AE" w:rsidRDefault="006070D3" w:rsidP="008734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 w:right="80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Przeprowadzić rozmowę z rodzicami oraz z uczniem, w ich obecności. W przypadku potwierdzenia informacji, zobowiązać</w:t>
            </w:r>
          </w:p>
          <w:p w:rsidR="006070D3" w:rsidRPr="007571AE" w:rsidRDefault="006070D3" w:rsidP="007571AE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7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ucznia do zaniechania negatywnego</w:t>
            </w:r>
            <w:r w:rsidRPr="007571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postępowania,</w:t>
            </w:r>
          </w:p>
          <w:p w:rsidR="006070D3" w:rsidRPr="007571AE" w:rsidRDefault="006070D3" w:rsidP="007571AE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7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rodziców zaś bezwzględnie do szczególnego nadzoru nad</w:t>
            </w:r>
            <w:r w:rsidRPr="007571AE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dzieckiem.</w:t>
            </w:r>
          </w:p>
        </w:tc>
        <w:tc>
          <w:tcPr>
            <w:tcW w:w="1557" w:type="dxa"/>
          </w:tcPr>
          <w:p w:rsidR="006070D3" w:rsidRPr="007571AE" w:rsidRDefault="006070D3" w:rsidP="006070D3">
            <w:pPr>
              <w:pStyle w:val="TableParagraph"/>
              <w:ind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 pedagog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Sporządzić notatkę z podjętych działań.</w:t>
            </w:r>
          </w:p>
        </w:tc>
        <w:tc>
          <w:tcPr>
            <w:tcW w:w="1557" w:type="dxa"/>
          </w:tcPr>
          <w:p w:rsidR="006070D3" w:rsidRPr="007571AE" w:rsidRDefault="006070D3" w:rsidP="007571AE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 w:right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Powiadomić sąd lub policję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 xml:space="preserve">(specjalistę ds. nieletnich)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wykorzystania przez szkołę wszystkich dostępnych jej środków oddziaływań</w:t>
            </w:r>
          </w:p>
          <w:p w:rsidR="006070D3" w:rsidRPr="007571AE" w:rsidRDefault="009023CF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ychowawczych</w:t>
            </w:r>
            <w:r w:rsidR="00D561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6070D3" w:rsidRPr="007571AE" w:rsidRDefault="006070D3" w:rsidP="007571AE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wobec ucznia karę regulaminową przewidzianą w statucie szkoły.</w:t>
            </w:r>
          </w:p>
        </w:tc>
        <w:tc>
          <w:tcPr>
            <w:tcW w:w="1557" w:type="dxa"/>
          </w:tcPr>
          <w:p w:rsidR="006070D3" w:rsidRPr="007571AE" w:rsidRDefault="006070D3" w:rsidP="007571AE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6070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25" w:type="dxa"/>
          </w:tcPr>
          <w:p w:rsidR="006070D3" w:rsidRPr="007571AE" w:rsidRDefault="006070D3" w:rsidP="006070D3">
            <w:pPr>
              <w:pStyle w:val="TableParagraph"/>
              <w:ind w:left="6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uzyskania informacji o popełnieniu przez ucznia, który ukończył 17 lat, przestępstwa ściganego z urzędu lub jego udziału w działalności grup przestępczych, zgodnie z art. 304 § 2 kodeksu postępowania karnego, szkoła jako instytucja jest obowiązana niezwłocznie zawiadomić o tym prokuratora lub policję.</w:t>
            </w:r>
          </w:p>
        </w:tc>
        <w:tc>
          <w:tcPr>
            <w:tcW w:w="1557" w:type="dxa"/>
          </w:tcPr>
          <w:p w:rsidR="006070D3" w:rsidRPr="007571AE" w:rsidRDefault="00873413" w:rsidP="008734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</w:tbl>
    <w:p w:rsidR="006070D3" w:rsidRPr="007571AE" w:rsidRDefault="006070D3" w:rsidP="00204999">
      <w:pPr>
        <w:rPr>
          <w:rFonts w:asciiTheme="minorHAnsi" w:hAnsiTheme="minorHAnsi" w:cstheme="minorHAnsi"/>
          <w:sz w:val="24"/>
          <w:szCs w:val="24"/>
        </w:rPr>
      </w:pPr>
    </w:p>
    <w:p w:rsidR="006070D3" w:rsidRPr="00B808FB" w:rsidRDefault="006070D3" w:rsidP="00B808FB">
      <w:pPr>
        <w:pStyle w:val="Akapitzlist"/>
        <w:numPr>
          <w:ilvl w:val="1"/>
          <w:numId w:val="22"/>
        </w:numPr>
        <w:tabs>
          <w:tab w:val="left" w:pos="595"/>
        </w:tabs>
        <w:ind w:right="883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AGRESYWNE ZACHOWANIA WOBEC INNYCH UCZNIÓW LUB WOBEC PRACOWNIKÓW</w:t>
      </w:r>
      <w:r w:rsidRPr="00B808FB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SZKOŁY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7869"/>
        <w:gridCol w:w="1558"/>
      </w:tblGrid>
      <w:tr w:rsidR="006070D3" w:rsidRPr="007571AE" w:rsidTr="007571AE">
        <w:trPr>
          <w:trHeight w:val="505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 w:right="104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Reagować na zachowanie agresywne ucznia w momencie, gdy takie zachowanie się pojawia.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6070D3" w:rsidRPr="007571AE" w:rsidTr="007571AE">
        <w:trPr>
          <w:trHeight w:val="458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zauważeniu agresywnego zachowania, należy jak najszybciej je przerwać</w:t>
            </w:r>
            <w:r w:rsidR="001C3436"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, następnie poinformować </w:t>
            </w:r>
            <w:r w:rsidR="001C3436"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>wychowawcę, pedagogga i dyrektora szkoły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6070D3" w:rsidRPr="007571AE" w:rsidTr="007571AE">
        <w:trPr>
          <w:trHeight w:val="1211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Przeprowadzić rozmowę ze sprawcą agresji poza klasą. W trakcie rozmowy:</w:t>
            </w:r>
          </w:p>
          <w:p w:rsidR="006070D3" w:rsidRPr="007571AE" w:rsidRDefault="006070D3" w:rsidP="006070D3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powiedzieć, jakie uczeń poniesie</w:t>
            </w:r>
            <w:r w:rsidRPr="007571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konsekwencje</w:t>
            </w:r>
          </w:p>
          <w:p w:rsidR="006070D3" w:rsidRPr="007571AE" w:rsidRDefault="006070D3" w:rsidP="001C3436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powiedzieć o dalszych krokach, jakie nauczyciel zamierza</w:t>
            </w:r>
            <w:r w:rsidRPr="007571A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</w:t>
            </w:r>
          </w:p>
        </w:tc>
        <w:tc>
          <w:tcPr>
            <w:tcW w:w="1558" w:type="dxa"/>
          </w:tcPr>
          <w:p w:rsidR="006070D3" w:rsidRPr="007571AE" w:rsidRDefault="001C3436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 w:rsidTr="007571AE">
        <w:trPr>
          <w:trHeight w:val="760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1C3436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 agresywnym zachowaniu i jego konsekwencjach</w:t>
            </w:r>
          </w:p>
          <w:p w:rsidR="006070D3" w:rsidRPr="007571AE" w:rsidRDefault="006070D3" w:rsidP="007571AE">
            <w:pPr>
              <w:pStyle w:val="TableParagraph"/>
              <w:ind w:left="105" w:right="121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rodziców/opiekunów uczniów i fakt ten odnotować w obowiązującej dokumentacji.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1C3436" w:rsidRPr="007571AE" w:rsidTr="007571AE">
        <w:trPr>
          <w:trHeight w:val="506"/>
        </w:trPr>
        <w:tc>
          <w:tcPr>
            <w:tcW w:w="9900" w:type="dxa"/>
            <w:gridSpan w:val="3"/>
          </w:tcPr>
          <w:p w:rsidR="001C3436" w:rsidRPr="007571AE" w:rsidRDefault="001C3436" w:rsidP="007571AE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przypadku powtarzających się zdarzeń lub szczególnie agresywnego</w:t>
            </w:r>
          </w:p>
          <w:p w:rsidR="001C3436" w:rsidRPr="007571AE" w:rsidRDefault="001C3436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zachowania:</w:t>
            </w:r>
          </w:p>
        </w:tc>
      </w:tr>
      <w:tr w:rsidR="006070D3" w:rsidRPr="007571AE" w:rsidTr="007571AE">
        <w:trPr>
          <w:trHeight w:val="506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1C3436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ind w:left="105" w:right="121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rzekazać informacje pedagogowi szkolnemu i ustalić z nim dalsze postępowanie.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 w:rsidTr="007571AE">
        <w:trPr>
          <w:trHeight w:val="757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 w:right="529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obecności pedagoga i wychowawcy klasy spisać z uczniem i jego rodzicami umowę o oczekiwaniach wobec ucznia i konsekwencjach za ich</w:t>
            </w:r>
          </w:p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łamanie.</w:t>
            </w:r>
          </w:p>
        </w:tc>
        <w:tc>
          <w:tcPr>
            <w:tcW w:w="1558" w:type="dxa"/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yrektor</w:t>
            </w:r>
          </w:p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6070D3" w:rsidRPr="007571AE" w:rsidTr="007571AE">
        <w:trPr>
          <w:trHeight w:val="505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Czuwać nad przestrzeganiem przez ucznia przyjętych ustaleń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6070D3" w:rsidRPr="007571AE" w:rsidTr="007571AE">
        <w:trPr>
          <w:trHeight w:val="506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 w:right="60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Wymierzać przewidziane w statucie sankcje w razie niewywiązywania się ucznia z umowy.</w:t>
            </w:r>
          </w:p>
        </w:tc>
        <w:tc>
          <w:tcPr>
            <w:tcW w:w="1558" w:type="dxa"/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ychowawca</w:t>
            </w:r>
          </w:p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6070D3" w:rsidRPr="007571AE" w:rsidRDefault="006070D3" w:rsidP="006070D3">
      <w:pPr>
        <w:tabs>
          <w:tab w:val="left" w:pos="1027"/>
        </w:tabs>
        <w:rPr>
          <w:rFonts w:asciiTheme="minorHAnsi" w:hAnsiTheme="minorHAnsi" w:cstheme="minorHAnsi"/>
          <w:sz w:val="24"/>
          <w:szCs w:val="24"/>
        </w:rPr>
      </w:pPr>
    </w:p>
    <w:p w:rsidR="006070D3" w:rsidRPr="007571AE" w:rsidRDefault="006070D3" w:rsidP="006070D3">
      <w:pPr>
        <w:rPr>
          <w:rFonts w:asciiTheme="minorHAnsi" w:hAnsiTheme="minorHAnsi" w:cstheme="minorHAnsi"/>
          <w:sz w:val="24"/>
          <w:szCs w:val="24"/>
        </w:rPr>
      </w:pPr>
    </w:p>
    <w:p w:rsidR="00035893" w:rsidRPr="00B808FB" w:rsidRDefault="00035893" w:rsidP="00B808FB">
      <w:pPr>
        <w:pStyle w:val="Akapitzlist"/>
        <w:numPr>
          <w:ilvl w:val="1"/>
          <w:numId w:val="22"/>
        </w:numPr>
        <w:tabs>
          <w:tab w:val="left" w:pos="59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STWIERDZENIE PRZEMOCY FIZYCZNEJ WŚRÓD</w:t>
      </w:r>
      <w:r w:rsidRPr="00B808FB">
        <w:rPr>
          <w:rFonts w:asciiTheme="minorHAnsi" w:hAnsiTheme="minorHAnsi" w:cstheme="minorHAnsi"/>
          <w:spacing w:val="-11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UCZNIÓW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7881"/>
        <w:gridCol w:w="1558"/>
      </w:tblGrid>
      <w:tr w:rsidR="00035893" w:rsidRPr="007571AE" w:rsidTr="007571AE">
        <w:trPr>
          <w:trHeight w:val="760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81" w:type="dxa"/>
          </w:tcPr>
          <w:p w:rsidR="00035893" w:rsidRPr="007571AE" w:rsidRDefault="00035893" w:rsidP="00035893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Odizolować sprawcę od innych uczniów, zawsze pod opieką innego nauczyciela.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>Sprawca przemocy nie może zostać</w:t>
            </w:r>
            <w:r w:rsidRPr="007571AE">
              <w:rPr>
                <w:rFonts w:asciiTheme="minorHAnsi" w:hAnsiTheme="minorHAnsi" w:cstheme="minorHAnsi"/>
                <w:spacing w:val="-18"/>
                <w:sz w:val="24"/>
                <w:szCs w:val="24"/>
                <w:shd w:val="clear" w:color="auto" w:fill="F1F1F1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>sam.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ab/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35893" w:rsidRPr="007571AE" w:rsidTr="007571AE">
        <w:trPr>
          <w:trHeight w:val="760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poszkodowanym pierwszej pomocy przedmedycznej. W razie potrzeby, wezwać wykwalifikowaną pomoc medyczną (pogotowie ratunkowe).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</w:p>
        </w:tc>
      </w:tr>
      <w:tr w:rsidR="00035893" w:rsidRPr="007571AE" w:rsidTr="00035893">
        <w:trPr>
          <w:trHeight w:val="486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Poinformowac o zdarzeniu pedagoga i dyrektora.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35893" w:rsidRPr="007571AE" w:rsidTr="007571AE">
        <w:trPr>
          <w:trHeight w:val="506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 w:right="38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Ustalić, kto i w jakim stopniu został poszkodowany na podstawie obserwacji oraz informacji od świadków zajścia.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035893" w:rsidRPr="007571AE" w:rsidTr="007571AE">
        <w:trPr>
          <w:trHeight w:val="251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wsparcia ofierze</w:t>
            </w:r>
            <w:r w:rsidR="00E83977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35893" w:rsidRPr="007571AE" w:rsidTr="00E83977">
        <w:trPr>
          <w:trHeight w:val="901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81" w:type="dxa"/>
          </w:tcPr>
          <w:p w:rsidR="00E83977" w:rsidRPr="007571AE" w:rsidRDefault="00035893" w:rsidP="00E8397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rodziców ucznia poszkodowanego/ofiary o zaistniałym zdarzeniu</w:t>
            </w:r>
            <w:r w:rsidR="00E83977"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i odnotować ten fakt w e-dzienniku. Wezwać do szkoły rodziców ucznia - sprawcy. </w:t>
            </w:r>
          </w:p>
          <w:p w:rsidR="00035893" w:rsidRPr="007571AE" w:rsidRDefault="00035893" w:rsidP="00E8397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35893" w:rsidRPr="007571AE" w:rsidRDefault="00E83977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35893" w:rsidRPr="007571AE">
              <w:rPr>
                <w:rFonts w:asciiTheme="minorHAnsi" w:hAnsiTheme="minorHAnsi" w:cstheme="minorHAnsi"/>
                <w:sz w:val="24"/>
                <w:szCs w:val="24"/>
              </w:rPr>
              <w:t>ychowawca</w:t>
            </w:r>
          </w:p>
        </w:tc>
      </w:tr>
      <w:tr w:rsidR="00E83977" w:rsidRPr="007571AE" w:rsidTr="007571AE">
        <w:trPr>
          <w:trHeight w:val="254"/>
        </w:trPr>
        <w:tc>
          <w:tcPr>
            <w:tcW w:w="461" w:type="dxa"/>
          </w:tcPr>
          <w:p w:rsidR="00E83977" w:rsidRPr="007571AE" w:rsidRDefault="00E83977" w:rsidP="007571AE">
            <w:pPr>
              <w:pStyle w:val="TableParagraph"/>
              <w:ind w:left="0" w:righ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81" w:type="dxa"/>
          </w:tcPr>
          <w:p w:rsidR="00E83977" w:rsidRPr="007571AE" w:rsidRDefault="00E83977" w:rsidP="007571AE">
            <w:pPr>
              <w:pStyle w:val="TableParagraph"/>
              <w:ind w:left="108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Niezwłocznie wezwać policję w przypadku, kiedy istnieje konieczność profesjonalnego zabezpieczenia śladów przestępstwa, ustalenia okoliczności i ewentualnych świadków zdarzenia, lub gdy sytuacja jest poważna (rozbój, uszkodzenie ciała, itp.) albo sprawca nie jest uczniem szkoły i jego tożsamość</w:t>
            </w:r>
          </w:p>
          <w:p w:rsidR="00E83977" w:rsidRPr="007571AE" w:rsidRDefault="00E83977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 jest znana.</w:t>
            </w:r>
          </w:p>
        </w:tc>
        <w:tc>
          <w:tcPr>
            <w:tcW w:w="1558" w:type="dxa"/>
          </w:tcPr>
          <w:p w:rsidR="00E83977" w:rsidRPr="007571AE" w:rsidRDefault="00E83977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E83977" w:rsidRPr="007571AE" w:rsidTr="007571AE">
        <w:trPr>
          <w:trHeight w:val="254"/>
        </w:trPr>
        <w:tc>
          <w:tcPr>
            <w:tcW w:w="461" w:type="dxa"/>
          </w:tcPr>
          <w:p w:rsidR="00E83977" w:rsidRPr="007571AE" w:rsidRDefault="005A286C" w:rsidP="007571AE">
            <w:pPr>
              <w:pStyle w:val="TableParagraph"/>
              <w:ind w:left="87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881" w:type="dxa"/>
          </w:tcPr>
          <w:p w:rsidR="00E83977" w:rsidRPr="007571AE" w:rsidRDefault="00E83977" w:rsidP="005A286C">
            <w:pPr>
              <w:pStyle w:val="TableParagraph"/>
              <w:ind w:left="108" w:right="13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właściwą karę regulaminową wobec ucznia, któremu udowodniono winę</w:t>
            </w:r>
            <w:r w:rsidR="005A286C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83977" w:rsidRPr="007571AE" w:rsidRDefault="00E83977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E83977" w:rsidRPr="007571AE" w:rsidTr="007571AE">
        <w:trPr>
          <w:trHeight w:val="254"/>
        </w:trPr>
        <w:tc>
          <w:tcPr>
            <w:tcW w:w="461" w:type="dxa"/>
          </w:tcPr>
          <w:p w:rsidR="00E83977" w:rsidRPr="007571AE" w:rsidRDefault="005A286C" w:rsidP="007571AE">
            <w:pPr>
              <w:pStyle w:val="TableParagraph"/>
              <w:ind w:left="87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881" w:type="dxa"/>
          </w:tcPr>
          <w:p w:rsidR="00E83977" w:rsidRPr="007571AE" w:rsidRDefault="00E83977" w:rsidP="007571AE">
            <w:pPr>
              <w:pStyle w:val="TableParagraph"/>
              <w:ind w:left="108" w:right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Stosować oddziaływania wychowawcze (pomoc psychologiczna, udział w terapii itp.) wobec ofiary sprawcy i monitorować zmiany zachowań.</w:t>
            </w:r>
          </w:p>
        </w:tc>
        <w:tc>
          <w:tcPr>
            <w:tcW w:w="1558" w:type="dxa"/>
          </w:tcPr>
          <w:p w:rsidR="00E83977" w:rsidRPr="007571AE" w:rsidRDefault="005A286C" w:rsidP="005A286C">
            <w:pPr>
              <w:pStyle w:val="TableParagraph"/>
              <w:ind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pedagog wychowawca </w:t>
            </w:r>
            <w:r w:rsidR="00E83977"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</w:tbl>
    <w:p w:rsidR="00841D05" w:rsidRDefault="00841D05" w:rsidP="006070D3">
      <w:pPr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6070D3">
      <w:pPr>
        <w:rPr>
          <w:rFonts w:asciiTheme="minorHAnsi" w:hAnsiTheme="minorHAnsi" w:cstheme="minorHAnsi"/>
          <w:sz w:val="24"/>
          <w:szCs w:val="24"/>
        </w:rPr>
      </w:pPr>
    </w:p>
    <w:p w:rsidR="005A286C" w:rsidRPr="00D5611F" w:rsidRDefault="009B31EE" w:rsidP="00B808FB">
      <w:pPr>
        <w:pStyle w:val="Heading2"/>
        <w:numPr>
          <w:ilvl w:val="1"/>
          <w:numId w:val="22"/>
        </w:numPr>
        <w:tabs>
          <w:tab w:val="left" w:pos="595"/>
        </w:tabs>
        <w:ind w:right="270"/>
        <w:rPr>
          <w:rFonts w:asciiTheme="minorHAnsi" w:hAnsiTheme="minorHAnsi" w:cstheme="minorHAnsi"/>
          <w:sz w:val="24"/>
          <w:szCs w:val="24"/>
          <w:u w:val="single"/>
        </w:rPr>
      </w:pPr>
      <w:r w:rsidRPr="009B31EE">
        <w:rPr>
          <w:rFonts w:asciiTheme="minorHAnsi" w:hAnsiTheme="minorHAnsi" w:cstheme="minorHAnsi"/>
          <w:sz w:val="24"/>
          <w:szCs w:val="24"/>
          <w:u w:val="single"/>
        </w:rPr>
        <w:pict>
          <v:polyline id="_x0000_s1085" style="position:absolute;left:0;text-align:left;z-index:-251645952;mso-position-horizontal-relative:page" points="836.6pt,842.1pt,458.85pt,842.1pt,458.85pt,854.7pt,458.85pt,867.45pt,836.6pt,867.45pt,836.6pt,854.7pt,836.6pt,842.1pt" coordorigin="1311,2406" coordsize="7555,507" fillcolor="#d9d9d9" stroked="f">
            <v:path arrowok="t"/>
            <o:lock v:ext="edit" verticies="t"/>
            <w10:wrap anchorx="page"/>
          </v:polyline>
        </w:pict>
      </w:r>
      <w:r w:rsidR="005A286C" w:rsidRPr="00D5611F">
        <w:rPr>
          <w:rFonts w:asciiTheme="minorHAnsi" w:hAnsiTheme="minorHAnsi" w:cstheme="minorHAnsi"/>
          <w:sz w:val="24"/>
          <w:szCs w:val="24"/>
          <w:u w:val="single"/>
        </w:rPr>
        <w:t>PRZYPADEK KRADZIEŻY, ZNISZCZENIA MIENIA, ZASTRASZANIA, WYMUSZANIA LUB</w:t>
      </w:r>
      <w:r w:rsidR="005A286C" w:rsidRPr="00D5611F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5A286C" w:rsidRPr="00D5611F">
        <w:rPr>
          <w:rFonts w:asciiTheme="minorHAnsi" w:hAnsiTheme="minorHAnsi" w:cstheme="minorHAnsi"/>
          <w:sz w:val="24"/>
          <w:szCs w:val="24"/>
          <w:u w:val="single"/>
        </w:rPr>
        <w:t>WYŁUDZANIA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7712"/>
        <w:gridCol w:w="1557"/>
      </w:tblGrid>
      <w:tr w:rsidR="00E54E01" w:rsidRPr="007571AE" w:rsidTr="007571AE">
        <w:trPr>
          <w:trHeight w:val="506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pedagoga i wychowawcę.</w:t>
            </w:r>
          </w:p>
        </w:tc>
        <w:tc>
          <w:tcPr>
            <w:tcW w:w="1557" w:type="dxa"/>
          </w:tcPr>
          <w:p w:rsidR="00E54E01" w:rsidRPr="007571AE" w:rsidRDefault="00E54E01" w:rsidP="00E54E01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E54E01" w:rsidRPr="007571AE" w:rsidTr="007571AE">
        <w:trPr>
          <w:trHeight w:val="505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niezwłocznie dyrektora szkoły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E54E01">
        <w:trPr>
          <w:trHeight w:val="500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 okoliczności zdarzenia, świadków, sprawcę.</w:t>
            </w:r>
          </w:p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 w:right="72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Zawiadomić rodziców ucznia poszkodowanego, jak i podejrzanego – o podjętych działaniach mających na celu wyjaśnienie sprawy.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1012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12" w:type="dxa"/>
          </w:tcPr>
          <w:p w:rsidR="00E54E01" w:rsidRPr="007571AE" w:rsidRDefault="00E54E01" w:rsidP="00E54E01">
            <w:pPr>
              <w:pStyle w:val="TableParagraph"/>
              <w:ind w:left="108" w:right="87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 konsekwencje wobec sprawcy oraz formy zadośćuczynieni</w:t>
            </w:r>
            <w:r w:rsidR="00D5611F">
              <w:rPr>
                <w:rFonts w:asciiTheme="minorHAnsi" w:hAnsiTheme="minorHAnsi" w:cstheme="minorHAnsi"/>
                <w:sz w:val="24"/>
                <w:szCs w:val="24"/>
              </w:rPr>
              <w:t>a poszkodowanemu; sporządzić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protokół ze spotkania.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629" w:type="dxa"/>
            <w:shd w:val="clear" w:color="auto" w:fill="D9D9D9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12" w:type="dxa"/>
            <w:shd w:val="clear" w:color="auto" w:fill="D9D9D9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szczególnych wypadkach informuje się o zdarzeniu policję.</w:t>
            </w:r>
          </w:p>
        </w:tc>
        <w:tc>
          <w:tcPr>
            <w:tcW w:w="1557" w:type="dxa"/>
          </w:tcPr>
          <w:p w:rsidR="00E54E01" w:rsidRPr="007571AE" w:rsidRDefault="00E54E01" w:rsidP="00E54E01">
            <w:pPr>
              <w:pStyle w:val="TableParagraph"/>
              <w:ind w:left="0" w:right="6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dyrektor </w:t>
            </w:r>
          </w:p>
        </w:tc>
      </w:tr>
    </w:tbl>
    <w:p w:rsidR="005A286C" w:rsidRPr="007571AE" w:rsidRDefault="005A286C" w:rsidP="005A286C">
      <w:pPr>
        <w:rPr>
          <w:rFonts w:asciiTheme="minorHAnsi" w:hAnsiTheme="minorHAnsi" w:cstheme="minorHAnsi"/>
          <w:sz w:val="24"/>
          <w:szCs w:val="24"/>
        </w:rPr>
      </w:pPr>
    </w:p>
    <w:p w:rsidR="00E54E01" w:rsidRPr="00B808FB" w:rsidRDefault="00E54E01" w:rsidP="00B808FB">
      <w:pPr>
        <w:pStyle w:val="Akapitzlist"/>
        <w:numPr>
          <w:ilvl w:val="1"/>
          <w:numId w:val="22"/>
        </w:numPr>
        <w:tabs>
          <w:tab w:val="left" w:pos="77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STWIERDZENIE PALENIA TYTONIU PRZEZ</w:t>
      </w:r>
      <w:r w:rsidRPr="00B808FB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25"/>
        <w:gridCol w:w="1557"/>
      </w:tblGrid>
      <w:tr w:rsidR="00E54E01" w:rsidRPr="007571AE" w:rsidTr="007571AE">
        <w:trPr>
          <w:trHeight w:val="460"/>
        </w:trPr>
        <w:tc>
          <w:tcPr>
            <w:tcW w:w="816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25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Zgłosić fakt wychowawcy i pedagogowi.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E54E01" w:rsidRPr="007571AE" w:rsidTr="007571AE">
        <w:trPr>
          <w:trHeight w:val="505"/>
        </w:trPr>
        <w:tc>
          <w:tcPr>
            <w:tcW w:w="816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25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o fakcie rodziców/prawnych opiekunów ucznia oraz dyrekcję.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816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25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Przeprowadzić rozmowę dyscyplinującą i profilaktyczną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 i pedagog</w:t>
            </w:r>
          </w:p>
        </w:tc>
      </w:tr>
      <w:tr w:rsidR="00D5611F" w:rsidRPr="007571AE" w:rsidTr="007571AE">
        <w:trPr>
          <w:trHeight w:val="506"/>
        </w:trPr>
        <w:tc>
          <w:tcPr>
            <w:tcW w:w="816" w:type="dxa"/>
          </w:tcPr>
          <w:p w:rsidR="00D5611F" w:rsidRPr="007571AE" w:rsidRDefault="00D5611F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25" w:type="dxa"/>
          </w:tcPr>
          <w:p w:rsidR="00D5611F" w:rsidRPr="007571AE" w:rsidRDefault="00D5611F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właściwą karę regulaminową wobec ucznia, któremu udowodniono winę.</w:t>
            </w:r>
          </w:p>
        </w:tc>
        <w:tc>
          <w:tcPr>
            <w:tcW w:w="1557" w:type="dxa"/>
          </w:tcPr>
          <w:p w:rsidR="00D5611F" w:rsidRPr="007571AE" w:rsidRDefault="00D5611F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</w:tbl>
    <w:p w:rsidR="00E54E01" w:rsidRDefault="00E54E01" w:rsidP="005A286C">
      <w:pPr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5A286C">
      <w:pPr>
        <w:rPr>
          <w:rFonts w:asciiTheme="minorHAnsi" w:hAnsiTheme="minorHAnsi" w:cstheme="minorHAnsi"/>
          <w:sz w:val="24"/>
          <w:szCs w:val="24"/>
        </w:rPr>
      </w:pPr>
    </w:p>
    <w:p w:rsidR="00E54E01" w:rsidRPr="00B808FB" w:rsidRDefault="00E54E01" w:rsidP="00B808FB">
      <w:pPr>
        <w:pStyle w:val="Akapitzlist"/>
        <w:numPr>
          <w:ilvl w:val="1"/>
          <w:numId w:val="22"/>
        </w:numPr>
        <w:tabs>
          <w:tab w:val="left" w:pos="7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PODEJRZENIE, ŻE UCZEŃ POSIADA PRZY SOBIE</w:t>
      </w:r>
      <w:r w:rsidRPr="00B808FB">
        <w:rPr>
          <w:rFonts w:asciiTheme="minorHAnsi" w:hAnsiTheme="minorHAnsi" w:cstheme="minorHAnsi"/>
          <w:spacing w:val="-33"/>
          <w:sz w:val="24"/>
          <w:szCs w:val="24"/>
          <w:u w:val="single"/>
        </w:rPr>
        <w:t xml:space="preserve"> </w:t>
      </w:r>
      <w:r w:rsidR="003657BF" w:rsidRPr="00B808FB">
        <w:rPr>
          <w:rFonts w:asciiTheme="minorHAnsi" w:hAnsiTheme="minorHAnsi" w:cstheme="minorHAnsi"/>
          <w:spacing w:val="-33"/>
          <w:sz w:val="24"/>
          <w:szCs w:val="24"/>
          <w:u w:val="single"/>
        </w:rPr>
        <w:t xml:space="preserve"> </w:t>
      </w:r>
      <w:r w:rsidR="00B808FB" w:rsidRPr="00B808FB">
        <w:rPr>
          <w:rFonts w:asciiTheme="minorHAnsi" w:hAnsiTheme="minorHAnsi" w:cstheme="minorHAnsi"/>
          <w:spacing w:val="-33"/>
          <w:sz w:val="24"/>
          <w:szCs w:val="24"/>
          <w:u w:val="single"/>
        </w:rPr>
        <w:t xml:space="preserve"> LUB  W  OSOBISTEJ SZAFCE SZKOLNEJ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NARKOTYKI</w:t>
      </w:r>
      <w:r w:rsidR="00B808FB" w:rsidRPr="00B808FB">
        <w:rPr>
          <w:rFonts w:asciiTheme="minorHAnsi" w:hAnsiTheme="minorHAnsi" w:cstheme="minorHAnsi"/>
          <w:sz w:val="24"/>
          <w:szCs w:val="24"/>
          <w:u w:val="single"/>
        </w:rPr>
        <w:t>, INNE SUBSTANCJE LUB NARZĘDZIA NIEBEZPIECZNE DLA ZROWIA LUB ŻYCIA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7913"/>
        <w:gridCol w:w="1559"/>
      </w:tblGrid>
      <w:tr w:rsidR="00E54E01" w:rsidRPr="007571AE" w:rsidTr="00B808FB">
        <w:trPr>
          <w:trHeight w:val="557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obecności innej osoby (nauczyciela, pedagoga) należy zażądać, aby uczeń</w:t>
            </w:r>
          </w:p>
          <w:p w:rsidR="00E54E01" w:rsidRPr="007571AE" w:rsidRDefault="00E54E01" w:rsidP="007571AE">
            <w:pPr>
              <w:pStyle w:val="TableParagraph"/>
              <w:ind w:right="47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przekazał substancję</w:t>
            </w:r>
            <w:r w:rsidR="00B808FB">
              <w:rPr>
                <w:rFonts w:asciiTheme="minorHAnsi" w:hAnsiTheme="minorHAnsi" w:cstheme="minorHAnsi"/>
                <w:sz w:val="24"/>
                <w:szCs w:val="24"/>
              </w:rPr>
              <w:t xml:space="preserve">/narzędzia, pokazał zawartość plecaka, kieszeni lub </w:t>
            </w:r>
            <w:r w:rsidR="00B808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szafki.</w:t>
            </w:r>
          </w:p>
          <w:p w:rsidR="00E54E01" w:rsidRPr="00B808FB" w:rsidRDefault="00E54E01" w:rsidP="00B808FB">
            <w:pPr>
              <w:ind w:left="28" w:right="165"/>
              <w:jc w:val="both"/>
              <w:rPr>
                <w:rFonts w:asciiTheme="minorHAnsi" w:hAnsiTheme="minorHAnsi" w:cstheme="minorHAnsi"/>
                <w:sz w:val="20"/>
              </w:rPr>
            </w:pPr>
            <w:r w:rsidRPr="007571AE">
              <w:rPr>
                <w:rFonts w:asciiTheme="minorHAnsi" w:hAnsiTheme="minorHAnsi" w:cstheme="minorHAnsi"/>
                <w:sz w:val="20"/>
              </w:rPr>
              <w:t>Nauczycielowi nie wolno przeglądać rzeczy osobistych ucznia, dokonywać jego rewizji, przeszukiwać plecaka, nawet jeśli</w:t>
            </w:r>
            <w:r w:rsidRPr="007571A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zachodzi</w:t>
            </w:r>
            <w:r w:rsidRPr="007571A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uzasadnione</w:t>
            </w:r>
            <w:r w:rsidRPr="007571A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prawdopodobieństwo,</w:t>
            </w:r>
            <w:r w:rsidRPr="007571A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że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dokonał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kradzieży</w:t>
            </w:r>
            <w:r w:rsidRPr="007571A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lub</w:t>
            </w:r>
            <w:r w:rsidRPr="007571A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posiada</w:t>
            </w:r>
            <w:r w:rsidRPr="007571A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niedozwolone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środki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odurzające. Tylko policja ma prawo przeszukać ucznia (art. 219 kodeksu postępowania</w:t>
            </w:r>
            <w:r w:rsidRPr="007571AE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karnego).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</w:t>
            </w:r>
          </w:p>
        </w:tc>
      </w:tr>
      <w:tr w:rsidR="00E54E01" w:rsidRPr="007571AE" w:rsidTr="00B808FB">
        <w:trPr>
          <w:trHeight w:val="706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7913" w:type="dxa"/>
          </w:tcPr>
          <w:p w:rsidR="00E54E01" w:rsidRPr="007571AE" w:rsidRDefault="00E54E01" w:rsidP="00B808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O swoich spostrzeżeniach powiadomić wychowawcę, dyrektora szkoły oraz rodziców/opiekunów ucznia. </w:t>
            </w:r>
          </w:p>
        </w:tc>
        <w:tc>
          <w:tcPr>
            <w:tcW w:w="1559" w:type="dxa"/>
          </w:tcPr>
          <w:p w:rsidR="00E54E01" w:rsidRPr="007571AE" w:rsidRDefault="00B808FB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B808FB">
        <w:trPr>
          <w:trHeight w:val="418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913" w:type="dxa"/>
          </w:tcPr>
          <w:p w:rsidR="00E54E01" w:rsidRPr="007571AE" w:rsidRDefault="00E54E01" w:rsidP="00E54E0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rodziców do natychmiastowego stawiennictwa.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Ustalić, w jaki sposób i od kogo, uczeń nabył substancję.</w:t>
            </w:r>
          </w:p>
        </w:tc>
        <w:tc>
          <w:tcPr>
            <w:tcW w:w="1559" w:type="dxa"/>
          </w:tcPr>
          <w:p w:rsidR="00E54E01" w:rsidRPr="007571AE" w:rsidRDefault="00E54E01" w:rsidP="00E54E01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5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ind w:right="75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Jeżeli uczeń wyda substancję dobrowolnie, zabezpieczyć i bezzwłoczne przekazać ją do jednostki policji.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E54E01" w:rsidRPr="007571AE" w:rsidTr="007571AE">
        <w:trPr>
          <w:trHeight w:val="504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Udokumentować całe zdarzenie - sporządzić możliwie dokładną notatkę z</w:t>
            </w:r>
          </w:p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ustaleń wraz ze swoimi spostrzeżeniami.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</w:tbl>
    <w:p w:rsidR="00E54E01" w:rsidRPr="007571AE" w:rsidRDefault="009B31EE" w:rsidP="00E54E01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9B31EE">
        <w:rPr>
          <w:rFonts w:asciiTheme="minorHAnsi" w:hAnsiTheme="minorHAnsi" w:cstheme="minorHAnsi"/>
          <w:sz w:val="24"/>
          <w:szCs w:val="24"/>
        </w:rPr>
        <w:pict>
          <v:shape id="_x0000_s1088" type="#_x0000_t202" style="position:absolute;margin-left:34.55pt;margin-top:11.85pt;width:526.35pt;height:57.65pt;z-index:-251643904;mso-wrap-distance-left:0;mso-wrap-distance-right:0;mso-position-horizontal-relative:page;mso-position-vertical-relative:text" fillcolor="#f1f1f1" stroked="f">
            <v:textbox style="mso-next-textbox:#_x0000_s1088" inset="0,0,0,0">
              <w:txbxContent>
                <w:p w:rsidR="006E6340" w:rsidRDefault="006E6340" w:rsidP="00E54E01">
                  <w:pPr>
                    <w:spacing w:line="237" w:lineRule="auto"/>
                    <w:ind w:left="28" w:right="27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Jeśli sprawcą (zarówno posiadania jak udzielania innej osobie środków odurzających) jest uczeń, który ukończył 13 lat, a nie ukończył 17 lat mamy do czynienia z </w:t>
                  </w:r>
                  <w:r>
                    <w:rPr>
                      <w:b/>
                      <w:sz w:val="20"/>
                    </w:rPr>
                    <w:t xml:space="preserve">czynami karalnymi. </w:t>
                  </w:r>
                  <w:r>
                    <w:rPr>
                      <w:sz w:val="20"/>
                    </w:rPr>
                    <w:t xml:space="preserve">Z </w:t>
                  </w:r>
                  <w:r>
                    <w:rPr>
                      <w:b/>
                      <w:sz w:val="20"/>
                    </w:rPr>
                    <w:t xml:space="preserve">przestępstwem </w:t>
                  </w:r>
                  <w:r>
                    <w:rPr>
                      <w:sz w:val="20"/>
                    </w:rPr>
                    <w:t>mamy do czynienia jeżeli</w:t>
                  </w:r>
                </w:p>
                <w:p w:rsidR="006E6340" w:rsidRDefault="006E6340" w:rsidP="00E54E01">
                  <w:pPr>
                    <w:spacing w:before="3"/>
                    <w:ind w:left="28" w:right="18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któryś z wymienionych czynów popełni uczeń, po ukończeniu 17 lat. W takiej sytuacji mają zastosowanie przepisy ustawy z dnia 6 czerwca 1997 r. - Kodeks postępowania karnego. Jeżeli przestępstwo ma miejsce na terenie szkoły, </w:t>
                  </w:r>
                  <w:r>
                    <w:rPr>
                      <w:b/>
                      <w:sz w:val="20"/>
                    </w:rPr>
                    <w:t>należy wezwać policję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54E01" w:rsidRPr="007571AE" w:rsidRDefault="00E54E01" w:rsidP="00E54E01">
      <w:pPr>
        <w:ind w:left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Podstawa prawna:</w:t>
      </w:r>
    </w:p>
    <w:p w:rsidR="00E54E01" w:rsidRPr="007571AE" w:rsidRDefault="00E54E01" w:rsidP="00E54E01">
      <w:pPr>
        <w:ind w:left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Ustawa z 6 czerwca 1997 r. - Kodeks postępowania karnego (Dz.U. z 1997 r. Nr 89, poz. 555 ze zm.) - art. 219</w:t>
      </w:r>
    </w:p>
    <w:p w:rsidR="00E54E01" w:rsidRPr="007571AE" w:rsidRDefault="00E54E01" w:rsidP="00E54E01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54E01" w:rsidRPr="007571AE" w:rsidRDefault="00E54E01" w:rsidP="005A286C">
      <w:pPr>
        <w:rPr>
          <w:rFonts w:asciiTheme="minorHAnsi" w:hAnsiTheme="minorHAnsi" w:cstheme="minorHAnsi"/>
          <w:sz w:val="24"/>
          <w:szCs w:val="24"/>
        </w:rPr>
      </w:pPr>
    </w:p>
    <w:p w:rsidR="00E54E01" w:rsidRPr="00B808FB" w:rsidRDefault="00E54E01" w:rsidP="00B808FB">
      <w:pPr>
        <w:pStyle w:val="Heading2"/>
        <w:numPr>
          <w:ilvl w:val="1"/>
          <w:numId w:val="22"/>
        </w:numPr>
        <w:tabs>
          <w:tab w:val="left" w:pos="774"/>
        </w:tabs>
        <w:ind w:right="1965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ZNALEZIENIE PRZEDMIOTU MOGĄCEGO ZAGRAŻAĆ BEZPIECZEŃSTW</w:t>
      </w:r>
      <w:r w:rsidR="00FD17B9" w:rsidRPr="00B808FB">
        <w:rPr>
          <w:rFonts w:asciiTheme="minorHAnsi" w:hAnsiTheme="minorHAnsi" w:cstheme="minorHAnsi"/>
          <w:sz w:val="24"/>
          <w:szCs w:val="24"/>
          <w:u w:val="single"/>
        </w:rPr>
        <w:t xml:space="preserve">U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UCZNIÓW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7729"/>
        <w:gridCol w:w="1557"/>
      </w:tblGrid>
      <w:tr w:rsidR="00FD17B9" w:rsidRPr="007571AE" w:rsidTr="007571AE">
        <w:trPr>
          <w:trHeight w:val="876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Zabezpieczyć znalezioną podejrzaną substancję lub przedmiot przed dostępem osób niepowołanych i zniszczeniem.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FD17B9" w:rsidRPr="007571AE" w:rsidTr="007571AE">
        <w:trPr>
          <w:trHeight w:val="292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Niezwłocznie powiadomić o zdarzeniu dyrektora szkoły.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FD17B9" w:rsidRPr="007571AE" w:rsidTr="007571AE">
        <w:trPr>
          <w:trHeight w:val="758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Policję i przekazać zabezpieczony przedmiot ( ewentualnie wskazać miejsce, w którym przedmiot został zabezpieczony). Udzielić Policji szczegółowych informacji dotyczących zdarzenia.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D17B9" w:rsidRPr="007571AE" w:rsidTr="007571AE">
        <w:trPr>
          <w:trHeight w:val="505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8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porozumieniu z przybyłymi funkcjonariuszami Policji, podjąć dalsze działania, w tym zapewnić bezpieczeństwo uczniom i pracownikom.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D17B9" w:rsidRPr="007571AE" w:rsidTr="007571AE">
        <w:trPr>
          <w:trHeight w:val="757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czynności niezbędne do całkowitego wyjaśnienia zdarzenia i zakończenia sprawy (np. przeprowadzić anonimową ankietę, rozmowę z</w:t>
            </w:r>
          </w:p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uczniami, nauczycielami itp.)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dyrektorpedagog</w:t>
            </w:r>
          </w:p>
        </w:tc>
      </w:tr>
      <w:tr w:rsidR="00FD17B9" w:rsidRPr="007571AE" w:rsidTr="007571AE">
        <w:trPr>
          <w:trHeight w:val="760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organ prowadzący i organ sprawujący nadzór pedagogiczny o</w:t>
            </w:r>
          </w:p>
          <w:p w:rsidR="00FD17B9" w:rsidRPr="007571AE" w:rsidRDefault="00FD17B9" w:rsidP="007571AE">
            <w:pPr>
              <w:pStyle w:val="TableParagraph"/>
              <w:ind w:left="108" w:right="90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podjętych działaniach. Niezwłocznie - telefonicznie i możliwie szybko, pisemnie.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D17B9" w:rsidRPr="007571AE" w:rsidTr="007571AE">
        <w:trPr>
          <w:trHeight w:val="760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osoby zainteresowane (nauczycieli, uczniów i ich rodziców) o rozstrzygnięciu sprawy.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E54E01" w:rsidRPr="007571AE" w:rsidRDefault="00E54E01" w:rsidP="005A286C">
      <w:pPr>
        <w:rPr>
          <w:rFonts w:asciiTheme="minorHAnsi" w:hAnsiTheme="minorHAnsi" w:cstheme="minorHAnsi"/>
          <w:sz w:val="24"/>
          <w:szCs w:val="24"/>
        </w:rPr>
      </w:pPr>
    </w:p>
    <w:p w:rsidR="00102BF1" w:rsidRPr="00B808FB" w:rsidRDefault="00102BF1" w:rsidP="00B808FB">
      <w:pPr>
        <w:pStyle w:val="Heading2"/>
        <w:numPr>
          <w:ilvl w:val="1"/>
          <w:numId w:val="22"/>
        </w:numPr>
        <w:tabs>
          <w:tab w:val="left" w:pos="851"/>
        </w:tabs>
        <w:ind w:right="1213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 xml:space="preserve">PODEJRZENIE OBECNOŚCI NA TERENIE SZKOŁY </w:t>
      </w:r>
      <w:r w:rsidRPr="00B808FB">
        <w:rPr>
          <w:rFonts w:asciiTheme="minorHAnsi" w:hAnsiTheme="minorHAnsi" w:cstheme="minorHAnsi"/>
          <w:spacing w:val="-47"/>
          <w:sz w:val="24"/>
          <w:szCs w:val="24"/>
          <w:u w:val="single"/>
        </w:rPr>
        <w:t xml:space="preserve"> 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UCZNIA BĘDĄCEGO POD WPŁYWEM ALKOHOLU LUB</w:t>
      </w:r>
      <w:r w:rsidRPr="00B808FB">
        <w:rPr>
          <w:rFonts w:asciiTheme="minorHAnsi" w:hAnsiTheme="minorHAnsi" w:cstheme="minorHAnsi"/>
          <w:spacing w:val="58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 xml:space="preserve">INNYCH </w:t>
      </w:r>
      <w:r w:rsidR="009B31EE" w:rsidRPr="009B31EE">
        <w:rPr>
          <w:rFonts w:asciiTheme="minorHAnsi" w:hAnsiTheme="minorHAnsi" w:cstheme="minorHAnsi"/>
          <w:u w:val="single"/>
        </w:rPr>
        <w:pict>
          <v:polyline id="_x0000_s1089" style="position:absolute;left:0;text-align:left;z-index:-251641856;mso-position-horizontal-relative:page;mso-position-vertical-relative:text" points="827.85pt,482.65pt,448.7pt,482.65pt,448.7pt,495.25pt,448.7pt,508pt,827.85pt,508pt,827.85pt,495.25pt,827.85pt,482.65pt" coordorigin="1282,1379" coordsize="7583,507" fillcolor="#d9d9d9" stroked="f">
            <v:path arrowok="t"/>
            <o:lock v:ext="edit" verticies="t"/>
            <w10:wrap anchorx="page"/>
          </v:polyline>
        </w:pic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ŚRODKÓW ODURZAJĄCYCH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7742"/>
        <w:gridCol w:w="1558"/>
      </w:tblGrid>
      <w:tr w:rsidR="00102BF1" w:rsidRPr="007571AE" w:rsidTr="007571AE">
        <w:trPr>
          <w:trHeight w:val="460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wychowawcę klasy, dyrektora szkoły i pedagoga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102BF1" w:rsidRPr="007571AE" w:rsidTr="007571AE">
        <w:trPr>
          <w:trHeight w:val="760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Odizolować ucznia od reszty klasy.</w:t>
            </w:r>
          </w:p>
          <w:p w:rsidR="00102BF1" w:rsidRPr="007571AE" w:rsidRDefault="00102BF1" w:rsidP="007571AE">
            <w:pPr>
              <w:pStyle w:val="TableParagraph"/>
              <w:ind w:right="45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Ze względów bezpieczeństwa nie wolno pozostawić go samego; należy stworzyć warunki, w których nie będzie zagrożone jego życie ani zdrowie.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506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84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rodziców/opiekunów oraz lekarza w celu stwierdzenia stanu trzeźwości lub odurzenia, ewentualnie udzielenia pomocy medycznej.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102BF1">
        <w:trPr>
          <w:trHeight w:val="1267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42" w:type="dxa"/>
          </w:tcPr>
          <w:p w:rsidR="00102BF1" w:rsidRPr="007571AE" w:rsidRDefault="00102BF1" w:rsidP="00102BF1">
            <w:pPr>
              <w:pStyle w:val="TableParagraph"/>
              <w:ind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Powiadomić policję, gdy rodzice ucznia będącego pod wpływem środków odurzających - odmawiają przyjścia do szkoły, a jest on agresywny, bądź swoim zachowaniem daje powód do zgorszenia albo zagraża życiu lub zdrowiu innych osób. 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102BF1" w:rsidRPr="007571AE" w:rsidTr="007571AE">
        <w:trPr>
          <w:trHeight w:val="1860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Spróbować nawiązać kontakt z uczniem i ustalić:</w:t>
            </w:r>
          </w:p>
          <w:p w:rsidR="00102BF1" w:rsidRPr="007571AE" w:rsidRDefault="0087345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 uczeń pił/zażył,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a jeśli tak to z</w:t>
            </w:r>
            <w:r w:rsidR="00102BF1" w:rsidRPr="007571A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kim;</w:t>
            </w:r>
          </w:p>
          <w:p w:rsidR="00102BF1" w:rsidRPr="007571AE" w:rsidRDefault="0087345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jakie to były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substancje</w:t>
            </w:r>
            <w:r w:rsidR="00102BF1" w:rsidRPr="007571A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odurzające;</w:t>
            </w:r>
          </w:p>
          <w:p w:rsidR="00102BF1" w:rsidRPr="007571AE" w:rsidRDefault="00102BF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jaki sposób wszedł w ich</w:t>
            </w:r>
            <w:r w:rsidRPr="007571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posiadanie;</w:t>
            </w:r>
          </w:p>
          <w:p w:rsidR="00102BF1" w:rsidRPr="007571AE" w:rsidRDefault="00102BF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skąd miał</w:t>
            </w:r>
            <w:r w:rsidRPr="007571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pieniądze;</w:t>
            </w:r>
          </w:p>
          <w:p w:rsidR="00102BF1" w:rsidRPr="007571AE" w:rsidRDefault="0087345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jak dawna zażywa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narkotyki/inne</w:t>
            </w:r>
            <w:r w:rsidR="00102BF1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substancje;</w:t>
            </w:r>
          </w:p>
          <w:p w:rsidR="00102BF1" w:rsidRPr="007571AE" w:rsidRDefault="00102BF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kto o tym</w:t>
            </w:r>
            <w:r w:rsidRPr="007571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wiedział.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ind w:right="56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 dyrektor</w:t>
            </w:r>
          </w:p>
        </w:tc>
      </w:tr>
      <w:tr w:rsidR="00102BF1" w:rsidRPr="007571AE" w:rsidTr="007571AE">
        <w:trPr>
          <w:trHeight w:val="506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przybyciu rodziców przedstawić sytuację i dotychczasowe ustalenia. Uzupełnić wyjaśnienia ucznia z udziałem rodziców.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1768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42" w:type="dxa"/>
          </w:tcPr>
          <w:p w:rsidR="00102BF1" w:rsidRPr="007571AE" w:rsidRDefault="00102BF1" w:rsidP="00102BF1">
            <w:pPr>
              <w:pStyle w:val="TableParagraph"/>
              <w:ind w:right="56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Pozwolić rodzicom podjąć decyzję co do dalszego postępowania/ Przekazać ucznia pod opiekę rodzicom.</w:t>
            </w:r>
          </w:p>
          <w:p w:rsidR="00102BF1" w:rsidRPr="007571AE" w:rsidRDefault="00102BF1" w:rsidP="00102BF1">
            <w:pPr>
              <w:pStyle w:val="TableParagraph"/>
              <w:ind w:right="56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Gdy rodzice/opiekunowie odmówią odebrania dziecka, o pozostaniu ucznia w szkole, czy przewiezieniu do placówki służby zdrowia, albo przekazaniu go do dyspozycji funkcjonariuszom policji -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decyduje lekarz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, po ustaleniu aktualnego stanu zdrowia ucznia i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porozumieniu z dyrektorem</w:t>
            </w:r>
            <w:r w:rsidRPr="007571AE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szkoły.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102BF1" w:rsidRPr="007571AE" w:rsidTr="007571AE">
        <w:trPr>
          <w:trHeight w:val="506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Odnotować w sporządzonej notatce decyzję podjętą przez rodziców oraz fakt przejęcia przez nich opieki nad dzieckiem.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504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64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niezbędne czynności celem całkowitego wyjaśnienia zdarzenia i zakończenia sprawy.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504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1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wobec ucznia karę regulaminową przewidzianą w statucie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szkoły.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102BF1" w:rsidRPr="007571AE" w:rsidTr="007571AE">
        <w:trPr>
          <w:trHeight w:val="2277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1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24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 z rodzicami/opiekunami prawnymi ucznia, wychowawcą klasy i pedagogiem szkolnym zasady dalszego postępowania. Sporządzić protokół z ustaleń/spisać kontrakt.</w:t>
            </w:r>
          </w:p>
          <w:p w:rsidR="00102BF1" w:rsidRPr="007571AE" w:rsidRDefault="00102BF1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2BF1" w:rsidRPr="007571AE" w:rsidRDefault="00102BF1" w:rsidP="007571AE">
            <w:pPr>
              <w:pStyle w:val="TableParagraph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Spożywanie alkoholu na terenie szkoły przez ucznia, który ukończył 17 lat, stanowi wykroczenie z art. 431 ust. 1 Ustawy z dnia 26 października 1982 r. o wychowaniu w trzeźwości i przeciwdziałaniu alkoholizmowi. Należy o tym fakcie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powiadomić policję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 Dalszy tok postępowania leży w kompetencji tej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instytucji.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</w:tbl>
    <w:p w:rsidR="00102BF1" w:rsidRPr="007571AE" w:rsidRDefault="00102BF1" w:rsidP="00102BF1">
      <w:pPr>
        <w:rPr>
          <w:rFonts w:asciiTheme="minorHAnsi" w:hAnsiTheme="minorHAnsi" w:cstheme="minorHAnsi"/>
          <w:sz w:val="24"/>
          <w:szCs w:val="24"/>
        </w:rPr>
      </w:pPr>
    </w:p>
    <w:p w:rsidR="00102BF1" w:rsidRPr="00B808FB" w:rsidRDefault="00102BF1" w:rsidP="00B808FB">
      <w:pPr>
        <w:pStyle w:val="Akapitzlist"/>
        <w:numPr>
          <w:ilvl w:val="1"/>
          <w:numId w:val="22"/>
        </w:numPr>
        <w:tabs>
          <w:tab w:val="left" w:pos="99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UZYSKANIE INFORMACJI O PODŁOŻENIU</w:t>
      </w:r>
      <w:r w:rsidRPr="00B808FB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BOMBY</w:t>
      </w:r>
      <w:r w:rsidR="00B808FB" w:rsidRPr="00B808FB">
        <w:rPr>
          <w:rFonts w:asciiTheme="minorHAnsi" w:hAnsiTheme="minorHAnsi" w:cstheme="minorHAnsi"/>
          <w:sz w:val="24"/>
          <w:szCs w:val="24"/>
          <w:u w:val="single"/>
        </w:rPr>
        <w:t xml:space="preserve"> LUB INNEGO ŁADUNKU WYBUCHOWEGO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7929"/>
        <w:gridCol w:w="1558"/>
      </w:tblGrid>
      <w:tr w:rsidR="009A7DBC" w:rsidRPr="007571AE" w:rsidTr="007571AE">
        <w:trPr>
          <w:trHeight w:val="505"/>
        </w:trPr>
        <w:tc>
          <w:tcPr>
            <w:tcW w:w="413" w:type="dxa"/>
          </w:tcPr>
          <w:p w:rsidR="009A7DBC" w:rsidRPr="007571AE" w:rsidRDefault="009A7DBC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929" w:type="dxa"/>
          </w:tcPr>
          <w:p w:rsidR="009A7DBC" w:rsidRDefault="009A7DBC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pozyskaniu informacji o podłożeniu w szkole bomby/ładunku wybuchowego niezwłocznie powiadomić dyrektora szkoły</w:t>
            </w:r>
            <w:r w:rsidR="00391B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91B50" w:rsidRPr="007571AE" w:rsidRDefault="00391B50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należy dotykać, przesuwać podejrzanego przedmiotu.</w:t>
            </w:r>
          </w:p>
        </w:tc>
        <w:tc>
          <w:tcPr>
            <w:tcW w:w="1558" w:type="dxa"/>
          </w:tcPr>
          <w:p w:rsidR="009A7DBC" w:rsidRPr="007571AE" w:rsidRDefault="00307540" w:rsidP="003075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A7DBC"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każdy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A7DBC" w:rsidRPr="007571AE">
              <w:rPr>
                <w:rFonts w:asciiTheme="minorHAnsi" w:hAnsiTheme="minorHAnsi" w:cstheme="minorHAnsi"/>
                <w:sz w:val="24"/>
                <w:szCs w:val="24"/>
              </w:rPr>
              <w:t>pracownik szkoły</w:t>
            </w:r>
          </w:p>
        </w:tc>
      </w:tr>
      <w:tr w:rsidR="009A7DBC" w:rsidRPr="007571AE" w:rsidTr="007571AE">
        <w:trPr>
          <w:trHeight w:val="757"/>
        </w:trPr>
        <w:tc>
          <w:tcPr>
            <w:tcW w:w="413" w:type="dxa"/>
          </w:tcPr>
          <w:p w:rsidR="009A7DBC" w:rsidRPr="007571AE" w:rsidRDefault="009A7DBC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929" w:type="dxa"/>
          </w:tcPr>
          <w:p w:rsidR="009A7DBC" w:rsidRPr="007571AE" w:rsidRDefault="009A7DBC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Policję i zarządzić ewakuację szkoły.</w:t>
            </w:r>
          </w:p>
          <w:p w:rsidR="009A7DBC" w:rsidRPr="007571AE" w:rsidRDefault="009A7DBC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56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Przypomnieć nauczycielom i uczniom o konieczności zachowania spokoju </w:t>
            </w:r>
            <w:r w:rsidRPr="007571AE">
              <w:rPr>
                <w:rFonts w:asciiTheme="minorHAnsi" w:hAnsiTheme="minorHAnsi" w:cstheme="minorHAnsi"/>
                <w:spacing w:val="3"/>
                <w:sz w:val="24"/>
                <w:szCs w:val="24"/>
                <w:shd w:val="clear" w:color="auto" w:fill="D9D9D9"/>
              </w:rPr>
              <w:t>i</w:t>
            </w:r>
          </w:p>
          <w:p w:rsidR="009A7DBC" w:rsidRPr="007571AE" w:rsidRDefault="009A7DBC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56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sprawnej organizacji. Osobiście nadzorować ewakuację.</w:t>
            </w:r>
          </w:p>
        </w:tc>
        <w:tc>
          <w:tcPr>
            <w:tcW w:w="1558" w:type="dxa"/>
          </w:tcPr>
          <w:p w:rsidR="009A7DBC" w:rsidRPr="007571AE" w:rsidRDefault="009A7DBC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757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Odprowadzić uczniów w bezpieczne miejsce (np. poza teren szkoły) i pozostać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 nimi do czasu sprawdzenia przez Policję, czy bomba została podłożona.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307540" w:rsidRPr="007571AE" w:rsidTr="007571AE">
        <w:trPr>
          <w:trHeight w:val="506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porozumieniu z Policją podjąć dalsze działania zapewniające bezpieczeństwo uczniom i pracownikom.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506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 w:right="51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uzyskaniu zgody lub na polecenie Policji, zarządzić powrót nauczycieli i uczniów do szkoły lub zwolnić ich z pracy i zajęć.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1009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organ prowadzący i organ sprawujący nadzór pedagogiczny o zdarzeniu i podjętych działaniach.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Niezwłocznie po zawiadomieniu policji -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telefonicznie.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Pisemnie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ciągu kilku dni od zdarzenia.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1012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929" w:type="dxa"/>
          </w:tcPr>
          <w:p w:rsidR="00307540" w:rsidRPr="007571AE" w:rsidRDefault="00307540" w:rsidP="00307540">
            <w:pPr>
              <w:pStyle w:val="TableParagraph"/>
              <w:ind w:left="108" w:right="83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niezbędne czynności celem całkowitego wyjaśnienia zdarzenia i ujawnienia sprawcy, np. przeprowadzić anonimową ankietę.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502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osoby zainteresowane (nauczycieli, uczniów i ich rodziców) o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rozstrzygnięciu sprawy.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102BF1" w:rsidRPr="007571AE" w:rsidRDefault="00102BF1" w:rsidP="00102BF1">
      <w:pPr>
        <w:rPr>
          <w:rFonts w:asciiTheme="minorHAnsi" w:hAnsiTheme="minorHAnsi" w:cstheme="minorHAnsi"/>
          <w:sz w:val="24"/>
          <w:szCs w:val="24"/>
        </w:rPr>
      </w:pPr>
    </w:p>
    <w:p w:rsidR="00307540" w:rsidRPr="00B808FB" w:rsidRDefault="00307540" w:rsidP="00B808FB">
      <w:pPr>
        <w:pStyle w:val="Akapitzlist"/>
        <w:numPr>
          <w:ilvl w:val="1"/>
          <w:numId w:val="22"/>
        </w:numPr>
        <w:tabs>
          <w:tab w:val="left" w:pos="774"/>
        </w:tabs>
        <w:ind w:right="2002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PODEJRZENIE, ŻE UCZEŃ JEST OFIARĄ PRZEMOCY RODZINNEJ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7832"/>
        <w:gridCol w:w="1557"/>
      </w:tblGrid>
      <w:tr w:rsidR="00307540" w:rsidRPr="007571AE" w:rsidTr="007571AE">
        <w:trPr>
          <w:trHeight w:val="503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tabs>
                <w:tab w:val="left" w:pos="1115"/>
                <w:tab w:val="left" w:pos="2479"/>
                <w:tab w:val="left" w:pos="3976"/>
                <w:tab w:val="left" w:pos="5194"/>
                <w:tab w:val="left" w:pos="6938"/>
              </w:tabs>
              <w:ind w:left="108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Przyjąć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informację,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zapewniając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dyskrecję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zgłaszającemu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poprzez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wysłuchanie go bez świadków. Zapisać datę i godzinę</w:t>
            </w:r>
            <w:r w:rsidRPr="007571A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zgłoszenia.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307540" w:rsidRPr="007571AE" w:rsidTr="007571AE">
        <w:trPr>
          <w:trHeight w:val="252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 zaistniałym fakcie lub zdarzeniach wychowawcę i pedagoga.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307540" w:rsidRPr="007571AE" w:rsidTr="007571AE">
        <w:trPr>
          <w:trHeight w:val="253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dyrektora szkoły.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307540" w:rsidRPr="007571AE" w:rsidTr="007571AE">
        <w:trPr>
          <w:trHeight w:val="506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Jeżeli stan ucznia wskazuje na zagrożenie jego zdrowia i życia, wezwać lekarza.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505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 w:right="2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Dbając o dyskrecję, przeprowadzić rozmowę z poszkodowanym, o ile jest to możliwe.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 w:right="51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 pedagog</w:t>
            </w:r>
          </w:p>
        </w:tc>
      </w:tr>
      <w:tr w:rsidR="00307540" w:rsidRPr="007571AE" w:rsidTr="007571AE">
        <w:trPr>
          <w:trHeight w:val="506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 w:right="2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Wezwać do szkoły rodzica (prawnego opiekuna lub osobę z najbliższej rodziny) pokrzywdzonego,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którego sprawa nie dotyczy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307540" w:rsidRPr="007571AE" w:rsidTr="007571AE">
        <w:trPr>
          <w:trHeight w:val="506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decyzję o wdrożeniu procedury „Niebieska Karta” i wyznaczyć pracownika, który ją przeprowadza.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307540" w:rsidRPr="007571AE" w:rsidRDefault="00307540" w:rsidP="00102BF1">
      <w:pPr>
        <w:rPr>
          <w:rFonts w:asciiTheme="minorHAnsi" w:hAnsiTheme="minorHAnsi" w:cstheme="minorHAnsi"/>
          <w:sz w:val="24"/>
          <w:szCs w:val="24"/>
        </w:rPr>
      </w:pPr>
    </w:p>
    <w:p w:rsidR="00307540" w:rsidRPr="007571AE" w:rsidRDefault="00307540" w:rsidP="00102BF1">
      <w:pPr>
        <w:rPr>
          <w:rFonts w:asciiTheme="minorHAnsi" w:hAnsiTheme="minorHAnsi" w:cstheme="minorHAnsi"/>
          <w:sz w:val="24"/>
          <w:szCs w:val="24"/>
        </w:rPr>
      </w:pPr>
    </w:p>
    <w:p w:rsidR="00307540" w:rsidRPr="00A8139B" w:rsidRDefault="009B31EE" w:rsidP="00307540">
      <w:pPr>
        <w:pStyle w:val="Akapitzlist"/>
        <w:numPr>
          <w:ilvl w:val="1"/>
          <w:numId w:val="22"/>
        </w:numPr>
        <w:tabs>
          <w:tab w:val="left" w:pos="77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9B31EE">
        <w:rPr>
          <w:u w:val="single"/>
        </w:rPr>
        <w:pict>
          <v:polyline id="_x0000_s1092" style="position:absolute;left:0;text-align:left;z-index:-251639808;mso-position-horizontal-relative:page;mso-position-vertical-relative:text" points="807.8pt,763.7pt,425.25pt,763.7pt,425.25pt,776.45pt,425.25pt,789.05pt,425.25pt,801.65pt,425.25pt,814.35pt,807.8pt,814.35pt,807.8pt,801.65pt,807.8pt,789.05pt,807.8pt,776.45pt,807.8pt,763.7pt" coordorigin="1215,2182" coordsize="7651,1013" fillcolor="#d9d9d9" stroked="f">
            <v:path arrowok="t"/>
            <o:lock v:ext="edit" verticies="t"/>
            <w10:wrap anchorx="page"/>
          </v:polyline>
        </w:pict>
      </w:r>
      <w:r w:rsidR="00307540" w:rsidRPr="00B808FB">
        <w:rPr>
          <w:rFonts w:asciiTheme="minorHAnsi" w:hAnsiTheme="minorHAnsi" w:cstheme="minorHAnsi"/>
          <w:sz w:val="24"/>
          <w:szCs w:val="24"/>
          <w:u w:val="single"/>
        </w:rPr>
        <w:t>POSTĘPOWANIE NA WYPADEK</w:t>
      </w:r>
      <w:r w:rsidR="00307540" w:rsidRPr="00B808FB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307540" w:rsidRPr="00B808FB">
        <w:rPr>
          <w:rFonts w:asciiTheme="minorHAnsi" w:hAnsiTheme="minorHAnsi" w:cstheme="minorHAnsi"/>
          <w:sz w:val="24"/>
          <w:szCs w:val="24"/>
          <w:u w:val="single"/>
        </w:rPr>
        <w:t>POŻARU (zgodne z p.poż)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557"/>
      </w:tblGrid>
      <w:tr w:rsidR="00307540" w:rsidRPr="007571AE" w:rsidTr="004A4738">
        <w:trPr>
          <w:trHeight w:val="758"/>
        </w:trPr>
        <w:tc>
          <w:tcPr>
            <w:tcW w:w="53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307540" w:rsidRPr="007571AE" w:rsidRDefault="00A8139B" w:rsidP="003075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Przerwać wykonywaną pracę i g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łośno zaalarmować wszystkich znajdujacych się w</w:t>
            </w:r>
            <w:r w:rsidR="004A47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pobliżu. Przekazać informację dla dyrektora.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osoba, która zauważyła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pożar</w:t>
            </w:r>
          </w:p>
        </w:tc>
      </w:tr>
      <w:tr w:rsidR="00307540" w:rsidRPr="007571AE" w:rsidTr="004A4738">
        <w:trPr>
          <w:trHeight w:val="1518"/>
        </w:trPr>
        <w:tc>
          <w:tcPr>
            <w:tcW w:w="53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Polecić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sekretarzowi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ogłoszenie/uruchomienie sygnału ewakuacji</w:t>
            </w:r>
          </w:p>
          <w:p w:rsidR="00307540" w:rsidRPr="007571AE" w:rsidRDefault="00307540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540" w:rsidRPr="007571AE" w:rsidRDefault="00307540" w:rsidP="007571AE">
            <w:pPr>
              <w:pStyle w:val="TableParagraph"/>
              <w:ind w:left="108" w:right="43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Sygnał alarmowy, po którym należy natychmiast opuścić szkołę – TRZY DZWONKI NASTĘPUJĄCE PO SOBIE W KRÓTKICH ODSTĘPACH CZASU. </w:t>
            </w:r>
          </w:p>
          <w:p w:rsidR="00307540" w:rsidRPr="007571AE" w:rsidRDefault="00307540" w:rsidP="00307540">
            <w:pPr>
              <w:pStyle w:val="TableParagraph"/>
              <w:ind w:left="108" w:right="43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razie braku prądu sygnałem alarmowym jest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ciągły dźwięk dzwonka ręcznego i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powiadomienie ustne: „PALI SIE”.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4A4738">
        <w:trPr>
          <w:trHeight w:val="3628"/>
        </w:trPr>
        <w:tc>
          <w:tcPr>
            <w:tcW w:w="533" w:type="dxa"/>
            <w:vMerge w:val="restart"/>
            <w:tcBorders>
              <w:bottom w:val="single" w:sz="6" w:space="0" w:color="000000"/>
            </w:tcBorders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307540" w:rsidRPr="007571AE" w:rsidRDefault="00307540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pomoc zewnętrzną (Straż Pożarna, Pomoc medyczna,</w:t>
            </w:r>
            <w:r w:rsidRPr="007571A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itp.).</w:t>
            </w:r>
          </w:p>
          <w:p w:rsidR="00307540" w:rsidRPr="007571AE" w:rsidRDefault="00A8139B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717" w:hanging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kierować ewakuowanych na wyznaczone miejsce zbiórki (przed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szkołą).</w:t>
            </w:r>
          </w:p>
          <w:p w:rsidR="00307540" w:rsidRPr="007571AE" w:rsidRDefault="00307540" w:rsidP="003075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108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Przyjmować bieżące informacje o postępach w ewakuacji od pracowników.</w:t>
            </w:r>
          </w:p>
          <w:p w:rsidR="00307540" w:rsidRPr="007571AE" w:rsidRDefault="00307540" w:rsidP="003075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108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Wydawać szczegółowe polecenia i wyznaczać dodatkowe zadania pracownikom (np. wyłączenie energii elektrycznej, przystąpienie do gaszenia z użyciem hydrantów, zabezpieczenie butli z</w:t>
            </w:r>
            <w:r w:rsidRPr="007571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gazem)</w:t>
            </w:r>
          </w:p>
          <w:p w:rsidR="00307540" w:rsidRPr="007571AE" w:rsidRDefault="00307540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przybyciu służb ratowniczych przekazać niezbędne</w:t>
            </w:r>
            <w:r w:rsidRPr="007571A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</w:p>
          <w:p w:rsidR="00307540" w:rsidRPr="007571AE" w:rsidRDefault="00307540" w:rsidP="003075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108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razie stwierdzenia nieobecności ucznia, należy ten fakt zgłosić strażakom.</w:t>
            </w:r>
          </w:p>
          <w:p w:rsidR="00307540" w:rsidRPr="007571AE" w:rsidRDefault="00307540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decyzję o dalszym postępowaniu z ewakuowanymi</w:t>
            </w:r>
            <w:r w:rsidRPr="007571A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dziećmi</w:t>
            </w:r>
            <w:r w:rsidR="00FB08C9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307540" w:rsidP="007571AE">
            <w:pPr>
              <w:pStyle w:val="TableParagraph"/>
              <w:ind w:left="108" w:right="51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Niedopuszczalne jest zezwolenie na rozejście się uczniów do domów bez wcześniejszego powiadomienia o zdarzeniu rodziców.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4A4738">
        <w:trPr>
          <w:trHeight w:val="3922"/>
        </w:trPr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 w:rsidR="00307540" w:rsidRPr="007571AE" w:rsidRDefault="00307540" w:rsidP="007571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  <w:tcBorders>
              <w:bottom w:val="single" w:sz="6" w:space="0" w:color="000000"/>
            </w:tcBorders>
          </w:tcPr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pewnić się, ze jest możliwość wyjścia z</w:t>
            </w:r>
            <w:r w:rsidR="00307540" w:rsidRPr="007571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right="26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oinformować dzieci o konieczności szybkiego opuszczenia</w:t>
            </w:r>
            <w:r w:rsidR="00307540" w:rsidRPr="007571AE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budynku (wskazać drogę wyjścia i podać miejsce</w:t>
            </w:r>
            <w:r w:rsidR="00307540" w:rsidRPr="007571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zbiórki)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right="13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yznaczyć osobę, która wyjdzie i poprowadzi uczniów do najbliższego wyjścia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ewakuacyjnego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Zakaz chaotycznego biegania po korytarzu, schodach. Uczniowie mają iść za wskazaną osobą.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rzeliczyć wychodzących uczniów</w:t>
            </w:r>
          </w:p>
          <w:p w:rsidR="00307540" w:rsidRPr="007571AE" w:rsidRDefault="00307540" w:rsidP="007571AE">
            <w:pPr>
              <w:pStyle w:val="TableParagraph"/>
              <w:ind w:left="108" w:right="49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Dzieci opuszczają pomieszczenia w szyku uporządkowanym - parami. Na czoło grupy nalepy wyznaczyć nieformalnego przywódcę grupy klasowej.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puścić klasę jako ostatni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307540" w:rsidP="007571AE">
            <w:pPr>
              <w:pStyle w:val="TableParagraph"/>
              <w:tabs>
                <w:tab w:val="left" w:pos="7729"/>
              </w:tabs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27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Przeciwdziałać każdemu odruchowi paniki wśród</w:t>
            </w:r>
            <w:r w:rsidRPr="007571AE">
              <w:rPr>
                <w:rFonts w:asciiTheme="minorHAnsi" w:hAnsiTheme="minorHAnsi" w:cstheme="minorHAnsi"/>
                <w:spacing w:val="-34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dzieci.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ab/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stawić grupę w miejscu zbiórki, sprawdzić stan</w:t>
            </w:r>
            <w:r w:rsidR="00307540" w:rsidRPr="007571A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rzekazać informację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dyrektorowi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prawować bezustanną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opiekę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307540" w:rsidP="004A4738">
            <w:pPr>
              <w:pStyle w:val="TableParagraph"/>
              <w:tabs>
                <w:tab w:val="left" w:pos="7413"/>
                <w:tab w:val="left" w:pos="7729"/>
              </w:tabs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33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Sprawdzić stan zdrow</w:t>
            </w:r>
            <w:r w:rsidR="00A8139B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ia uczniów, zwracając szczególną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uwagę na</w:t>
            </w:r>
            <w:r w:rsidRPr="007571AE">
              <w:rPr>
                <w:rFonts w:asciiTheme="minorHAnsi" w:hAnsiTheme="minorHAnsi" w:cstheme="minorHAnsi"/>
                <w:spacing w:val="-35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zawroty</w:t>
            </w:r>
            <w:r w:rsidR="004A4738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</w:t>
            </w:r>
            <w:r w:rsidR="004A4738" w:rsidRPr="007571AE">
              <w:rPr>
                <w:rFonts w:asciiTheme="minorHAnsi" w:hAnsiTheme="minorHAnsi" w:cstheme="minorHAnsi"/>
                <w:sz w:val="24"/>
                <w:szCs w:val="24"/>
              </w:rPr>
              <w:t>głowy, wymioty, kaszel, ból głowy, chwilowe omdlenia, złamania, potłuczenia, i</w:t>
            </w:r>
            <w:r w:rsidR="003D4D8C">
              <w:rPr>
                <w:rFonts w:asciiTheme="minorHAnsi" w:hAnsiTheme="minorHAnsi" w:cstheme="minorHAnsi"/>
                <w:sz w:val="24"/>
                <w:szCs w:val="24"/>
              </w:rPr>
              <w:t xml:space="preserve">tp.; udzielić </w:t>
            </w:r>
            <w:r w:rsidR="004A4738" w:rsidRPr="007571AE">
              <w:rPr>
                <w:rFonts w:asciiTheme="minorHAnsi" w:hAnsiTheme="minorHAnsi" w:cstheme="minorHAnsi"/>
                <w:sz w:val="24"/>
                <w:szCs w:val="24"/>
              </w:rPr>
              <w:t>pomocy.</w:t>
            </w:r>
            <w:r w:rsidR="004A4738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ab/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4A4738" w:rsidRPr="007571AE" w:rsidTr="004A4738">
        <w:trPr>
          <w:trHeight w:val="3922"/>
        </w:trPr>
        <w:tc>
          <w:tcPr>
            <w:tcW w:w="533" w:type="dxa"/>
            <w:tcBorders>
              <w:top w:val="nil"/>
              <w:bottom w:val="single" w:sz="6" w:space="0" w:color="000000"/>
            </w:tcBorders>
          </w:tcPr>
          <w:p w:rsidR="004A4738" w:rsidRPr="007571AE" w:rsidRDefault="004A4738" w:rsidP="007571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  <w:tcBorders>
              <w:bottom w:val="single" w:sz="6" w:space="0" w:color="000000"/>
            </w:tcBorders>
          </w:tcPr>
          <w:p w:rsidR="004A4738" w:rsidRPr="007571AE" w:rsidRDefault="004A4738" w:rsidP="004A4738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Zapewnić drożność wyjść</w:t>
            </w:r>
            <w:r w:rsidRPr="007571A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ewakuacyjnych.</w:t>
            </w:r>
          </w:p>
          <w:p w:rsidR="004A4738" w:rsidRPr="007571AE" w:rsidRDefault="004A4738" w:rsidP="004A473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Pomagać w ewakuacji, współpracować z</w:t>
            </w:r>
            <w:r w:rsidRPr="007571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dyrektorem, innymi nauczycielami, służbami ratunkowymi.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4A4738" w:rsidRPr="007571AE" w:rsidRDefault="004A4738" w:rsidP="00B57897">
            <w:pPr>
              <w:pStyle w:val="TableParagraph"/>
              <w:ind w:left="146" w:righ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96199">
              <w:rPr>
                <w:rFonts w:asciiTheme="minorHAnsi" w:hAnsiTheme="minorHAnsi" w:cstheme="minorHAnsi"/>
                <w:sz w:val="24"/>
                <w:szCs w:val="24"/>
              </w:rPr>
              <w:t>którzy  nie prowadzą lekcji w 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momencie a</w:t>
            </w:r>
            <w:r w:rsidR="00A96199">
              <w:rPr>
                <w:rFonts w:asciiTheme="minorHAnsi" w:hAnsiTheme="minorHAnsi" w:cstheme="minorHAnsi"/>
                <w:sz w:val="24"/>
                <w:szCs w:val="24"/>
              </w:rPr>
              <w:t>larmu oraz pracownicy obsługi i 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administracji</w:t>
            </w:r>
          </w:p>
        </w:tc>
      </w:tr>
      <w:tr w:rsidR="004A4738" w:rsidRPr="007571AE" w:rsidTr="004A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33" w:type="dxa"/>
            <w:vMerge w:val="restart"/>
          </w:tcPr>
          <w:p w:rsidR="004A4738" w:rsidRPr="007571AE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:rsidR="004A4738" w:rsidRDefault="004A4738" w:rsidP="004A4738">
            <w:pPr>
              <w:pStyle w:val="Tekstpodstawowy"/>
              <w:spacing w:line="242" w:lineRule="auto"/>
              <w:ind w:left="28" w:right="794"/>
            </w:pPr>
            <w:r>
              <w:t xml:space="preserve">W przypadku </w:t>
            </w:r>
            <w:r>
              <w:rPr>
                <w:b/>
              </w:rPr>
              <w:t xml:space="preserve">zadymienia drogi ewakuacyjnej </w:t>
            </w:r>
            <w:r>
              <w:t>- otworzyć lub wybić okna znajdujące się w pobliżu. Drzwi do pomieszczeń, z których przenika dym należy szczelnie zamknąć.</w:t>
            </w:r>
          </w:p>
          <w:p w:rsidR="004A4738" w:rsidRDefault="004A4738" w:rsidP="004A4738">
            <w:pPr>
              <w:pStyle w:val="Tekstpodstawowy"/>
              <w:spacing w:line="242" w:lineRule="auto"/>
              <w:ind w:left="28"/>
            </w:pPr>
            <w:r>
              <w:t>Jeżeli wewnętrzne schody są objęte ogniem lub bardzo zadymione, ewakuację dzieci przez okna prowadzi za pomocą drabin i innego sprzętu Straż Pożarna.</w:t>
            </w:r>
          </w:p>
          <w:p w:rsidR="004A4738" w:rsidRDefault="004A4738" w:rsidP="004A4738">
            <w:pPr>
              <w:pStyle w:val="Tekstpodstawowy"/>
              <w:spacing w:line="242" w:lineRule="auto"/>
              <w:ind w:left="28" w:right="121"/>
            </w:pPr>
            <w:r>
              <w:t>Przy silnym zadymieniu dróg ewakuacyjnych należy poruszać się w pozycji pochylonej, starając się trzymać głowę jak</w:t>
            </w:r>
            <w:r>
              <w:rPr>
                <w:spacing w:val="-3"/>
              </w:rPr>
              <w:t xml:space="preserve"> </w:t>
            </w:r>
            <w:r>
              <w:t>najniżej,</w:t>
            </w:r>
          </w:p>
          <w:p w:rsidR="004A4738" w:rsidRPr="007571AE" w:rsidRDefault="004A4738" w:rsidP="00B57897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4738" w:rsidRPr="007571AE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38" w:rsidRPr="007571AE" w:rsidTr="004A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9"/>
        </w:trPr>
        <w:tc>
          <w:tcPr>
            <w:tcW w:w="533" w:type="dxa"/>
            <w:vMerge/>
          </w:tcPr>
          <w:p w:rsidR="004A4738" w:rsidRPr="007571AE" w:rsidRDefault="004A4738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:rsidR="004A4738" w:rsidRPr="007571AE" w:rsidRDefault="004A4738" w:rsidP="004A4738">
            <w:pPr>
              <w:pStyle w:val="TableParagraph"/>
              <w:tabs>
                <w:tab w:val="left" w:pos="775"/>
                <w:tab w:val="left" w:pos="777"/>
              </w:tabs>
              <w:ind w:left="788" w:right="2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4738" w:rsidRPr="007571AE" w:rsidRDefault="004A4738" w:rsidP="00B57897">
            <w:pPr>
              <w:pStyle w:val="TableParagraph"/>
              <w:ind w:left="146" w:right="2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4738" w:rsidRPr="007571AE" w:rsidRDefault="004A4738" w:rsidP="004A4738">
      <w:pPr>
        <w:ind w:left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DZIAŁANIA PROFILAKTYCZNE</w:t>
      </w:r>
    </w:p>
    <w:p w:rsidR="004A4738" w:rsidRPr="007571AE" w:rsidRDefault="004A4738" w:rsidP="004A4738">
      <w:pPr>
        <w:pStyle w:val="Akapitzlist"/>
        <w:numPr>
          <w:ilvl w:val="0"/>
          <w:numId w:val="28"/>
        </w:numPr>
        <w:tabs>
          <w:tab w:val="left" w:pos="949"/>
        </w:tabs>
        <w:ind w:right="134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Dyrektor szkoły ustala częstotliwość i zaleca przeprowadzenie </w:t>
      </w:r>
      <w:r w:rsidRPr="007571AE">
        <w:rPr>
          <w:rFonts w:asciiTheme="minorHAnsi" w:hAnsiTheme="minorHAnsi" w:cstheme="minorHAnsi"/>
          <w:b/>
          <w:sz w:val="24"/>
          <w:szCs w:val="24"/>
        </w:rPr>
        <w:t xml:space="preserve">praktycznego sprawdzenia możliwości ewakuacji </w:t>
      </w:r>
      <w:r w:rsidRPr="007571AE">
        <w:rPr>
          <w:rFonts w:asciiTheme="minorHAnsi" w:hAnsiTheme="minorHAnsi" w:cstheme="minorHAnsi"/>
          <w:sz w:val="24"/>
          <w:szCs w:val="24"/>
        </w:rPr>
        <w:t>uczniów i pracowników w celu określenia czasu niezbędnego do opuszczenia budynku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szkoły.</w:t>
      </w:r>
    </w:p>
    <w:p w:rsidR="004A4738" w:rsidRPr="007571AE" w:rsidRDefault="004A4738" w:rsidP="004A4738">
      <w:pPr>
        <w:pStyle w:val="Akapitzlist"/>
        <w:numPr>
          <w:ilvl w:val="0"/>
          <w:numId w:val="28"/>
        </w:numPr>
        <w:tabs>
          <w:tab w:val="left" w:pos="949"/>
        </w:tabs>
        <w:ind w:right="139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Zaleca się raz w roku przeprowadzenie próbnej ewakuacji szkoły na podstawie procedury postępowania na wypadek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pożaru.</w:t>
      </w:r>
    </w:p>
    <w:p w:rsidR="00307540" w:rsidRPr="007571AE" w:rsidRDefault="00307540" w:rsidP="00307540">
      <w:pPr>
        <w:rPr>
          <w:rFonts w:asciiTheme="minorHAnsi" w:hAnsiTheme="minorHAnsi" w:cstheme="minorHAnsi"/>
          <w:sz w:val="24"/>
          <w:szCs w:val="24"/>
        </w:rPr>
        <w:sectPr w:rsidR="00307540" w:rsidRPr="007571AE">
          <w:pgSz w:w="11910" w:h="16840"/>
          <w:pgMar w:top="700" w:right="580" w:bottom="280" w:left="480" w:header="708" w:footer="708" w:gutter="0"/>
          <w:cols w:space="708"/>
        </w:sectPr>
      </w:pPr>
    </w:p>
    <w:p w:rsidR="00307540" w:rsidRPr="004A4738" w:rsidRDefault="004A4738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A4738">
        <w:rPr>
          <w:rFonts w:asciiTheme="minorHAnsi" w:hAnsiTheme="minorHAnsi" w:cstheme="minorHAnsi"/>
          <w:sz w:val="24"/>
          <w:szCs w:val="24"/>
          <w:u w:val="single"/>
        </w:rPr>
        <w:lastRenderedPageBreak/>
        <w:t>WTARGNIĘCIE NAPASTNIKA/TERRORYSTY NA TEREN SZKOŁY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557"/>
      </w:tblGrid>
      <w:tr w:rsidR="004A4738" w:rsidRPr="007571AE" w:rsidTr="00B57897">
        <w:trPr>
          <w:trHeight w:val="758"/>
        </w:trPr>
        <w:tc>
          <w:tcPr>
            <w:tcW w:w="533" w:type="dxa"/>
          </w:tcPr>
          <w:p w:rsidR="004A4738" w:rsidRPr="007571AE" w:rsidRDefault="004A4738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4A4738" w:rsidRPr="007571AE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otrzymaniu informacji o niebezpieczeństwie lub zauważeniu niepokojących sygnałów zamknięcie drzwi od sali na klucz. Następnie zabarykadowanie drzwi stolikami.</w:t>
            </w:r>
          </w:p>
        </w:tc>
        <w:tc>
          <w:tcPr>
            <w:tcW w:w="1557" w:type="dxa"/>
          </w:tcPr>
          <w:p w:rsidR="004A4738" w:rsidRDefault="004A4738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4A4738" w:rsidRPr="007571AE" w:rsidRDefault="004A4738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pracownik, który zauważył</w:t>
            </w:r>
          </w:p>
          <w:p w:rsidR="004A4738" w:rsidRPr="007571AE" w:rsidRDefault="004A4738" w:rsidP="00B5789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napastnika</w:t>
            </w:r>
          </w:p>
        </w:tc>
      </w:tr>
      <w:tr w:rsidR="004A4738" w:rsidRPr="007571AE" w:rsidTr="00B57897">
        <w:trPr>
          <w:trHeight w:val="758"/>
        </w:trPr>
        <w:tc>
          <w:tcPr>
            <w:tcW w:w="533" w:type="dxa"/>
          </w:tcPr>
          <w:p w:rsidR="004A4738" w:rsidRPr="007571AE" w:rsidRDefault="004A4738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4A4738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Wyciszenie i uspokojenie uczniów. </w:t>
            </w:r>
          </w:p>
          <w:p w:rsidR="004A4738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Nakazanie im :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wyłączenie telefonów,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odsunięcie się od okien i drzwi,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zgaszenie światła,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zejście z linii strzału,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położenie się na podłodze.</w:t>
            </w:r>
          </w:p>
        </w:tc>
        <w:tc>
          <w:tcPr>
            <w:tcW w:w="1557" w:type="dxa"/>
          </w:tcPr>
          <w:p w:rsidR="004A4738" w:rsidRDefault="004A4738" w:rsidP="004A4738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4A4738" w:rsidRDefault="004A4738" w:rsidP="004A4738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</w:tc>
      </w:tr>
      <w:tr w:rsidR="004A4738" w:rsidRPr="007571AE" w:rsidTr="00B57897">
        <w:trPr>
          <w:trHeight w:val="758"/>
        </w:trPr>
        <w:tc>
          <w:tcPr>
            <w:tcW w:w="533" w:type="dxa"/>
          </w:tcPr>
          <w:p w:rsidR="004A4738" w:rsidRDefault="004A4738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4A4738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Wysłanie SMS do policji z informcją o bieżącej sytuacji</w:t>
            </w:r>
            <w:r w:rsidR="00F83E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F83EE1" w:rsidRDefault="00F83EE1" w:rsidP="00F83EE1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4A4738" w:rsidRDefault="00F83EE1" w:rsidP="00F83EE1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</w:tc>
      </w:tr>
      <w:tr w:rsidR="00F83EE1" w:rsidRPr="007571AE" w:rsidTr="00B57897">
        <w:trPr>
          <w:trHeight w:val="758"/>
        </w:trPr>
        <w:tc>
          <w:tcPr>
            <w:tcW w:w="533" w:type="dxa"/>
          </w:tcPr>
          <w:p w:rsidR="00F83EE1" w:rsidRDefault="00F83EE1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F83EE1" w:rsidRDefault="00A106F3" w:rsidP="00A106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przypadku wtargnięcia napastnika do sali należy: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wykonywać polecenia napastnika,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unikać kontaktu wzrokowego,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nieodwaracanie się plecami do napastnika,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niezwracanie na siebie uwagi,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niewykazywanie agresji.</w:t>
            </w:r>
          </w:p>
        </w:tc>
        <w:tc>
          <w:tcPr>
            <w:tcW w:w="1557" w:type="dxa"/>
          </w:tcPr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F83EE1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</w:p>
        </w:tc>
      </w:tr>
      <w:tr w:rsidR="00A106F3" w:rsidRPr="007571AE" w:rsidTr="00B57897">
        <w:trPr>
          <w:trHeight w:val="758"/>
        </w:trPr>
        <w:tc>
          <w:tcPr>
            <w:tcW w:w="533" w:type="dxa"/>
          </w:tcPr>
          <w:p w:rsidR="00A106F3" w:rsidRDefault="00A106F3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A106F3" w:rsidRDefault="00A106F3" w:rsidP="00A106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czasie akcji ratunkowej nie należy uciekać z miejsca zdarzenia oraz słuchanie instrukcji i poleceń służb ratowniczych.</w:t>
            </w:r>
          </w:p>
        </w:tc>
        <w:tc>
          <w:tcPr>
            <w:tcW w:w="1557" w:type="dxa"/>
          </w:tcPr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</w:p>
        </w:tc>
      </w:tr>
    </w:tbl>
    <w:p w:rsidR="004A4738" w:rsidRDefault="004A4738" w:rsidP="004A4738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4A4738" w:rsidRPr="00835195" w:rsidRDefault="00391B50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35195">
        <w:rPr>
          <w:rFonts w:asciiTheme="minorHAnsi" w:hAnsiTheme="minorHAnsi" w:cstheme="minorHAnsi"/>
          <w:sz w:val="24"/>
          <w:szCs w:val="24"/>
          <w:u w:val="single"/>
        </w:rPr>
        <w:t>WYPADEK SKAŻENIA CHEMICZNEGO/BIOLOGICZNEGO</w:t>
      </w:r>
    </w:p>
    <w:tbl>
      <w:tblPr>
        <w:tblStyle w:val="TableNormal"/>
        <w:tblW w:w="90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5758"/>
      </w:tblGrid>
      <w:tr w:rsidR="00F53D50" w:rsidTr="00F53D50">
        <w:trPr>
          <w:trHeight w:val="616"/>
        </w:trPr>
        <w:tc>
          <w:tcPr>
            <w:tcW w:w="3303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03" w:line="250" w:lineRule="atLeas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Szkoła otrzymuje informację o możliwym skażeniu substancją</w:t>
            </w: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03" w:line="250" w:lineRule="atLeast"/>
              <w:ind w:left="110"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zaalarmować wszystkich przebywających na terenie szkoły, osoby przebywające na zewnątrz ewakuować do budynku szkoły</w:t>
            </w:r>
          </w:p>
        </w:tc>
      </w:tr>
      <w:tr w:rsidR="00F53D50" w:rsidTr="00F53D50">
        <w:trPr>
          <w:trHeight w:val="633"/>
        </w:trPr>
        <w:tc>
          <w:tcPr>
            <w:tcW w:w="3303" w:type="dxa"/>
            <w:vMerge w:val="restart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6" w:line="266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chemiczną/biologiczną (np. </w:t>
            </w: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telefon o zamiarze ataku) gdy nie</w:t>
            </w:r>
          </w:p>
          <w:p w:rsidR="00F53D50" w:rsidRPr="00F53D50" w:rsidRDefault="00F53D50" w:rsidP="00B57897">
            <w:pPr>
              <w:pStyle w:val="TableParagraph"/>
              <w:spacing w:line="216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nastąpiło skażenie placówki</w:t>
            </w: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6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przemieszczając się pod wiatr oraz poprzecznie do kierunku wiatru</w:t>
            </w:r>
          </w:p>
        </w:tc>
      </w:tr>
      <w:tr w:rsidR="00F53D50" w:rsidTr="00F53D50">
        <w:trPr>
          <w:trHeight w:val="113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632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5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natychmiast po ogłoszeniu alarmu powiadomić odpowiednie służby</w:t>
            </w:r>
          </w:p>
        </w:tc>
      </w:tr>
      <w:tr w:rsidR="00F53D50" w:rsidTr="00F53D50">
        <w:trPr>
          <w:trHeight w:val="745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8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budynku - szkole, zamknąć i uszczelnić okna, drzwi, otwory wentylacyjne, wyłączyć klimatyzację</w:t>
            </w:r>
          </w:p>
        </w:tc>
      </w:tr>
      <w:tr w:rsidR="00F53D50" w:rsidTr="00F53D50">
        <w:trPr>
          <w:trHeight w:val="49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9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miarę możliwości gromadzić podręczne środki ratownicze</w:t>
            </w:r>
          </w:p>
        </w:tc>
      </w:tr>
      <w:tr w:rsidR="00F53D50" w:rsidTr="00F53D50">
        <w:trPr>
          <w:trHeight w:val="36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przygotować wilgotne tampony do ochrony dróg oddechowych,</w:t>
            </w:r>
          </w:p>
        </w:tc>
      </w:tr>
      <w:tr w:rsidR="00F53D50" w:rsidTr="00F53D50">
        <w:trPr>
          <w:trHeight w:val="636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tabs>
                <w:tab w:val="left" w:pos="589"/>
                <w:tab w:val="left" w:pos="1635"/>
                <w:tab w:val="left" w:pos="3068"/>
                <w:tab w:val="left" w:pos="3927"/>
                <w:tab w:val="left" w:pos="5374"/>
              </w:tabs>
              <w:spacing w:before="16" w:line="266" w:lineRule="auto"/>
              <w:ind w:left="110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wypadek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przeniknięcia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środka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biologicznego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3D5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lub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chemicznych do wnętrza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pomieszczeń</w:t>
            </w:r>
          </w:p>
        </w:tc>
      </w:tr>
      <w:tr w:rsidR="00F53D50" w:rsidTr="00F53D50">
        <w:trPr>
          <w:trHeight w:val="745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9023CF">
            <w:pPr>
              <w:pStyle w:val="TableParagraph"/>
              <w:spacing w:before="126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 xml:space="preserve">powstrzymać się od picia, </w:t>
            </w:r>
            <w:r w:rsidR="009023CF">
              <w:rPr>
                <w:rFonts w:asciiTheme="minorHAnsi" w:hAnsiTheme="minorHAnsi" w:cstheme="minorHAnsi"/>
                <w:sz w:val="24"/>
                <w:szCs w:val="24"/>
              </w:rPr>
              <w:t xml:space="preserve">spożywania posiłków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oraz prac wymagających dużego wysiłku</w:t>
            </w:r>
          </w:p>
        </w:tc>
      </w:tr>
      <w:tr w:rsidR="00F53D50" w:rsidTr="00F53D50">
        <w:trPr>
          <w:trHeight w:val="616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03" w:line="250" w:lineRule="atLeas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 xml:space="preserve">do chwili odwołania alarmu lub zarządzenia ewakuacji, nie wolno opuszczać uszczelnionych pomieszczeń,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przebywać w</w:t>
            </w:r>
            <w:r w:rsidR="006E63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6340" w:rsidRPr="00F53D50">
              <w:rPr>
                <w:rFonts w:asciiTheme="minorHAnsi" w:hAnsiTheme="minorHAnsi" w:cstheme="minorHAnsi"/>
                <w:sz w:val="24"/>
                <w:szCs w:val="24"/>
              </w:rPr>
              <w:t>pobliżu okien i innych otworów wentylacyjnych</w:t>
            </w:r>
          </w:p>
        </w:tc>
      </w:tr>
      <w:tr w:rsidR="00F53D50" w:rsidTr="005E0DB5">
        <w:trPr>
          <w:trHeight w:val="75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6E6340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36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oczekiwać na pojawienie się odpowiednich służb i postępować</w:t>
            </w:r>
          </w:p>
        </w:tc>
      </w:tr>
      <w:tr w:rsidR="00F53D50" w:rsidTr="00F53D50">
        <w:trPr>
          <w:trHeight w:val="382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zgodnie z otrzymanymi od nich wytycznymi.</w:t>
            </w:r>
          </w:p>
        </w:tc>
      </w:tr>
      <w:tr w:rsidR="00F53D50" w:rsidTr="00F53D50">
        <w:trPr>
          <w:trHeight w:val="364"/>
        </w:trPr>
        <w:tc>
          <w:tcPr>
            <w:tcW w:w="3303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Szkoła została skażona</w:t>
            </w: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 dotykać i nie wąchać podejrzanych przedmiotów, nie</w:t>
            </w:r>
          </w:p>
        </w:tc>
      </w:tr>
      <w:tr w:rsidR="00F53D50" w:rsidTr="00F53D50">
        <w:trPr>
          <w:trHeight w:val="381"/>
        </w:trPr>
        <w:tc>
          <w:tcPr>
            <w:tcW w:w="3303" w:type="dxa"/>
            <w:vMerge w:val="restart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substancją</w:t>
            </w:r>
          </w:p>
          <w:p w:rsidR="00F53D50" w:rsidRPr="00F53D50" w:rsidRDefault="00F53D50" w:rsidP="00B57897">
            <w:pPr>
              <w:pStyle w:val="TableParagraph"/>
              <w:spacing w:before="25" w:line="216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chemiczną/biologiczną,</w:t>
            </w: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sprzątać proszku, nie ścierać cieczy</w:t>
            </w:r>
          </w:p>
        </w:tc>
      </w:tr>
      <w:tr w:rsidR="00F53D50" w:rsidTr="00F53D50">
        <w:trPr>
          <w:trHeight w:val="112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633"/>
        </w:trPr>
        <w:tc>
          <w:tcPr>
            <w:tcW w:w="3303" w:type="dxa"/>
            <w:vMerge w:val="restart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8" w:line="266" w:lineRule="auto"/>
              <w:ind w:left="108" w:firstLine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a zagrożenie zostało wykryte </w:t>
            </w: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natychmiast lub szybko po jego </w:t>
            </w: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pojawieniu się</w:t>
            </w: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4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aby zapobiec rozprzestrzenianiu się substancji, przykryć ją np. kocem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pozamykać okna oraz drzwi i wyłączyć klimatyzację, nie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dopuścić do przeciągów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4" w:line="266" w:lineRule="auto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opuścić pomieszczenie, w którym wykryto/stwierdzono obecność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podejrzanej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substancji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53D50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wpuszczać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innych osób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powiadomić administratora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zaalarmować wszystkie osoby przebywające na terenie szkoły i ewakuować</w:t>
            </w:r>
            <w:r w:rsidRPr="00F53D5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Pr="00F53D5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rejon</w:t>
            </w:r>
            <w:r w:rsidRPr="00F53D5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ewakuacji,</w:t>
            </w:r>
            <w:r w:rsidRPr="00F53D5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przemieszczając</w:t>
            </w:r>
            <w:r w:rsidRPr="00F53D5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F53D5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pod</w:t>
            </w:r>
            <w:r w:rsidRPr="00F53D5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wiatr oraz poprzecznie do kierunku</w:t>
            </w:r>
            <w:r w:rsidRPr="00F53D50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wiatru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natychmiast po ogłoszeniu ewakuacji powiadomić odpowiednie służby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 w:right="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jeśli miał miejsce kontakt z substancją, należy: umyć dokładnie ręce wodą i mydłem, zdjąć ubranie, które miało kontakt z podejrzaną substancją i włożyć do plastikowego worka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5E0DB5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 kontakcie z s</w:t>
            </w:r>
            <w:r w:rsidR="005E0DB5">
              <w:rPr>
                <w:rFonts w:asciiTheme="minorHAnsi" w:hAnsiTheme="minorHAnsi" w:cstheme="minorHAnsi"/>
                <w:sz w:val="24"/>
                <w:szCs w:val="24"/>
              </w:rPr>
              <w:t xml:space="preserve">ubstancją nie wolno: jeść, pić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 czasu uzyskania zgody odpowiednich służb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obiekcie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budynku,</w:t>
            </w:r>
            <w:r w:rsidRPr="00F53D50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którego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nastąpiła</w:t>
            </w:r>
            <w:r w:rsidRPr="00F53D5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ewakuacja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zamknąć i uszczelnić okna, drzwi, otwory wentylacyjne, wyłączyć klimatyzację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sporządzić listę osób, które miały kontakt z podejrzaną substancją albo znalazły się w odległości ok. 5 m od niej. Listę przekazać policji.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miarę możliwości gromadzić podręczne środki ratownicze i odtrutki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przygotować wilgotne tampony do ochrony dróg</w:t>
            </w:r>
            <w:r w:rsidRPr="00F53D50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oddechowych, na wypadek przeniknięcia środków biologicznego lub chemicznych do wnętrza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pomieszczeń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powstrzymać się od picia, spożywania posiłków, palenia oraz prac wymagających dużego wysiłku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 xml:space="preserve">oczekiwać na pojawienie się odpowiednich służb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</w:t>
            </w:r>
            <w:r w:rsidR="005E0DB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postępować zgodnie z otrzymanymi od nich wytycznymi.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08" w:right="106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lastRenderedPageBreak/>
              <w:t xml:space="preserve">Szkoła została skażona </w:t>
            </w: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substancją</w:t>
            </w:r>
          </w:p>
          <w:p w:rsidR="00F53D50" w:rsidRPr="00F53D50" w:rsidRDefault="00F53D50" w:rsidP="00B57897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chemiczną/biologiczną</w:t>
            </w:r>
          </w:p>
          <w:p w:rsidR="00F53D50" w:rsidRPr="00F53D50" w:rsidRDefault="00F53D50" w:rsidP="00B57897">
            <w:pPr>
              <w:pStyle w:val="TableParagraph"/>
              <w:spacing w:before="26" w:line="266" w:lineRule="auto"/>
              <w:ind w:left="108" w:right="5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a zagrożenie zostało wykryte </w:t>
            </w:r>
            <w:r w:rsidRPr="00F53D5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późno, np. gdy pojawiły się </w:t>
            </w: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objawy reakcji na substancję </w:t>
            </w:r>
            <w:r w:rsidRPr="00F53D5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lub/i ogniska zachorowań:</w:t>
            </w: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 dotykać i nie wąchać podejrzanych przedmiotów, nie sprzątać proszku, nie ścierać cieczy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4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powiadomić kierownictwo szkoły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aby zapobiec rozprzestrzenianiu się substancji, przykryć ją np. kocem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pozamykać okna oraz dopuścić do przeciągów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vMerge w:val="restart"/>
          </w:tcPr>
          <w:p w:rsidR="00F53D50" w:rsidRPr="00F53D50" w:rsidRDefault="00F53D50" w:rsidP="00B57897">
            <w:pPr>
              <w:pStyle w:val="TableParagraph"/>
              <w:tabs>
                <w:tab w:val="left" w:pos="988"/>
                <w:tab w:val="left" w:pos="2516"/>
                <w:tab w:val="left" w:pos="2902"/>
                <w:tab w:val="left" w:pos="3763"/>
              </w:tabs>
              <w:spacing w:before="12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opuścić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pomieszczenie,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w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którym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wykryto/stwierdzono</w:t>
            </w:r>
          </w:p>
          <w:p w:rsidR="00F53D50" w:rsidRPr="00F53D50" w:rsidRDefault="00F53D50" w:rsidP="00B57897">
            <w:pPr>
              <w:pStyle w:val="TableParagraph"/>
              <w:spacing w:before="6" w:line="266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obecność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podejrzanej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substancji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wpuszczać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innych osób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vMerge/>
          </w:tcPr>
          <w:p w:rsidR="00F53D50" w:rsidRPr="00F53D50" w:rsidRDefault="00F53D50" w:rsidP="00B57897">
            <w:pPr>
              <w:pStyle w:val="TableParagraph"/>
              <w:spacing w:before="6" w:line="266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 w:right="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ogłosić alarm i wszystkich uczniów, nauczycieli oraz pracowników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znajdujących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bezpośrednio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poza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budynkiem,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a przebywających na terenie szkoły ewakuować do wnętrza szkoły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natychmiast po ogłoszeniu alarmu powiadomić odpowiednie służby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 w:right="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szkole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zamknąć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uszczelnić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okna,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drzwi,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otwory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wentylacyjne, wyłączyć klimatyzację, a budynek szkoły wraz ze wszystkimi obecnymi wewnątrz osobami odizolować od bezpośredniego otoczenia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przygotowując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ewentualnej</w:t>
            </w:r>
            <w:r w:rsidRPr="00F53D5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kwarantanny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oczekiwać na pojawienie się odpowiednich służb i postępować zgodnie z otrzymanymi od nich wytycznymi</w:t>
            </w:r>
          </w:p>
        </w:tc>
      </w:tr>
    </w:tbl>
    <w:p w:rsidR="00391B50" w:rsidRDefault="00391B50" w:rsidP="00391B50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391B50" w:rsidRPr="00F53D50" w:rsidRDefault="00F53D50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F53D50">
        <w:rPr>
          <w:rFonts w:asciiTheme="minorHAnsi" w:hAnsiTheme="minorHAnsi" w:cstheme="minorHAnsi"/>
          <w:sz w:val="24"/>
          <w:szCs w:val="24"/>
          <w:u w:val="single"/>
        </w:rPr>
        <w:t>PROCEDURA POSTĘPOWANIA NA WYPADEK WYSTĄPIENIA PRZYPADKU PEDOFILII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748"/>
      </w:tblGrid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F53D50" w:rsidRPr="00F53D50" w:rsidRDefault="00F53D50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Powiadomić dyrektora, pedagoga.</w:t>
            </w: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F53D50" w:rsidRPr="00F53D50" w:rsidRDefault="00F53D50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Zawiadomienie policji.</w:t>
            </w: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Przekazanie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pracownikom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szkoły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informacji o stwierdzonym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zagrożeniu i nakazanie dla wychowawców podjąć działania profilaktyczne wśród uczniów w celu wskazania potencjalnego zagrożenia oraz wskazania możliwych form przekazania informacji o osobach, które mogą stwarzać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zagrożenie</w:t>
            </w:r>
          </w:p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22" w:line="268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D50" w:rsidRPr="00F53D50" w:rsidRDefault="00F53D50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24" w:line="26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przypadku stwierdzenia, że uczeń był molestowany, bezzwłocznie powiadomić rodziców/prawnych opiekunów ucznia oraz policję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celu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przeprowadzenia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czynności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sprawdzających,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które</w:t>
            </w:r>
            <w:r w:rsidRPr="00F53D50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umożliwią ustalenie sprawcy</w:t>
            </w:r>
            <w:r w:rsidRPr="00F53D5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molestowania.</w:t>
            </w:r>
          </w:p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Dyrektor szkoły w porozumieniu z rodzicami/prawnymi opiekunami ustala działania z udziałem psychologa dziecięcego lub pedagoga w celu zapewnienia opieki na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uczennicą/uczniem.</w:t>
            </w: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F53D50" w:rsidRDefault="00F53D50" w:rsidP="00F53D50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F53D50" w:rsidRDefault="00F53D50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0D66B4">
        <w:rPr>
          <w:rFonts w:asciiTheme="minorHAnsi" w:hAnsiTheme="minorHAnsi" w:cstheme="minorHAnsi"/>
          <w:sz w:val="24"/>
          <w:szCs w:val="24"/>
          <w:u w:val="single"/>
        </w:rPr>
        <w:t>POSTĘPOWANIE NA WYPADEK ROZPOWSZECHNIANIA PORNOGRAFII WŚRÓD UCZNIÓW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748"/>
      </w:tblGrid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966052" w:rsidRPr="00F53D50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Powiadomić pedagoga, dyrektora, wychowawcę o zaistniałej sytuacji posiadania przez ucznia materiałów pornograficznych.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Wezwanie do szkoły rodziców/prawnych opiekunów ucznia.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966052" w:rsidRDefault="00095410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Podjęci</w:t>
            </w:r>
            <w:r w:rsidR="00966052">
              <w:rPr>
                <w:rFonts w:asciiTheme="minorHAnsi" w:hAnsiTheme="minorHAnsi" w:cstheme="minorHAnsi"/>
                <w:sz w:val="24"/>
                <w:szCs w:val="24"/>
              </w:rPr>
              <w:t>e działań profilaktycznych wśród uczniów na temat zagrożeń ze strony oglądania i rozpowszechniania pornografii.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Zastosowanie wobec ucznia kary regulaminowej za popełnienie przestępstwa.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</w:tbl>
    <w:p w:rsidR="000D66B4" w:rsidRPr="000D66B4" w:rsidRDefault="000D66B4" w:rsidP="000D66B4">
      <w:pPr>
        <w:pStyle w:val="Tekstpodstawowy"/>
        <w:ind w:left="240"/>
        <w:rPr>
          <w:rFonts w:asciiTheme="minorHAnsi" w:hAnsiTheme="minorHAnsi" w:cstheme="minorHAnsi"/>
          <w:sz w:val="24"/>
          <w:szCs w:val="24"/>
          <w:u w:val="single"/>
        </w:rPr>
      </w:pPr>
    </w:p>
    <w:p w:rsidR="00F53D50" w:rsidRDefault="000D66B4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0D66B4">
        <w:rPr>
          <w:rFonts w:asciiTheme="minorHAnsi" w:hAnsiTheme="minorHAnsi" w:cstheme="minorHAnsi"/>
          <w:sz w:val="24"/>
          <w:szCs w:val="24"/>
          <w:u w:val="single"/>
        </w:rPr>
        <w:t>POSTĘPOWANIE NA WYPADEK WYSTĄPIENIA W SZKOLE PROSTYTUCJI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748"/>
      </w:tblGrid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966052" w:rsidRPr="00F53D50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Powiadomić dyrektora, pedagoga, wychowawcę o zaistniałje sytuacji.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095410" w:rsidRDefault="00095410" w:rsidP="00095410">
            <w:pPr>
              <w:pStyle w:val="TableParagraph"/>
              <w:spacing w:before="6" w:line="266" w:lineRule="auto"/>
              <w:ind w:left="59" w:right="101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Wezwanie rodziców/prawnych opiekunów ucznia. </w:t>
            </w:r>
            <w:r>
              <w:rPr>
                <w:sz w:val="20"/>
              </w:rPr>
              <w:t>W toku interwencji profilaktycznej można zaproponować rodzicom skierowanie dziecka do specjalistycznej placówki i udział dziecka w programie terapeutycznym.</w:t>
            </w:r>
          </w:p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095410" w:rsidRDefault="00095410" w:rsidP="00095410">
            <w:pPr>
              <w:pStyle w:val="TableParagraph"/>
              <w:tabs>
                <w:tab w:val="left" w:pos="466"/>
              </w:tabs>
              <w:spacing w:before="115" w:line="26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W sytuacji, gdy szkoła wykorzystała wszystkie dostępne jej środki oddziaływań wychowawczych (rozmowa z rodzicami, ostrzeżenia ucznia, spotkania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psychologiem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itp.),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przynosi oczekiwanych rezultatów, dyrektor szkoły winien powiadomić sąd rodzinny lub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Dalszy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kompetencji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instytucji.</w:t>
            </w:r>
          </w:p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6052" w:rsidRDefault="0009541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pedagog/</w:t>
            </w:r>
          </w:p>
          <w:p w:rsidR="00095410" w:rsidRDefault="0009541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095410" w:rsidTr="00873413">
        <w:trPr>
          <w:trHeight w:val="758"/>
        </w:trPr>
        <w:tc>
          <w:tcPr>
            <w:tcW w:w="533" w:type="dxa"/>
          </w:tcPr>
          <w:p w:rsidR="00095410" w:rsidRDefault="0009541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095410" w:rsidRDefault="00095410" w:rsidP="00095410">
            <w:pPr>
              <w:pStyle w:val="TableParagraph"/>
              <w:tabs>
                <w:tab w:val="left" w:pos="469"/>
              </w:tabs>
              <w:spacing w:before="142"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Gdy zachowanie ucznia może świadczyć o popełnieniu przez niego przestępstwa (np. gwałtu), pedagog szkolny w porozumieniu z dyrektorem szkoły po uprzednim powiadomieniu o zajściu rodziców/opiekunów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zawiadamia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najbliższą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jednostkę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Policji,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która dalej postępuje zgodnie ze swoimi procedurami. Pedagog całe zdarzenie dokumentuje, sporządzając możliwie dokładną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notatkę.</w:t>
            </w:r>
          </w:p>
          <w:p w:rsidR="00095410" w:rsidRDefault="00095410" w:rsidP="00095410">
            <w:pPr>
              <w:pStyle w:val="TableParagraph"/>
              <w:tabs>
                <w:tab w:val="left" w:pos="466"/>
              </w:tabs>
              <w:spacing w:before="115" w:line="266" w:lineRule="auto"/>
              <w:ind w:right="97"/>
              <w:jc w:val="both"/>
              <w:rPr>
                <w:sz w:val="20"/>
              </w:rPr>
            </w:pPr>
          </w:p>
        </w:tc>
        <w:tc>
          <w:tcPr>
            <w:tcW w:w="1748" w:type="dxa"/>
          </w:tcPr>
          <w:p w:rsidR="00095410" w:rsidRDefault="0009541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09541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966052" w:rsidRDefault="00095410" w:rsidP="00095410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Podjęcie działań profilaktycznych wśród uczniów na temat zagrożeń zbyt wczesnego rozpoczynania życia seksyalnego.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</w:tbl>
    <w:p w:rsidR="000D66B4" w:rsidRDefault="000D66B4" w:rsidP="000D66B4">
      <w:pPr>
        <w:pStyle w:val="Akapitzlist"/>
        <w:rPr>
          <w:rFonts w:asciiTheme="minorHAnsi" w:hAnsiTheme="minorHAnsi" w:cstheme="minorHAnsi"/>
          <w:sz w:val="24"/>
          <w:szCs w:val="24"/>
          <w:u w:val="single"/>
        </w:rPr>
      </w:pPr>
    </w:p>
    <w:p w:rsidR="000D66B4" w:rsidRPr="000D66B4" w:rsidRDefault="000D66B4" w:rsidP="000D66B4">
      <w:pPr>
        <w:pStyle w:val="Tekstpodstawowy"/>
        <w:ind w:left="240"/>
        <w:rPr>
          <w:rFonts w:asciiTheme="minorHAnsi" w:hAnsiTheme="minorHAnsi" w:cstheme="minorHAnsi"/>
          <w:sz w:val="24"/>
          <w:szCs w:val="24"/>
          <w:u w:val="single"/>
        </w:rPr>
      </w:pPr>
    </w:p>
    <w:p w:rsidR="000D66B4" w:rsidRPr="007571AE" w:rsidRDefault="000D66B4" w:rsidP="003D4D8C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307540" w:rsidRPr="007571AE" w:rsidRDefault="00307540" w:rsidP="0030754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307540" w:rsidRPr="007571AE" w:rsidRDefault="00307540" w:rsidP="0030754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Default="00841D05" w:rsidP="00372294">
      <w:pPr>
        <w:pStyle w:val="Akapitzlist"/>
        <w:tabs>
          <w:tab w:val="left" w:pos="948"/>
          <w:tab w:val="left" w:pos="949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7571AE" w:rsidRDefault="007571AE" w:rsidP="00372294">
      <w:pPr>
        <w:pStyle w:val="Akapitzlist"/>
        <w:tabs>
          <w:tab w:val="left" w:pos="948"/>
          <w:tab w:val="left" w:pos="949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7571AE" w:rsidRDefault="007571AE" w:rsidP="00372294">
      <w:pPr>
        <w:pStyle w:val="Akapitzlist"/>
        <w:tabs>
          <w:tab w:val="left" w:pos="948"/>
          <w:tab w:val="left" w:pos="949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7571AE" w:rsidRPr="00873413" w:rsidRDefault="007571AE" w:rsidP="00873413">
      <w:pPr>
        <w:tabs>
          <w:tab w:val="left" w:pos="948"/>
          <w:tab w:val="left" w:pos="949"/>
        </w:tabs>
        <w:rPr>
          <w:rFonts w:asciiTheme="minorHAnsi" w:hAnsiTheme="minorHAnsi" w:cstheme="minorHAnsi"/>
          <w:sz w:val="24"/>
          <w:szCs w:val="24"/>
        </w:rPr>
      </w:pPr>
    </w:p>
    <w:sectPr w:rsidR="007571AE" w:rsidRPr="00873413" w:rsidSect="00841D05">
      <w:pgSz w:w="11910" w:h="16840"/>
      <w:pgMar w:top="620" w:right="5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49"/>
    <w:multiLevelType w:val="hybridMultilevel"/>
    <w:tmpl w:val="673E2ED2"/>
    <w:lvl w:ilvl="0" w:tplc="B99655A0">
      <w:start w:val="1"/>
      <w:numFmt w:val="decimal"/>
      <w:lvlText w:val="%1."/>
      <w:lvlJc w:val="left"/>
      <w:pPr>
        <w:ind w:left="1308" w:hanging="708"/>
      </w:pPr>
      <w:rPr>
        <w:rFonts w:hint="default"/>
        <w:spacing w:val="-1"/>
        <w:w w:val="100"/>
        <w:lang w:val="fr-FR" w:eastAsia="fr-FR" w:bidi="fr-FR"/>
      </w:rPr>
    </w:lvl>
    <w:lvl w:ilvl="1" w:tplc="A36CE214">
      <w:start w:val="1"/>
      <w:numFmt w:val="decimal"/>
      <w:lvlText w:val="%2)"/>
      <w:lvlJc w:val="left"/>
      <w:pPr>
        <w:ind w:left="2028" w:hanging="360"/>
      </w:pPr>
      <w:rPr>
        <w:rFonts w:asciiTheme="minorHAnsi" w:eastAsia="Arial" w:hAnsiTheme="minorHAnsi" w:cstheme="minorHAnsi"/>
        <w:w w:val="100"/>
        <w:lang w:val="fr-FR" w:eastAsia="fr-FR" w:bidi="fr-FR"/>
      </w:rPr>
    </w:lvl>
    <w:lvl w:ilvl="2" w:tplc="7B7CBFF2">
      <w:numFmt w:val="bullet"/>
      <w:lvlText w:val="•"/>
      <w:lvlJc w:val="left"/>
      <w:pPr>
        <w:ind w:left="3000" w:hanging="360"/>
      </w:pPr>
      <w:rPr>
        <w:rFonts w:hint="default"/>
        <w:lang w:val="fr-FR" w:eastAsia="fr-FR" w:bidi="fr-FR"/>
      </w:rPr>
    </w:lvl>
    <w:lvl w:ilvl="3" w:tplc="50B0F056">
      <w:numFmt w:val="bullet"/>
      <w:lvlText w:val="•"/>
      <w:lvlJc w:val="left"/>
      <w:pPr>
        <w:ind w:left="3981" w:hanging="360"/>
      </w:pPr>
      <w:rPr>
        <w:rFonts w:hint="default"/>
        <w:lang w:val="fr-FR" w:eastAsia="fr-FR" w:bidi="fr-FR"/>
      </w:rPr>
    </w:lvl>
    <w:lvl w:ilvl="4" w:tplc="BADC3A4A">
      <w:numFmt w:val="bullet"/>
      <w:lvlText w:val="•"/>
      <w:lvlJc w:val="left"/>
      <w:pPr>
        <w:ind w:left="4962" w:hanging="360"/>
      </w:pPr>
      <w:rPr>
        <w:rFonts w:hint="default"/>
        <w:lang w:val="fr-FR" w:eastAsia="fr-FR" w:bidi="fr-FR"/>
      </w:rPr>
    </w:lvl>
    <w:lvl w:ilvl="5" w:tplc="874AC1CE">
      <w:numFmt w:val="bullet"/>
      <w:lvlText w:val="•"/>
      <w:lvlJc w:val="left"/>
      <w:pPr>
        <w:ind w:left="5942" w:hanging="360"/>
      </w:pPr>
      <w:rPr>
        <w:rFonts w:hint="default"/>
        <w:lang w:val="fr-FR" w:eastAsia="fr-FR" w:bidi="fr-FR"/>
      </w:rPr>
    </w:lvl>
    <w:lvl w:ilvl="6" w:tplc="7AA0B1E0">
      <w:numFmt w:val="bullet"/>
      <w:lvlText w:val="•"/>
      <w:lvlJc w:val="left"/>
      <w:pPr>
        <w:ind w:left="6923" w:hanging="360"/>
      </w:pPr>
      <w:rPr>
        <w:rFonts w:hint="default"/>
        <w:lang w:val="fr-FR" w:eastAsia="fr-FR" w:bidi="fr-FR"/>
      </w:rPr>
    </w:lvl>
    <w:lvl w:ilvl="7" w:tplc="4E707858">
      <w:numFmt w:val="bullet"/>
      <w:lvlText w:val="•"/>
      <w:lvlJc w:val="left"/>
      <w:pPr>
        <w:ind w:left="7904" w:hanging="360"/>
      </w:pPr>
      <w:rPr>
        <w:rFonts w:hint="default"/>
        <w:lang w:val="fr-FR" w:eastAsia="fr-FR" w:bidi="fr-FR"/>
      </w:rPr>
    </w:lvl>
    <w:lvl w:ilvl="8" w:tplc="602AB9B0">
      <w:numFmt w:val="bullet"/>
      <w:lvlText w:val="•"/>
      <w:lvlJc w:val="left"/>
      <w:pPr>
        <w:ind w:left="8884" w:hanging="360"/>
      </w:pPr>
      <w:rPr>
        <w:rFonts w:hint="default"/>
        <w:lang w:val="fr-FR" w:eastAsia="fr-FR" w:bidi="fr-FR"/>
      </w:rPr>
    </w:lvl>
  </w:abstractNum>
  <w:abstractNum w:abstractNumId="1">
    <w:nsid w:val="093B4F3E"/>
    <w:multiLevelType w:val="hybridMultilevel"/>
    <w:tmpl w:val="50E82FA4"/>
    <w:lvl w:ilvl="0" w:tplc="CC1E1F90">
      <w:numFmt w:val="bullet"/>
      <w:lvlText w:val="-"/>
      <w:lvlJc w:val="left"/>
      <w:pPr>
        <w:ind w:left="59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">
    <w:nsid w:val="0BDA6CF1"/>
    <w:multiLevelType w:val="hybridMultilevel"/>
    <w:tmpl w:val="2B9E93AE"/>
    <w:lvl w:ilvl="0" w:tplc="12C09D9C">
      <w:start w:val="1"/>
      <w:numFmt w:val="decimal"/>
      <w:lvlText w:val="%1)"/>
      <w:lvlJc w:val="left"/>
      <w:pPr>
        <w:ind w:left="960" w:hanging="348"/>
      </w:pPr>
      <w:rPr>
        <w:rFonts w:asciiTheme="minorHAnsi" w:eastAsia="Arial" w:hAnsiTheme="minorHAnsi" w:cstheme="minorHAnsi" w:hint="default"/>
        <w:b w:val="0"/>
        <w:spacing w:val="-1"/>
        <w:w w:val="100"/>
        <w:sz w:val="24"/>
        <w:szCs w:val="24"/>
        <w:lang w:val="fr-FR" w:eastAsia="fr-FR" w:bidi="fr-FR"/>
      </w:rPr>
    </w:lvl>
    <w:lvl w:ilvl="1" w:tplc="1F74FAB0">
      <w:start w:val="1"/>
      <w:numFmt w:val="lowerLetter"/>
      <w:lvlText w:val="%2)"/>
      <w:lvlJc w:val="left"/>
      <w:pPr>
        <w:ind w:left="1680" w:hanging="336"/>
        <w:jc w:val="right"/>
      </w:pPr>
      <w:rPr>
        <w:rFonts w:ascii="Arial" w:eastAsia="Arial" w:hAnsi="Arial" w:cs="Arial"/>
        <w:spacing w:val="-1"/>
        <w:w w:val="100"/>
        <w:sz w:val="22"/>
        <w:szCs w:val="22"/>
        <w:lang w:val="fr-FR" w:eastAsia="fr-FR" w:bidi="fr-FR"/>
      </w:rPr>
    </w:lvl>
    <w:lvl w:ilvl="2" w:tplc="1ACA3DFE">
      <w:numFmt w:val="bullet"/>
      <w:lvlText w:val="•"/>
      <w:lvlJc w:val="left"/>
      <w:pPr>
        <w:ind w:left="2698" w:hanging="336"/>
      </w:pPr>
      <w:rPr>
        <w:rFonts w:hint="default"/>
        <w:lang w:val="fr-FR" w:eastAsia="fr-FR" w:bidi="fr-FR"/>
      </w:rPr>
    </w:lvl>
    <w:lvl w:ilvl="3" w:tplc="C53E7550">
      <w:numFmt w:val="bullet"/>
      <w:lvlText w:val="•"/>
      <w:lvlJc w:val="left"/>
      <w:pPr>
        <w:ind w:left="3716" w:hanging="336"/>
      </w:pPr>
      <w:rPr>
        <w:rFonts w:hint="default"/>
        <w:lang w:val="fr-FR" w:eastAsia="fr-FR" w:bidi="fr-FR"/>
      </w:rPr>
    </w:lvl>
    <w:lvl w:ilvl="4" w:tplc="E0B65B9A">
      <w:numFmt w:val="bullet"/>
      <w:lvlText w:val="•"/>
      <w:lvlJc w:val="left"/>
      <w:pPr>
        <w:ind w:left="4735" w:hanging="336"/>
      </w:pPr>
      <w:rPr>
        <w:rFonts w:hint="default"/>
        <w:lang w:val="fr-FR" w:eastAsia="fr-FR" w:bidi="fr-FR"/>
      </w:rPr>
    </w:lvl>
    <w:lvl w:ilvl="5" w:tplc="7F2C3644">
      <w:numFmt w:val="bullet"/>
      <w:lvlText w:val="•"/>
      <w:lvlJc w:val="left"/>
      <w:pPr>
        <w:ind w:left="5753" w:hanging="336"/>
      </w:pPr>
      <w:rPr>
        <w:rFonts w:hint="default"/>
        <w:lang w:val="fr-FR" w:eastAsia="fr-FR" w:bidi="fr-FR"/>
      </w:rPr>
    </w:lvl>
    <w:lvl w:ilvl="6" w:tplc="60D2B32A">
      <w:numFmt w:val="bullet"/>
      <w:lvlText w:val="•"/>
      <w:lvlJc w:val="left"/>
      <w:pPr>
        <w:ind w:left="6772" w:hanging="336"/>
      </w:pPr>
      <w:rPr>
        <w:rFonts w:hint="default"/>
        <w:lang w:val="fr-FR" w:eastAsia="fr-FR" w:bidi="fr-FR"/>
      </w:rPr>
    </w:lvl>
    <w:lvl w:ilvl="7" w:tplc="C2DE610C">
      <w:numFmt w:val="bullet"/>
      <w:lvlText w:val="•"/>
      <w:lvlJc w:val="left"/>
      <w:pPr>
        <w:ind w:left="7790" w:hanging="336"/>
      </w:pPr>
      <w:rPr>
        <w:rFonts w:hint="default"/>
        <w:lang w:val="fr-FR" w:eastAsia="fr-FR" w:bidi="fr-FR"/>
      </w:rPr>
    </w:lvl>
    <w:lvl w:ilvl="8" w:tplc="74FC5A00">
      <w:numFmt w:val="bullet"/>
      <w:lvlText w:val="•"/>
      <w:lvlJc w:val="left"/>
      <w:pPr>
        <w:ind w:left="8809" w:hanging="336"/>
      </w:pPr>
      <w:rPr>
        <w:rFonts w:hint="default"/>
        <w:lang w:val="fr-FR" w:eastAsia="fr-FR" w:bidi="fr-FR"/>
      </w:rPr>
    </w:lvl>
  </w:abstractNum>
  <w:abstractNum w:abstractNumId="3">
    <w:nsid w:val="0E323AEE"/>
    <w:multiLevelType w:val="hybridMultilevel"/>
    <w:tmpl w:val="014E7D1E"/>
    <w:lvl w:ilvl="0" w:tplc="6B4CB9F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72657C8">
      <w:numFmt w:val="bullet"/>
      <w:lvlText w:val="•"/>
      <w:lvlJc w:val="left"/>
      <w:pPr>
        <w:ind w:left="1511" w:hanging="348"/>
      </w:pPr>
      <w:rPr>
        <w:rFonts w:hint="default"/>
        <w:lang w:val="fr-FR" w:eastAsia="fr-FR" w:bidi="fr-FR"/>
      </w:rPr>
    </w:lvl>
    <w:lvl w:ilvl="2" w:tplc="EAFC56DA">
      <w:numFmt w:val="bullet"/>
      <w:lvlText w:val="•"/>
      <w:lvlJc w:val="left"/>
      <w:pPr>
        <w:ind w:left="2202" w:hanging="348"/>
      </w:pPr>
      <w:rPr>
        <w:rFonts w:hint="default"/>
        <w:lang w:val="fr-FR" w:eastAsia="fr-FR" w:bidi="fr-FR"/>
      </w:rPr>
    </w:lvl>
    <w:lvl w:ilvl="3" w:tplc="3E385BC8">
      <w:numFmt w:val="bullet"/>
      <w:lvlText w:val="•"/>
      <w:lvlJc w:val="left"/>
      <w:pPr>
        <w:ind w:left="2893" w:hanging="348"/>
      </w:pPr>
      <w:rPr>
        <w:rFonts w:hint="default"/>
        <w:lang w:val="fr-FR" w:eastAsia="fr-FR" w:bidi="fr-FR"/>
      </w:rPr>
    </w:lvl>
    <w:lvl w:ilvl="4" w:tplc="7A4067A8">
      <w:numFmt w:val="bullet"/>
      <w:lvlText w:val="•"/>
      <w:lvlJc w:val="left"/>
      <w:pPr>
        <w:ind w:left="3584" w:hanging="348"/>
      </w:pPr>
      <w:rPr>
        <w:rFonts w:hint="default"/>
        <w:lang w:val="fr-FR" w:eastAsia="fr-FR" w:bidi="fr-FR"/>
      </w:rPr>
    </w:lvl>
    <w:lvl w:ilvl="5" w:tplc="360CCBB0">
      <w:numFmt w:val="bullet"/>
      <w:lvlText w:val="•"/>
      <w:lvlJc w:val="left"/>
      <w:pPr>
        <w:ind w:left="4276" w:hanging="348"/>
      </w:pPr>
      <w:rPr>
        <w:rFonts w:hint="default"/>
        <w:lang w:val="fr-FR" w:eastAsia="fr-FR" w:bidi="fr-FR"/>
      </w:rPr>
    </w:lvl>
    <w:lvl w:ilvl="6" w:tplc="D5AA56D8">
      <w:numFmt w:val="bullet"/>
      <w:lvlText w:val="•"/>
      <w:lvlJc w:val="left"/>
      <w:pPr>
        <w:ind w:left="4967" w:hanging="348"/>
      </w:pPr>
      <w:rPr>
        <w:rFonts w:hint="default"/>
        <w:lang w:val="fr-FR" w:eastAsia="fr-FR" w:bidi="fr-FR"/>
      </w:rPr>
    </w:lvl>
    <w:lvl w:ilvl="7" w:tplc="F90CD028">
      <w:numFmt w:val="bullet"/>
      <w:lvlText w:val="•"/>
      <w:lvlJc w:val="left"/>
      <w:pPr>
        <w:ind w:left="5658" w:hanging="348"/>
      </w:pPr>
      <w:rPr>
        <w:rFonts w:hint="default"/>
        <w:lang w:val="fr-FR" w:eastAsia="fr-FR" w:bidi="fr-FR"/>
      </w:rPr>
    </w:lvl>
    <w:lvl w:ilvl="8" w:tplc="184EA882">
      <w:numFmt w:val="bullet"/>
      <w:lvlText w:val="•"/>
      <w:lvlJc w:val="left"/>
      <w:pPr>
        <w:ind w:left="6349" w:hanging="348"/>
      </w:pPr>
      <w:rPr>
        <w:rFonts w:hint="default"/>
        <w:lang w:val="fr-FR" w:eastAsia="fr-FR" w:bidi="fr-FR"/>
      </w:rPr>
    </w:lvl>
  </w:abstractNum>
  <w:abstractNum w:abstractNumId="4">
    <w:nsid w:val="0F556F3C"/>
    <w:multiLevelType w:val="hybridMultilevel"/>
    <w:tmpl w:val="B0483DC4"/>
    <w:lvl w:ilvl="0" w:tplc="1936AAF0">
      <w:start w:val="1"/>
      <w:numFmt w:val="upperRoman"/>
      <w:lvlText w:val="%1."/>
      <w:lvlJc w:val="left"/>
      <w:pPr>
        <w:ind w:left="541" w:hanging="302"/>
      </w:pPr>
      <w:rPr>
        <w:rFonts w:ascii="Arial" w:eastAsia="Arial" w:hAnsi="Arial" w:cs="Arial" w:hint="default"/>
        <w:b/>
        <w:bCs/>
        <w:w w:val="100"/>
        <w:sz w:val="36"/>
        <w:szCs w:val="36"/>
        <w:lang w:val="fr-FR" w:eastAsia="fr-FR" w:bidi="fr-FR"/>
      </w:rPr>
    </w:lvl>
    <w:lvl w:ilvl="1" w:tplc="1A30F230">
      <w:start w:val="1"/>
      <w:numFmt w:val="decimal"/>
      <w:lvlText w:val="%2."/>
      <w:lvlJc w:val="left"/>
      <w:pPr>
        <w:ind w:left="240" w:hanging="355"/>
      </w:pPr>
      <w:rPr>
        <w:rFonts w:asciiTheme="minorHAnsi" w:eastAsia="Arial" w:hAnsiTheme="minorHAnsi" w:cstheme="minorHAnsi"/>
        <w:spacing w:val="-1"/>
        <w:w w:val="99"/>
        <w:lang w:val="fr-FR" w:eastAsia="fr-FR" w:bidi="fr-FR"/>
      </w:rPr>
    </w:lvl>
    <w:lvl w:ilvl="2" w:tplc="F4505EB4">
      <w:start w:val="1"/>
      <w:numFmt w:val="decimal"/>
      <w:lvlText w:val="%3)"/>
      <w:lvlJc w:val="left"/>
      <w:pPr>
        <w:ind w:left="960" w:hanging="348"/>
      </w:pPr>
      <w:rPr>
        <w:rFonts w:hint="default"/>
        <w:spacing w:val="-1"/>
        <w:w w:val="100"/>
        <w:lang w:val="fr-FR" w:eastAsia="fr-FR" w:bidi="fr-FR"/>
      </w:rPr>
    </w:lvl>
    <w:lvl w:ilvl="3" w:tplc="876A591A">
      <w:numFmt w:val="bullet"/>
      <w:lvlText w:val=""/>
      <w:lvlJc w:val="left"/>
      <w:pPr>
        <w:ind w:left="1735" w:hanging="28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4" w:tplc="D43A3FFC">
      <w:numFmt w:val="bullet"/>
      <w:lvlText w:val="•"/>
      <w:lvlJc w:val="left"/>
      <w:pPr>
        <w:ind w:left="1360" w:hanging="281"/>
      </w:pPr>
      <w:rPr>
        <w:rFonts w:hint="default"/>
        <w:lang w:val="fr-FR" w:eastAsia="fr-FR" w:bidi="fr-FR"/>
      </w:rPr>
    </w:lvl>
    <w:lvl w:ilvl="5" w:tplc="0186E18E">
      <w:numFmt w:val="bullet"/>
      <w:lvlText w:val="•"/>
      <w:lvlJc w:val="left"/>
      <w:pPr>
        <w:ind w:left="1740" w:hanging="281"/>
      </w:pPr>
      <w:rPr>
        <w:rFonts w:hint="default"/>
        <w:lang w:val="fr-FR" w:eastAsia="fr-FR" w:bidi="fr-FR"/>
      </w:rPr>
    </w:lvl>
    <w:lvl w:ilvl="6" w:tplc="903E2350">
      <w:numFmt w:val="bullet"/>
      <w:lvlText w:val="•"/>
      <w:lvlJc w:val="left"/>
      <w:pPr>
        <w:ind w:left="3561" w:hanging="281"/>
      </w:pPr>
      <w:rPr>
        <w:rFonts w:hint="default"/>
        <w:lang w:val="fr-FR" w:eastAsia="fr-FR" w:bidi="fr-FR"/>
      </w:rPr>
    </w:lvl>
    <w:lvl w:ilvl="7" w:tplc="1DD2855C">
      <w:numFmt w:val="bullet"/>
      <w:lvlText w:val="•"/>
      <w:lvlJc w:val="left"/>
      <w:pPr>
        <w:ind w:left="5382" w:hanging="281"/>
      </w:pPr>
      <w:rPr>
        <w:rFonts w:hint="default"/>
        <w:lang w:val="fr-FR" w:eastAsia="fr-FR" w:bidi="fr-FR"/>
      </w:rPr>
    </w:lvl>
    <w:lvl w:ilvl="8" w:tplc="86700A22">
      <w:numFmt w:val="bullet"/>
      <w:lvlText w:val="•"/>
      <w:lvlJc w:val="left"/>
      <w:pPr>
        <w:ind w:left="7203" w:hanging="281"/>
      </w:pPr>
      <w:rPr>
        <w:rFonts w:hint="default"/>
        <w:lang w:val="fr-FR" w:eastAsia="fr-FR" w:bidi="fr-FR"/>
      </w:rPr>
    </w:lvl>
  </w:abstractNum>
  <w:abstractNum w:abstractNumId="5">
    <w:nsid w:val="10B23B78"/>
    <w:multiLevelType w:val="hybridMultilevel"/>
    <w:tmpl w:val="4DD451CE"/>
    <w:lvl w:ilvl="0" w:tplc="BCEE84C6">
      <w:start w:val="6"/>
      <w:numFmt w:val="decimal"/>
      <w:lvlText w:val="%1."/>
      <w:lvlJc w:val="left"/>
      <w:pPr>
        <w:ind w:left="240" w:hanging="30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36E8E2D4">
      <w:start w:val="1"/>
      <w:numFmt w:val="decimal"/>
      <w:lvlText w:val="%2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5FA0D402">
      <w:numFmt w:val="bullet"/>
      <w:lvlText w:val="•"/>
      <w:lvlJc w:val="left"/>
      <w:pPr>
        <w:ind w:left="2360" w:hanging="360"/>
      </w:pPr>
      <w:rPr>
        <w:rFonts w:hint="default"/>
        <w:lang w:val="fr-FR" w:eastAsia="fr-FR" w:bidi="fr-FR"/>
      </w:rPr>
    </w:lvl>
    <w:lvl w:ilvl="3" w:tplc="E1A0507E">
      <w:numFmt w:val="bullet"/>
      <w:lvlText w:val="•"/>
      <w:lvlJc w:val="left"/>
      <w:pPr>
        <w:ind w:left="3421" w:hanging="360"/>
      </w:pPr>
      <w:rPr>
        <w:rFonts w:hint="default"/>
        <w:lang w:val="fr-FR" w:eastAsia="fr-FR" w:bidi="fr-FR"/>
      </w:rPr>
    </w:lvl>
    <w:lvl w:ilvl="4" w:tplc="4D40150C">
      <w:numFmt w:val="bullet"/>
      <w:lvlText w:val="•"/>
      <w:lvlJc w:val="left"/>
      <w:pPr>
        <w:ind w:left="4482" w:hanging="360"/>
      </w:pPr>
      <w:rPr>
        <w:rFonts w:hint="default"/>
        <w:lang w:val="fr-FR" w:eastAsia="fr-FR" w:bidi="fr-FR"/>
      </w:rPr>
    </w:lvl>
    <w:lvl w:ilvl="5" w:tplc="EAE010DC">
      <w:numFmt w:val="bullet"/>
      <w:lvlText w:val="•"/>
      <w:lvlJc w:val="left"/>
      <w:pPr>
        <w:ind w:left="5542" w:hanging="360"/>
      </w:pPr>
      <w:rPr>
        <w:rFonts w:hint="default"/>
        <w:lang w:val="fr-FR" w:eastAsia="fr-FR" w:bidi="fr-FR"/>
      </w:rPr>
    </w:lvl>
    <w:lvl w:ilvl="6" w:tplc="327C262C">
      <w:numFmt w:val="bullet"/>
      <w:lvlText w:val="•"/>
      <w:lvlJc w:val="left"/>
      <w:pPr>
        <w:ind w:left="6603" w:hanging="360"/>
      </w:pPr>
      <w:rPr>
        <w:rFonts w:hint="default"/>
        <w:lang w:val="fr-FR" w:eastAsia="fr-FR" w:bidi="fr-FR"/>
      </w:rPr>
    </w:lvl>
    <w:lvl w:ilvl="7" w:tplc="E5128AD2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225EB1B8">
      <w:numFmt w:val="bullet"/>
      <w:lvlText w:val="•"/>
      <w:lvlJc w:val="left"/>
      <w:pPr>
        <w:ind w:left="8724" w:hanging="360"/>
      </w:pPr>
      <w:rPr>
        <w:rFonts w:hint="default"/>
        <w:lang w:val="fr-FR" w:eastAsia="fr-FR" w:bidi="fr-FR"/>
      </w:rPr>
    </w:lvl>
  </w:abstractNum>
  <w:abstractNum w:abstractNumId="6">
    <w:nsid w:val="154C2E4F"/>
    <w:multiLevelType w:val="hybridMultilevel"/>
    <w:tmpl w:val="87041498"/>
    <w:lvl w:ilvl="0" w:tplc="5ED0E046">
      <w:numFmt w:val="bullet"/>
      <w:lvlText w:val=""/>
      <w:lvlJc w:val="left"/>
      <w:pPr>
        <w:ind w:left="813" w:hanging="348"/>
      </w:pPr>
      <w:rPr>
        <w:rFonts w:hint="default"/>
        <w:w w:val="99"/>
        <w:lang w:val="fr-FR" w:eastAsia="fr-FR" w:bidi="fr-FR"/>
      </w:rPr>
    </w:lvl>
    <w:lvl w:ilvl="1" w:tplc="98CC39D4">
      <w:numFmt w:val="bullet"/>
      <w:lvlText w:val="•"/>
      <w:lvlJc w:val="left"/>
      <w:pPr>
        <w:ind w:left="1523" w:hanging="348"/>
      </w:pPr>
      <w:rPr>
        <w:rFonts w:hint="default"/>
        <w:lang w:val="fr-FR" w:eastAsia="fr-FR" w:bidi="fr-FR"/>
      </w:rPr>
    </w:lvl>
    <w:lvl w:ilvl="2" w:tplc="ECA2886E">
      <w:numFmt w:val="bullet"/>
      <w:lvlText w:val="•"/>
      <w:lvlJc w:val="left"/>
      <w:pPr>
        <w:ind w:left="2227" w:hanging="348"/>
      </w:pPr>
      <w:rPr>
        <w:rFonts w:hint="default"/>
        <w:lang w:val="fr-FR" w:eastAsia="fr-FR" w:bidi="fr-FR"/>
      </w:rPr>
    </w:lvl>
    <w:lvl w:ilvl="3" w:tplc="5E5A3ABA">
      <w:numFmt w:val="bullet"/>
      <w:lvlText w:val="•"/>
      <w:lvlJc w:val="left"/>
      <w:pPr>
        <w:ind w:left="2930" w:hanging="348"/>
      </w:pPr>
      <w:rPr>
        <w:rFonts w:hint="default"/>
        <w:lang w:val="fr-FR" w:eastAsia="fr-FR" w:bidi="fr-FR"/>
      </w:rPr>
    </w:lvl>
    <w:lvl w:ilvl="4" w:tplc="600AD85C">
      <w:numFmt w:val="bullet"/>
      <w:lvlText w:val="•"/>
      <w:lvlJc w:val="left"/>
      <w:pPr>
        <w:ind w:left="3634" w:hanging="348"/>
      </w:pPr>
      <w:rPr>
        <w:rFonts w:hint="default"/>
        <w:lang w:val="fr-FR" w:eastAsia="fr-FR" w:bidi="fr-FR"/>
      </w:rPr>
    </w:lvl>
    <w:lvl w:ilvl="5" w:tplc="C8ACFAD4">
      <w:numFmt w:val="bullet"/>
      <w:lvlText w:val="•"/>
      <w:lvlJc w:val="left"/>
      <w:pPr>
        <w:ind w:left="4338" w:hanging="348"/>
      </w:pPr>
      <w:rPr>
        <w:rFonts w:hint="default"/>
        <w:lang w:val="fr-FR" w:eastAsia="fr-FR" w:bidi="fr-FR"/>
      </w:rPr>
    </w:lvl>
    <w:lvl w:ilvl="6" w:tplc="40EE6CEA">
      <w:numFmt w:val="bullet"/>
      <w:lvlText w:val="•"/>
      <w:lvlJc w:val="left"/>
      <w:pPr>
        <w:ind w:left="5041" w:hanging="348"/>
      </w:pPr>
      <w:rPr>
        <w:rFonts w:hint="default"/>
        <w:lang w:val="fr-FR" w:eastAsia="fr-FR" w:bidi="fr-FR"/>
      </w:rPr>
    </w:lvl>
    <w:lvl w:ilvl="7" w:tplc="B2562E9C">
      <w:numFmt w:val="bullet"/>
      <w:lvlText w:val="•"/>
      <w:lvlJc w:val="left"/>
      <w:pPr>
        <w:ind w:left="5745" w:hanging="348"/>
      </w:pPr>
      <w:rPr>
        <w:rFonts w:hint="default"/>
        <w:lang w:val="fr-FR" w:eastAsia="fr-FR" w:bidi="fr-FR"/>
      </w:rPr>
    </w:lvl>
    <w:lvl w:ilvl="8" w:tplc="5AD2B728">
      <w:numFmt w:val="bullet"/>
      <w:lvlText w:val="•"/>
      <w:lvlJc w:val="left"/>
      <w:pPr>
        <w:ind w:left="6449" w:hanging="348"/>
      </w:pPr>
      <w:rPr>
        <w:rFonts w:hint="default"/>
        <w:lang w:val="fr-FR" w:eastAsia="fr-FR" w:bidi="fr-FR"/>
      </w:rPr>
    </w:lvl>
  </w:abstractNum>
  <w:abstractNum w:abstractNumId="7">
    <w:nsid w:val="18E3624D"/>
    <w:multiLevelType w:val="hybridMultilevel"/>
    <w:tmpl w:val="FA844A02"/>
    <w:lvl w:ilvl="0" w:tplc="BFE4FF96">
      <w:numFmt w:val="bullet"/>
      <w:lvlText w:val=""/>
      <w:lvlJc w:val="left"/>
      <w:pPr>
        <w:ind w:left="776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CBFC1EA0">
      <w:numFmt w:val="bullet"/>
      <w:lvlText w:val="•"/>
      <w:lvlJc w:val="left"/>
      <w:pPr>
        <w:ind w:left="1475" w:hanging="348"/>
      </w:pPr>
      <w:rPr>
        <w:rFonts w:hint="default"/>
        <w:lang w:val="fr-FR" w:eastAsia="fr-FR" w:bidi="fr-FR"/>
      </w:rPr>
    </w:lvl>
    <w:lvl w:ilvl="2" w:tplc="618001B2">
      <w:numFmt w:val="bullet"/>
      <w:lvlText w:val="•"/>
      <w:lvlJc w:val="left"/>
      <w:pPr>
        <w:ind w:left="2171" w:hanging="348"/>
      </w:pPr>
      <w:rPr>
        <w:rFonts w:hint="default"/>
        <w:lang w:val="fr-FR" w:eastAsia="fr-FR" w:bidi="fr-FR"/>
      </w:rPr>
    </w:lvl>
    <w:lvl w:ilvl="3" w:tplc="81D668AC">
      <w:numFmt w:val="bullet"/>
      <w:lvlText w:val="•"/>
      <w:lvlJc w:val="left"/>
      <w:pPr>
        <w:ind w:left="2866" w:hanging="348"/>
      </w:pPr>
      <w:rPr>
        <w:rFonts w:hint="default"/>
        <w:lang w:val="fr-FR" w:eastAsia="fr-FR" w:bidi="fr-FR"/>
      </w:rPr>
    </w:lvl>
    <w:lvl w:ilvl="4" w:tplc="E89C2BF0">
      <w:numFmt w:val="bullet"/>
      <w:lvlText w:val="•"/>
      <w:lvlJc w:val="left"/>
      <w:pPr>
        <w:ind w:left="3562" w:hanging="348"/>
      </w:pPr>
      <w:rPr>
        <w:rFonts w:hint="default"/>
        <w:lang w:val="fr-FR" w:eastAsia="fr-FR" w:bidi="fr-FR"/>
      </w:rPr>
    </w:lvl>
    <w:lvl w:ilvl="5" w:tplc="1DCEC42A">
      <w:numFmt w:val="bullet"/>
      <w:lvlText w:val="•"/>
      <w:lvlJc w:val="left"/>
      <w:pPr>
        <w:ind w:left="4258" w:hanging="348"/>
      </w:pPr>
      <w:rPr>
        <w:rFonts w:hint="default"/>
        <w:lang w:val="fr-FR" w:eastAsia="fr-FR" w:bidi="fr-FR"/>
      </w:rPr>
    </w:lvl>
    <w:lvl w:ilvl="6" w:tplc="12C8D2EC">
      <w:numFmt w:val="bullet"/>
      <w:lvlText w:val="•"/>
      <w:lvlJc w:val="left"/>
      <w:pPr>
        <w:ind w:left="4953" w:hanging="348"/>
      </w:pPr>
      <w:rPr>
        <w:rFonts w:hint="default"/>
        <w:lang w:val="fr-FR" w:eastAsia="fr-FR" w:bidi="fr-FR"/>
      </w:rPr>
    </w:lvl>
    <w:lvl w:ilvl="7" w:tplc="69A0A0C8">
      <w:numFmt w:val="bullet"/>
      <w:lvlText w:val="•"/>
      <w:lvlJc w:val="left"/>
      <w:pPr>
        <w:ind w:left="5649" w:hanging="348"/>
      </w:pPr>
      <w:rPr>
        <w:rFonts w:hint="default"/>
        <w:lang w:val="fr-FR" w:eastAsia="fr-FR" w:bidi="fr-FR"/>
      </w:rPr>
    </w:lvl>
    <w:lvl w:ilvl="8" w:tplc="82D818A2">
      <w:numFmt w:val="bullet"/>
      <w:lvlText w:val="•"/>
      <w:lvlJc w:val="left"/>
      <w:pPr>
        <w:ind w:left="6344" w:hanging="348"/>
      </w:pPr>
      <w:rPr>
        <w:rFonts w:hint="default"/>
        <w:lang w:val="fr-FR" w:eastAsia="fr-FR" w:bidi="fr-FR"/>
      </w:rPr>
    </w:lvl>
  </w:abstractNum>
  <w:abstractNum w:abstractNumId="8">
    <w:nsid w:val="1B2801E9"/>
    <w:multiLevelType w:val="hybridMultilevel"/>
    <w:tmpl w:val="044AE4FA"/>
    <w:lvl w:ilvl="0" w:tplc="F8F6AF2C">
      <w:numFmt w:val="bullet"/>
      <w:lvlText w:val="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1CC02EC">
      <w:numFmt w:val="bullet"/>
      <w:lvlText w:val="•"/>
      <w:lvlJc w:val="left"/>
      <w:pPr>
        <w:ind w:left="1226" w:hanging="360"/>
      </w:pPr>
      <w:rPr>
        <w:rFonts w:hint="default"/>
        <w:lang w:val="pl-PL" w:eastAsia="pl-PL" w:bidi="pl-PL"/>
      </w:rPr>
    </w:lvl>
    <w:lvl w:ilvl="2" w:tplc="61F0BA74">
      <w:numFmt w:val="bullet"/>
      <w:lvlText w:val="•"/>
      <w:lvlJc w:val="left"/>
      <w:pPr>
        <w:ind w:left="1892" w:hanging="360"/>
      </w:pPr>
      <w:rPr>
        <w:rFonts w:hint="default"/>
        <w:lang w:val="pl-PL" w:eastAsia="pl-PL" w:bidi="pl-PL"/>
      </w:rPr>
    </w:lvl>
    <w:lvl w:ilvl="3" w:tplc="696CAAD4">
      <w:numFmt w:val="bullet"/>
      <w:lvlText w:val="•"/>
      <w:lvlJc w:val="left"/>
      <w:pPr>
        <w:ind w:left="2558" w:hanging="360"/>
      </w:pPr>
      <w:rPr>
        <w:rFonts w:hint="default"/>
        <w:lang w:val="pl-PL" w:eastAsia="pl-PL" w:bidi="pl-PL"/>
      </w:rPr>
    </w:lvl>
    <w:lvl w:ilvl="4" w:tplc="FC0C0DA0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 w:tplc="2B328B2A">
      <w:numFmt w:val="bullet"/>
      <w:lvlText w:val="•"/>
      <w:lvlJc w:val="left"/>
      <w:pPr>
        <w:ind w:left="3890" w:hanging="360"/>
      </w:pPr>
      <w:rPr>
        <w:rFonts w:hint="default"/>
        <w:lang w:val="pl-PL" w:eastAsia="pl-PL" w:bidi="pl-PL"/>
      </w:rPr>
    </w:lvl>
    <w:lvl w:ilvl="6" w:tplc="2AA08884">
      <w:numFmt w:val="bullet"/>
      <w:lvlText w:val="•"/>
      <w:lvlJc w:val="left"/>
      <w:pPr>
        <w:ind w:left="4556" w:hanging="360"/>
      </w:pPr>
      <w:rPr>
        <w:rFonts w:hint="default"/>
        <w:lang w:val="pl-PL" w:eastAsia="pl-PL" w:bidi="pl-PL"/>
      </w:rPr>
    </w:lvl>
    <w:lvl w:ilvl="7" w:tplc="9DCE6846">
      <w:numFmt w:val="bullet"/>
      <w:lvlText w:val="•"/>
      <w:lvlJc w:val="left"/>
      <w:pPr>
        <w:ind w:left="5222" w:hanging="360"/>
      </w:pPr>
      <w:rPr>
        <w:rFonts w:hint="default"/>
        <w:lang w:val="pl-PL" w:eastAsia="pl-PL" w:bidi="pl-PL"/>
      </w:rPr>
    </w:lvl>
    <w:lvl w:ilvl="8" w:tplc="DA80F6F4">
      <w:numFmt w:val="bullet"/>
      <w:lvlText w:val="•"/>
      <w:lvlJc w:val="left"/>
      <w:pPr>
        <w:ind w:left="5888" w:hanging="360"/>
      </w:pPr>
      <w:rPr>
        <w:rFonts w:hint="default"/>
        <w:lang w:val="pl-PL" w:eastAsia="pl-PL" w:bidi="pl-PL"/>
      </w:rPr>
    </w:lvl>
  </w:abstractNum>
  <w:abstractNum w:abstractNumId="9">
    <w:nsid w:val="1B5C4A01"/>
    <w:multiLevelType w:val="hybridMultilevel"/>
    <w:tmpl w:val="ACE8C50E"/>
    <w:lvl w:ilvl="0" w:tplc="226A8D78">
      <w:numFmt w:val="bullet"/>
      <w:lvlText w:val=""/>
      <w:lvlJc w:val="left"/>
      <w:pPr>
        <w:ind w:left="960" w:hanging="348"/>
      </w:pPr>
      <w:rPr>
        <w:rFonts w:hint="default"/>
        <w:w w:val="100"/>
        <w:lang w:val="fr-FR" w:eastAsia="fr-FR" w:bidi="fr-FR"/>
      </w:rPr>
    </w:lvl>
    <w:lvl w:ilvl="1" w:tplc="D3E45686">
      <w:numFmt w:val="bullet"/>
      <w:lvlText w:val="•"/>
      <w:lvlJc w:val="left"/>
      <w:pPr>
        <w:ind w:left="1948" w:hanging="348"/>
      </w:pPr>
      <w:rPr>
        <w:rFonts w:hint="default"/>
        <w:lang w:val="fr-FR" w:eastAsia="fr-FR" w:bidi="fr-FR"/>
      </w:rPr>
    </w:lvl>
    <w:lvl w:ilvl="2" w:tplc="BDEEF54A">
      <w:numFmt w:val="bullet"/>
      <w:lvlText w:val="•"/>
      <w:lvlJc w:val="left"/>
      <w:pPr>
        <w:ind w:left="2937" w:hanging="348"/>
      </w:pPr>
      <w:rPr>
        <w:rFonts w:hint="default"/>
        <w:lang w:val="fr-FR" w:eastAsia="fr-FR" w:bidi="fr-FR"/>
      </w:rPr>
    </w:lvl>
    <w:lvl w:ilvl="3" w:tplc="B6F41E70">
      <w:numFmt w:val="bullet"/>
      <w:lvlText w:val="•"/>
      <w:lvlJc w:val="left"/>
      <w:pPr>
        <w:ind w:left="3925" w:hanging="348"/>
      </w:pPr>
      <w:rPr>
        <w:rFonts w:hint="default"/>
        <w:lang w:val="fr-FR" w:eastAsia="fr-FR" w:bidi="fr-FR"/>
      </w:rPr>
    </w:lvl>
    <w:lvl w:ilvl="4" w:tplc="1BC842D4">
      <w:numFmt w:val="bullet"/>
      <w:lvlText w:val="•"/>
      <w:lvlJc w:val="left"/>
      <w:pPr>
        <w:ind w:left="4914" w:hanging="348"/>
      </w:pPr>
      <w:rPr>
        <w:rFonts w:hint="default"/>
        <w:lang w:val="fr-FR" w:eastAsia="fr-FR" w:bidi="fr-FR"/>
      </w:rPr>
    </w:lvl>
    <w:lvl w:ilvl="5" w:tplc="140A04AE">
      <w:numFmt w:val="bullet"/>
      <w:lvlText w:val="•"/>
      <w:lvlJc w:val="left"/>
      <w:pPr>
        <w:ind w:left="5903" w:hanging="348"/>
      </w:pPr>
      <w:rPr>
        <w:rFonts w:hint="default"/>
        <w:lang w:val="fr-FR" w:eastAsia="fr-FR" w:bidi="fr-FR"/>
      </w:rPr>
    </w:lvl>
    <w:lvl w:ilvl="6" w:tplc="D0A61DF6">
      <w:numFmt w:val="bullet"/>
      <w:lvlText w:val="•"/>
      <w:lvlJc w:val="left"/>
      <w:pPr>
        <w:ind w:left="6891" w:hanging="348"/>
      </w:pPr>
      <w:rPr>
        <w:rFonts w:hint="default"/>
        <w:lang w:val="fr-FR" w:eastAsia="fr-FR" w:bidi="fr-FR"/>
      </w:rPr>
    </w:lvl>
    <w:lvl w:ilvl="7" w:tplc="AC941456">
      <w:numFmt w:val="bullet"/>
      <w:lvlText w:val="•"/>
      <w:lvlJc w:val="left"/>
      <w:pPr>
        <w:ind w:left="7880" w:hanging="348"/>
      </w:pPr>
      <w:rPr>
        <w:rFonts w:hint="default"/>
        <w:lang w:val="fr-FR" w:eastAsia="fr-FR" w:bidi="fr-FR"/>
      </w:rPr>
    </w:lvl>
    <w:lvl w:ilvl="8" w:tplc="A4B2DE30">
      <w:numFmt w:val="bullet"/>
      <w:lvlText w:val="•"/>
      <w:lvlJc w:val="left"/>
      <w:pPr>
        <w:ind w:left="8869" w:hanging="348"/>
      </w:pPr>
      <w:rPr>
        <w:rFonts w:hint="default"/>
        <w:lang w:val="fr-FR" w:eastAsia="fr-FR" w:bidi="fr-FR"/>
      </w:rPr>
    </w:lvl>
  </w:abstractNum>
  <w:abstractNum w:abstractNumId="10">
    <w:nsid w:val="205D4F0D"/>
    <w:multiLevelType w:val="hybridMultilevel"/>
    <w:tmpl w:val="D8942E86"/>
    <w:lvl w:ilvl="0" w:tplc="20AA88A4">
      <w:start w:val="1"/>
      <w:numFmt w:val="decimal"/>
      <w:lvlText w:val="%1)"/>
      <w:lvlJc w:val="left"/>
      <w:pPr>
        <w:ind w:left="663" w:hanging="360"/>
        <w:jc w:val="right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1" w:tplc="5BC4DE62">
      <w:numFmt w:val="bullet"/>
      <w:lvlText w:val="•"/>
      <w:lvlJc w:val="left"/>
      <w:pPr>
        <w:ind w:left="1572" w:hanging="360"/>
      </w:pPr>
      <w:rPr>
        <w:rFonts w:hint="default"/>
        <w:lang w:val="pl-PL" w:eastAsia="pl-PL" w:bidi="pl-PL"/>
      </w:rPr>
    </w:lvl>
    <w:lvl w:ilvl="2" w:tplc="E196BAD0">
      <w:numFmt w:val="bullet"/>
      <w:lvlText w:val="•"/>
      <w:lvlJc w:val="left"/>
      <w:pPr>
        <w:ind w:left="2485" w:hanging="360"/>
      </w:pPr>
      <w:rPr>
        <w:rFonts w:hint="default"/>
        <w:lang w:val="pl-PL" w:eastAsia="pl-PL" w:bidi="pl-PL"/>
      </w:rPr>
    </w:lvl>
    <w:lvl w:ilvl="3" w:tplc="6776B16E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4" w:tplc="5C7C77F2">
      <w:numFmt w:val="bullet"/>
      <w:lvlText w:val="•"/>
      <w:lvlJc w:val="left"/>
      <w:pPr>
        <w:ind w:left="4310" w:hanging="360"/>
      </w:pPr>
      <w:rPr>
        <w:rFonts w:hint="default"/>
        <w:lang w:val="pl-PL" w:eastAsia="pl-PL" w:bidi="pl-PL"/>
      </w:rPr>
    </w:lvl>
    <w:lvl w:ilvl="5" w:tplc="FE2202C2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2C1A6274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6CC067A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0A465B24">
      <w:numFmt w:val="bullet"/>
      <w:lvlText w:val="•"/>
      <w:lvlJc w:val="left"/>
      <w:pPr>
        <w:ind w:left="7961" w:hanging="360"/>
      </w:pPr>
      <w:rPr>
        <w:rFonts w:hint="default"/>
        <w:lang w:val="pl-PL" w:eastAsia="pl-PL" w:bidi="pl-PL"/>
      </w:rPr>
    </w:lvl>
  </w:abstractNum>
  <w:abstractNum w:abstractNumId="11">
    <w:nsid w:val="25EA4045"/>
    <w:multiLevelType w:val="hybridMultilevel"/>
    <w:tmpl w:val="A9F0CF82"/>
    <w:lvl w:ilvl="0" w:tplc="36E8E2D4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3CB5"/>
    <w:multiLevelType w:val="hybridMultilevel"/>
    <w:tmpl w:val="5E0ED686"/>
    <w:lvl w:ilvl="0" w:tplc="4E428CE6">
      <w:start w:val="1"/>
      <w:numFmt w:val="decimal"/>
      <w:lvlText w:val="%1."/>
      <w:lvlJc w:val="left"/>
      <w:pPr>
        <w:ind w:left="240" w:hanging="355"/>
      </w:pPr>
      <w:rPr>
        <w:rFonts w:hint="default"/>
        <w:spacing w:val="-1"/>
        <w:w w:val="99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AC1"/>
    <w:multiLevelType w:val="hybridMultilevel"/>
    <w:tmpl w:val="F9BA1CB6"/>
    <w:lvl w:ilvl="0" w:tplc="BB5C5CE6">
      <w:start w:val="1"/>
      <w:numFmt w:val="decimal"/>
      <w:lvlText w:val="%1)"/>
      <w:lvlJc w:val="left"/>
      <w:pPr>
        <w:ind w:left="960" w:hanging="348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fr-FR" w:eastAsia="fr-FR" w:bidi="fr-FR"/>
      </w:rPr>
    </w:lvl>
    <w:lvl w:ilvl="1" w:tplc="D6087B2C">
      <w:start w:val="1"/>
      <w:numFmt w:val="lowerLetter"/>
      <w:lvlText w:val="%2)"/>
      <w:lvlJc w:val="left"/>
      <w:pPr>
        <w:ind w:left="1353" w:hanging="360"/>
      </w:pPr>
      <w:rPr>
        <w:rFonts w:asciiTheme="minorHAnsi" w:eastAsia="Arial" w:hAnsiTheme="minorHAnsi" w:cstheme="minorHAnsi" w:hint="default"/>
        <w:b w:val="0"/>
        <w:spacing w:val="-1"/>
        <w:w w:val="100"/>
        <w:sz w:val="22"/>
        <w:szCs w:val="22"/>
        <w:lang w:val="fr-FR" w:eastAsia="fr-FR" w:bidi="fr-FR"/>
      </w:rPr>
    </w:lvl>
    <w:lvl w:ilvl="2" w:tplc="55C03F38">
      <w:numFmt w:val="bullet"/>
      <w:lvlText w:val=""/>
      <w:lvlJc w:val="left"/>
      <w:pPr>
        <w:ind w:left="1656" w:hanging="33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3" w:tplc="BA1C464E">
      <w:numFmt w:val="bullet"/>
      <w:lvlText w:val="•"/>
      <w:lvlJc w:val="left"/>
      <w:pPr>
        <w:ind w:left="2808" w:hanging="336"/>
      </w:pPr>
      <w:rPr>
        <w:rFonts w:hint="default"/>
        <w:lang w:val="fr-FR" w:eastAsia="fr-FR" w:bidi="fr-FR"/>
      </w:rPr>
    </w:lvl>
    <w:lvl w:ilvl="4" w:tplc="9B4E8C4A">
      <w:numFmt w:val="bullet"/>
      <w:lvlText w:val="•"/>
      <w:lvlJc w:val="left"/>
      <w:pPr>
        <w:ind w:left="3956" w:hanging="336"/>
      </w:pPr>
      <w:rPr>
        <w:rFonts w:hint="default"/>
        <w:lang w:val="fr-FR" w:eastAsia="fr-FR" w:bidi="fr-FR"/>
      </w:rPr>
    </w:lvl>
    <w:lvl w:ilvl="5" w:tplc="8B3853FC">
      <w:numFmt w:val="bullet"/>
      <w:lvlText w:val="•"/>
      <w:lvlJc w:val="left"/>
      <w:pPr>
        <w:ind w:left="5104" w:hanging="336"/>
      </w:pPr>
      <w:rPr>
        <w:rFonts w:hint="default"/>
        <w:lang w:val="fr-FR" w:eastAsia="fr-FR" w:bidi="fr-FR"/>
      </w:rPr>
    </w:lvl>
    <w:lvl w:ilvl="6" w:tplc="4774A4FC">
      <w:numFmt w:val="bullet"/>
      <w:lvlText w:val="•"/>
      <w:lvlJc w:val="left"/>
      <w:pPr>
        <w:ind w:left="6253" w:hanging="336"/>
      </w:pPr>
      <w:rPr>
        <w:rFonts w:hint="default"/>
        <w:lang w:val="fr-FR" w:eastAsia="fr-FR" w:bidi="fr-FR"/>
      </w:rPr>
    </w:lvl>
    <w:lvl w:ilvl="7" w:tplc="C66EE01C">
      <w:numFmt w:val="bullet"/>
      <w:lvlText w:val="•"/>
      <w:lvlJc w:val="left"/>
      <w:pPr>
        <w:ind w:left="7401" w:hanging="336"/>
      </w:pPr>
      <w:rPr>
        <w:rFonts w:hint="default"/>
        <w:lang w:val="fr-FR" w:eastAsia="fr-FR" w:bidi="fr-FR"/>
      </w:rPr>
    </w:lvl>
    <w:lvl w:ilvl="8" w:tplc="15FE199E">
      <w:numFmt w:val="bullet"/>
      <w:lvlText w:val="•"/>
      <w:lvlJc w:val="left"/>
      <w:pPr>
        <w:ind w:left="8549" w:hanging="336"/>
      </w:pPr>
      <w:rPr>
        <w:rFonts w:hint="default"/>
        <w:lang w:val="fr-FR" w:eastAsia="fr-FR" w:bidi="fr-FR"/>
      </w:rPr>
    </w:lvl>
  </w:abstractNum>
  <w:abstractNum w:abstractNumId="14">
    <w:nsid w:val="2D1E0E52"/>
    <w:multiLevelType w:val="hybridMultilevel"/>
    <w:tmpl w:val="16CC0E9A"/>
    <w:lvl w:ilvl="0" w:tplc="98D48A68">
      <w:start w:val="5"/>
      <w:numFmt w:val="decimal"/>
      <w:lvlText w:val="%1."/>
      <w:lvlJc w:val="left"/>
      <w:pPr>
        <w:ind w:left="672" w:hanging="355"/>
      </w:pPr>
      <w:rPr>
        <w:rFonts w:ascii="Arial" w:eastAsia="Arial" w:hAnsi="Arial" w:cs="Arial" w:hint="default"/>
        <w:w w:val="99"/>
        <w:sz w:val="32"/>
        <w:szCs w:val="32"/>
        <w:lang w:val="fr-FR" w:eastAsia="fr-FR" w:bidi="fr-FR"/>
      </w:rPr>
    </w:lvl>
    <w:lvl w:ilvl="1" w:tplc="437090AC">
      <w:start w:val="1"/>
      <w:numFmt w:val="decimal"/>
      <w:lvlText w:val="%2)"/>
      <w:lvlJc w:val="left"/>
      <w:pPr>
        <w:ind w:left="960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7F7C3C1A">
      <w:numFmt w:val="bullet"/>
      <w:lvlText w:val="•"/>
      <w:lvlJc w:val="left"/>
      <w:pPr>
        <w:ind w:left="2058" w:hanging="348"/>
      </w:pPr>
      <w:rPr>
        <w:rFonts w:hint="default"/>
        <w:lang w:val="fr-FR" w:eastAsia="fr-FR" w:bidi="fr-FR"/>
      </w:rPr>
    </w:lvl>
    <w:lvl w:ilvl="3" w:tplc="0DE211CC">
      <w:numFmt w:val="bullet"/>
      <w:lvlText w:val="•"/>
      <w:lvlJc w:val="left"/>
      <w:pPr>
        <w:ind w:left="3156" w:hanging="348"/>
      </w:pPr>
      <w:rPr>
        <w:rFonts w:hint="default"/>
        <w:lang w:val="fr-FR" w:eastAsia="fr-FR" w:bidi="fr-FR"/>
      </w:rPr>
    </w:lvl>
    <w:lvl w:ilvl="4" w:tplc="373EB632">
      <w:numFmt w:val="bullet"/>
      <w:lvlText w:val="•"/>
      <w:lvlJc w:val="left"/>
      <w:pPr>
        <w:ind w:left="4255" w:hanging="348"/>
      </w:pPr>
      <w:rPr>
        <w:rFonts w:hint="default"/>
        <w:lang w:val="fr-FR" w:eastAsia="fr-FR" w:bidi="fr-FR"/>
      </w:rPr>
    </w:lvl>
    <w:lvl w:ilvl="5" w:tplc="2D02FB40">
      <w:numFmt w:val="bullet"/>
      <w:lvlText w:val="•"/>
      <w:lvlJc w:val="left"/>
      <w:pPr>
        <w:ind w:left="5353" w:hanging="348"/>
      </w:pPr>
      <w:rPr>
        <w:rFonts w:hint="default"/>
        <w:lang w:val="fr-FR" w:eastAsia="fr-FR" w:bidi="fr-FR"/>
      </w:rPr>
    </w:lvl>
    <w:lvl w:ilvl="6" w:tplc="59F8FC6E">
      <w:numFmt w:val="bullet"/>
      <w:lvlText w:val="•"/>
      <w:lvlJc w:val="left"/>
      <w:pPr>
        <w:ind w:left="6452" w:hanging="348"/>
      </w:pPr>
      <w:rPr>
        <w:rFonts w:hint="default"/>
        <w:lang w:val="fr-FR" w:eastAsia="fr-FR" w:bidi="fr-FR"/>
      </w:rPr>
    </w:lvl>
    <w:lvl w:ilvl="7" w:tplc="D07CDD12">
      <w:numFmt w:val="bullet"/>
      <w:lvlText w:val="•"/>
      <w:lvlJc w:val="left"/>
      <w:pPr>
        <w:ind w:left="7550" w:hanging="348"/>
      </w:pPr>
      <w:rPr>
        <w:rFonts w:hint="default"/>
        <w:lang w:val="fr-FR" w:eastAsia="fr-FR" w:bidi="fr-FR"/>
      </w:rPr>
    </w:lvl>
    <w:lvl w:ilvl="8" w:tplc="B4F0D30A">
      <w:numFmt w:val="bullet"/>
      <w:lvlText w:val="•"/>
      <w:lvlJc w:val="left"/>
      <w:pPr>
        <w:ind w:left="8649" w:hanging="348"/>
      </w:pPr>
      <w:rPr>
        <w:rFonts w:hint="default"/>
        <w:lang w:val="fr-FR" w:eastAsia="fr-FR" w:bidi="fr-FR"/>
      </w:rPr>
    </w:lvl>
  </w:abstractNum>
  <w:abstractNum w:abstractNumId="15">
    <w:nsid w:val="2DEF6B39"/>
    <w:multiLevelType w:val="hybridMultilevel"/>
    <w:tmpl w:val="9990A36A"/>
    <w:lvl w:ilvl="0" w:tplc="94D2B4F2">
      <w:start w:val="1"/>
      <w:numFmt w:val="decimal"/>
      <w:lvlText w:val="%1)"/>
      <w:lvlJc w:val="left"/>
      <w:pPr>
        <w:ind w:left="960" w:hanging="348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fr-FR" w:eastAsia="fr-FR" w:bidi="fr-FR"/>
      </w:rPr>
    </w:lvl>
    <w:lvl w:ilvl="1" w:tplc="FF1EE4DC">
      <w:numFmt w:val="bullet"/>
      <w:lvlText w:val=""/>
      <w:lvlJc w:val="left"/>
      <w:pPr>
        <w:ind w:left="1680" w:hanging="33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48961848">
      <w:numFmt w:val="bullet"/>
      <w:lvlText w:val="•"/>
      <w:lvlJc w:val="left"/>
      <w:pPr>
        <w:ind w:left="2698" w:hanging="336"/>
      </w:pPr>
      <w:rPr>
        <w:rFonts w:hint="default"/>
        <w:lang w:val="fr-FR" w:eastAsia="fr-FR" w:bidi="fr-FR"/>
      </w:rPr>
    </w:lvl>
    <w:lvl w:ilvl="3" w:tplc="0444E1A4">
      <w:numFmt w:val="bullet"/>
      <w:lvlText w:val="•"/>
      <w:lvlJc w:val="left"/>
      <w:pPr>
        <w:ind w:left="3716" w:hanging="336"/>
      </w:pPr>
      <w:rPr>
        <w:rFonts w:hint="default"/>
        <w:lang w:val="fr-FR" w:eastAsia="fr-FR" w:bidi="fr-FR"/>
      </w:rPr>
    </w:lvl>
    <w:lvl w:ilvl="4" w:tplc="F034905A">
      <w:numFmt w:val="bullet"/>
      <w:lvlText w:val="•"/>
      <w:lvlJc w:val="left"/>
      <w:pPr>
        <w:ind w:left="4735" w:hanging="336"/>
      </w:pPr>
      <w:rPr>
        <w:rFonts w:hint="default"/>
        <w:lang w:val="fr-FR" w:eastAsia="fr-FR" w:bidi="fr-FR"/>
      </w:rPr>
    </w:lvl>
    <w:lvl w:ilvl="5" w:tplc="6F466098">
      <w:numFmt w:val="bullet"/>
      <w:lvlText w:val="•"/>
      <w:lvlJc w:val="left"/>
      <w:pPr>
        <w:ind w:left="5753" w:hanging="336"/>
      </w:pPr>
      <w:rPr>
        <w:rFonts w:hint="default"/>
        <w:lang w:val="fr-FR" w:eastAsia="fr-FR" w:bidi="fr-FR"/>
      </w:rPr>
    </w:lvl>
    <w:lvl w:ilvl="6" w:tplc="34EA7750">
      <w:numFmt w:val="bullet"/>
      <w:lvlText w:val="•"/>
      <w:lvlJc w:val="left"/>
      <w:pPr>
        <w:ind w:left="6772" w:hanging="336"/>
      </w:pPr>
      <w:rPr>
        <w:rFonts w:hint="default"/>
        <w:lang w:val="fr-FR" w:eastAsia="fr-FR" w:bidi="fr-FR"/>
      </w:rPr>
    </w:lvl>
    <w:lvl w:ilvl="7" w:tplc="AAB20606">
      <w:numFmt w:val="bullet"/>
      <w:lvlText w:val="•"/>
      <w:lvlJc w:val="left"/>
      <w:pPr>
        <w:ind w:left="7790" w:hanging="336"/>
      </w:pPr>
      <w:rPr>
        <w:rFonts w:hint="default"/>
        <w:lang w:val="fr-FR" w:eastAsia="fr-FR" w:bidi="fr-FR"/>
      </w:rPr>
    </w:lvl>
    <w:lvl w:ilvl="8" w:tplc="9056C8F0">
      <w:numFmt w:val="bullet"/>
      <w:lvlText w:val="•"/>
      <w:lvlJc w:val="left"/>
      <w:pPr>
        <w:ind w:left="8809" w:hanging="336"/>
      </w:pPr>
      <w:rPr>
        <w:rFonts w:hint="default"/>
        <w:lang w:val="fr-FR" w:eastAsia="fr-FR" w:bidi="fr-FR"/>
      </w:rPr>
    </w:lvl>
  </w:abstractNum>
  <w:abstractNum w:abstractNumId="16">
    <w:nsid w:val="30BC525F"/>
    <w:multiLevelType w:val="hybridMultilevel"/>
    <w:tmpl w:val="A9C8D8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8188E6D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D4E7162">
      <w:start w:val="1"/>
      <w:numFmt w:val="decimal"/>
      <w:lvlText w:val="%8)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420F3"/>
    <w:multiLevelType w:val="hybridMultilevel"/>
    <w:tmpl w:val="92F06D0C"/>
    <w:lvl w:ilvl="0" w:tplc="FAF4F9DA">
      <w:numFmt w:val="bullet"/>
      <w:lvlText w:val=""/>
      <w:lvlJc w:val="left"/>
      <w:pPr>
        <w:ind w:left="78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9BAB36C">
      <w:numFmt w:val="bullet"/>
      <w:lvlText w:val="•"/>
      <w:lvlJc w:val="left"/>
      <w:pPr>
        <w:ind w:left="1474" w:hanging="348"/>
      </w:pPr>
      <w:rPr>
        <w:rFonts w:hint="default"/>
        <w:lang w:val="fr-FR" w:eastAsia="fr-FR" w:bidi="fr-FR"/>
      </w:rPr>
    </w:lvl>
    <w:lvl w:ilvl="2" w:tplc="DA3A66B6">
      <w:numFmt w:val="bullet"/>
      <w:lvlText w:val="•"/>
      <w:lvlJc w:val="left"/>
      <w:pPr>
        <w:ind w:left="2168" w:hanging="348"/>
      </w:pPr>
      <w:rPr>
        <w:rFonts w:hint="default"/>
        <w:lang w:val="fr-FR" w:eastAsia="fr-FR" w:bidi="fr-FR"/>
      </w:rPr>
    </w:lvl>
    <w:lvl w:ilvl="3" w:tplc="E1EE07EE">
      <w:numFmt w:val="bullet"/>
      <w:lvlText w:val="•"/>
      <w:lvlJc w:val="left"/>
      <w:pPr>
        <w:ind w:left="2862" w:hanging="348"/>
      </w:pPr>
      <w:rPr>
        <w:rFonts w:hint="default"/>
        <w:lang w:val="fr-FR" w:eastAsia="fr-FR" w:bidi="fr-FR"/>
      </w:rPr>
    </w:lvl>
    <w:lvl w:ilvl="4" w:tplc="7C7C31BE">
      <w:numFmt w:val="bullet"/>
      <w:lvlText w:val="•"/>
      <w:lvlJc w:val="left"/>
      <w:pPr>
        <w:ind w:left="3556" w:hanging="348"/>
      </w:pPr>
      <w:rPr>
        <w:rFonts w:hint="default"/>
        <w:lang w:val="fr-FR" w:eastAsia="fr-FR" w:bidi="fr-FR"/>
      </w:rPr>
    </w:lvl>
    <w:lvl w:ilvl="5" w:tplc="A7C6E280">
      <w:numFmt w:val="bullet"/>
      <w:lvlText w:val="•"/>
      <w:lvlJc w:val="left"/>
      <w:pPr>
        <w:ind w:left="4250" w:hanging="348"/>
      </w:pPr>
      <w:rPr>
        <w:rFonts w:hint="default"/>
        <w:lang w:val="fr-FR" w:eastAsia="fr-FR" w:bidi="fr-FR"/>
      </w:rPr>
    </w:lvl>
    <w:lvl w:ilvl="6" w:tplc="09046026">
      <w:numFmt w:val="bullet"/>
      <w:lvlText w:val="•"/>
      <w:lvlJc w:val="left"/>
      <w:pPr>
        <w:ind w:left="4944" w:hanging="348"/>
      </w:pPr>
      <w:rPr>
        <w:rFonts w:hint="default"/>
        <w:lang w:val="fr-FR" w:eastAsia="fr-FR" w:bidi="fr-FR"/>
      </w:rPr>
    </w:lvl>
    <w:lvl w:ilvl="7" w:tplc="EAB25F78">
      <w:numFmt w:val="bullet"/>
      <w:lvlText w:val="•"/>
      <w:lvlJc w:val="left"/>
      <w:pPr>
        <w:ind w:left="5638" w:hanging="348"/>
      </w:pPr>
      <w:rPr>
        <w:rFonts w:hint="default"/>
        <w:lang w:val="fr-FR" w:eastAsia="fr-FR" w:bidi="fr-FR"/>
      </w:rPr>
    </w:lvl>
    <w:lvl w:ilvl="8" w:tplc="0AA6DAB4">
      <w:numFmt w:val="bullet"/>
      <w:lvlText w:val="•"/>
      <w:lvlJc w:val="left"/>
      <w:pPr>
        <w:ind w:left="6332" w:hanging="348"/>
      </w:pPr>
      <w:rPr>
        <w:rFonts w:hint="default"/>
        <w:lang w:val="fr-FR" w:eastAsia="fr-FR" w:bidi="fr-FR"/>
      </w:rPr>
    </w:lvl>
  </w:abstractNum>
  <w:abstractNum w:abstractNumId="18">
    <w:nsid w:val="383A5440"/>
    <w:multiLevelType w:val="hybridMultilevel"/>
    <w:tmpl w:val="A9B28AE8"/>
    <w:lvl w:ilvl="0" w:tplc="480A1B42">
      <w:numFmt w:val="bullet"/>
      <w:lvlText w:val="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B969E80">
      <w:numFmt w:val="bullet"/>
      <w:lvlText w:val="•"/>
      <w:lvlJc w:val="left"/>
      <w:pPr>
        <w:ind w:left="620" w:hanging="358"/>
      </w:pPr>
      <w:rPr>
        <w:rFonts w:hint="default"/>
        <w:lang w:val="pl-PL" w:eastAsia="pl-PL" w:bidi="pl-PL"/>
      </w:rPr>
    </w:lvl>
    <w:lvl w:ilvl="2" w:tplc="FF808D7A">
      <w:numFmt w:val="bullet"/>
      <w:lvlText w:val="•"/>
      <w:lvlJc w:val="left"/>
      <w:pPr>
        <w:ind w:left="1333" w:hanging="358"/>
      </w:pPr>
      <w:rPr>
        <w:rFonts w:hint="default"/>
        <w:lang w:val="pl-PL" w:eastAsia="pl-PL" w:bidi="pl-PL"/>
      </w:rPr>
    </w:lvl>
    <w:lvl w:ilvl="3" w:tplc="FB7664AE">
      <w:numFmt w:val="bullet"/>
      <w:lvlText w:val="•"/>
      <w:lvlJc w:val="left"/>
      <w:pPr>
        <w:ind w:left="2047" w:hanging="358"/>
      </w:pPr>
      <w:rPr>
        <w:rFonts w:hint="default"/>
        <w:lang w:val="pl-PL" w:eastAsia="pl-PL" w:bidi="pl-PL"/>
      </w:rPr>
    </w:lvl>
    <w:lvl w:ilvl="4" w:tplc="CBA4F70A">
      <w:numFmt w:val="bullet"/>
      <w:lvlText w:val="•"/>
      <w:lvlJc w:val="left"/>
      <w:pPr>
        <w:ind w:left="2761" w:hanging="358"/>
      </w:pPr>
      <w:rPr>
        <w:rFonts w:hint="default"/>
        <w:lang w:val="pl-PL" w:eastAsia="pl-PL" w:bidi="pl-PL"/>
      </w:rPr>
    </w:lvl>
    <w:lvl w:ilvl="5" w:tplc="BBC28F0E">
      <w:numFmt w:val="bullet"/>
      <w:lvlText w:val="•"/>
      <w:lvlJc w:val="left"/>
      <w:pPr>
        <w:ind w:left="3475" w:hanging="358"/>
      </w:pPr>
      <w:rPr>
        <w:rFonts w:hint="default"/>
        <w:lang w:val="pl-PL" w:eastAsia="pl-PL" w:bidi="pl-PL"/>
      </w:rPr>
    </w:lvl>
    <w:lvl w:ilvl="6" w:tplc="74FEA3F0">
      <w:numFmt w:val="bullet"/>
      <w:lvlText w:val="•"/>
      <w:lvlJc w:val="left"/>
      <w:pPr>
        <w:ind w:left="4189" w:hanging="358"/>
      </w:pPr>
      <w:rPr>
        <w:rFonts w:hint="default"/>
        <w:lang w:val="pl-PL" w:eastAsia="pl-PL" w:bidi="pl-PL"/>
      </w:rPr>
    </w:lvl>
    <w:lvl w:ilvl="7" w:tplc="B47A62F4">
      <w:numFmt w:val="bullet"/>
      <w:lvlText w:val="•"/>
      <w:lvlJc w:val="left"/>
      <w:pPr>
        <w:ind w:left="4903" w:hanging="358"/>
      </w:pPr>
      <w:rPr>
        <w:rFonts w:hint="default"/>
        <w:lang w:val="pl-PL" w:eastAsia="pl-PL" w:bidi="pl-PL"/>
      </w:rPr>
    </w:lvl>
    <w:lvl w:ilvl="8" w:tplc="98C8B58E">
      <w:numFmt w:val="bullet"/>
      <w:lvlText w:val="•"/>
      <w:lvlJc w:val="left"/>
      <w:pPr>
        <w:ind w:left="5617" w:hanging="358"/>
      </w:pPr>
      <w:rPr>
        <w:rFonts w:hint="default"/>
        <w:lang w:val="pl-PL" w:eastAsia="pl-PL" w:bidi="pl-PL"/>
      </w:rPr>
    </w:lvl>
  </w:abstractNum>
  <w:abstractNum w:abstractNumId="19">
    <w:nsid w:val="3C7E6CEA"/>
    <w:multiLevelType w:val="hybridMultilevel"/>
    <w:tmpl w:val="D20A861C"/>
    <w:lvl w:ilvl="0" w:tplc="6960EDD6">
      <w:start w:val="1"/>
      <w:numFmt w:val="decimal"/>
      <w:lvlText w:val="%1."/>
      <w:lvlJc w:val="left"/>
      <w:pPr>
        <w:ind w:left="240" w:hanging="403"/>
      </w:pPr>
      <w:rPr>
        <w:rFonts w:asciiTheme="minorHAnsi" w:eastAsia="Arial" w:hAnsiTheme="minorHAnsi" w:cstheme="minorHAnsi" w:hint="default"/>
        <w:w w:val="100"/>
        <w:sz w:val="22"/>
        <w:szCs w:val="22"/>
        <w:lang w:val="fr-FR" w:eastAsia="fr-FR" w:bidi="fr-FR"/>
      </w:rPr>
    </w:lvl>
    <w:lvl w:ilvl="1" w:tplc="AE2EA10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3FF63600">
      <w:numFmt w:val="bullet"/>
      <w:lvlText w:val="•"/>
      <w:lvlJc w:val="left"/>
      <w:pPr>
        <w:ind w:left="2378" w:hanging="360"/>
      </w:pPr>
      <w:rPr>
        <w:rFonts w:hint="default"/>
        <w:lang w:val="fr-FR" w:eastAsia="fr-FR" w:bidi="fr-FR"/>
      </w:rPr>
    </w:lvl>
    <w:lvl w:ilvl="3" w:tplc="297E2E96">
      <w:numFmt w:val="bullet"/>
      <w:lvlText w:val="•"/>
      <w:lvlJc w:val="left"/>
      <w:pPr>
        <w:ind w:left="3436" w:hanging="360"/>
      </w:pPr>
      <w:rPr>
        <w:rFonts w:hint="default"/>
        <w:lang w:val="fr-FR" w:eastAsia="fr-FR" w:bidi="fr-FR"/>
      </w:rPr>
    </w:lvl>
    <w:lvl w:ilvl="4" w:tplc="9F6A415E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5" w:tplc="FF18D432">
      <w:numFmt w:val="bullet"/>
      <w:lvlText w:val="•"/>
      <w:lvlJc w:val="left"/>
      <w:pPr>
        <w:ind w:left="5553" w:hanging="360"/>
      </w:pPr>
      <w:rPr>
        <w:rFonts w:hint="default"/>
        <w:lang w:val="fr-FR" w:eastAsia="fr-FR" w:bidi="fr-FR"/>
      </w:rPr>
    </w:lvl>
    <w:lvl w:ilvl="6" w:tplc="230CDE20">
      <w:numFmt w:val="bullet"/>
      <w:lvlText w:val="•"/>
      <w:lvlJc w:val="left"/>
      <w:pPr>
        <w:ind w:left="6612" w:hanging="360"/>
      </w:pPr>
      <w:rPr>
        <w:rFonts w:hint="default"/>
        <w:lang w:val="fr-FR" w:eastAsia="fr-FR" w:bidi="fr-FR"/>
      </w:rPr>
    </w:lvl>
    <w:lvl w:ilvl="7" w:tplc="11E83AD0">
      <w:numFmt w:val="bullet"/>
      <w:lvlText w:val="•"/>
      <w:lvlJc w:val="left"/>
      <w:pPr>
        <w:ind w:left="7670" w:hanging="360"/>
      </w:pPr>
      <w:rPr>
        <w:rFonts w:hint="default"/>
        <w:lang w:val="fr-FR" w:eastAsia="fr-FR" w:bidi="fr-FR"/>
      </w:rPr>
    </w:lvl>
    <w:lvl w:ilvl="8" w:tplc="942A9850">
      <w:numFmt w:val="bullet"/>
      <w:lvlText w:val="•"/>
      <w:lvlJc w:val="left"/>
      <w:pPr>
        <w:ind w:left="8729" w:hanging="360"/>
      </w:pPr>
      <w:rPr>
        <w:rFonts w:hint="default"/>
        <w:lang w:val="fr-FR" w:eastAsia="fr-FR" w:bidi="fr-FR"/>
      </w:rPr>
    </w:lvl>
  </w:abstractNum>
  <w:abstractNum w:abstractNumId="20">
    <w:nsid w:val="3D6339EB"/>
    <w:multiLevelType w:val="hybridMultilevel"/>
    <w:tmpl w:val="BE881A92"/>
    <w:lvl w:ilvl="0" w:tplc="7506D22E">
      <w:start w:val="2"/>
      <w:numFmt w:val="bullet"/>
      <w:lvlText w:val="-"/>
      <w:lvlJc w:val="left"/>
      <w:pPr>
        <w:ind w:left="117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1">
    <w:nsid w:val="43F83F24"/>
    <w:multiLevelType w:val="hybridMultilevel"/>
    <w:tmpl w:val="02EA2232"/>
    <w:lvl w:ilvl="0" w:tplc="471A2938">
      <w:start w:val="1"/>
      <w:numFmt w:val="lowerLetter"/>
      <w:lvlText w:val="%1."/>
      <w:lvlJc w:val="left"/>
      <w:pPr>
        <w:ind w:left="3841" w:hanging="30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BC34898E">
      <w:numFmt w:val="bullet"/>
      <w:lvlText w:val="•"/>
      <w:lvlJc w:val="left"/>
      <w:pPr>
        <w:ind w:left="4540" w:hanging="300"/>
      </w:pPr>
      <w:rPr>
        <w:rFonts w:hint="default"/>
        <w:lang w:val="fr-FR" w:eastAsia="fr-FR" w:bidi="fr-FR"/>
      </w:rPr>
    </w:lvl>
    <w:lvl w:ilvl="2" w:tplc="A260BE4E">
      <w:numFmt w:val="bullet"/>
      <w:lvlText w:val="•"/>
      <w:lvlJc w:val="left"/>
      <w:pPr>
        <w:ind w:left="5241" w:hanging="300"/>
      </w:pPr>
      <w:rPr>
        <w:rFonts w:hint="default"/>
        <w:lang w:val="fr-FR" w:eastAsia="fr-FR" w:bidi="fr-FR"/>
      </w:rPr>
    </w:lvl>
    <w:lvl w:ilvl="3" w:tplc="2A041F6C">
      <w:numFmt w:val="bullet"/>
      <w:lvlText w:val="•"/>
      <w:lvlJc w:val="left"/>
      <w:pPr>
        <w:ind w:left="5941" w:hanging="300"/>
      </w:pPr>
      <w:rPr>
        <w:rFonts w:hint="default"/>
        <w:lang w:val="fr-FR" w:eastAsia="fr-FR" w:bidi="fr-FR"/>
      </w:rPr>
    </w:lvl>
    <w:lvl w:ilvl="4" w:tplc="D8B8BE32">
      <w:numFmt w:val="bullet"/>
      <w:lvlText w:val="•"/>
      <w:lvlJc w:val="left"/>
      <w:pPr>
        <w:ind w:left="6642" w:hanging="300"/>
      </w:pPr>
      <w:rPr>
        <w:rFonts w:hint="default"/>
        <w:lang w:val="fr-FR" w:eastAsia="fr-FR" w:bidi="fr-FR"/>
      </w:rPr>
    </w:lvl>
    <w:lvl w:ilvl="5" w:tplc="0D385A5C">
      <w:numFmt w:val="bullet"/>
      <w:lvlText w:val="•"/>
      <w:lvlJc w:val="left"/>
      <w:pPr>
        <w:ind w:left="7343" w:hanging="300"/>
      </w:pPr>
      <w:rPr>
        <w:rFonts w:hint="default"/>
        <w:lang w:val="fr-FR" w:eastAsia="fr-FR" w:bidi="fr-FR"/>
      </w:rPr>
    </w:lvl>
    <w:lvl w:ilvl="6" w:tplc="F1E203B8">
      <w:numFmt w:val="bullet"/>
      <w:lvlText w:val="•"/>
      <w:lvlJc w:val="left"/>
      <w:pPr>
        <w:ind w:left="8043" w:hanging="300"/>
      </w:pPr>
      <w:rPr>
        <w:rFonts w:hint="default"/>
        <w:lang w:val="fr-FR" w:eastAsia="fr-FR" w:bidi="fr-FR"/>
      </w:rPr>
    </w:lvl>
    <w:lvl w:ilvl="7" w:tplc="FE6AD1CA">
      <w:numFmt w:val="bullet"/>
      <w:lvlText w:val="•"/>
      <w:lvlJc w:val="left"/>
      <w:pPr>
        <w:ind w:left="8744" w:hanging="300"/>
      </w:pPr>
      <w:rPr>
        <w:rFonts w:hint="default"/>
        <w:lang w:val="fr-FR" w:eastAsia="fr-FR" w:bidi="fr-FR"/>
      </w:rPr>
    </w:lvl>
    <w:lvl w:ilvl="8" w:tplc="BFF00442">
      <w:numFmt w:val="bullet"/>
      <w:lvlText w:val="•"/>
      <w:lvlJc w:val="left"/>
      <w:pPr>
        <w:ind w:left="9445" w:hanging="300"/>
      </w:pPr>
      <w:rPr>
        <w:rFonts w:hint="default"/>
        <w:lang w:val="fr-FR" w:eastAsia="fr-FR" w:bidi="fr-FR"/>
      </w:rPr>
    </w:lvl>
  </w:abstractNum>
  <w:abstractNum w:abstractNumId="22">
    <w:nsid w:val="44F94607"/>
    <w:multiLevelType w:val="hybridMultilevel"/>
    <w:tmpl w:val="64767528"/>
    <w:lvl w:ilvl="0" w:tplc="36E8E2D4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4E75"/>
    <w:multiLevelType w:val="hybridMultilevel"/>
    <w:tmpl w:val="6536442E"/>
    <w:lvl w:ilvl="0" w:tplc="ACEEB9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0552F3"/>
    <w:multiLevelType w:val="hybridMultilevel"/>
    <w:tmpl w:val="FA9250F8"/>
    <w:lvl w:ilvl="0" w:tplc="921E31E2">
      <w:numFmt w:val="bullet"/>
      <w:lvlText w:val=""/>
      <w:lvlJc w:val="left"/>
      <w:pPr>
        <w:ind w:left="821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B4442E4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7F14AF3E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5EAA212E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6342351E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3862758E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644632A6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8F181DD8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492220DC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25">
    <w:nsid w:val="5B382D21"/>
    <w:multiLevelType w:val="hybridMultilevel"/>
    <w:tmpl w:val="EA02D604"/>
    <w:lvl w:ilvl="0" w:tplc="F6E8DAC8">
      <w:start w:val="1"/>
      <w:numFmt w:val="lowerLetter"/>
      <w:lvlText w:val="%1)"/>
      <w:lvlJc w:val="left"/>
      <w:pPr>
        <w:ind w:left="1680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B7AA7CF6">
      <w:numFmt w:val="bullet"/>
      <w:lvlText w:val="•"/>
      <w:lvlJc w:val="left"/>
      <w:pPr>
        <w:ind w:left="2596" w:hanging="336"/>
      </w:pPr>
      <w:rPr>
        <w:rFonts w:hint="default"/>
        <w:lang w:val="fr-FR" w:eastAsia="fr-FR" w:bidi="fr-FR"/>
      </w:rPr>
    </w:lvl>
    <w:lvl w:ilvl="2" w:tplc="82C2C732">
      <w:numFmt w:val="bullet"/>
      <w:lvlText w:val="•"/>
      <w:lvlJc w:val="left"/>
      <w:pPr>
        <w:ind w:left="3513" w:hanging="336"/>
      </w:pPr>
      <w:rPr>
        <w:rFonts w:hint="default"/>
        <w:lang w:val="fr-FR" w:eastAsia="fr-FR" w:bidi="fr-FR"/>
      </w:rPr>
    </w:lvl>
    <w:lvl w:ilvl="3" w:tplc="4D7E6BE0">
      <w:numFmt w:val="bullet"/>
      <w:lvlText w:val="•"/>
      <w:lvlJc w:val="left"/>
      <w:pPr>
        <w:ind w:left="4429" w:hanging="336"/>
      </w:pPr>
      <w:rPr>
        <w:rFonts w:hint="default"/>
        <w:lang w:val="fr-FR" w:eastAsia="fr-FR" w:bidi="fr-FR"/>
      </w:rPr>
    </w:lvl>
    <w:lvl w:ilvl="4" w:tplc="D0A294D0">
      <w:numFmt w:val="bullet"/>
      <w:lvlText w:val="•"/>
      <w:lvlJc w:val="left"/>
      <w:pPr>
        <w:ind w:left="5346" w:hanging="336"/>
      </w:pPr>
      <w:rPr>
        <w:rFonts w:hint="default"/>
        <w:lang w:val="fr-FR" w:eastAsia="fr-FR" w:bidi="fr-FR"/>
      </w:rPr>
    </w:lvl>
    <w:lvl w:ilvl="5" w:tplc="828EEE82">
      <w:numFmt w:val="bullet"/>
      <w:lvlText w:val="•"/>
      <w:lvlJc w:val="left"/>
      <w:pPr>
        <w:ind w:left="6263" w:hanging="336"/>
      </w:pPr>
      <w:rPr>
        <w:rFonts w:hint="default"/>
        <w:lang w:val="fr-FR" w:eastAsia="fr-FR" w:bidi="fr-FR"/>
      </w:rPr>
    </w:lvl>
    <w:lvl w:ilvl="6" w:tplc="811A5B10">
      <w:numFmt w:val="bullet"/>
      <w:lvlText w:val="•"/>
      <w:lvlJc w:val="left"/>
      <w:pPr>
        <w:ind w:left="7179" w:hanging="336"/>
      </w:pPr>
      <w:rPr>
        <w:rFonts w:hint="default"/>
        <w:lang w:val="fr-FR" w:eastAsia="fr-FR" w:bidi="fr-FR"/>
      </w:rPr>
    </w:lvl>
    <w:lvl w:ilvl="7" w:tplc="D9B6B1D0">
      <w:numFmt w:val="bullet"/>
      <w:lvlText w:val="•"/>
      <w:lvlJc w:val="left"/>
      <w:pPr>
        <w:ind w:left="8096" w:hanging="336"/>
      </w:pPr>
      <w:rPr>
        <w:rFonts w:hint="default"/>
        <w:lang w:val="fr-FR" w:eastAsia="fr-FR" w:bidi="fr-FR"/>
      </w:rPr>
    </w:lvl>
    <w:lvl w:ilvl="8" w:tplc="F01859BC">
      <w:numFmt w:val="bullet"/>
      <w:lvlText w:val="•"/>
      <w:lvlJc w:val="left"/>
      <w:pPr>
        <w:ind w:left="9013" w:hanging="336"/>
      </w:pPr>
      <w:rPr>
        <w:rFonts w:hint="default"/>
        <w:lang w:val="fr-FR" w:eastAsia="fr-FR" w:bidi="fr-FR"/>
      </w:rPr>
    </w:lvl>
  </w:abstractNum>
  <w:abstractNum w:abstractNumId="26">
    <w:nsid w:val="5BB460AD"/>
    <w:multiLevelType w:val="hybridMultilevel"/>
    <w:tmpl w:val="49189B48"/>
    <w:lvl w:ilvl="0" w:tplc="C83A128A">
      <w:start w:val="4"/>
      <w:numFmt w:val="decimal"/>
      <w:lvlText w:val="%1."/>
      <w:lvlJc w:val="left"/>
      <w:pPr>
        <w:ind w:left="1308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92601156">
      <w:numFmt w:val="bullet"/>
      <w:lvlText w:val="•"/>
      <w:lvlJc w:val="left"/>
      <w:pPr>
        <w:ind w:left="2254" w:hanging="708"/>
      </w:pPr>
      <w:rPr>
        <w:rFonts w:hint="default"/>
        <w:lang w:val="fr-FR" w:eastAsia="fr-FR" w:bidi="fr-FR"/>
      </w:rPr>
    </w:lvl>
    <w:lvl w:ilvl="2" w:tplc="709A5A1E">
      <w:numFmt w:val="bullet"/>
      <w:lvlText w:val="•"/>
      <w:lvlJc w:val="left"/>
      <w:pPr>
        <w:ind w:left="3209" w:hanging="708"/>
      </w:pPr>
      <w:rPr>
        <w:rFonts w:hint="default"/>
        <w:lang w:val="fr-FR" w:eastAsia="fr-FR" w:bidi="fr-FR"/>
      </w:rPr>
    </w:lvl>
    <w:lvl w:ilvl="3" w:tplc="C09A4618">
      <w:numFmt w:val="bullet"/>
      <w:lvlText w:val="•"/>
      <w:lvlJc w:val="left"/>
      <w:pPr>
        <w:ind w:left="4163" w:hanging="708"/>
      </w:pPr>
      <w:rPr>
        <w:rFonts w:hint="default"/>
        <w:lang w:val="fr-FR" w:eastAsia="fr-FR" w:bidi="fr-FR"/>
      </w:rPr>
    </w:lvl>
    <w:lvl w:ilvl="4" w:tplc="98A0B898">
      <w:numFmt w:val="bullet"/>
      <w:lvlText w:val="•"/>
      <w:lvlJc w:val="left"/>
      <w:pPr>
        <w:ind w:left="5118" w:hanging="708"/>
      </w:pPr>
      <w:rPr>
        <w:rFonts w:hint="default"/>
        <w:lang w:val="fr-FR" w:eastAsia="fr-FR" w:bidi="fr-FR"/>
      </w:rPr>
    </w:lvl>
    <w:lvl w:ilvl="5" w:tplc="0F8CB64E">
      <w:numFmt w:val="bullet"/>
      <w:lvlText w:val="•"/>
      <w:lvlJc w:val="left"/>
      <w:pPr>
        <w:ind w:left="6073" w:hanging="708"/>
      </w:pPr>
      <w:rPr>
        <w:rFonts w:hint="default"/>
        <w:lang w:val="fr-FR" w:eastAsia="fr-FR" w:bidi="fr-FR"/>
      </w:rPr>
    </w:lvl>
    <w:lvl w:ilvl="6" w:tplc="62F4A1EC">
      <w:numFmt w:val="bullet"/>
      <w:lvlText w:val="•"/>
      <w:lvlJc w:val="left"/>
      <w:pPr>
        <w:ind w:left="7027" w:hanging="708"/>
      </w:pPr>
      <w:rPr>
        <w:rFonts w:hint="default"/>
        <w:lang w:val="fr-FR" w:eastAsia="fr-FR" w:bidi="fr-FR"/>
      </w:rPr>
    </w:lvl>
    <w:lvl w:ilvl="7" w:tplc="45043D62">
      <w:numFmt w:val="bullet"/>
      <w:lvlText w:val="•"/>
      <w:lvlJc w:val="left"/>
      <w:pPr>
        <w:ind w:left="7982" w:hanging="708"/>
      </w:pPr>
      <w:rPr>
        <w:rFonts w:hint="default"/>
        <w:lang w:val="fr-FR" w:eastAsia="fr-FR" w:bidi="fr-FR"/>
      </w:rPr>
    </w:lvl>
    <w:lvl w:ilvl="8" w:tplc="59A476F4">
      <w:numFmt w:val="bullet"/>
      <w:lvlText w:val="•"/>
      <w:lvlJc w:val="left"/>
      <w:pPr>
        <w:ind w:left="8937" w:hanging="708"/>
      </w:pPr>
      <w:rPr>
        <w:rFonts w:hint="default"/>
        <w:lang w:val="fr-FR" w:eastAsia="fr-FR" w:bidi="fr-FR"/>
      </w:rPr>
    </w:lvl>
  </w:abstractNum>
  <w:abstractNum w:abstractNumId="27">
    <w:nsid w:val="5E6C0F7C"/>
    <w:multiLevelType w:val="hybridMultilevel"/>
    <w:tmpl w:val="77C41AF6"/>
    <w:lvl w:ilvl="0" w:tplc="8E865786">
      <w:numFmt w:val="bullet"/>
      <w:lvlText w:val=""/>
      <w:lvlJc w:val="left"/>
      <w:pPr>
        <w:ind w:left="78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29EA39B6">
      <w:numFmt w:val="bullet"/>
      <w:lvlText w:val="•"/>
      <w:lvlJc w:val="left"/>
      <w:pPr>
        <w:ind w:left="1474" w:hanging="348"/>
      </w:pPr>
      <w:rPr>
        <w:rFonts w:hint="default"/>
        <w:lang w:val="fr-FR" w:eastAsia="fr-FR" w:bidi="fr-FR"/>
      </w:rPr>
    </w:lvl>
    <w:lvl w:ilvl="2" w:tplc="7FFA26DC">
      <w:numFmt w:val="bullet"/>
      <w:lvlText w:val="•"/>
      <w:lvlJc w:val="left"/>
      <w:pPr>
        <w:ind w:left="2168" w:hanging="348"/>
      </w:pPr>
      <w:rPr>
        <w:rFonts w:hint="default"/>
        <w:lang w:val="fr-FR" w:eastAsia="fr-FR" w:bidi="fr-FR"/>
      </w:rPr>
    </w:lvl>
    <w:lvl w:ilvl="3" w:tplc="375ACCA8">
      <w:numFmt w:val="bullet"/>
      <w:lvlText w:val="•"/>
      <w:lvlJc w:val="left"/>
      <w:pPr>
        <w:ind w:left="2862" w:hanging="348"/>
      </w:pPr>
      <w:rPr>
        <w:rFonts w:hint="default"/>
        <w:lang w:val="fr-FR" w:eastAsia="fr-FR" w:bidi="fr-FR"/>
      </w:rPr>
    </w:lvl>
    <w:lvl w:ilvl="4" w:tplc="E58E1858">
      <w:numFmt w:val="bullet"/>
      <w:lvlText w:val="•"/>
      <w:lvlJc w:val="left"/>
      <w:pPr>
        <w:ind w:left="3556" w:hanging="348"/>
      </w:pPr>
      <w:rPr>
        <w:rFonts w:hint="default"/>
        <w:lang w:val="fr-FR" w:eastAsia="fr-FR" w:bidi="fr-FR"/>
      </w:rPr>
    </w:lvl>
    <w:lvl w:ilvl="5" w:tplc="5C640608">
      <w:numFmt w:val="bullet"/>
      <w:lvlText w:val="•"/>
      <w:lvlJc w:val="left"/>
      <w:pPr>
        <w:ind w:left="4250" w:hanging="348"/>
      </w:pPr>
      <w:rPr>
        <w:rFonts w:hint="default"/>
        <w:lang w:val="fr-FR" w:eastAsia="fr-FR" w:bidi="fr-FR"/>
      </w:rPr>
    </w:lvl>
    <w:lvl w:ilvl="6" w:tplc="E5126ACA">
      <w:numFmt w:val="bullet"/>
      <w:lvlText w:val="•"/>
      <w:lvlJc w:val="left"/>
      <w:pPr>
        <w:ind w:left="4944" w:hanging="348"/>
      </w:pPr>
      <w:rPr>
        <w:rFonts w:hint="default"/>
        <w:lang w:val="fr-FR" w:eastAsia="fr-FR" w:bidi="fr-FR"/>
      </w:rPr>
    </w:lvl>
    <w:lvl w:ilvl="7" w:tplc="684802BA">
      <w:numFmt w:val="bullet"/>
      <w:lvlText w:val="•"/>
      <w:lvlJc w:val="left"/>
      <w:pPr>
        <w:ind w:left="5638" w:hanging="348"/>
      </w:pPr>
      <w:rPr>
        <w:rFonts w:hint="default"/>
        <w:lang w:val="fr-FR" w:eastAsia="fr-FR" w:bidi="fr-FR"/>
      </w:rPr>
    </w:lvl>
    <w:lvl w:ilvl="8" w:tplc="17E869A0">
      <w:numFmt w:val="bullet"/>
      <w:lvlText w:val="•"/>
      <w:lvlJc w:val="left"/>
      <w:pPr>
        <w:ind w:left="6332" w:hanging="348"/>
      </w:pPr>
      <w:rPr>
        <w:rFonts w:hint="default"/>
        <w:lang w:val="fr-FR" w:eastAsia="fr-FR" w:bidi="fr-FR"/>
      </w:rPr>
    </w:lvl>
  </w:abstractNum>
  <w:abstractNum w:abstractNumId="28">
    <w:nsid w:val="5E930767"/>
    <w:multiLevelType w:val="hybridMultilevel"/>
    <w:tmpl w:val="49E41AD0"/>
    <w:lvl w:ilvl="0" w:tplc="05E47C6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29E733A">
      <w:numFmt w:val="bullet"/>
      <w:lvlText w:val="•"/>
      <w:lvlJc w:val="left"/>
      <w:pPr>
        <w:ind w:left="1517" w:hanging="348"/>
      </w:pPr>
      <w:rPr>
        <w:rFonts w:hint="default"/>
        <w:lang w:val="fr-FR" w:eastAsia="fr-FR" w:bidi="fr-FR"/>
      </w:rPr>
    </w:lvl>
    <w:lvl w:ilvl="2" w:tplc="1A800CA2">
      <w:numFmt w:val="bullet"/>
      <w:lvlText w:val="•"/>
      <w:lvlJc w:val="left"/>
      <w:pPr>
        <w:ind w:left="2215" w:hanging="348"/>
      </w:pPr>
      <w:rPr>
        <w:rFonts w:hint="default"/>
        <w:lang w:val="fr-FR" w:eastAsia="fr-FR" w:bidi="fr-FR"/>
      </w:rPr>
    </w:lvl>
    <w:lvl w:ilvl="3" w:tplc="1234D51E">
      <w:numFmt w:val="bullet"/>
      <w:lvlText w:val="•"/>
      <w:lvlJc w:val="left"/>
      <w:pPr>
        <w:ind w:left="2913" w:hanging="348"/>
      </w:pPr>
      <w:rPr>
        <w:rFonts w:hint="default"/>
        <w:lang w:val="fr-FR" w:eastAsia="fr-FR" w:bidi="fr-FR"/>
      </w:rPr>
    </w:lvl>
    <w:lvl w:ilvl="4" w:tplc="90DE15F4">
      <w:numFmt w:val="bullet"/>
      <w:lvlText w:val="•"/>
      <w:lvlJc w:val="left"/>
      <w:pPr>
        <w:ind w:left="3611" w:hanging="348"/>
      </w:pPr>
      <w:rPr>
        <w:rFonts w:hint="default"/>
        <w:lang w:val="fr-FR" w:eastAsia="fr-FR" w:bidi="fr-FR"/>
      </w:rPr>
    </w:lvl>
    <w:lvl w:ilvl="5" w:tplc="9CE21578">
      <w:numFmt w:val="bullet"/>
      <w:lvlText w:val="•"/>
      <w:lvlJc w:val="left"/>
      <w:pPr>
        <w:ind w:left="4309" w:hanging="348"/>
      </w:pPr>
      <w:rPr>
        <w:rFonts w:hint="default"/>
        <w:lang w:val="fr-FR" w:eastAsia="fr-FR" w:bidi="fr-FR"/>
      </w:rPr>
    </w:lvl>
    <w:lvl w:ilvl="6" w:tplc="0A48D9D6">
      <w:numFmt w:val="bullet"/>
      <w:lvlText w:val="•"/>
      <w:lvlJc w:val="left"/>
      <w:pPr>
        <w:ind w:left="5006" w:hanging="348"/>
      </w:pPr>
      <w:rPr>
        <w:rFonts w:hint="default"/>
        <w:lang w:val="fr-FR" w:eastAsia="fr-FR" w:bidi="fr-FR"/>
      </w:rPr>
    </w:lvl>
    <w:lvl w:ilvl="7" w:tplc="6256FBC0">
      <w:numFmt w:val="bullet"/>
      <w:lvlText w:val="•"/>
      <w:lvlJc w:val="left"/>
      <w:pPr>
        <w:ind w:left="5704" w:hanging="348"/>
      </w:pPr>
      <w:rPr>
        <w:rFonts w:hint="default"/>
        <w:lang w:val="fr-FR" w:eastAsia="fr-FR" w:bidi="fr-FR"/>
      </w:rPr>
    </w:lvl>
    <w:lvl w:ilvl="8" w:tplc="7806E27A">
      <w:numFmt w:val="bullet"/>
      <w:lvlText w:val="•"/>
      <w:lvlJc w:val="left"/>
      <w:pPr>
        <w:ind w:left="6402" w:hanging="348"/>
      </w:pPr>
      <w:rPr>
        <w:rFonts w:hint="default"/>
        <w:lang w:val="fr-FR" w:eastAsia="fr-FR" w:bidi="fr-FR"/>
      </w:rPr>
    </w:lvl>
  </w:abstractNum>
  <w:abstractNum w:abstractNumId="29">
    <w:nsid w:val="5EAA5C61"/>
    <w:multiLevelType w:val="hybridMultilevel"/>
    <w:tmpl w:val="61464CE0"/>
    <w:lvl w:ilvl="0" w:tplc="857C48E2">
      <w:numFmt w:val="bullet"/>
      <w:lvlText w:val="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86EA25AC">
      <w:numFmt w:val="bullet"/>
      <w:lvlText w:val="•"/>
      <w:lvlJc w:val="left"/>
      <w:pPr>
        <w:ind w:left="1136" w:hanging="358"/>
      </w:pPr>
      <w:rPr>
        <w:rFonts w:hint="default"/>
        <w:lang w:val="pl-PL" w:eastAsia="pl-PL" w:bidi="pl-PL"/>
      </w:rPr>
    </w:lvl>
    <w:lvl w:ilvl="2" w:tplc="7D1882C6">
      <w:numFmt w:val="bullet"/>
      <w:lvlText w:val="•"/>
      <w:lvlJc w:val="left"/>
      <w:pPr>
        <w:ind w:left="1812" w:hanging="358"/>
      </w:pPr>
      <w:rPr>
        <w:rFonts w:hint="default"/>
        <w:lang w:val="pl-PL" w:eastAsia="pl-PL" w:bidi="pl-PL"/>
      </w:rPr>
    </w:lvl>
    <w:lvl w:ilvl="3" w:tplc="64FC9C18">
      <w:numFmt w:val="bullet"/>
      <w:lvlText w:val="•"/>
      <w:lvlJc w:val="left"/>
      <w:pPr>
        <w:ind w:left="2488" w:hanging="358"/>
      </w:pPr>
      <w:rPr>
        <w:rFonts w:hint="default"/>
        <w:lang w:val="pl-PL" w:eastAsia="pl-PL" w:bidi="pl-PL"/>
      </w:rPr>
    </w:lvl>
    <w:lvl w:ilvl="4" w:tplc="E4984580">
      <w:numFmt w:val="bullet"/>
      <w:lvlText w:val="•"/>
      <w:lvlJc w:val="left"/>
      <w:pPr>
        <w:ind w:left="3164" w:hanging="358"/>
      </w:pPr>
      <w:rPr>
        <w:rFonts w:hint="default"/>
        <w:lang w:val="pl-PL" w:eastAsia="pl-PL" w:bidi="pl-PL"/>
      </w:rPr>
    </w:lvl>
    <w:lvl w:ilvl="5" w:tplc="9244DF6A">
      <w:numFmt w:val="bullet"/>
      <w:lvlText w:val="•"/>
      <w:lvlJc w:val="left"/>
      <w:pPr>
        <w:ind w:left="3840" w:hanging="358"/>
      </w:pPr>
      <w:rPr>
        <w:rFonts w:hint="default"/>
        <w:lang w:val="pl-PL" w:eastAsia="pl-PL" w:bidi="pl-PL"/>
      </w:rPr>
    </w:lvl>
    <w:lvl w:ilvl="6" w:tplc="9DDA3096">
      <w:numFmt w:val="bullet"/>
      <w:lvlText w:val="•"/>
      <w:lvlJc w:val="left"/>
      <w:pPr>
        <w:ind w:left="4516" w:hanging="358"/>
      </w:pPr>
      <w:rPr>
        <w:rFonts w:hint="default"/>
        <w:lang w:val="pl-PL" w:eastAsia="pl-PL" w:bidi="pl-PL"/>
      </w:rPr>
    </w:lvl>
    <w:lvl w:ilvl="7" w:tplc="6A8CE64E">
      <w:numFmt w:val="bullet"/>
      <w:lvlText w:val="•"/>
      <w:lvlJc w:val="left"/>
      <w:pPr>
        <w:ind w:left="5192" w:hanging="358"/>
      </w:pPr>
      <w:rPr>
        <w:rFonts w:hint="default"/>
        <w:lang w:val="pl-PL" w:eastAsia="pl-PL" w:bidi="pl-PL"/>
      </w:rPr>
    </w:lvl>
    <w:lvl w:ilvl="8" w:tplc="D9040CD0">
      <w:numFmt w:val="bullet"/>
      <w:lvlText w:val="•"/>
      <w:lvlJc w:val="left"/>
      <w:pPr>
        <w:ind w:left="5868" w:hanging="358"/>
      </w:pPr>
      <w:rPr>
        <w:rFonts w:hint="default"/>
        <w:lang w:val="pl-PL" w:eastAsia="pl-PL" w:bidi="pl-PL"/>
      </w:rPr>
    </w:lvl>
  </w:abstractNum>
  <w:abstractNum w:abstractNumId="30">
    <w:nsid w:val="5EC447BA"/>
    <w:multiLevelType w:val="hybridMultilevel"/>
    <w:tmpl w:val="E642F14C"/>
    <w:lvl w:ilvl="0" w:tplc="8420678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841EE"/>
    <w:multiLevelType w:val="hybridMultilevel"/>
    <w:tmpl w:val="6F4895C8"/>
    <w:lvl w:ilvl="0" w:tplc="A64AEDF4">
      <w:numFmt w:val="bullet"/>
      <w:lvlText w:val=""/>
      <w:lvlJc w:val="left"/>
      <w:pPr>
        <w:ind w:left="960" w:hanging="348"/>
      </w:pPr>
      <w:rPr>
        <w:rFonts w:hint="default"/>
        <w:w w:val="100"/>
        <w:lang w:val="fr-FR" w:eastAsia="fr-FR" w:bidi="fr-FR"/>
      </w:rPr>
    </w:lvl>
    <w:lvl w:ilvl="1" w:tplc="6F5EFA46">
      <w:numFmt w:val="bullet"/>
      <w:lvlText w:val="•"/>
      <w:lvlJc w:val="left"/>
      <w:pPr>
        <w:ind w:left="1948" w:hanging="348"/>
      </w:pPr>
      <w:rPr>
        <w:rFonts w:hint="default"/>
        <w:lang w:val="fr-FR" w:eastAsia="fr-FR" w:bidi="fr-FR"/>
      </w:rPr>
    </w:lvl>
    <w:lvl w:ilvl="2" w:tplc="14CE715C">
      <w:numFmt w:val="bullet"/>
      <w:lvlText w:val="•"/>
      <w:lvlJc w:val="left"/>
      <w:pPr>
        <w:ind w:left="2937" w:hanging="348"/>
      </w:pPr>
      <w:rPr>
        <w:rFonts w:hint="default"/>
        <w:lang w:val="fr-FR" w:eastAsia="fr-FR" w:bidi="fr-FR"/>
      </w:rPr>
    </w:lvl>
    <w:lvl w:ilvl="3" w:tplc="65946CF2">
      <w:numFmt w:val="bullet"/>
      <w:lvlText w:val="•"/>
      <w:lvlJc w:val="left"/>
      <w:pPr>
        <w:ind w:left="3925" w:hanging="348"/>
      </w:pPr>
      <w:rPr>
        <w:rFonts w:hint="default"/>
        <w:lang w:val="fr-FR" w:eastAsia="fr-FR" w:bidi="fr-FR"/>
      </w:rPr>
    </w:lvl>
    <w:lvl w:ilvl="4" w:tplc="E6CA7474">
      <w:numFmt w:val="bullet"/>
      <w:lvlText w:val="•"/>
      <w:lvlJc w:val="left"/>
      <w:pPr>
        <w:ind w:left="4914" w:hanging="348"/>
      </w:pPr>
      <w:rPr>
        <w:rFonts w:hint="default"/>
        <w:lang w:val="fr-FR" w:eastAsia="fr-FR" w:bidi="fr-FR"/>
      </w:rPr>
    </w:lvl>
    <w:lvl w:ilvl="5" w:tplc="17BE41E4">
      <w:numFmt w:val="bullet"/>
      <w:lvlText w:val="•"/>
      <w:lvlJc w:val="left"/>
      <w:pPr>
        <w:ind w:left="5903" w:hanging="348"/>
      </w:pPr>
      <w:rPr>
        <w:rFonts w:hint="default"/>
        <w:lang w:val="fr-FR" w:eastAsia="fr-FR" w:bidi="fr-FR"/>
      </w:rPr>
    </w:lvl>
    <w:lvl w:ilvl="6" w:tplc="24620A72">
      <w:numFmt w:val="bullet"/>
      <w:lvlText w:val="•"/>
      <w:lvlJc w:val="left"/>
      <w:pPr>
        <w:ind w:left="6891" w:hanging="348"/>
      </w:pPr>
      <w:rPr>
        <w:rFonts w:hint="default"/>
        <w:lang w:val="fr-FR" w:eastAsia="fr-FR" w:bidi="fr-FR"/>
      </w:rPr>
    </w:lvl>
    <w:lvl w:ilvl="7" w:tplc="1E66B804">
      <w:numFmt w:val="bullet"/>
      <w:lvlText w:val="•"/>
      <w:lvlJc w:val="left"/>
      <w:pPr>
        <w:ind w:left="7880" w:hanging="348"/>
      </w:pPr>
      <w:rPr>
        <w:rFonts w:hint="default"/>
        <w:lang w:val="fr-FR" w:eastAsia="fr-FR" w:bidi="fr-FR"/>
      </w:rPr>
    </w:lvl>
    <w:lvl w:ilvl="8" w:tplc="29AC26F8">
      <w:numFmt w:val="bullet"/>
      <w:lvlText w:val="•"/>
      <w:lvlJc w:val="left"/>
      <w:pPr>
        <w:ind w:left="8869" w:hanging="348"/>
      </w:pPr>
      <w:rPr>
        <w:rFonts w:hint="default"/>
        <w:lang w:val="fr-FR" w:eastAsia="fr-FR" w:bidi="fr-FR"/>
      </w:rPr>
    </w:lvl>
  </w:abstractNum>
  <w:abstractNum w:abstractNumId="32">
    <w:nsid w:val="61A013AE"/>
    <w:multiLevelType w:val="hybridMultilevel"/>
    <w:tmpl w:val="6F78CF36"/>
    <w:lvl w:ilvl="0" w:tplc="36E8E2D4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E7FC7"/>
    <w:multiLevelType w:val="hybridMultilevel"/>
    <w:tmpl w:val="CC00CF2A"/>
    <w:lvl w:ilvl="0" w:tplc="987A26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7E64"/>
    <w:multiLevelType w:val="hybridMultilevel"/>
    <w:tmpl w:val="088058B4"/>
    <w:lvl w:ilvl="0" w:tplc="5448C0BE">
      <w:start w:val="6"/>
      <w:numFmt w:val="decimal"/>
      <w:lvlText w:val="%1."/>
      <w:lvlJc w:val="left"/>
      <w:pPr>
        <w:ind w:left="240" w:hanging="30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fr-FR" w:eastAsia="fr-FR" w:bidi="fr-FR"/>
      </w:rPr>
    </w:lvl>
    <w:lvl w:ilvl="1" w:tplc="36E8E2D4">
      <w:start w:val="1"/>
      <w:numFmt w:val="decimal"/>
      <w:lvlText w:val="%2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5FA0D402">
      <w:numFmt w:val="bullet"/>
      <w:lvlText w:val="•"/>
      <w:lvlJc w:val="left"/>
      <w:pPr>
        <w:ind w:left="2360" w:hanging="360"/>
      </w:pPr>
      <w:rPr>
        <w:rFonts w:hint="default"/>
        <w:lang w:val="fr-FR" w:eastAsia="fr-FR" w:bidi="fr-FR"/>
      </w:rPr>
    </w:lvl>
    <w:lvl w:ilvl="3" w:tplc="E1A0507E">
      <w:numFmt w:val="bullet"/>
      <w:lvlText w:val="•"/>
      <w:lvlJc w:val="left"/>
      <w:pPr>
        <w:ind w:left="3421" w:hanging="360"/>
      </w:pPr>
      <w:rPr>
        <w:rFonts w:hint="default"/>
        <w:lang w:val="fr-FR" w:eastAsia="fr-FR" w:bidi="fr-FR"/>
      </w:rPr>
    </w:lvl>
    <w:lvl w:ilvl="4" w:tplc="4D40150C">
      <w:numFmt w:val="bullet"/>
      <w:lvlText w:val="•"/>
      <w:lvlJc w:val="left"/>
      <w:pPr>
        <w:ind w:left="4482" w:hanging="360"/>
      </w:pPr>
      <w:rPr>
        <w:rFonts w:hint="default"/>
        <w:lang w:val="fr-FR" w:eastAsia="fr-FR" w:bidi="fr-FR"/>
      </w:rPr>
    </w:lvl>
    <w:lvl w:ilvl="5" w:tplc="EAE010DC">
      <w:numFmt w:val="bullet"/>
      <w:lvlText w:val="•"/>
      <w:lvlJc w:val="left"/>
      <w:pPr>
        <w:ind w:left="5542" w:hanging="360"/>
      </w:pPr>
      <w:rPr>
        <w:rFonts w:hint="default"/>
        <w:lang w:val="fr-FR" w:eastAsia="fr-FR" w:bidi="fr-FR"/>
      </w:rPr>
    </w:lvl>
    <w:lvl w:ilvl="6" w:tplc="327C262C">
      <w:numFmt w:val="bullet"/>
      <w:lvlText w:val="•"/>
      <w:lvlJc w:val="left"/>
      <w:pPr>
        <w:ind w:left="6603" w:hanging="360"/>
      </w:pPr>
      <w:rPr>
        <w:rFonts w:hint="default"/>
        <w:lang w:val="fr-FR" w:eastAsia="fr-FR" w:bidi="fr-FR"/>
      </w:rPr>
    </w:lvl>
    <w:lvl w:ilvl="7" w:tplc="E5128AD2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225EB1B8">
      <w:numFmt w:val="bullet"/>
      <w:lvlText w:val="•"/>
      <w:lvlJc w:val="left"/>
      <w:pPr>
        <w:ind w:left="8724" w:hanging="360"/>
      </w:pPr>
      <w:rPr>
        <w:rFonts w:hint="default"/>
        <w:lang w:val="fr-FR" w:eastAsia="fr-FR" w:bidi="fr-FR"/>
      </w:rPr>
    </w:lvl>
  </w:abstractNum>
  <w:abstractNum w:abstractNumId="35">
    <w:nsid w:val="6BF44A14"/>
    <w:multiLevelType w:val="hybridMultilevel"/>
    <w:tmpl w:val="2710180A"/>
    <w:lvl w:ilvl="0" w:tplc="B66E4C1E">
      <w:start w:val="6"/>
      <w:numFmt w:val="decimal"/>
      <w:lvlText w:val="%1."/>
      <w:lvlJc w:val="left"/>
      <w:pPr>
        <w:ind w:left="948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98C8B6CC">
      <w:numFmt w:val="bullet"/>
      <w:lvlText w:val=""/>
      <w:lvlJc w:val="left"/>
      <w:pPr>
        <w:ind w:left="1656" w:hanging="293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6248DD5C">
      <w:numFmt w:val="bullet"/>
      <w:lvlText w:val="•"/>
      <w:lvlJc w:val="left"/>
      <w:pPr>
        <w:ind w:left="2680" w:hanging="293"/>
      </w:pPr>
      <w:rPr>
        <w:rFonts w:hint="default"/>
        <w:lang w:val="fr-FR" w:eastAsia="fr-FR" w:bidi="fr-FR"/>
      </w:rPr>
    </w:lvl>
    <w:lvl w:ilvl="3" w:tplc="C11834D6">
      <w:numFmt w:val="bullet"/>
      <w:lvlText w:val="•"/>
      <w:lvlJc w:val="left"/>
      <w:pPr>
        <w:ind w:left="3701" w:hanging="293"/>
      </w:pPr>
      <w:rPr>
        <w:rFonts w:hint="default"/>
        <w:lang w:val="fr-FR" w:eastAsia="fr-FR" w:bidi="fr-FR"/>
      </w:rPr>
    </w:lvl>
    <w:lvl w:ilvl="4" w:tplc="4D3443A6">
      <w:numFmt w:val="bullet"/>
      <w:lvlText w:val="•"/>
      <w:lvlJc w:val="left"/>
      <w:pPr>
        <w:ind w:left="4722" w:hanging="293"/>
      </w:pPr>
      <w:rPr>
        <w:rFonts w:hint="default"/>
        <w:lang w:val="fr-FR" w:eastAsia="fr-FR" w:bidi="fr-FR"/>
      </w:rPr>
    </w:lvl>
    <w:lvl w:ilvl="5" w:tplc="AD24E6E2">
      <w:numFmt w:val="bullet"/>
      <w:lvlText w:val="•"/>
      <w:lvlJc w:val="left"/>
      <w:pPr>
        <w:ind w:left="5742" w:hanging="293"/>
      </w:pPr>
      <w:rPr>
        <w:rFonts w:hint="default"/>
        <w:lang w:val="fr-FR" w:eastAsia="fr-FR" w:bidi="fr-FR"/>
      </w:rPr>
    </w:lvl>
    <w:lvl w:ilvl="6" w:tplc="EDF8F390">
      <w:numFmt w:val="bullet"/>
      <w:lvlText w:val="•"/>
      <w:lvlJc w:val="left"/>
      <w:pPr>
        <w:ind w:left="6763" w:hanging="293"/>
      </w:pPr>
      <w:rPr>
        <w:rFonts w:hint="default"/>
        <w:lang w:val="fr-FR" w:eastAsia="fr-FR" w:bidi="fr-FR"/>
      </w:rPr>
    </w:lvl>
    <w:lvl w:ilvl="7" w:tplc="86FAB746">
      <w:numFmt w:val="bullet"/>
      <w:lvlText w:val="•"/>
      <w:lvlJc w:val="left"/>
      <w:pPr>
        <w:ind w:left="7784" w:hanging="293"/>
      </w:pPr>
      <w:rPr>
        <w:rFonts w:hint="default"/>
        <w:lang w:val="fr-FR" w:eastAsia="fr-FR" w:bidi="fr-FR"/>
      </w:rPr>
    </w:lvl>
    <w:lvl w:ilvl="8" w:tplc="68B09C7A">
      <w:numFmt w:val="bullet"/>
      <w:lvlText w:val="•"/>
      <w:lvlJc w:val="left"/>
      <w:pPr>
        <w:ind w:left="8804" w:hanging="293"/>
      </w:pPr>
      <w:rPr>
        <w:rFonts w:hint="default"/>
        <w:lang w:val="fr-FR" w:eastAsia="fr-FR" w:bidi="fr-FR"/>
      </w:rPr>
    </w:lvl>
  </w:abstractNum>
  <w:abstractNum w:abstractNumId="36">
    <w:nsid w:val="71495529"/>
    <w:multiLevelType w:val="hybridMultilevel"/>
    <w:tmpl w:val="7D8CC894"/>
    <w:lvl w:ilvl="0" w:tplc="87AC62C6">
      <w:start w:val="1"/>
      <w:numFmt w:val="decimal"/>
      <w:lvlText w:val="%1)"/>
      <w:lvlJc w:val="left"/>
      <w:pPr>
        <w:ind w:left="596" w:hanging="360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1" w:tplc="D922AF8A">
      <w:numFmt w:val="bullet"/>
      <w:lvlText w:val="•"/>
      <w:lvlJc w:val="left"/>
      <w:pPr>
        <w:ind w:left="1518" w:hanging="360"/>
      </w:pPr>
      <w:rPr>
        <w:rFonts w:hint="default"/>
        <w:lang w:val="pl-PL" w:eastAsia="pl-PL" w:bidi="pl-PL"/>
      </w:rPr>
    </w:lvl>
    <w:lvl w:ilvl="2" w:tplc="C5E436B2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B9EC01B4">
      <w:numFmt w:val="bullet"/>
      <w:lvlText w:val="•"/>
      <w:lvlJc w:val="left"/>
      <w:pPr>
        <w:ind w:left="3355" w:hanging="360"/>
      </w:pPr>
      <w:rPr>
        <w:rFonts w:hint="default"/>
        <w:lang w:val="pl-PL" w:eastAsia="pl-PL" w:bidi="pl-PL"/>
      </w:rPr>
    </w:lvl>
    <w:lvl w:ilvl="4" w:tplc="C254A708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5" w:tplc="692C5B4E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5A945404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6EBEDB78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37BA4370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37">
    <w:nsid w:val="75225947"/>
    <w:multiLevelType w:val="hybridMultilevel"/>
    <w:tmpl w:val="786C4278"/>
    <w:lvl w:ilvl="0" w:tplc="5B6A676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FA5E7398">
      <w:numFmt w:val="bullet"/>
      <w:lvlText w:val="•"/>
      <w:lvlJc w:val="left"/>
      <w:pPr>
        <w:ind w:left="1517" w:hanging="348"/>
      </w:pPr>
      <w:rPr>
        <w:rFonts w:hint="default"/>
        <w:lang w:val="fr-FR" w:eastAsia="fr-FR" w:bidi="fr-FR"/>
      </w:rPr>
    </w:lvl>
    <w:lvl w:ilvl="2" w:tplc="2AFA2144">
      <w:numFmt w:val="bullet"/>
      <w:lvlText w:val="•"/>
      <w:lvlJc w:val="left"/>
      <w:pPr>
        <w:ind w:left="2215" w:hanging="348"/>
      </w:pPr>
      <w:rPr>
        <w:rFonts w:hint="default"/>
        <w:lang w:val="fr-FR" w:eastAsia="fr-FR" w:bidi="fr-FR"/>
      </w:rPr>
    </w:lvl>
    <w:lvl w:ilvl="3" w:tplc="A8FC6A92">
      <w:numFmt w:val="bullet"/>
      <w:lvlText w:val="•"/>
      <w:lvlJc w:val="left"/>
      <w:pPr>
        <w:ind w:left="2913" w:hanging="348"/>
      </w:pPr>
      <w:rPr>
        <w:rFonts w:hint="default"/>
        <w:lang w:val="fr-FR" w:eastAsia="fr-FR" w:bidi="fr-FR"/>
      </w:rPr>
    </w:lvl>
    <w:lvl w:ilvl="4" w:tplc="FDF09146">
      <w:numFmt w:val="bullet"/>
      <w:lvlText w:val="•"/>
      <w:lvlJc w:val="left"/>
      <w:pPr>
        <w:ind w:left="3611" w:hanging="348"/>
      </w:pPr>
      <w:rPr>
        <w:rFonts w:hint="default"/>
        <w:lang w:val="fr-FR" w:eastAsia="fr-FR" w:bidi="fr-FR"/>
      </w:rPr>
    </w:lvl>
    <w:lvl w:ilvl="5" w:tplc="D7CA04C0">
      <w:numFmt w:val="bullet"/>
      <w:lvlText w:val="•"/>
      <w:lvlJc w:val="left"/>
      <w:pPr>
        <w:ind w:left="4309" w:hanging="348"/>
      </w:pPr>
      <w:rPr>
        <w:rFonts w:hint="default"/>
        <w:lang w:val="fr-FR" w:eastAsia="fr-FR" w:bidi="fr-FR"/>
      </w:rPr>
    </w:lvl>
    <w:lvl w:ilvl="6" w:tplc="AE488D6A">
      <w:numFmt w:val="bullet"/>
      <w:lvlText w:val="•"/>
      <w:lvlJc w:val="left"/>
      <w:pPr>
        <w:ind w:left="5006" w:hanging="348"/>
      </w:pPr>
      <w:rPr>
        <w:rFonts w:hint="default"/>
        <w:lang w:val="fr-FR" w:eastAsia="fr-FR" w:bidi="fr-FR"/>
      </w:rPr>
    </w:lvl>
    <w:lvl w:ilvl="7" w:tplc="891EE380">
      <w:numFmt w:val="bullet"/>
      <w:lvlText w:val="•"/>
      <w:lvlJc w:val="left"/>
      <w:pPr>
        <w:ind w:left="5704" w:hanging="348"/>
      </w:pPr>
      <w:rPr>
        <w:rFonts w:hint="default"/>
        <w:lang w:val="fr-FR" w:eastAsia="fr-FR" w:bidi="fr-FR"/>
      </w:rPr>
    </w:lvl>
    <w:lvl w:ilvl="8" w:tplc="220437FC">
      <w:numFmt w:val="bullet"/>
      <w:lvlText w:val="•"/>
      <w:lvlJc w:val="left"/>
      <w:pPr>
        <w:ind w:left="6402" w:hanging="348"/>
      </w:pPr>
      <w:rPr>
        <w:rFonts w:hint="default"/>
        <w:lang w:val="fr-FR" w:eastAsia="fr-FR" w:bidi="fr-FR"/>
      </w:rPr>
    </w:lvl>
  </w:abstractNum>
  <w:abstractNum w:abstractNumId="38">
    <w:nsid w:val="78EB14E7"/>
    <w:multiLevelType w:val="hybridMultilevel"/>
    <w:tmpl w:val="1CD45762"/>
    <w:lvl w:ilvl="0" w:tplc="B8DA1B2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B36DE0E">
      <w:numFmt w:val="bullet"/>
      <w:lvlText w:val="•"/>
      <w:lvlJc w:val="left"/>
      <w:pPr>
        <w:ind w:left="1504" w:hanging="348"/>
      </w:pPr>
      <w:rPr>
        <w:rFonts w:hint="default"/>
        <w:lang w:val="fr-FR" w:eastAsia="fr-FR" w:bidi="fr-FR"/>
      </w:rPr>
    </w:lvl>
    <w:lvl w:ilvl="2" w:tplc="525287AE">
      <w:numFmt w:val="bullet"/>
      <w:lvlText w:val="•"/>
      <w:lvlJc w:val="left"/>
      <w:pPr>
        <w:ind w:left="2189" w:hanging="348"/>
      </w:pPr>
      <w:rPr>
        <w:rFonts w:hint="default"/>
        <w:lang w:val="fr-FR" w:eastAsia="fr-FR" w:bidi="fr-FR"/>
      </w:rPr>
    </w:lvl>
    <w:lvl w:ilvl="3" w:tplc="BE66FE50">
      <w:numFmt w:val="bullet"/>
      <w:lvlText w:val="•"/>
      <w:lvlJc w:val="left"/>
      <w:pPr>
        <w:ind w:left="2874" w:hanging="348"/>
      </w:pPr>
      <w:rPr>
        <w:rFonts w:hint="default"/>
        <w:lang w:val="fr-FR" w:eastAsia="fr-FR" w:bidi="fr-FR"/>
      </w:rPr>
    </w:lvl>
    <w:lvl w:ilvl="4" w:tplc="EA149DF6">
      <w:numFmt w:val="bullet"/>
      <w:lvlText w:val="•"/>
      <w:lvlJc w:val="left"/>
      <w:pPr>
        <w:ind w:left="3558" w:hanging="348"/>
      </w:pPr>
      <w:rPr>
        <w:rFonts w:hint="default"/>
        <w:lang w:val="fr-FR" w:eastAsia="fr-FR" w:bidi="fr-FR"/>
      </w:rPr>
    </w:lvl>
    <w:lvl w:ilvl="5" w:tplc="7266554A">
      <w:numFmt w:val="bullet"/>
      <w:lvlText w:val="•"/>
      <w:lvlJc w:val="left"/>
      <w:pPr>
        <w:ind w:left="4243" w:hanging="348"/>
      </w:pPr>
      <w:rPr>
        <w:rFonts w:hint="default"/>
        <w:lang w:val="fr-FR" w:eastAsia="fr-FR" w:bidi="fr-FR"/>
      </w:rPr>
    </w:lvl>
    <w:lvl w:ilvl="6" w:tplc="7776731C">
      <w:numFmt w:val="bullet"/>
      <w:lvlText w:val="•"/>
      <w:lvlJc w:val="left"/>
      <w:pPr>
        <w:ind w:left="4928" w:hanging="348"/>
      </w:pPr>
      <w:rPr>
        <w:rFonts w:hint="default"/>
        <w:lang w:val="fr-FR" w:eastAsia="fr-FR" w:bidi="fr-FR"/>
      </w:rPr>
    </w:lvl>
    <w:lvl w:ilvl="7" w:tplc="5622DEA6">
      <w:numFmt w:val="bullet"/>
      <w:lvlText w:val="•"/>
      <w:lvlJc w:val="left"/>
      <w:pPr>
        <w:ind w:left="5612" w:hanging="348"/>
      </w:pPr>
      <w:rPr>
        <w:rFonts w:hint="default"/>
        <w:lang w:val="fr-FR" w:eastAsia="fr-FR" w:bidi="fr-FR"/>
      </w:rPr>
    </w:lvl>
    <w:lvl w:ilvl="8" w:tplc="15A246EA">
      <w:numFmt w:val="bullet"/>
      <w:lvlText w:val="•"/>
      <w:lvlJc w:val="left"/>
      <w:pPr>
        <w:ind w:left="6297" w:hanging="348"/>
      </w:pPr>
      <w:rPr>
        <w:rFonts w:hint="default"/>
        <w:lang w:val="fr-FR" w:eastAsia="fr-FR" w:bidi="fr-FR"/>
      </w:rPr>
    </w:lvl>
  </w:abstractNum>
  <w:num w:numId="1">
    <w:abstractNumId w:val="31"/>
  </w:num>
  <w:num w:numId="2">
    <w:abstractNumId w:val="17"/>
  </w:num>
  <w:num w:numId="3">
    <w:abstractNumId w:val="27"/>
  </w:num>
  <w:num w:numId="4">
    <w:abstractNumId w:val="28"/>
  </w:num>
  <w:num w:numId="5">
    <w:abstractNumId w:val="37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6"/>
  </w:num>
  <w:num w:numId="11">
    <w:abstractNumId w:val="38"/>
  </w:num>
  <w:num w:numId="12">
    <w:abstractNumId w:val="34"/>
  </w:num>
  <w:num w:numId="13">
    <w:abstractNumId w:val="21"/>
  </w:num>
  <w:num w:numId="14">
    <w:abstractNumId w:val="35"/>
  </w:num>
  <w:num w:numId="15">
    <w:abstractNumId w:val="19"/>
  </w:num>
  <w:num w:numId="16">
    <w:abstractNumId w:val="25"/>
  </w:num>
  <w:num w:numId="17">
    <w:abstractNumId w:val="0"/>
  </w:num>
  <w:num w:numId="18">
    <w:abstractNumId w:val="9"/>
  </w:num>
  <w:num w:numId="19">
    <w:abstractNumId w:val="15"/>
  </w:num>
  <w:num w:numId="20">
    <w:abstractNumId w:val="13"/>
  </w:num>
  <w:num w:numId="21">
    <w:abstractNumId w:val="2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2"/>
  </w:num>
  <w:num w:numId="28">
    <w:abstractNumId w:val="20"/>
  </w:num>
  <w:num w:numId="29">
    <w:abstractNumId w:val="32"/>
  </w:num>
  <w:num w:numId="30">
    <w:abstractNumId w:val="11"/>
  </w:num>
  <w:num w:numId="31">
    <w:abstractNumId w:val="22"/>
  </w:num>
  <w:num w:numId="32">
    <w:abstractNumId w:val="5"/>
  </w:num>
  <w:num w:numId="33">
    <w:abstractNumId w:val="36"/>
  </w:num>
  <w:num w:numId="34">
    <w:abstractNumId w:val="10"/>
  </w:num>
  <w:num w:numId="35">
    <w:abstractNumId w:val="24"/>
  </w:num>
  <w:num w:numId="36">
    <w:abstractNumId w:val="8"/>
  </w:num>
  <w:num w:numId="37">
    <w:abstractNumId w:val="29"/>
  </w:num>
  <w:num w:numId="38">
    <w:abstractNumId w:val="1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1D05"/>
    <w:rsid w:val="00015564"/>
    <w:rsid w:val="00035893"/>
    <w:rsid w:val="00056CEC"/>
    <w:rsid w:val="00064AB8"/>
    <w:rsid w:val="00095410"/>
    <w:rsid w:val="000D66B4"/>
    <w:rsid w:val="00102BF1"/>
    <w:rsid w:val="00106D6C"/>
    <w:rsid w:val="001C3436"/>
    <w:rsid w:val="00204999"/>
    <w:rsid w:val="002465DC"/>
    <w:rsid w:val="002F2B13"/>
    <w:rsid w:val="00307540"/>
    <w:rsid w:val="00330496"/>
    <w:rsid w:val="003354AE"/>
    <w:rsid w:val="003657BF"/>
    <w:rsid w:val="00372294"/>
    <w:rsid w:val="00391B50"/>
    <w:rsid w:val="003C5028"/>
    <w:rsid w:val="003D4D8C"/>
    <w:rsid w:val="004200D8"/>
    <w:rsid w:val="0045087F"/>
    <w:rsid w:val="004A4738"/>
    <w:rsid w:val="005A286C"/>
    <w:rsid w:val="005D3AB4"/>
    <w:rsid w:val="005E0DB5"/>
    <w:rsid w:val="006059BF"/>
    <w:rsid w:val="006070D3"/>
    <w:rsid w:val="006322B5"/>
    <w:rsid w:val="006E6340"/>
    <w:rsid w:val="007571AE"/>
    <w:rsid w:val="007D1E53"/>
    <w:rsid w:val="00835195"/>
    <w:rsid w:val="00841D05"/>
    <w:rsid w:val="00873413"/>
    <w:rsid w:val="00873451"/>
    <w:rsid w:val="008A26A2"/>
    <w:rsid w:val="008A48A2"/>
    <w:rsid w:val="009023CF"/>
    <w:rsid w:val="00944191"/>
    <w:rsid w:val="00966052"/>
    <w:rsid w:val="009A7DBC"/>
    <w:rsid w:val="009B31EE"/>
    <w:rsid w:val="00A106F3"/>
    <w:rsid w:val="00A8139B"/>
    <w:rsid w:val="00A818EF"/>
    <w:rsid w:val="00A96199"/>
    <w:rsid w:val="00B57897"/>
    <w:rsid w:val="00B6765D"/>
    <w:rsid w:val="00B808FB"/>
    <w:rsid w:val="00BA3819"/>
    <w:rsid w:val="00BA4B6F"/>
    <w:rsid w:val="00BE0C85"/>
    <w:rsid w:val="00C526FB"/>
    <w:rsid w:val="00D5611F"/>
    <w:rsid w:val="00D90A01"/>
    <w:rsid w:val="00E003AF"/>
    <w:rsid w:val="00E54E01"/>
    <w:rsid w:val="00E83977"/>
    <w:rsid w:val="00EC01A3"/>
    <w:rsid w:val="00F53D50"/>
    <w:rsid w:val="00F83EE1"/>
    <w:rsid w:val="00F92BCA"/>
    <w:rsid w:val="00FB08C9"/>
    <w:rsid w:val="00FD17B9"/>
    <w:rsid w:val="00FD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1D05"/>
    <w:rPr>
      <w:rFonts w:ascii="Arial" w:eastAsia="Arial" w:hAnsi="Arial" w:cs="Arial"/>
      <w:lang w:val="fr-FR" w:eastAsia="fr-FR" w:bidi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1D05"/>
  </w:style>
  <w:style w:type="paragraph" w:customStyle="1" w:styleId="Heading1">
    <w:name w:val="Heading 1"/>
    <w:basedOn w:val="Normalny"/>
    <w:uiPriority w:val="1"/>
    <w:qFormat/>
    <w:rsid w:val="00841D05"/>
    <w:pPr>
      <w:spacing w:line="413" w:lineRule="exact"/>
      <w:ind w:left="240" w:hanging="40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841D05"/>
    <w:pPr>
      <w:ind w:left="240"/>
      <w:outlineLvl w:val="2"/>
    </w:pPr>
    <w:rPr>
      <w:sz w:val="32"/>
      <w:szCs w:val="32"/>
    </w:rPr>
  </w:style>
  <w:style w:type="paragraph" w:customStyle="1" w:styleId="Heading3">
    <w:name w:val="Heading 3"/>
    <w:basedOn w:val="Normalny"/>
    <w:uiPriority w:val="1"/>
    <w:qFormat/>
    <w:rsid w:val="00841D05"/>
    <w:pPr>
      <w:spacing w:line="251" w:lineRule="exact"/>
      <w:ind w:left="1320" w:hanging="360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41D05"/>
    <w:pPr>
      <w:ind w:left="960" w:hanging="360"/>
    </w:pPr>
  </w:style>
  <w:style w:type="paragraph" w:customStyle="1" w:styleId="TableParagraph">
    <w:name w:val="Table Paragraph"/>
    <w:basedOn w:val="Normalny"/>
    <w:uiPriority w:val="1"/>
    <w:qFormat/>
    <w:rsid w:val="00841D05"/>
    <w:pPr>
      <w:ind w:left="107"/>
    </w:pPr>
  </w:style>
  <w:style w:type="paragraph" w:customStyle="1" w:styleId="Heading5">
    <w:name w:val="Heading 5"/>
    <w:basedOn w:val="Normalny"/>
    <w:uiPriority w:val="1"/>
    <w:qFormat/>
    <w:rsid w:val="00835195"/>
    <w:pPr>
      <w:ind w:left="663" w:hanging="360"/>
      <w:outlineLvl w:val="5"/>
    </w:pPr>
    <w:rPr>
      <w:rFonts w:ascii="Georgia" w:eastAsia="Georgia" w:hAnsi="Georgia" w:cs="Georgia"/>
      <w:b/>
      <w:bCs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57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piecznaszkola.men.gov.pl/" TargetMode="External"/><Relationship Id="rId5" Type="http://schemas.openxmlformats.org/officeDocument/2006/relationships/hyperlink" Target="https://bezpiecznaszkola.men.gov.pl/bezpieczna-szkola-zagrozenia-i-zalecane-dzialania-profilaktyczne-w-zakresie-bezpieczenstwa-fizycznego-i-cyfrowego-ucznio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5320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</vt:lpstr>
    </vt:vector>
  </TitlesOfParts>
  <Company/>
  <LinksUpToDate>false</LinksUpToDate>
  <CharactersWithSpaces>37171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</dc:title>
  <dc:creator>Mirka</dc:creator>
  <cp:lastModifiedBy>Lenovo</cp:lastModifiedBy>
  <cp:revision>5</cp:revision>
  <cp:lastPrinted>2019-05-21T06:06:00Z</cp:lastPrinted>
  <dcterms:created xsi:type="dcterms:W3CDTF">2019-05-20T09:31:00Z</dcterms:created>
  <dcterms:modified xsi:type="dcterms:W3CDTF">2019-05-21T07:26:00Z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2019-05-16T00:00:00Z</vt:filetime>
  </property>
</Properties>
</file>