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68" w:rsidRPr="00CF246A" w:rsidRDefault="00270A68" w:rsidP="00270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46A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pl-PL"/>
        </w:rPr>
        <w:t>ZARZĄDZENIE</w:t>
      </w:r>
      <w:r w:rsidRPr="00CF2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CF2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</w:p>
    <w:p w:rsidR="00270A68" w:rsidRPr="00CF246A" w:rsidRDefault="00270A68" w:rsidP="00270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Burmistrza Babimostu </w:t>
      </w:r>
    </w:p>
    <w:p w:rsidR="00270A68" w:rsidRPr="00CF246A" w:rsidRDefault="00270A68" w:rsidP="00270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24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 lutego</w:t>
      </w:r>
      <w:r w:rsidRPr="00CF24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F24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270A68" w:rsidRPr="00CF246A" w:rsidRDefault="00270A68" w:rsidP="00270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0A68" w:rsidRPr="00CF246A" w:rsidRDefault="00270A68" w:rsidP="00270A6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F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sprawie</w:t>
      </w:r>
      <w:r w:rsidRPr="00CF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ab/>
        <w:t xml:space="preserve">ogłoszenia konsultacji projektu uchwały Rady Miejskiej </w:t>
      </w:r>
      <w:r w:rsidRPr="00CF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  <w:t>w Babimoście w sprawie</w:t>
      </w:r>
      <w:r w:rsidRPr="00270A6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  <w:lang w:eastAsia="pl-PL"/>
        </w:rPr>
        <w:t>przyjęcia „Programu Gospodarczego Gminy Babimost na lata 2016 – 2025”.</w:t>
      </w:r>
      <w:r w:rsidRPr="00CF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270A68" w:rsidRPr="00CF246A" w:rsidRDefault="00270A68" w:rsidP="00270A68">
      <w:pPr>
        <w:spacing w:after="0" w:line="240" w:lineRule="auto"/>
        <w:ind w:left="1416" w:hanging="141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</w:p>
    <w:p w:rsidR="00270A68" w:rsidRPr="00CF246A" w:rsidRDefault="00270A68" w:rsidP="00270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  <w:r w:rsidRPr="00CF24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 (</w:t>
      </w:r>
      <w:r w:rsidRPr="00CF246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</w:t>
      </w:r>
      <w:r w:rsidRPr="00CF246A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F2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1515</w:t>
      </w:r>
      <w:r w:rsidRPr="00CF246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ze zmianami</w:t>
      </w:r>
      <w:r w:rsidRPr="00CF2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wykonaniu zapisów </w:t>
      </w:r>
      <w:r w:rsidRPr="00CF246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art. 5 ust. 2 pkt 3 ustawy z dnia 24 kwietnia 2003r. o działalności pożytku publicznego</w:t>
      </w:r>
      <w:r w:rsidRPr="00CF246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br/>
        <w:t xml:space="preserve"> i o wolontariacie (tekst jednolity Dz. U. z 2014r. poz. 1118 ze zmianami) </w:t>
      </w:r>
      <w:r w:rsidRPr="00CF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oraz w związku </w:t>
      </w:r>
      <w:r w:rsidRPr="00CF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z </w:t>
      </w:r>
      <w:r w:rsidRPr="00CF2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3, § 4 ust. 1 pkt 1 </w:t>
      </w:r>
      <w:r w:rsidRPr="00CF2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Uchwały Nr XLII/235/10 Rady Miejskiej w Babimoście z dnia 10 listopada 2010 r. w sprawie</w:t>
      </w:r>
      <w:r w:rsidRPr="00CF24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246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określenia szczegółowego sposobu konsultowania projektów aktów prawa miejscowego z organizacjami pozarządowymi oraz innymi podmiotami prowadzącymi działalność pożytku publicznego (Dz. Urz. Woj. Lubuskiego Nr 113 poz. 1812)</w:t>
      </w:r>
    </w:p>
    <w:p w:rsidR="00270A68" w:rsidRPr="00CF246A" w:rsidRDefault="00270A68" w:rsidP="00270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2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 się, co następuje:</w:t>
      </w:r>
    </w:p>
    <w:p w:rsidR="00270A68" w:rsidRPr="00CF246A" w:rsidRDefault="00270A68" w:rsidP="00270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270A68" w:rsidRPr="00CF246A" w:rsidTr="00235F25">
        <w:tc>
          <w:tcPr>
            <w:tcW w:w="648" w:type="dxa"/>
          </w:tcPr>
          <w:p w:rsidR="00270A68" w:rsidRPr="00CF246A" w:rsidRDefault="00270A68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1.</w:t>
            </w:r>
          </w:p>
          <w:p w:rsidR="00270A68" w:rsidRPr="00CF246A" w:rsidRDefault="00270A68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64" w:type="dxa"/>
          </w:tcPr>
          <w:p w:rsidR="00270A68" w:rsidRPr="00270A68" w:rsidRDefault="00270A68" w:rsidP="00270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Ogłasza się konsultacje projektu uchwały w sprawie </w:t>
            </w:r>
            <w:r w:rsidRPr="00270A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przyjęcia </w:t>
            </w:r>
            <w:r w:rsidRPr="00270A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„Programu Gospodarczego Gminy Babimost na lata 2016 – 2025”.</w:t>
            </w:r>
            <w:r w:rsidRPr="00270A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270A68" w:rsidRPr="00CF246A" w:rsidRDefault="00270A68" w:rsidP="00235F25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Konsultacje przeprowadza się z organizacjami pozarządowymi oraz podmiotami wymienionymi w art. 3 ust. 3 ustawy z dnia 24 kwietnia 2003 roku </w:t>
            </w:r>
            <w:r w:rsidRPr="00CF246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  <w:t>o działalności pożytku publicznego i o wolontariacie (tekst jednolity Dz. U. z 2014r. poz. 1118 ze zmianami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pl-PL"/>
              </w:rPr>
              <w:t>).</w:t>
            </w: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270A68" w:rsidRPr="00CF246A" w:rsidRDefault="00270A68" w:rsidP="00235F25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Termin zgłaszania konsultacji wyznacza się do dziesięciu dni od dnia ogłoszenia niniejszego zarządzenia na stronie internetowej Biuletynu Informacji Publicznej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Urzędu Miejskiego w Babimoście</w:t>
            </w: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tj. w terminie do dnia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 lutego</w:t>
            </w: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</w:t>
            </w: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r.</w:t>
            </w:r>
          </w:p>
          <w:p w:rsidR="00270A68" w:rsidRPr="00CF246A" w:rsidRDefault="00270A68" w:rsidP="00235F25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wyznaczonym terminie opinie muszą zostać dostarczone do siedziby Urzędu Miejskiego w Babimoście. </w:t>
            </w:r>
          </w:p>
          <w:p w:rsidR="00270A68" w:rsidRPr="00CF246A" w:rsidRDefault="00270A68" w:rsidP="00235F25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Składane opinie muszą być podpisane przez osoby upoważnione do reprezentowania podmiotu zgłaszającego opinie</w:t>
            </w:r>
          </w:p>
          <w:p w:rsidR="00270A68" w:rsidRPr="00270A68" w:rsidRDefault="00270A68" w:rsidP="00270A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Koperty zawierające opinię należy zaadresować z dopiskiem „Dotyczy konsultacji projektu uchwały w sprawie</w:t>
            </w:r>
            <w:r w:rsidRPr="00CF246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przyjęcia </w:t>
            </w:r>
            <w:r w:rsidRPr="00270A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„Programu Gospodarczego Gminy Babimost na lata 2016 – 2025”.</w:t>
            </w:r>
            <w:r w:rsidRPr="00270A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270A68" w:rsidRPr="00CF246A" w:rsidRDefault="00270A68" w:rsidP="00235F25">
            <w:pPr>
              <w:numPr>
                <w:ilvl w:val="0"/>
                <w:numId w:val="1"/>
              </w:num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F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udzielania wyjaśnień w przedmiocie konsultacji wyznaczam Sekretarza Gminy. </w:t>
            </w:r>
          </w:p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0A68" w:rsidRPr="00CF246A" w:rsidTr="00235F25">
        <w:tc>
          <w:tcPr>
            <w:tcW w:w="648" w:type="dxa"/>
          </w:tcPr>
          <w:p w:rsidR="00270A68" w:rsidRPr="00CF246A" w:rsidRDefault="00270A68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2.</w:t>
            </w:r>
          </w:p>
        </w:tc>
        <w:tc>
          <w:tcPr>
            <w:tcW w:w="8564" w:type="dxa"/>
          </w:tcPr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zostaną ogłoszone na stronie Biuletynu Informacji Publicznej (</w:t>
            </w:r>
            <w:hyperlink r:id="rId6" w:history="1">
              <w:r w:rsidRPr="00CF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www.bip.wrota.lubuskie.pl/ugbabimost</w:t>
              </w:r>
            </w:hyperlink>
            <w:r w:rsidRPr="00CF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oraz na tablicy ogłoszeń Urzędu Miejskiego w Babimoście.</w:t>
            </w:r>
          </w:p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0A68" w:rsidRPr="00CF246A" w:rsidTr="00235F25">
        <w:tc>
          <w:tcPr>
            <w:tcW w:w="648" w:type="dxa"/>
          </w:tcPr>
          <w:p w:rsidR="00270A68" w:rsidRPr="00CF246A" w:rsidRDefault="00270A68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3.</w:t>
            </w:r>
          </w:p>
        </w:tc>
        <w:tc>
          <w:tcPr>
            <w:tcW w:w="8564" w:type="dxa"/>
          </w:tcPr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Wykonanie zarządzenia</w:t>
            </w:r>
            <w:r w:rsidRPr="00CF24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powierza się</w:t>
            </w:r>
            <w:r w:rsidRPr="00CF24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Sekretarzowi Gminy. </w:t>
            </w:r>
          </w:p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  <w:tr w:rsidR="00270A68" w:rsidRPr="00CF246A" w:rsidTr="00235F25">
        <w:tc>
          <w:tcPr>
            <w:tcW w:w="648" w:type="dxa"/>
          </w:tcPr>
          <w:p w:rsidR="00270A68" w:rsidRPr="00CF246A" w:rsidRDefault="00270A68" w:rsidP="0023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4.</w:t>
            </w:r>
          </w:p>
        </w:tc>
        <w:tc>
          <w:tcPr>
            <w:tcW w:w="8564" w:type="dxa"/>
          </w:tcPr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Zarządzenie wchodzi w życie z dniem podjęcia.</w:t>
            </w:r>
          </w:p>
          <w:p w:rsidR="00270A68" w:rsidRPr="00CF246A" w:rsidRDefault="00270A68" w:rsidP="00235F2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270A68" w:rsidRPr="00CF246A" w:rsidRDefault="00270A68" w:rsidP="00270A6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4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</w:t>
      </w:r>
    </w:p>
    <w:p w:rsidR="00270A68" w:rsidRPr="00CF246A" w:rsidRDefault="00270A68" w:rsidP="00270A6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0A68" w:rsidRPr="00CF246A" w:rsidRDefault="00270A68" w:rsidP="00270A6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4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Bernard Radny</w:t>
      </w:r>
    </w:p>
    <w:p w:rsidR="001A7344" w:rsidRDefault="001A7344"/>
    <w:sectPr w:rsidR="001A7344" w:rsidSect="009A55B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5871"/>
    <w:multiLevelType w:val="hybridMultilevel"/>
    <w:tmpl w:val="67F2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68"/>
    <w:rsid w:val="00045799"/>
    <w:rsid w:val="00046C9E"/>
    <w:rsid w:val="000F3A22"/>
    <w:rsid w:val="0014407D"/>
    <w:rsid w:val="001600FB"/>
    <w:rsid w:val="001A7344"/>
    <w:rsid w:val="001B5B8A"/>
    <w:rsid w:val="001F2A9C"/>
    <w:rsid w:val="002169C6"/>
    <w:rsid w:val="00222024"/>
    <w:rsid w:val="00270A68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D7C89"/>
    <w:rsid w:val="0095065D"/>
    <w:rsid w:val="00990E86"/>
    <w:rsid w:val="009B305A"/>
    <w:rsid w:val="009F2628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1</cp:revision>
  <dcterms:created xsi:type="dcterms:W3CDTF">2016-02-05T12:21:00Z</dcterms:created>
  <dcterms:modified xsi:type="dcterms:W3CDTF">2016-02-05T12:26:00Z</dcterms:modified>
</cp:coreProperties>
</file>