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A64" w:rsidRPr="00E90A64" w:rsidRDefault="005C69F4" w:rsidP="00E90A64">
      <w:pPr>
        <w:autoSpaceDN/>
        <w:spacing w:after="140" w:line="276" w:lineRule="auto"/>
        <w:jc w:val="center"/>
        <w:textAlignment w:val="auto"/>
        <w:rPr>
          <w:kern w:val="2"/>
        </w:rPr>
      </w:pPr>
      <w:r>
        <w:rPr>
          <w:b/>
          <w:bCs/>
          <w:kern w:val="2"/>
          <w:sz w:val="28"/>
        </w:rPr>
        <w:t>Informacja o rezultatach u</w:t>
      </w:r>
      <w:r w:rsidR="00E90A64" w:rsidRPr="00E90A64">
        <w:rPr>
          <w:b/>
          <w:bCs/>
          <w:kern w:val="2"/>
          <w:sz w:val="28"/>
        </w:rPr>
        <w:t>suwani</w:t>
      </w:r>
      <w:r>
        <w:rPr>
          <w:b/>
          <w:bCs/>
          <w:kern w:val="2"/>
          <w:sz w:val="28"/>
        </w:rPr>
        <w:t>a</w:t>
      </w:r>
      <w:r w:rsidR="00E90A64" w:rsidRPr="00E90A64">
        <w:rPr>
          <w:b/>
          <w:bCs/>
          <w:kern w:val="2"/>
          <w:sz w:val="28"/>
        </w:rPr>
        <w:t xml:space="preserve"> azbestu i wyrobów zawierających azbest </w:t>
      </w:r>
      <w:r>
        <w:rPr>
          <w:b/>
          <w:bCs/>
          <w:kern w:val="2"/>
          <w:sz w:val="28"/>
        </w:rPr>
        <w:br/>
      </w:r>
      <w:r w:rsidR="00E90A64" w:rsidRPr="00E90A64">
        <w:rPr>
          <w:b/>
          <w:bCs/>
          <w:kern w:val="2"/>
          <w:sz w:val="28"/>
        </w:rPr>
        <w:t>z terenu Gminy Krosno Odrzańskie w 202</w:t>
      </w:r>
      <w:r w:rsidR="00C55549">
        <w:rPr>
          <w:b/>
          <w:bCs/>
          <w:kern w:val="2"/>
          <w:sz w:val="28"/>
        </w:rPr>
        <w:t>3</w:t>
      </w:r>
      <w:r w:rsidR="00E90A64" w:rsidRPr="00E90A64">
        <w:rPr>
          <w:b/>
          <w:bCs/>
          <w:kern w:val="2"/>
          <w:sz w:val="28"/>
        </w:rPr>
        <w:t xml:space="preserve"> roku</w:t>
      </w:r>
    </w:p>
    <w:p w:rsidR="00E90A64" w:rsidRPr="00E90A64" w:rsidRDefault="00E90A64" w:rsidP="00E90A64">
      <w:pPr>
        <w:autoSpaceDN/>
        <w:spacing w:line="276" w:lineRule="auto"/>
        <w:textAlignment w:val="auto"/>
        <w:rPr>
          <w:kern w:val="2"/>
        </w:rPr>
      </w:pPr>
    </w:p>
    <w:p w:rsidR="00E90A64" w:rsidRDefault="00E90A64" w:rsidP="00E90A64">
      <w:pPr>
        <w:suppressAutoHyphens w:val="0"/>
        <w:autoSpaceDN/>
        <w:spacing w:line="276" w:lineRule="auto"/>
        <w:jc w:val="both"/>
        <w:textAlignment w:val="auto"/>
        <w:rPr>
          <w:rFonts w:ascii="Arial" w:eastAsia="Times New Roman" w:hAnsi="Arial" w:cs="Arial"/>
          <w:color w:val="000000"/>
          <w:kern w:val="0"/>
          <w:lang w:eastAsia="pl-PL" w:bidi="ar-SA"/>
        </w:rPr>
      </w:pPr>
      <w:r w:rsidRPr="00E90A64">
        <w:rPr>
          <w:rFonts w:ascii="Arial" w:eastAsia="Times New Roman" w:hAnsi="Arial" w:cs="Arial"/>
          <w:bCs/>
          <w:kern w:val="0"/>
          <w:lang w:val="x-none" w:eastAsia="pl-PL" w:bidi="ar-SA"/>
        </w:rPr>
        <w:t>Gmina Krosno Odrzańskie informuje, że w 202</w:t>
      </w:r>
      <w:r w:rsidR="00C55549">
        <w:rPr>
          <w:rFonts w:ascii="Arial" w:eastAsia="Times New Roman" w:hAnsi="Arial" w:cs="Arial"/>
          <w:bCs/>
          <w:kern w:val="0"/>
          <w:lang w:eastAsia="pl-PL" w:bidi="ar-SA"/>
        </w:rPr>
        <w:t>3</w:t>
      </w:r>
      <w:r w:rsidRPr="00E90A64">
        <w:rPr>
          <w:rFonts w:ascii="Arial" w:eastAsia="Times New Roman" w:hAnsi="Arial" w:cs="Arial"/>
          <w:bCs/>
          <w:kern w:val="0"/>
          <w:lang w:val="x-none" w:eastAsia="pl-PL" w:bidi="ar-SA"/>
        </w:rPr>
        <w:t xml:space="preserve"> r. </w:t>
      </w:r>
      <w:r w:rsidR="005C69F4">
        <w:rPr>
          <w:rFonts w:ascii="Arial" w:eastAsia="Times New Roman" w:hAnsi="Arial" w:cs="Arial"/>
          <w:bCs/>
          <w:kern w:val="0"/>
          <w:lang w:eastAsia="pl-PL" w:bidi="ar-SA"/>
        </w:rPr>
        <w:t>z</w:t>
      </w:r>
      <w:r w:rsidRPr="00E90A64">
        <w:rPr>
          <w:rFonts w:ascii="Arial" w:eastAsia="Times New Roman" w:hAnsi="Arial" w:cs="Arial"/>
          <w:bCs/>
          <w:kern w:val="0"/>
          <w:lang w:eastAsia="pl-PL" w:bidi="ar-SA"/>
        </w:rPr>
        <w:t>realiz</w:t>
      </w:r>
      <w:r w:rsidR="005C69F4">
        <w:rPr>
          <w:rFonts w:ascii="Arial" w:eastAsia="Times New Roman" w:hAnsi="Arial" w:cs="Arial"/>
          <w:bCs/>
          <w:kern w:val="0"/>
          <w:lang w:eastAsia="pl-PL" w:bidi="ar-SA"/>
        </w:rPr>
        <w:t>owała</w:t>
      </w:r>
      <w:r w:rsidRPr="00E90A64">
        <w:rPr>
          <w:rFonts w:ascii="Arial" w:eastAsia="Times New Roman" w:hAnsi="Arial" w:cs="Arial"/>
          <w:bCs/>
          <w:kern w:val="0"/>
          <w:lang w:eastAsia="pl-PL" w:bidi="ar-SA"/>
        </w:rPr>
        <w:t xml:space="preserve"> zadani</w:t>
      </w:r>
      <w:r w:rsidR="005C69F4">
        <w:rPr>
          <w:rFonts w:ascii="Arial" w:eastAsia="Times New Roman" w:hAnsi="Arial" w:cs="Arial"/>
          <w:bCs/>
          <w:kern w:val="0"/>
          <w:lang w:eastAsia="pl-PL" w:bidi="ar-SA"/>
        </w:rPr>
        <w:t xml:space="preserve">e. </w:t>
      </w:r>
      <w:r w:rsidRPr="00E90A64">
        <w:rPr>
          <w:rFonts w:ascii="Arial" w:eastAsia="Times New Roman" w:hAnsi="Arial" w:cs="Arial"/>
          <w:b/>
          <w:bCs/>
          <w:kern w:val="0"/>
          <w:lang w:eastAsia="pl-PL" w:bidi="ar-SA"/>
        </w:rPr>
        <w:t xml:space="preserve">pn. </w:t>
      </w:r>
      <w:r w:rsidRPr="00E90A64">
        <w:rPr>
          <w:rFonts w:ascii="Arial" w:eastAsia="Times New Roman" w:hAnsi="Arial" w:cs="Arial"/>
          <w:color w:val="000000"/>
          <w:kern w:val="0"/>
          <w:lang w:val="x-none" w:eastAsia="pl-PL" w:bidi="ar-SA"/>
        </w:rPr>
        <w:t xml:space="preserve"> </w:t>
      </w:r>
      <w:r w:rsidRPr="00E90A64">
        <w:rPr>
          <w:rFonts w:ascii="Arial" w:eastAsia="Times New Roman" w:hAnsi="Arial" w:cs="Arial"/>
          <w:b/>
          <w:bCs/>
          <w:color w:val="000000"/>
          <w:kern w:val="0"/>
          <w:lang w:val="x-none" w:eastAsia="pl-PL" w:bidi="ar-SA"/>
        </w:rPr>
        <w:t>„Usuwanie azbestu i wyrobów zawierających azbest z terenu Gminy Krosno Odrzańskie”</w:t>
      </w:r>
      <w:r w:rsidR="005C69F4">
        <w:rPr>
          <w:rFonts w:ascii="Arial" w:eastAsia="Times New Roman" w:hAnsi="Arial" w:cs="Arial"/>
          <w:b/>
          <w:bCs/>
          <w:color w:val="000000"/>
          <w:kern w:val="0"/>
          <w:lang w:eastAsia="pl-PL" w:bidi="ar-SA"/>
        </w:rPr>
        <w:t>.</w:t>
      </w:r>
      <w:r w:rsidR="005C69F4">
        <w:rPr>
          <w:rFonts w:ascii="Arial" w:eastAsia="Times New Roman" w:hAnsi="Arial" w:cs="Arial"/>
          <w:b/>
          <w:bCs/>
          <w:color w:val="000000"/>
          <w:kern w:val="0"/>
          <w:lang w:eastAsia="pl-PL" w:bidi="ar-SA"/>
        </w:rPr>
        <w:br/>
      </w:r>
      <w:r w:rsidR="005C69F4" w:rsidRPr="005C69F4">
        <w:rPr>
          <w:rFonts w:ascii="Arial" w:eastAsia="Times New Roman" w:hAnsi="Arial" w:cs="Arial"/>
          <w:bCs/>
          <w:color w:val="000000"/>
          <w:kern w:val="0"/>
          <w:lang w:eastAsia="pl-PL" w:bidi="ar-SA"/>
        </w:rPr>
        <w:t>Prace były prowadzone ze wsparciem finansowym</w:t>
      </w:r>
      <w:r w:rsidRPr="00E90A64">
        <w:rPr>
          <w:rFonts w:ascii="Arial" w:eastAsia="Times New Roman" w:hAnsi="Arial" w:cs="Arial"/>
          <w:b/>
          <w:bCs/>
          <w:color w:val="000000"/>
          <w:kern w:val="0"/>
          <w:lang w:val="x-none" w:eastAsia="pl-PL" w:bidi="ar-SA"/>
        </w:rPr>
        <w:t xml:space="preserve"> </w:t>
      </w:r>
      <w:r w:rsidRPr="00E90A64">
        <w:rPr>
          <w:rFonts w:ascii="Arial" w:eastAsia="Times New Roman" w:hAnsi="Arial" w:cs="Arial"/>
          <w:color w:val="000000"/>
          <w:kern w:val="0"/>
          <w:lang w:val="x-none" w:eastAsia="pl-PL" w:bidi="ar-SA"/>
        </w:rPr>
        <w:t>z Narodowego Funduszu Ochrony Środowiska i Gospodarki Wodnej w Warszawie</w:t>
      </w:r>
      <w:r w:rsidRPr="00E90A64">
        <w:rPr>
          <w:rFonts w:ascii="Arial" w:eastAsia="Times New Roman" w:hAnsi="Arial" w:cs="Arial"/>
          <w:color w:val="000000"/>
          <w:kern w:val="0"/>
          <w:lang w:eastAsia="pl-PL" w:bidi="ar-SA"/>
        </w:rPr>
        <w:t xml:space="preserve"> w ramach programu</w:t>
      </w:r>
      <w:r w:rsidRPr="00E90A64">
        <w:rPr>
          <w:rFonts w:ascii="Arial" w:eastAsia="Times New Roman" w:hAnsi="Arial" w:cs="Arial"/>
          <w:color w:val="000000"/>
          <w:kern w:val="0"/>
          <w:lang w:val="x-none" w:eastAsia="pl-PL" w:bidi="ar-SA"/>
        </w:rPr>
        <w:t xml:space="preserve"> </w:t>
      </w:r>
      <w:r w:rsidRPr="00E90A64">
        <w:rPr>
          <w:rFonts w:ascii="Arial" w:eastAsia="Times New Roman" w:hAnsi="Arial" w:cs="Arial"/>
          <w:b/>
          <w:bCs/>
          <w:kern w:val="0"/>
          <w:lang w:val="x-none" w:eastAsia="x-none" w:bidi="ar-SA"/>
        </w:rPr>
        <w:t xml:space="preserve"> „</w:t>
      </w:r>
      <w:r w:rsidRPr="00E90A64">
        <w:rPr>
          <w:rFonts w:ascii="Arial" w:eastAsia="Times New Roman" w:hAnsi="Arial" w:cs="Arial"/>
          <w:b/>
          <w:bCs/>
          <w:i/>
          <w:iCs/>
          <w:kern w:val="0"/>
          <w:lang w:val="x-none" w:eastAsia="x-none" w:bidi="ar-SA"/>
        </w:rPr>
        <w:t>Ogólnopolski  program  finansowania  usuwania  wyrobów  zawierających  azbest</w:t>
      </w:r>
      <w:r w:rsidRPr="00E90A64">
        <w:rPr>
          <w:rFonts w:ascii="Arial" w:eastAsia="Times New Roman" w:hAnsi="Arial" w:cs="Arial"/>
          <w:b/>
          <w:bCs/>
          <w:i/>
          <w:iCs/>
          <w:kern w:val="0"/>
          <w:lang w:eastAsia="x-none" w:bidi="ar-SA"/>
        </w:rPr>
        <w:t xml:space="preserve"> na lata </w:t>
      </w:r>
      <w:r w:rsidR="006205F1">
        <w:rPr>
          <w:rFonts w:ascii="Arial" w:eastAsia="Times New Roman" w:hAnsi="Arial" w:cs="Arial"/>
          <w:b/>
          <w:bCs/>
          <w:i/>
          <w:iCs/>
          <w:kern w:val="0"/>
          <w:lang w:eastAsia="x-none" w:bidi="ar-SA"/>
        </w:rPr>
        <w:br/>
      </w:r>
      <w:r w:rsidRPr="00E90A64">
        <w:rPr>
          <w:rFonts w:ascii="Arial" w:eastAsia="Times New Roman" w:hAnsi="Arial" w:cs="Arial"/>
          <w:b/>
          <w:bCs/>
          <w:i/>
          <w:iCs/>
          <w:kern w:val="0"/>
          <w:lang w:eastAsia="x-none" w:bidi="ar-SA"/>
        </w:rPr>
        <w:t>2019-202</w:t>
      </w:r>
      <w:r w:rsidR="008E77B9">
        <w:rPr>
          <w:rFonts w:ascii="Arial" w:eastAsia="Times New Roman" w:hAnsi="Arial" w:cs="Arial"/>
          <w:b/>
          <w:bCs/>
          <w:i/>
          <w:iCs/>
          <w:kern w:val="0"/>
          <w:lang w:eastAsia="x-none" w:bidi="ar-SA"/>
        </w:rPr>
        <w:t>3</w:t>
      </w:r>
      <w:r w:rsidRPr="00E90A64">
        <w:rPr>
          <w:rFonts w:ascii="Arial" w:eastAsia="Times New Roman" w:hAnsi="Arial" w:cs="Arial"/>
          <w:b/>
          <w:bCs/>
          <w:i/>
          <w:iCs/>
          <w:kern w:val="0"/>
          <w:lang w:val="x-none" w:eastAsia="x-none" w:bidi="ar-SA"/>
        </w:rPr>
        <w:t>”</w:t>
      </w:r>
      <w:r w:rsidRPr="00E90A64">
        <w:rPr>
          <w:rFonts w:ascii="Arial" w:eastAsia="Times New Roman" w:hAnsi="Arial" w:cs="Arial"/>
          <w:b/>
          <w:bCs/>
          <w:i/>
          <w:iCs/>
          <w:kern w:val="0"/>
          <w:lang w:eastAsia="x-none" w:bidi="ar-SA"/>
        </w:rPr>
        <w:t xml:space="preserve"> </w:t>
      </w:r>
      <w:r w:rsidRPr="00E90A64">
        <w:rPr>
          <w:rFonts w:ascii="Arial" w:eastAsia="Times New Roman" w:hAnsi="Arial" w:cs="Arial"/>
          <w:bCs/>
          <w:iCs/>
          <w:kern w:val="0"/>
          <w:lang w:eastAsia="x-none" w:bidi="ar-SA"/>
        </w:rPr>
        <w:t xml:space="preserve">oraz z </w:t>
      </w:r>
      <w:r w:rsidRPr="00E90A64">
        <w:rPr>
          <w:rFonts w:ascii="Arial" w:eastAsia="Times New Roman" w:hAnsi="Arial" w:cs="Arial"/>
          <w:color w:val="000000"/>
          <w:kern w:val="0"/>
          <w:lang w:val="x-none" w:eastAsia="pl-PL" w:bidi="ar-SA"/>
        </w:rPr>
        <w:t>Wojewódzki</w:t>
      </w:r>
      <w:r w:rsidRPr="00E90A64">
        <w:rPr>
          <w:rFonts w:ascii="Arial" w:eastAsia="Times New Roman" w:hAnsi="Arial" w:cs="Arial"/>
          <w:color w:val="000000"/>
          <w:kern w:val="0"/>
          <w:lang w:eastAsia="pl-PL" w:bidi="ar-SA"/>
        </w:rPr>
        <w:t>ego</w:t>
      </w:r>
      <w:r w:rsidRPr="00E90A64">
        <w:rPr>
          <w:rFonts w:ascii="Arial" w:eastAsia="Times New Roman" w:hAnsi="Arial" w:cs="Arial"/>
          <w:color w:val="000000"/>
          <w:kern w:val="0"/>
          <w:lang w:val="x-none" w:eastAsia="pl-PL" w:bidi="ar-SA"/>
        </w:rPr>
        <w:t xml:space="preserve"> Fundusz</w:t>
      </w:r>
      <w:r w:rsidRPr="00E90A64">
        <w:rPr>
          <w:rFonts w:ascii="Arial" w:eastAsia="Times New Roman" w:hAnsi="Arial" w:cs="Arial"/>
          <w:color w:val="000000"/>
          <w:kern w:val="0"/>
          <w:lang w:eastAsia="pl-PL" w:bidi="ar-SA"/>
        </w:rPr>
        <w:t>u</w:t>
      </w:r>
      <w:r w:rsidRPr="00E90A64">
        <w:rPr>
          <w:rFonts w:ascii="Arial" w:eastAsia="Times New Roman" w:hAnsi="Arial" w:cs="Arial"/>
          <w:color w:val="000000"/>
          <w:kern w:val="0"/>
          <w:lang w:val="x-none" w:eastAsia="pl-PL" w:bidi="ar-SA"/>
        </w:rPr>
        <w:t xml:space="preserve"> Ochrony Środowiska i Gospodarki Wodnej w Zielonej Górze</w:t>
      </w:r>
      <w:r w:rsidR="005C69F4">
        <w:rPr>
          <w:rFonts w:ascii="Arial" w:eastAsia="Times New Roman" w:hAnsi="Arial" w:cs="Arial"/>
          <w:color w:val="000000"/>
          <w:kern w:val="0"/>
          <w:lang w:eastAsia="pl-PL" w:bidi="ar-SA"/>
        </w:rPr>
        <w:t>.</w:t>
      </w:r>
    </w:p>
    <w:p w:rsidR="005C69F4" w:rsidRPr="005C69F4" w:rsidRDefault="005C69F4" w:rsidP="00E90A64">
      <w:pPr>
        <w:suppressAutoHyphens w:val="0"/>
        <w:autoSpaceDN/>
        <w:spacing w:line="276" w:lineRule="auto"/>
        <w:jc w:val="both"/>
        <w:textAlignment w:val="auto"/>
        <w:rPr>
          <w:rFonts w:ascii="Arial" w:eastAsia="Times New Roman" w:hAnsi="Arial" w:cs="Arial"/>
          <w:kern w:val="0"/>
          <w:lang w:eastAsia="pl-PL" w:bidi="ar-SA"/>
        </w:rPr>
      </w:pPr>
    </w:p>
    <w:p w:rsidR="00E90A64" w:rsidRPr="00E90A64" w:rsidRDefault="00E90A64" w:rsidP="00E90A64">
      <w:pPr>
        <w:autoSpaceDN/>
        <w:spacing w:line="276" w:lineRule="auto"/>
        <w:jc w:val="both"/>
        <w:textAlignment w:val="auto"/>
        <w:rPr>
          <w:rFonts w:ascii="Arial" w:hAnsi="Arial" w:cs="Arial"/>
          <w:kern w:val="2"/>
        </w:rPr>
      </w:pPr>
      <w:r w:rsidRPr="00AC54F6">
        <w:rPr>
          <w:rFonts w:ascii="Arial" w:hAnsi="Arial" w:cs="Arial"/>
          <w:bCs/>
          <w:color w:val="000000"/>
          <w:kern w:val="2"/>
        </w:rPr>
        <w:t>W 202</w:t>
      </w:r>
      <w:r w:rsidR="00C55549">
        <w:rPr>
          <w:rFonts w:ascii="Arial" w:hAnsi="Arial" w:cs="Arial"/>
          <w:bCs/>
          <w:color w:val="000000"/>
          <w:kern w:val="2"/>
        </w:rPr>
        <w:t>3</w:t>
      </w:r>
      <w:r w:rsidRPr="00AC54F6">
        <w:rPr>
          <w:rFonts w:ascii="Arial" w:hAnsi="Arial" w:cs="Arial"/>
          <w:bCs/>
          <w:color w:val="000000"/>
          <w:kern w:val="2"/>
        </w:rPr>
        <w:t xml:space="preserve"> roku został osiągnięty efekt ekologiczny</w:t>
      </w:r>
      <w:r w:rsidRPr="00E90A64">
        <w:rPr>
          <w:rFonts w:ascii="Arial" w:hAnsi="Arial" w:cs="Arial"/>
          <w:b/>
          <w:bCs/>
          <w:color w:val="000000"/>
          <w:kern w:val="2"/>
        </w:rPr>
        <w:t xml:space="preserve"> – </w:t>
      </w:r>
      <w:r w:rsidR="00C55549">
        <w:rPr>
          <w:rFonts w:ascii="Arial" w:hAnsi="Arial" w:cs="Arial"/>
          <w:b/>
          <w:bCs/>
          <w:color w:val="000000"/>
          <w:kern w:val="2"/>
        </w:rPr>
        <w:t>6</w:t>
      </w:r>
      <w:r w:rsidRPr="00E90A64">
        <w:rPr>
          <w:rFonts w:ascii="Arial" w:hAnsi="Arial" w:cs="Arial"/>
          <w:b/>
          <w:bCs/>
          <w:color w:val="000000"/>
          <w:kern w:val="2"/>
        </w:rPr>
        <w:t>,</w:t>
      </w:r>
      <w:r w:rsidR="00C55549">
        <w:rPr>
          <w:rFonts w:ascii="Arial" w:hAnsi="Arial" w:cs="Arial"/>
          <w:b/>
          <w:bCs/>
          <w:color w:val="000000"/>
          <w:kern w:val="2"/>
        </w:rPr>
        <w:t>8</w:t>
      </w:r>
      <w:r w:rsidR="000008B4">
        <w:rPr>
          <w:rFonts w:ascii="Arial" w:hAnsi="Arial" w:cs="Arial"/>
          <w:b/>
          <w:bCs/>
          <w:color w:val="000000"/>
          <w:kern w:val="2"/>
        </w:rPr>
        <w:t>2</w:t>
      </w:r>
      <w:r w:rsidRPr="00E90A64">
        <w:rPr>
          <w:rFonts w:ascii="Arial" w:hAnsi="Arial" w:cs="Arial"/>
          <w:b/>
          <w:bCs/>
          <w:color w:val="000000"/>
          <w:kern w:val="2"/>
        </w:rPr>
        <w:t xml:space="preserve"> Mg</w:t>
      </w:r>
    </w:p>
    <w:p w:rsidR="00E90A64" w:rsidRPr="00E90A64" w:rsidRDefault="00E90A64" w:rsidP="00E90A64">
      <w:pPr>
        <w:autoSpaceDN/>
        <w:spacing w:line="276" w:lineRule="auto"/>
        <w:jc w:val="both"/>
        <w:textAlignment w:val="auto"/>
        <w:rPr>
          <w:rFonts w:ascii="Arial" w:hAnsi="Arial" w:cs="Arial"/>
          <w:kern w:val="2"/>
        </w:rPr>
      </w:pPr>
    </w:p>
    <w:p w:rsidR="00E90A64" w:rsidRPr="00E90A64" w:rsidRDefault="00E90A64" w:rsidP="00E90A64">
      <w:pPr>
        <w:autoSpaceDN/>
        <w:spacing w:line="276" w:lineRule="auto"/>
        <w:jc w:val="both"/>
        <w:textAlignment w:val="auto"/>
        <w:rPr>
          <w:rFonts w:ascii="Arial" w:hAnsi="Arial" w:cs="Arial"/>
          <w:kern w:val="2"/>
        </w:rPr>
      </w:pPr>
      <w:r w:rsidRPr="00AC54F6">
        <w:rPr>
          <w:rFonts w:ascii="Arial" w:hAnsi="Arial" w:cs="Arial"/>
          <w:bCs/>
          <w:color w:val="000000"/>
          <w:kern w:val="2"/>
        </w:rPr>
        <w:t>Unieszkodliwiono</w:t>
      </w:r>
      <w:r w:rsidRPr="00E90A64">
        <w:rPr>
          <w:rFonts w:ascii="Arial" w:hAnsi="Arial" w:cs="Arial"/>
          <w:b/>
          <w:bCs/>
          <w:color w:val="000000"/>
          <w:kern w:val="2"/>
        </w:rPr>
        <w:t xml:space="preserve"> </w:t>
      </w:r>
      <w:r w:rsidR="00C55549">
        <w:rPr>
          <w:rFonts w:ascii="Arial" w:hAnsi="Arial" w:cs="Arial"/>
          <w:b/>
          <w:bCs/>
          <w:color w:val="000000"/>
          <w:kern w:val="2"/>
        </w:rPr>
        <w:t>6</w:t>
      </w:r>
      <w:r w:rsidRPr="00E90A64">
        <w:rPr>
          <w:rFonts w:ascii="Arial" w:hAnsi="Arial" w:cs="Arial"/>
          <w:b/>
          <w:bCs/>
          <w:color w:val="000000"/>
          <w:kern w:val="2"/>
        </w:rPr>
        <w:t>,</w:t>
      </w:r>
      <w:r w:rsidR="00C55549">
        <w:rPr>
          <w:rFonts w:ascii="Arial" w:hAnsi="Arial" w:cs="Arial"/>
          <w:b/>
          <w:bCs/>
          <w:color w:val="000000"/>
          <w:kern w:val="2"/>
        </w:rPr>
        <w:t>8</w:t>
      </w:r>
      <w:bookmarkStart w:id="0" w:name="_GoBack"/>
      <w:bookmarkEnd w:id="0"/>
      <w:r w:rsidR="000008B4">
        <w:rPr>
          <w:rFonts w:ascii="Arial" w:hAnsi="Arial" w:cs="Arial"/>
          <w:b/>
          <w:bCs/>
          <w:color w:val="000000"/>
          <w:kern w:val="2"/>
        </w:rPr>
        <w:t>2</w:t>
      </w:r>
      <w:r w:rsidRPr="00E90A64">
        <w:rPr>
          <w:rFonts w:ascii="Arial" w:hAnsi="Arial" w:cs="Arial"/>
          <w:b/>
          <w:bCs/>
          <w:color w:val="000000"/>
          <w:kern w:val="2"/>
        </w:rPr>
        <w:t xml:space="preserve"> Mg</w:t>
      </w:r>
      <w:r w:rsidRPr="00E90A64">
        <w:rPr>
          <w:rFonts w:ascii="Arial" w:hAnsi="Arial" w:cs="Arial"/>
          <w:color w:val="000000"/>
          <w:kern w:val="2"/>
        </w:rPr>
        <w:t xml:space="preserve"> czyli </w:t>
      </w:r>
      <w:r w:rsidR="00156C7A">
        <w:rPr>
          <w:rFonts w:ascii="Arial" w:hAnsi="Arial" w:cs="Arial"/>
          <w:b/>
          <w:bCs/>
          <w:color w:val="000000"/>
          <w:kern w:val="2"/>
        </w:rPr>
        <w:t xml:space="preserve">706 </w:t>
      </w:r>
      <w:r w:rsidRPr="00B4008D">
        <w:rPr>
          <w:rFonts w:ascii="Arial" w:hAnsi="Arial" w:cs="Arial"/>
          <w:b/>
          <w:bCs/>
          <w:color w:val="000000"/>
          <w:kern w:val="2"/>
        </w:rPr>
        <w:t>m</w:t>
      </w:r>
      <w:r w:rsidR="00B4008D">
        <w:rPr>
          <w:rFonts w:ascii="Arial" w:hAnsi="Arial" w:cs="Arial"/>
          <w:b/>
          <w:bCs/>
          <w:color w:val="000000"/>
          <w:kern w:val="2"/>
          <w:vertAlign w:val="superscript"/>
        </w:rPr>
        <w:t>2</w:t>
      </w:r>
      <w:r w:rsidRPr="00E90A64">
        <w:rPr>
          <w:rFonts w:ascii="Arial" w:hAnsi="Arial" w:cs="Arial"/>
          <w:b/>
          <w:bCs/>
          <w:color w:val="000000"/>
          <w:kern w:val="2"/>
        </w:rPr>
        <w:t xml:space="preserve"> </w:t>
      </w:r>
      <w:r w:rsidRPr="00E90A64">
        <w:rPr>
          <w:rFonts w:ascii="Arial" w:hAnsi="Arial" w:cs="Arial"/>
          <w:color w:val="000000"/>
          <w:kern w:val="2"/>
        </w:rPr>
        <w:t>wyrobów zawierających azbest</w:t>
      </w:r>
      <w:r w:rsidR="00B4008D">
        <w:rPr>
          <w:rFonts w:ascii="Arial" w:hAnsi="Arial" w:cs="Arial"/>
          <w:color w:val="000000"/>
          <w:kern w:val="2"/>
        </w:rPr>
        <w:t>.</w:t>
      </w:r>
    </w:p>
    <w:p w:rsidR="00994FA3" w:rsidRDefault="00994FA3" w:rsidP="00E90A64"/>
    <w:p w:rsidR="00E90A64" w:rsidRPr="00E90A64" w:rsidRDefault="00E90A64" w:rsidP="00E90A64"/>
    <w:sectPr w:rsidR="00E90A64" w:rsidRPr="00E90A64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69E" w:rsidRDefault="0048769E">
      <w:r>
        <w:separator/>
      </w:r>
    </w:p>
  </w:endnote>
  <w:endnote w:type="continuationSeparator" w:id="0">
    <w:p w:rsidR="0048769E" w:rsidRDefault="00487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69E" w:rsidRDefault="0048769E">
      <w:r>
        <w:rPr>
          <w:color w:val="000000"/>
        </w:rPr>
        <w:separator/>
      </w:r>
    </w:p>
  </w:footnote>
  <w:footnote w:type="continuationSeparator" w:id="0">
    <w:p w:rsidR="0048769E" w:rsidRDefault="004876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94FA3"/>
    <w:rsid w:val="000008B4"/>
    <w:rsid w:val="000B1FF3"/>
    <w:rsid w:val="00156C7A"/>
    <w:rsid w:val="0048769E"/>
    <w:rsid w:val="005C14AF"/>
    <w:rsid w:val="005C69F4"/>
    <w:rsid w:val="006205F1"/>
    <w:rsid w:val="008E77B9"/>
    <w:rsid w:val="00994FA3"/>
    <w:rsid w:val="00AC54F6"/>
    <w:rsid w:val="00B21317"/>
    <w:rsid w:val="00B4008D"/>
    <w:rsid w:val="00C55549"/>
    <w:rsid w:val="00D1159D"/>
    <w:rsid w:val="00E9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Węglik</dc:creator>
  <cp:lastModifiedBy>Robert Węglik</cp:lastModifiedBy>
  <cp:revision>14</cp:revision>
  <dcterms:created xsi:type="dcterms:W3CDTF">2019-11-28T13:30:00Z</dcterms:created>
  <dcterms:modified xsi:type="dcterms:W3CDTF">2023-12-19T10:43:00Z</dcterms:modified>
</cp:coreProperties>
</file>