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9" w:rsidRDefault="00134E39" w:rsidP="00134E39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</w:t>
      </w:r>
      <w:r w:rsidR="003B3D17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3B3D17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134E39" w:rsidRDefault="00134E39" w:rsidP="00134E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System kwalifikacji punktowej w ramach przydziału lokalu do remontu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968"/>
        <w:gridCol w:w="2405"/>
        <w:gridCol w:w="2284"/>
      </w:tblGrid>
      <w:tr w:rsidR="00134E39" w:rsidTr="005032D7"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PRZYSŁUGUJĄCA ILOŚĆ PUNKTÓW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NALICZONA ILOŚĆ PUNKTÓW</w:t>
            </w:r>
          </w:p>
        </w:tc>
      </w:tr>
      <w:tr w:rsidR="00134E39" w:rsidTr="005032D7"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t>W skład gospodarstwa domowego wchodzi dziecko do ukończenia 18 roku życia.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t>5 pkt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right"/>
              <w:rPr>
                <w:color w:val="000000"/>
                <w:u w:color="000000"/>
              </w:rPr>
            </w:pPr>
          </w:p>
        </w:tc>
      </w:tr>
      <w:tr w:rsidR="00134E39" w:rsidTr="005032D7"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t>W skład gospodarstwa domowego wchodzi osoba, która ukończyła 65 lat.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t>5 pkt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right"/>
              <w:rPr>
                <w:color w:val="000000"/>
                <w:u w:color="000000"/>
              </w:rPr>
            </w:pPr>
          </w:p>
        </w:tc>
      </w:tr>
      <w:tr w:rsidR="00134E39" w:rsidTr="005032D7"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Osoba wchodząca w skład gospodarstwa domowego posiada orzeczenie o stopniu niepełnosprawności znacznym lub umiarkowanym: </w:t>
            </w:r>
          </w:p>
          <w:p w:rsidR="00134E39" w:rsidRPr="006E207A" w:rsidRDefault="00134E39" w:rsidP="005032D7">
            <w:pPr>
              <w:jc w:val="left"/>
              <w:rPr>
                <w:szCs w:val="20"/>
              </w:rPr>
            </w:pPr>
            <w:r w:rsidRPr="006E207A">
              <w:rPr>
                <w:szCs w:val="20"/>
              </w:rPr>
              <w:t>- znacznym</w:t>
            </w:r>
          </w:p>
          <w:p w:rsidR="00134E39" w:rsidRDefault="00134E39" w:rsidP="005032D7">
            <w:pPr>
              <w:jc w:val="left"/>
            </w:pPr>
            <w:r w:rsidRPr="006E207A">
              <w:rPr>
                <w:szCs w:val="20"/>
              </w:rPr>
              <w:t>- umiarkowanym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</w:p>
          <w:p w:rsidR="00134E39" w:rsidRDefault="00134E39" w:rsidP="005032D7"/>
          <w:p w:rsidR="00134E39" w:rsidRDefault="00134E39" w:rsidP="005032D7">
            <w:pPr>
              <w:jc w:val="center"/>
            </w:pPr>
          </w:p>
          <w:p w:rsidR="00134E39" w:rsidRDefault="00134E39" w:rsidP="005032D7">
            <w:pPr>
              <w:jc w:val="center"/>
            </w:pPr>
          </w:p>
          <w:p w:rsidR="00134E39" w:rsidRDefault="00134E39" w:rsidP="005032D7">
            <w:pPr>
              <w:jc w:val="left"/>
            </w:pPr>
            <w:r>
              <w:t xml:space="preserve">                5 pkt</w:t>
            </w:r>
          </w:p>
          <w:p w:rsidR="00134E39" w:rsidRDefault="00134E39" w:rsidP="005032D7">
            <w:pPr>
              <w:jc w:val="center"/>
            </w:pPr>
            <w:r>
              <w:t>3 pkt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right"/>
              <w:rPr>
                <w:color w:val="000000"/>
                <w:u w:color="000000"/>
              </w:rPr>
            </w:pPr>
          </w:p>
        </w:tc>
      </w:tr>
      <w:tr w:rsidR="00134E39" w:rsidTr="005032D7"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left"/>
              <w:rPr>
                <w:color w:val="000000"/>
                <w:u w:color="000000"/>
              </w:rPr>
            </w:pPr>
            <w:r>
              <w:t>Osoba wchodząca w skład gospodarstwa domowego ma status repatrianta.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center"/>
              <w:rPr>
                <w:color w:val="000000"/>
                <w:u w:color="000000"/>
              </w:rPr>
            </w:pPr>
            <w:r>
              <w:t>4 pkt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39" w:rsidRDefault="00134E39" w:rsidP="005032D7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19337F" w:rsidRDefault="0019337F"/>
    <w:sectPr w:rsidR="00193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63" w:rsidRDefault="006721ED">
      <w:r>
        <w:separator/>
      </w:r>
    </w:p>
  </w:endnote>
  <w:endnote w:type="continuationSeparator" w:id="0">
    <w:p w:rsidR="00640663" w:rsidRDefault="006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93" w:rsidRDefault="00197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B" w:rsidRDefault="003B3D1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93" w:rsidRDefault="00197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63" w:rsidRDefault="006721ED">
      <w:r>
        <w:separator/>
      </w:r>
    </w:p>
  </w:footnote>
  <w:footnote w:type="continuationSeparator" w:id="0">
    <w:p w:rsidR="00640663" w:rsidRDefault="0067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93" w:rsidRDefault="00197E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93" w:rsidRDefault="00197E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93" w:rsidRDefault="00197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39"/>
    <w:rsid w:val="00134E39"/>
    <w:rsid w:val="0019337F"/>
    <w:rsid w:val="00197E93"/>
    <w:rsid w:val="003B3D17"/>
    <w:rsid w:val="00640663"/>
    <w:rsid w:val="006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39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E93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E93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39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E93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E93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4</cp:revision>
  <dcterms:created xsi:type="dcterms:W3CDTF">2024-02-28T06:46:00Z</dcterms:created>
  <dcterms:modified xsi:type="dcterms:W3CDTF">2024-04-02T11:57:00Z</dcterms:modified>
</cp:coreProperties>
</file>