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1E" w:rsidRPr="00577847" w:rsidRDefault="00456877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577847">
        <w:rPr>
          <w:rFonts w:ascii="Arial Narrow" w:hAnsi="Arial Narrow"/>
          <w:sz w:val="22"/>
          <w:szCs w:val="22"/>
          <w:lang w:val="pl-PL"/>
        </w:rPr>
        <w:tab/>
      </w:r>
      <w:r w:rsidRPr="00577847">
        <w:rPr>
          <w:rFonts w:ascii="Arial Narrow" w:hAnsi="Arial Narrow"/>
          <w:sz w:val="22"/>
          <w:szCs w:val="22"/>
          <w:lang w:val="pl-PL"/>
        </w:rPr>
        <w:tab/>
      </w:r>
      <w:r w:rsidRPr="00577847">
        <w:rPr>
          <w:rFonts w:ascii="Arial Narrow" w:hAnsi="Arial Narrow"/>
          <w:sz w:val="22"/>
          <w:szCs w:val="22"/>
          <w:lang w:val="pl-PL"/>
        </w:rPr>
        <w:tab/>
      </w:r>
      <w:r w:rsidRPr="00577847">
        <w:rPr>
          <w:rFonts w:ascii="Arial Narrow" w:hAnsi="Arial Narrow"/>
          <w:sz w:val="22"/>
          <w:szCs w:val="22"/>
          <w:lang w:val="pl-PL"/>
        </w:rPr>
        <w:tab/>
      </w:r>
      <w:r w:rsidRPr="00577847">
        <w:rPr>
          <w:rFonts w:ascii="Arial Narrow" w:hAnsi="Arial Narrow"/>
          <w:sz w:val="22"/>
          <w:szCs w:val="22"/>
          <w:lang w:val="pl-PL"/>
        </w:rPr>
        <w:tab/>
      </w:r>
      <w:r w:rsidRPr="00577847">
        <w:rPr>
          <w:rFonts w:ascii="Arial Narrow" w:hAnsi="Arial Narrow"/>
          <w:sz w:val="22"/>
          <w:szCs w:val="22"/>
          <w:lang w:val="pl-PL"/>
        </w:rPr>
        <w:tab/>
      </w:r>
      <w:r w:rsidRPr="00577847">
        <w:rPr>
          <w:rFonts w:ascii="Arial Narrow" w:hAnsi="Arial Narrow"/>
          <w:sz w:val="22"/>
          <w:szCs w:val="22"/>
          <w:lang w:val="pl-PL"/>
        </w:rPr>
        <w:tab/>
      </w:r>
      <w:r w:rsidR="00CA78FB" w:rsidRPr="00577847">
        <w:rPr>
          <w:rFonts w:ascii="Arial Narrow" w:hAnsi="Arial Narrow"/>
          <w:sz w:val="22"/>
          <w:szCs w:val="22"/>
          <w:lang w:val="pl-PL"/>
        </w:rPr>
        <w:tab/>
      </w:r>
      <w:r w:rsidR="00CA78FB" w:rsidRPr="00577847">
        <w:rPr>
          <w:rFonts w:ascii="Arial Narrow" w:hAnsi="Arial Narrow"/>
          <w:sz w:val="22"/>
          <w:szCs w:val="22"/>
          <w:lang w:val="pl-PL"/>
        </w:rPr>
        <w:tab/>
      </w:r>
      <w:r w:rsidR="00B841BD" w:rsidRPr="00577847">
        <w:rPr>
          <w:rFonts w:ascii="Arial Narrow" w:hAnsi="Arial Narrow"/>
          <w:sz w:val="22"/>
          <w:szCs w:val="22"/>
          <w:lang w:val="pl-PL"/>
        </w:rPr>
        <w:t xml:space="preserve">   </w:t>
      </w:r>
      <w:r w:rsidR="00410CE3" w:rsidRPr="00577847">
        <w:rPr>
          <w:rFonts w:ascii="Arial Narrow" w:hAnsi="Arial Narrow"/>
          <w:sz w:val="22"/>
          <w:szCs w:val="22"/>
          <w:lang w:val="pl-PL"/>
        </w:rPr>
        <w:t>Krosno Odrzańskie, 202</w:t>
      </w:r>
      <w:r w:rsidR="000F5B15" w:rsidRPr="00577847">
        <w:rPr>
          <w:rFonts w:ascii="Arial Narrow" w:hAnsi="Arial Narrow"/>
          <w:sz w:val="22"/>
          <w:szCs w:val="22"/>
          <w:lang w:val="pl-PL"/>
        </w:rPr>
        <w:t>4</w:t>
      </w:r>
      <w:r w:rsidR="00874418" w:rsidRPr="00577847">
        <w:rPr>
          <w:rFonts w:ascii="Arial Narrow" w:hAnsi="Arial Narrow"/>
          <w:sz w:val="22"/>
          <w:szCs w:val="22"/>
          <w:lang w:val="pl-PL"/>
        </w:rPr>
        <w:t>.0</w:t>
      </w:r>
      <w:r w:rsidR="005C03DA">
        <w:rPr>
          <w:rFonts w:ascii="Arial Narrow" w:hAnsi="Arial Narrow"/>
          <w:sz w:val="22"/>
          <w:szCs w:val="22"/>
          <w:lang w:val="pl-PL"/>
        </w:rPr>
        <w:t>4</w:t>
      </w:r>
      <w:r w:rsidRPr="00577847">
        <w:rPr>
          <w:rFonts w:ascii="Arial Narrow" w:hAnsi="Arial Narrow"/>
          <w:sz w:val="22"/>
          <w:szCs w:val="22"/>
          <w:lang w:val="pl-PL"/>
        </w:rPr>
        <w:t>.</w:t>
      </w:r>
    </w:p>
    <w:p w:rsidR="008E531E" w:rsidRPr="00577847" w:rsidRDefault="00410CE3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577847">
        <w:rPr>
          <w:rFonts w:ascii="Arial Narrow" w:hAnsi="Arial Narrow"/>
          <w:sz w:val="22"/>
          <w:szCs w:val="22"/>
          <w:lang w:val="pl-PL"/>
        </w:rPr>
        <w:t>K.0643.1</w:t>
      </w:r>
      <w:r w:rsidR="00CF5770" w:rsidRPr="00577847">
        <w:rPr>
          <w:rFonts w:ascii="Arial Narrow" w:hAnsi="Arial Narrow"/>
          <w:sz w:val="22"/>
          <w:szCs w:val="22"/>
          <w:lang w:val="pl-PL"/>
        </w:rPr>
        <w:t>.202</w:t>
      </w:r>
      <w:r w:rsidR="00D20B99" w:rsidRPr="00577847">
        <w:rPr>
          <w:rFonts w:ascii="Arial Narrow" w:hAnsi="Arial Narrow"/>
          <w:sz w:val="22"/>
          <w:szCs w:val="22"/>
          <w:lang w:val="pl-PL"/>
        </w:rPr>
        <w:t>4</w:t>
      </w:r>
      <w:r w:rsidRPr="00577847">
        <w:rPr>
          <w:rFonts w:ascii="Arial Narrow" w:hAnsi="Arial Narrow"/>
          <w:sz w:val="22"/>
          <w:szCs w:val="22"/>
          <w:lang w:val="pl-PL"/>
        </w:rPr>
        <w:t>.KF</w:t>
      </w:r>
    </w:p>
    <w:p w:rsidR="00C434FD" w:rsidRPr="00577847" w:rsidRDefault="00C434FD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</w:p>
    <w:p w:rsidR="00751DBE" w:rsidRDefault="00751DBE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</w:p>
    <w:p w:rsidR="0090545E" w:rsidRPr="00577847" w:rsidRDefault="0090545E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</w:p>
    <w:p w:rsidR="008E531E" w:rsidRPr="00577847" w:rsidRDefault="00456877" w:rsidP="008579C0">
      <w:pPr>
        <w:pStyle w:val="Standard"/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  <w:r w:rsidRPr="00577847">
        <w:rPr>
          <w:rFonts w:ascii="Arial Narrow" w:hAnsi="Arial Narrow"/>
          <w:b/>
          <w:bCs/>
          <w:sz w:val="22"/>
          <w:szCs w:val="22"/>
          <w:lang w:val="pl-PL"/>
        </w:rPr>
        <w:t xml:space="preserve">Sprawozdanie z </w:t>
      </w:r>
      <w:r w:rsidR="00410CE3" w:rsidRPr="00577847">
        <w:rPr>
          <w:rFonts w:ascii="Arial Narrow" w:hAnsi="Arial Narrow"/>
          <w:b/>
          <w:bCs/>
          <w:sz w:val="22"/>
          <w:szCs w:val="22"/>
          <w:lang w:val="pl-PL"/>
        </w:rPr>
        <w:t>wykonania planu kontroli za 202</w:t>
      </w:r>
      <w:r w:rsidR="000F5B15" w:rsidRPr="00577847">
        <w:rPr>
          <w:rFonts w:ascii="Arial Narrow" w:hAnsi="Arial Narrow"/>
          <w:b/>
          <w:bCs/>
          <w:sz w:val="22"/>
          <w:szCs w:val="22"/>
          <w:lang w:val="pl-PL"/>
        </w:rPr>
        <w:t>3</w:t>
      </w:r>
      <w:r w:rsidRPr="00577847">
        <w:rPr>
          <w:rFonts w:ascii="Arial Narrow" w:hAnsi="Arial Narrow"/>
          <w:b/>
          <w:bCs/>
          <w:sz w:val="22"/>
          <w:szCs w:val="22"/>
          <w:lang w:val="pl-PL"/>
        </w:rPr>
        <w:t xml:space="preserve"> rok</w:t>
      </w:r>
      <w:r w:rsidRPr="00577847">
        <w:rPr>
          <w:rFonts w:ascii="Arial Narrow" w:hAnsi="Arial Narrow"/>
          <w:b/>
          <w:bCs/>
          <w:sz w:val="22"/>
          <w:szCs w:val="22"/>
          <w:lang w:val="pl-PL"/>
        </w:rPr>
        <w:br/>
        <w:t>przez Biuro Kontroli</w:t>
      </w:r>
      <w:r w:rsidR="008579C0" w:rsidRPr="00577847">
        <w:rPr>
          <w:rFonts w:ascii="Arial Narrow" w:hAnsi="Arial Narrow"/>
          <w:b/>
          <w:bCs/>
          <w:sz w:val="22"/>
          <w:szCs w:val="22"/>
          <w:lang w:val="pl-PL"/>
        </w:rPr>
        <w:t xml:space="preserve"> </w:t>
      </w:r>
      <w:r w:rsidRPr="00577847">
        <w:rPr>
          <w:rFonts w:ascii="Arial Narrow" w:hAnsi="Arial Narrow"/>
          <w:b/>
          <w:bCs/>
          <w:sz w:val="22"/>
          <w:szCs w:val="22"/>
          <w:lang w:val="pl-PL"/>
        </w:rPr>
        <w:t>Urzędu Miasta</w:t>
      </w:r>
      <w:r w:rsidR="007E34C7" w:rsidRPr="00577847">
        <w:rPr>
          <w:rFonts w:ascii="Arial Narrow" w:hAnsi="Arial Narrow"/>
          <w:b/>
          <w:bCs/>
          <w:sz w:val="22"/>
          <w:szCs w:val="22"/>
          <w:lang w:val="pl-PL"/>
        </w:rPr>
        <w:t xml:space="preserve"> </w:t>
      </w:r>
      <w:r w:rsidRPr="00577847">
        <w:rPr>
          <w:rFonts w:ascii="Arial Narrow" w:hAnsi="Arial Narrow"/>
          <w:b/>
          <w:bCs/>
          <w:sz w:val="22"/>
          <w:szCs w:val="22"/>
          <w:lang w:val="pl-PL"/>
        </w:rPr>
        <w:t>w Krośnie Odrzańskim</w:t>
      </w:r>
    </w:p>
    <w:p w:rsidR="00751DBE" w:rsidRDefault="00751DBE" w:rsidP="007E34C7">
      <w:pPr>
        <w:pStyle w:val="Standard"/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90545E" w:rsidRPr="00577847" w:rsidRDefault="0090545E" w:rsidP="007E34C7">
      <w:pPr>
        <w:pStyle w:val="Standard"/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8E531E" w:rsidRPr="00577847" w:rsidRDefault="008E531E">
      <w:pPr>
        <w:pStyle w:val="Standard"/>
        <w:spacing w:line="360" w:lineRule="auto"/>
        <w:jc w:val="both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8E531E" w:rsidRPr="00577847" w:rsidRDefault="00456877">
      <w:pPr>
        <w:pStyle w:val="Standard"/>
        <w:tabs>
          <w:tab w:val="left" w:pos="330"/>
        </w:tabs>
        <w:spacing w:line="360" w:lineRule="auto"/>
        <w:jc w:val="both"/>
        <w:rPr>
          <w:rFonts w:ascii="Arial Narrow" w:hAnsi="Arial Narrow"/>
          <w:b/>
          <w:bCs/>
          <w:sz w:val="22"/>
          <w:szCs w:val="22"/>
          <w:lang w:val="pl-PL"/>
        </w:rPr>
      </w:pPr>
      <w:r w:rsidRPr="00577847">
        <w:rPr>
          <w:rFonts w:ascii="Arial Narrow" w:hAnsi="Arial Narrow"/>
          <w:b/>
          <w:bCs/>
          <w:sz w:val="22"/>
          <w:szCs w:val="22"/>
          <w:lang w:val="pl-PL"/>
        </w:rPr>
        <w:t>I. Informacje ogólne</w:t>
      </w:r>
    </w:p>
    <w:p w:rsidR="008E531E" w:rsidRPr="00577847" w:rsidRDefault="00D20B99" w:rsidP="004965B6">
      <w:pPr>
        <w:pStyle w:val="Standard"/>
        <w:tabs>
          <w:tab w:val="left" w:pos="330"/>
        </w:tabs>
        <w:spacing w:after="100" w:afterAutospacing="1" w:line="360" w:lineRule="auto"/>
        <w:jc w:val="both"/>
        <w:rPr>
          <w:rFonts w:ascii="Arial Narrow" w:hAnsi="Arial Narrow"/>
          <w:sz w:val="22"/>
          <w:szCs w:val="22"/>
        </w:rPr>
      </w:pPr>
      <w:r w:rsidRPr="00577847">
        <w:rPr>
          <w:rFonts w:ascii="Arial Narrow" w:hAnsi="Arial Narrow"/>
          <w:sz w:val="22"/>
          <w:szCs w:val="22"/>
          <w:lang w:val="pl-PL"/>
        </w:rPr>
        <w:t>W 2023</w:t>
      </w:r>
      <w:r w:rsidR="00F75BB2" w:rsidRPr="00577847">
        <w:rPr>
          <w:rFonts w:ascii="Arial Narrow" w:hAnsi="Arial Narrow"/>
          <w:sz w:val="22"/>
          <w:szCs w:val="22"/>
          <w:lang w:val="pl-PL"/>
        </w:rPr>
        <w:t xml:space="preserve"> r. funkcję Kierownika </w:t>
      </w:r>
      <w:r w:rsidR="00456877" w:rsidRPr="00577847">
        <w:rPr>
          <w:rFonts w:ascii="Arial Narrow" w:hAnsi="Arial Narrow"/>
          <w:sz w:val="22"/>
          <w:szCs w:val="22"/>
          <w:lang w:val="pl-PL"/>
        </w:rPr>
        <w:t>Biura Kontroli Urzę</w:t>
      </w:r>
      <w:r w:rsidR="00F75BB2" w:rsidRPr="00577847">
        <w:rPr>
          <w:rFonts w:ascii="Arial Narrow" w:hAnsi="Arial Narrow"/>
          <w:sz w:val="22"/>
          <w:szCs w:val="22"/>
          <w:lang w:val="pl-PL"/>
        </w:rPr>
        <w:t xml:space="preserve">du Miasta w Krośnie Odrzańskim </w:t>
      </w:r>
      <w:r w:rsidR="00874418" w:rsidRPr="00577847">
        <w:rPr>
          <w:rFonts w:ascii="Arial Narrow" w:hAnsi="Arial Narrow"/>
          <w:sz w:val="22"/>
          <w:szCs w:val="22"/>
          <w:lang w:val="pl-PL"/>
        </w:rPr>
        <w:t>pełni</w:t>
      </w:r>
      <w:r w:rsidR="00FC6189" w:rsidRPr="00577847">
        <w:rPr>
          <w:rFonts w:ascii="Arial Narrow" w:hAnsi="Arial Narrow"/>
          <w:sz w:val="22"/>
          <w:szCs w:val="22"/>
          <w:lang w:val="pl-PL"/>
        </w:rPr>
        <w:t>ła</w:t>
      </w:r>
      <w:r w:rsidR="00874418" w:rsidRPr="00577847">
        <w:rPr>
          <w:rFonts w:ascii="Arial Narrow" w:hAnsi="Arial Narrow"/>
          <w:sz w:val="22"/>
          <w:szCs w:val="22"/>
          <w:lang w:val="pl-PL"/>
        </w:rPr>
        <w:t xml:space="preserve"> Pani Katarzyna </w:t>
      </w:r>
      <w:proofErr w:type="spellStart"/>
      <w:r w:rsidR="00874418" w:rsidRPr="00577847">
        <w:rPr>
          <w:rFonts w:ascii="Arial Narrow" w:hAnsi="Arial Narrow"/>
          <w:sz w:val="22"/>
          <w:szCs w:val="22"/>
          <w:lang w:val="pl-PL"/>
        </w:rPr>
        <w:t>Fligier</w:t>
      </w:r>
      <w:proofErr w:type="spellEnd"/>
      <w:r w:rsidR="00874418" w:rsidRPr="00577847">
        <w:rPr>
          <w:rFonts w:ascii="Arial Narrow" w:hAnsi="Arial Narrow"/>
          <w:sz w:val="22"/>
          <w:szCs w:val="22"/>
          <w:lang w:val="pl-PL"/>
        </w:rPr>
        <w:t>.</w:t>
      </w:r>
    </w:p>
    <w:p w:rsidR="002B5F7C" w:rsidRPr="00577847" w:rsidRDefault="00456877" w:rsidP="004965B6">
      <w:pPr>
        <w:pStyle w:val="Standard"/>
        <w:tabs>
          <w:tab w:val="left" w:pos="165"/>
          <w:tab w:val="left" w:pos="1245"/>
        </w:tabs>
        <w:spacing w:after="100" w:afterAutospacing="1" w:line="360" w:lineRule="auto"/>
        <w:ind w:left="-17"/>
        <w:jc w:val="both"/>
        <w:rPr>
          <w:rFonts w:ascii="Arial Narrow" w:hAnsi="Arial Narrow"/>
          <w:sz w:val="22"/>
          <w:szCs w:val="22"/>
          <w:lang w:val="pl-PL"/>
        </w:rPr>
      </w:pPr>
      <w:r w:rsidRPr="00577847">
        <w:rPr>
          <w:rFonts w:ascii="Arial Narrow" w:hAnsi="Arial Narrow"/>
          <w:sz w:val="22"/>
          <w:szCs w:val="22"/>
          <w:lang w:val="pl-PL"/>
        </w:rPr>
        <w:t>Plan kontroli rea</w:t>
      </w:r>
      <w:r w:rsidR="00CE7F31" w:rsidRPr="00577847">
        <w:rPr>
          <w:rFonts w:ascii="Arial Narrow" w:hAnsi="Arial Narrow"/>
          <w:sz w:val="22"/>
          <w:szCs w:val="22"/>
          <w:lang w:val="pl-PL"/>
        </w:rPr>
        <w:t xml:space="preserve">lizowany przez Biuro Kontroli </w:t>
      </w:r>
      <w:r w:rsidR="00D20B99" w:rsidRPr="00577847">
        <w:rPr>
          <w:rFonts w:ascii="Arial Narrow" w:hAnsi="Arial Narrow"/>
          <w:sz w:val="22"/>
          <w:szCs w:val="22"/>
          <w:lang w:val="pl-PL"/>
        </w:rPr>
        <w:t>w 2023</w:t>
      </w:r>
      <w:r w:rsidR="00C71D2F" w:rsidRPr="00577847">
        <w:rPr>
          <w:rFonts w:ascii="Arial Narrow" w:hAnsi="Arial Narrow"/>
          <w:sz w:val="22"/>
          <w:szCs w:val="22"/>
          <w:lang w:val="pl-PL"/>
        </w:rPr>
        <w:t xml:space="preserve"> r. wprowadzony został zarządzeniem n</w:t>
      </w:r>
      <w:r w:rsidR="00D20B99" w:rsidRPr="00577847">
        <w:rPr>
          <w:rFonts w:ascii="Arial Narrow" w:hAnsi="Arial Narrow"/>
          <w:sz w:val="22"/>
          <w:szCs w:val="22"/>
          <w:lang w:val="pl-PL"/>
        </w:rPr>
        <w:t>r 46/22</w:t>
      </w:r>
      <w:r w:rsidRPr="00577847">
        <w:rPr>
          <w:rFonts w:ascii="Arial Narrow" w:hAnsi="Arial Narrow"/>
          <w:sz w:val="22"/>
          <w:szCs w:val="22"/>
          <w:lang w:val="pl-PL"/>
        </w:rPr>
        <w:t xml:space="preserve"> Burmist</w:t>
      </w:r>
      <w:r w:rsidR="00010EEB" w:rsidRPr="00577847">
        <w:rPr>
          <w:rFonts w:ascii="Arial Narrow" w:hAnsi="Arial Narrow"/>
          <w:sz w:val="22"/>
          <w:szCs w:val="22"/>
          <w:lang w:val="pl-PL"/>
        </w:rPr>
        <w:t xml:space="preserve">rza Krosna Odrzańskiego z dnia </w:t>
      </w:r>
      <w:r w:rsidR="00D20B99" w:rsidRPr="00577847">
        <w:rPr>
          <w:rFonts w:ascii="Arial Narrow" w:hAnsi="Arial Narrow"/>
          <w:sz w:val="22"/>
          <w:szCs w:val="22"/>
          <w:lang w:val="pl-PL"/>
        </w:rPr>
        <w:t>29</w:t>
      </w:r>
      <w:r w:rsidRPr="00577847">
        <w:rPr>
          <w:rFonts w:ascii="Arial Narrow" w:hAnsi="Arial Narrow"/>
          <w:sz w:val="22"/>
          <w:szCs w:val="22"/>
          <w:lang w:val="pl-PL"/>
        </w:rPr>
        <w:t> </w:t>
      </w:r>
      <w:r w:rsidR="00DF573C" w:rsidRPr="00577847">
        <w:rPr>
          <w:rFonts w:ascii="Arial Narrow" w:hAnsi="Arial Narrow"/>
          <w:sz w:val="22"/>
          <w:szCs w:val="22"/>
          <w:lang w:val="pl-PL"/>
        </w:rPr>
        <w:t>grudnia 2</w:t>
      </w:r>
      <w:r w:rsidR="00D20B99" w:rsidRPr="00577847">
        <w:rPr>
          <w:rFonts w:ascii="Arial Narrow" w:hAnsi="Arial Narrow"/>
          <w:sz w:val="22"/>
          <w:szCs w:val="22"/>
          <w:lang w:val="pl-PL"/>
        </w:rPr>
        <w:t>022</w:t>
      </w:r>
      <w:r w:rsidRPr="00577847">
        <w:rPr>
          <w:rFonts w:ascii="Arial Narrow" w:hAnsi="Arial Narrow"/>
          <w:sz w:val="22"/>
          <w:szCs w:val="22"/>
          <w:lang w:val="pl-PL"/>
        </w:rPr>
        <w:t xml:space="preserve"> r.</w:t>
      </w:r>
      <w:r w:rsidR="0080523F" w:rsidRPr="00577847">
        <w:rPr>
          <w:rFonts w:ascii="Arial Narrow" w:hAnsi="Arial Narrow"/>
          <w:sz w:val="22"/>
          <w:szCs w:val="22"/>
          <w:lang w:val="pl-PL"/>
        </w:rPr>
        <w:t xml:space="preserve"> </w:t>
      </w:r>
    </w:p>
    <w:p w:rsidR="008E531E" w:rsidRPr="00577847" w:rsidRDefault="000C04A7">
      <w:pPr>
        <w:pStyle w:val="Standard"/>
        <w:tabs>
          <w:tab w:val="left" w:pos="165"/>
          <w:tab w:val="left" w:pos="1245"/>
        </w:tabs>
        <w:spacing w:line="360" w:lineRule="auto"/>
        <w:ind w:left="-15"/>
        <w:jc w:val="both"/>
        <w:rPr>
          <w:rFonts w:ascii="Arial Narrow" w:hAnsi="Arial Narrow"/>
          <w:sz w:val="22"/>
          <w:szCs w:val="22"/>
          <w:lang w:val="pl-PL"/>
        </w:rPr>
      </w:pPr>
      <w:r w:rsidRPr="00577847">
        <w:rPr>
          <w:rFonts w:ascii="Arial Narrow" w:hAnsi="Arial Narrow"/>
          <w:sz w:val="22"/>
          <w:szCs w:val="22"/>
          <w:lang w:val="pl-PL"/>
        </w:rPr>
        <w:t>P</w:t>
      </w:r>
      <w:r w:rsidR="0080523F" w:rsidRPr="00577847">
        <w:rPr>
          <w:rFonts w:ascii="Arial Narrow" w:hAnsi="Arial Narrow"/>
          <w:sz w:val="22"/>
          <w:szCs w:val="22"/>
          <w:lang w:val="pl-PL"/>
        </w:rPr>
        <w:t>lan kontroli</w:t>
      </w:r>
      <w:r w:rsidR="00456877" w:rsidRPr="00577847">
        <w:rPr>
          <w:rFonts w:ascii="Arial Narrow" w:hAnsi="Arial Narrow"/>
          <w:sz w:val="22"/>
          <w:szCs w:val="22"/>
          <w:lang w:val="pl-PL"/>
        </w:rPr>
        <w:t xml:space="preserve"> zakładał:</w:t>
      </w:r>
    </w:p>
    <w:p w:rsidR="008E531E" w:rsidRPr="00577847" w:rsidRDefault="00456877">
      <w:pPr>
        <w:pStyle w:val="Standard"/>
        <w:tabs>
          <w:tab w:val="left" w:pos="165"/>
          <w:tab w:val="left" w:pos="210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  <w:lang w:val="pl-PL"/>
        </w:rPr>
      </w:pPr>
      <w:r w:rsidRPr="00577847">
        <w:rPr>
          <w:rFonts w:ascii="Arial Narrow" w:hAnsi="Arial Narrow"/>
          <w:sz w:val="22"/>
          <w:szCs w:val="22"/>
          <w:u w:val="single"/>
          <w:lang w:val="pl-PL"/>
        </w:rPr>
        <w:t>ko</w:t>
      </w:r>
      <w:r w:rsidR="00763E95" w:rsidRPr="00577847">
        <w:rPr>
          <w:rFonts w:ascii="Arial Narrow" w:hAnsi="Arial Narrow"/>
          <w:sz w:val="22"/>
          <w:szCs w:val="22"/>
          <w:u w:val="single"/>
          <w:lang w:val="pl-PL"/>
        </w:rPr>
        <w:t>ntrole w jednostkach podległych:</w:t>
      </w:r>
    </w:p>
    <w:p w:rsidR="00010EEB" w:rsidRPr="00577847" w:rsidRDefault="00D20B99" w:rsidP="00010EEB">
      <w:pPr>
        <w:pStyle w:val="Standard"/>
        <w:numPr>
          <w:ilvl w:val="0"/>
          <w:numId w:val="1"/>
        </w:numPr>
        <w:tabs>
          <w:tab w:val="left" w:pos="165"/>
          <w:tab w:val="left" w:pos="210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77847">
        <w:rPr>
          <w:rFonts w:ascii="Arial Narrow" w:hAnsi="Arial Narrow"/>
          <w:sz w:val="22"/>
          <w:szCs w:val="22"/>
          <w:lang w:val="pl-PL"/>
        </w:rPr>
        <w:t>2</w:t>
      </w:r>
      <w:r w:rsidR="00C333D0" w:rsidRPr="00577847">
        <w:rPr>
          <w:rFonts w:ascii="Arial Narrow" w:hAnsi="Arial Narrow"/>
          <w:sz w:val="22"/>
          <w:szCs w:val="22"/>
          <w:lang w:val="pl-PL"/>
        </w:rPr>
        <w:t xml:space="preserve"> </w:t>
      </w:r>
      <w:r w:rsidR="00720598" w:rsidRPr="00577847">
        <w:rPr>
          <w:rFonts w:ascii="Arial Narrow" w:hAnsi="Arial Narrow"/>
          <w:sz w:val="22"/>
          <w:szCs w:val="22"/>
          <w:lang w:val="pl-PL"/>
        </w:rPr>
        <w:t>kontrole planowe</w:t>
      </w:r>
      <w:r w:rsidRPr="00577847">
        <w:rPr>
          <w:rFonts w:ascii="Arial Narrow" w:hAnsi="Arial Narrow"/>
          <w:sz w:val="22"/>
          <w:szCs w:val="22"/>
          <w:lang w:val="pl-PL"/>
        </w:rPr>
        <w:t>,</w:t>
      </w:r>
    </w:p>
    <w:p w:rsidR="00D20B99" w:rsidRPr="00577847" w:rsidRDefault="00D20B99" w:rsidP="00010EEB">
      <w:pPr>
        <w:pStyle w:val="Standard"/>
        <w:numPr>
          <w:ilvl w:val="0"/>
          <w:numId w:val="1"/>
        </w:numPr>
        <w:tabs>
          <w:tab w:val="left" w:pos="165"/>
          <w:tab w:val="left" w:pos="210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77847">
        <w:rPr>
          <w:rFonts w:ascii="Arial Narrow" w:hAnsi="Arial Narrow"/>
          <w:sz w:val="22"/>
          <w:szCs w:val="22"/>
          <w:lang w:val="pl-PL"/>
        </w:rPr>
        <w:t>1 kontrola sprawdzająca</w:t>
      </w:r>
    </w:p>
    <w:p w:rsidR="008E531E" w:rsidRPr="00577847" w:rsidRDefault="00456877" w:rsidP="00010EEB">
      <w:pPr>
        <w:pStyle w:val="Standard"/>
        <w:tabs>
          <w:tab w:val="left" w:pos="165"/>
          <w:tab w:val="left" w:pos="21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77847">
        <w:rPr>
          <w:rFonts w:ascii="Arial Narrow" w:hAnsi="Arial Narrow"/>
          <w:sz w:val="22"/>
          <w:szCs w:val="22"/>
          <w:lang w:val="pl-PL"/>
        </w:rPr>
        <w:t>oraz kontrole doraźne,</w:t>
      </w:r>
    </w:p>
    <w:p w:rsidR="008E531E" w:rsidRPr="00577847" w:rsidRDefault="00456877">
      <w:pPr>
        <w:pStyle w:val="Standard"/>
        <w:tabs>
          <w:tab w:val="left" w:pos="165"/>
          <w:tab w:val="left" w:pos="1245"/>
        </w:tabs>
        <w:spacing w:line="360" w:lineRule="auto"/>
        <w:ind w:left="-15" w:hanging="585"/>
        <w:jc w:val="both"/>
        <w:rPr>
          <w:rFonts w:ascii="Arial Narrow" w:hAnsi="Arial Narrow"/>
          <w:sz w:val="22"/>
          <w:szCs w:val="22"/>
        </w:rPr>
      </w:pPr>
      <w:r w:rsidRPr="00577847">
        <w:rPr>
          <w:rFonts w:ascii="Arial Narrow" w:hAnsi="Arial Narrow"/>
          <w:sz w:val="22"/>
          <w:szCs w:val="22"/>
          <w:lang w:val="pl-PL"/>
        </w:rPr>
        <w:tab/>
      </w:r>
      <w:r w:rsidRPr="00577847">
        <w:rPr>
          <w:rFonts w:ascii="Arial Narrow" w:hAnsi="Arial Narrow"/>
          <w:sz w:val="22"/>
          <w:szCs w:val="22"/>
          <w:u w:val="single"/>
          <w:lang w:val="pl-PL"/>
        </w:rPr>
        <w:t>kontrole wewnętrzne w komórkach organizacyjnych Urzę</w:t>
      </w:r>
      <w:r w:rsidR="00763E95" w:rsidRPr="00577847">
        <w:rPr>
          <w:rFonts w:ascii="Arial Narrow" w:hAnsi="Arial Narrow"/>
          <w:sz w:val="22"/>
          <w:szCs w:val="22"/>
          <w:u w:val="single"/>
          <w:lang w:val="pl-PL"/>
        </w:rPr>
        <w:t>du Miasta w Krośnie Odrzańskim:</w:t>
      </w:r>
    </w:p>
    <w:p w:rsidR="002B5F7C" w:rsidRPr="00577847" w:rsidRDefault="00D20B99" w:rsidP="00010EEB">
      <w:pPr>
        <w:pStyle w:val="Standard"/>
        <w:numPr>
          <w:ilvl w:val="0"/>
          <w:numId w:val="2"/>
        </w:numPr>
        <w:tabs>
          <w:tab w:val="left" w:pos="-540"/>
          <w:tab w:val="left" w:pos="540"/>
        </w:tabs>
        <w:spacing w:line="360" w:lineRule="auto"/>
        <w:ind w:left="142" w:hanging="142"/>
        <w:jc w:val="both"/>
        <w:rPr>
          <w:rFonts w:ascii="Arial Narrow" w:hAnsi="Arial Narrow"/>
          <w:sz w:val="22"/>
          <w:szCs w:val="22"/>
          <w:lang w:val="pl-PL"/>
        </w:rPr>
      </w:pPr>
      <w:r w:rsidRPr="00577847">
        <w:rPr>
          <w:rFonts w:ascii="Arial Narrow" w:hAnsi="Arial Narrow"/>
          <w:sz w:val="22"/>
          <w:szCs w:val="22"/>
          <w:lang w:val="pl-PL"/>
        </w:rPr>
        <w:t>6</w:t>
      </w:r>
      <w:r w:rsidR="00720598" w:rsidRPr="00577847">
        <w:rPr>
          <w:rFonts w:ascii="Arial Narrow" w:hAnsi="Arial Narrow"/>
          <w:sz w:val="22"/>
          <w:szCs w:val="22"/>
          <w:lang w:val="pl-PL"/>
        </w:rPr>
        <w:t xml:space="preserve"> </w:t>
      </w:r>
      <w:r w:rsidRPr="00577847">
        <w:rPr>
          <w:rFonts w:ascii="Arial Narrow" w:hAnsi="Arial Narrow"/>
          <w:sz w:val="22"/>
          <w:szCs w:val="22"/>
          <w:lang w:val="pl-PL"/>
        </w:rPr>
        <w:t>kontroli</w:t>
      </w:r>
      <w:r w:rsidR="00456877" w:rsidRPr="00577847">
        <w:rPr>
          <w:rFonts w:ascii="Arial Narrow" w:hAnsi="Arial Narrow"/>
          <w:sz w:val="22"/>
          <w:szCs w:val="22"/>
          <w:lang w:val="pl-PL"/>
        </w:rPr>
        <w:t xml:space="preserve"> p</w:t>
      </w:r>
      <w:r w:rsidRPr="00577847">
        <w:rPr>
          <w:rFonts w:ascii="Arial Narrow" w:hAnsi="Arial Narrow"/>
          <w:sz w:val="22"/>
          <w:szCs w:val="22"/>
          <w:lang w:val="pl-PL"/>
        </w:rPr>
        <w:t>lanowych</w:t>
      </w:r>
    </w:p>
    <w:p w:rsidR="008E531E" w:rsidRPr="00577847" w:rsidRDefault="00456877" w:rsidP="004965B6">
      <w:pPr>
        <w:pStyle w:val="Standard"/>
        <w:tabs>
          <w:tab w:val="left" w:pos="255"/>
          <w:tab w:val="left" w:pos="1245"/>
        </w:tabs>
        <w:spacing w:after="100" w:afterAutospacing="1" w:line="360" w:lineRule="auto"/>
        <w:ind w:left="-17" w:hanging="584"/>
        <w:jc w:val="both"/>
        <w:rPr>
          <w:rFonts w:ascii="Arial Narrow" w:hAnsi="Arial Narrow"/>
          <w:sz w:val="22"/>
          <w:szCs w:val="22"/>
          <w:lang w:val="pl-PL"/>
        </w:rPr>
      </w:pPr>
      <w:r w:rsidRPr="00577847">
        <w:rPr>
          <w:rFonts w:ascii="Arial Narrow" w:hAnsi="Arial Narrow"/>
          <w:sz w:val="22"/>
          <w:szCs w:val="22"/>
          <w:lang w:val="pl-PL"/>
        </w:rPr>
        <w:t xml:space="preserve">   </w:t>
      </w:r>
      <w:r w:rsidRPr="00577847">
        <w:rPr>
          <w:rFonts w:ascii="Arial Narrow" w:hAnsi="Arial Narrow"/>
          <w:sz w:val="22"/>
          <w:szCs w:val="22"/>
          <w:lang w:val="pl-PL"/>
        </w:rPr>
        <w:tab/>
        <w:t>oraz kontrole doraźne.</w:t>
      </w:r>
    </w:p>
    <w:p w:rsidR="008E531E" w:rsidRPr="00577847" w:rsidRDefault="00456877">
      <w:pPr>
        <w:pStyle w:val="Standard"/>
        <w:tabs>
          <w:tab w:val="left" w:pos="255"/>
          <w:tab w:val="left" w:pos="1245"/>
        </w:tabs>
        <w:spacing w:line="360" w:lineRule="auto"/>
        <w:ind w:left="-15" w:hanging="585"/>
        <w:jc w:val="both"/>
        <w:rPr>
          <w:rFonts w:ascii="Arial Narrow" w:hAnsi="Arial Narrow"/>
          <w:sz w:val="22"/>
          <w:szCs w:val="22"/>
          <w:lang w:val="pl-PL"/>
        </w:rPr>
      </w:pPr>
      <w:r w:rsidRPr="00577847">
        <w:rPr>
          <w:rFonts w:ascii="Arial Narrow" w:hAnsi="Arial Narrow"/>
          <w:sz w:val="22"/>
          <w:szCs w:val="22"/>
          <w:lang w:val="pl-PL"/>
        </w:rPr>
        <w:tab/>
        <w:t>W trakcie czynności kontrolnych ocena badanego stanu faktycznego odbywała się według określonych kryteriów, takich jak:</w:t>
      </w:r>
    </w:p>
    <w:p w:rsidR="00152826" w:rsidRPr="00577847" w:rsidRDefault="00456877" w:rsidP="00152826">
      <w:pPr>
        <w:pStyle w:val="Standard"/>
        <w:numPr>
          <w:ilvl w:val="0"/>
          <w:numId w:val="3"/>
        </w:numPr>
        <w:tabs>
          <w:tab w:val="left" w:pos="0"/>
          <w:tab w:val="left" w:pos="1245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577847">
        <w:rPr>
          <w:rFonts w:ascii="Arial Narrow" w:hAnsi="Arial Narrow"/>
          <w:sz w:val="22"/>
          <w:szCs w:val="22"/>
          <w:lang w:val="pl-PL"/>
        </w:rPr>
        <w:t>poprawność organizacyjna danej jednostki z punktu widzenia realizacji celów,</w:t>
      </w:r>
      <w:r w:rsidR="005F34AB" w:rsidRPr="00577847">
        <w:rPr>
          <w:rFonts w:ascii="Arial Narrow" w:hAnsi="Arial Narrow"/>
          <w:sz w:val="22"/>
          <w:szCs w:val="22"/>
          <w:lang w:val="pl-PL"/>
        </w:rPr>
        <w:t xml:space="preserve"> sprawność, prawidłowość </w:t>
      </w:r>
      <w:r w:rsidR="0090545E">
        <w:rPr>
          <w:rFonts w:ascii="Arial Narrow" w:hAnsi="Arial Narrow"/>
          <w:sz w:val="22"/>
          <w:szCs w:val="22"/>
          <w:lang w:val="pl-PL"/>
        </w:rPr>
        <w:br/>
      </w:r>
      <w:r w:rsidR="005F34AB" w:rsidRPr="00577847">
        <w:rPr>
          <w:rFonts w:ascii="Arial Narrow" w:hAnsi="Arial Narrow"/>
          <w:sz w:val="22"/>
          <w:szCs w:val="22"/>
          <w:lang w:val="pl-PL"/>
        </w:rPr>
        <w:t xml:space="preserve">i </w:t>
      </w:r>
      <w:r w:rsidRPr="00577847">
        <w:rPr>
          <w:rFonts w:ascii="Arial Narrow" w:hAnsi="Arial Narrow"/>
          <w:sz w:val="22"/>
          <w:szCs w:val="22"/>
          <w:lang w:val="pl-PL"/>
        </w:rPr>
        <w:t>efektywność przyjętych rozwiązań organizacyjnych i kierunków działania w celu wykonania zadania;</w:t>
      </w:r>
    </w:p>
    <w:p w:rsidR="00152826" w:rsidRPr="00577847" w:rsidRDefault="00456877" w:rsidP="00152826">
      <w:pPr>
        <w:pStyle w:val="Standard"/>
        <w:numPr>
          <w:ilvl w:val="0"/>
          <w:numId w:val="3"/>
        </w:numPr>
        <w:tabs>
          <w:tab w:val="left" w:pos="0"/>
          <w:tab w:val="left" w:pos="1245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577847">
        <w:rPr>
          <w:rFonts w:ascii="Arial Narrow" w:hAnsi="Arial Narrow"/>
          <w:sz w:val="22"/>
          <w:szCs w:val="22"/>
          <w:lang w:val="pl-PL"/>
        </w:rPr>
        <w:t>legalność, czyli zgodność z przepisami prawa ogólnie obowiązującymi (ustawami, rozporządzeniami odpowiednich organów), a także przepisami prawa lokalnego (zarządzeniami wewnętrznymi, statutem, regulaminami wewnętrznymi);</w:t>
      </w:r>
    </w:p>
    <w:p w:rsidR="00152826" w:rsidRPr="00577847" w:rsidRDefault="00456877" w:rsidP="00152826">
      <w:pPr>
        <w:pStyle w:val="Standard"/>
        <w:numPr>
          <w:ilvl w:val="0"/>
          <w:numId w:val="3"/>
        </w:numPr>
        <w:tabs>
          <w:tab w:val="left" w:pos="0"/>
          <w:tab w:val="left" w:pos="1245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577847">
        <w:rPr>
          <w:rFonts w:ascii="Arial Narrow" w:hAnsi="Arial Narrow"/>
          <w:sz w:val="22"/>
          <w:szCs w:val="22"/>
          <w:lang w:val="pl-PL"/>
        </w:rPr>
        <w:t xml:space="preserve">celowość – zapewniająca eliminację działań niekorzystnych i zbędnych z punktu widzenia interesów jednostki, realizowana przez sprawdzenie, czy środki finansowe zostały wydatkowane zgodnie </w:t>
      </w:r>
      <w:r w:rsidR="00ED4502" w:rsidRPr="00577847">
        <w:rPr>
          <w:rFonts w:ascii="Arial Narrow" w:hAnsi="Arial Narrow"/>
          <w:sz w:val="22"/>
          <w:szCs w:val="22"/>
          <w:lang w:val="pl-PL"/>
        </w:rPr>
        <w:br/>
      </w:r>
      <w:r w:rsidRPr="00577847">
        <w:rPr>
          <w:rFonts w:ascii="Arial Narrow" w:hAnsi="Arial Narrow"/>
          <w:sz w:val="22"/>
          <w:szCs w:val="22"/>
          <w:lang w:val="pl-PL"/>
        </w:rPr>
        <w:t>z ustalonym przeznaczeniem określonym w planie finansowym;</w:t>
      </w:r>
    </w:p>
    <w:p w:rsidR="00152826" w:rsidRPr="00577847" w:rsidRDefault="00456877" w:rsidP="00152826">
      <w:pPr>
        <w:pStyle w:val="Standard"/>
        <w:numPr>
          <w:ilvl w:val="0"/>
          <w:numId w:val="3"/>
        </w:numPr>
        <w:tabs>
          <w:tab w:val="left" w:pos="0"/>
          <w:tab w:val="left" w:pos="1245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577847">
        <w:rPr>
          <w:rFonts w:ascii="Arial Narrow" w:hAnsi="Arial Narrow"/>
          <w:sz w:val="22"/>
          <w:szCs w:val="22"/>
          <w:lang w:val="pl-PL"/>
        </w:rPr>
        <w:t>gospodarność – ocena kontrolowanych zjawisk, procesów gospodarczych i finansowych z punktu widzenia racjonalności i efektywności podejmowanych decyzji, a następnie ich realizacji;</w:t>
      </w:r>
    </w:p>
    <w:p w:rsidR="008E531E" w:rsidRPr="00577847" w:rsidRDefault="00456877" w:rsidP="00152826">
      <w:pPr>
        <w:pStyle w:val="Standard"/>
        <w:numPr>
          <w:ilvl w:val="0"/>
          <w:numId w:val="3"/>
        </w:numPr>
        <w:tabs>
          <w:tab w:val="left" w:pos="0"/>
          <w:tab w:val="left" w:pos="1245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577847">
        <w:rPr>
          <w:rFonts w:ascii="Arial Narrow" w:hAnsi="Arial Narrow"/>
          <w:sz w:val="22"/>
          <w:szCs w:val="22"/>
          <w:lang w:val="pl-PL"/>
        </w:rPr>
        <w:lastRenderedPageBreak/>
        <w:t>zgodność dokumentacji ze stanem faktycznym.</w:t>
      </w:r>
    </w:p>
    <w:p w:rsidR="008E531E" w:rsidRPr="00577847" w:rsidRDefault="00456877">
      <w:pPr>
        <w:pStyle w:val="Standard"/>
        <w:tabs>
          <w:tab w:val="left" w:pos="180"/>
          <w:tab w:val="left" w:pos="1260"/>
        </w:tabs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577847">
        <w:rPr>
          <w:rFonts w:ascii="Arial Narrow" w:hAnsi="Arial Narrow"/>
          <w:sz w:val="22"/>
          <w:szCs w:val="22"/>
          <w:lang w:val="pl-PL"/>
        </w:rPr>
        <w:t xml:space="preserve">   </w:t>
      </w:r>
    </w:p>
    <w:p w:rsidR="008E531E" w:rsidRPr="00577847" w:rsidRDefault="00456877">
      <w:pPr>
        <w:pStyle w:val="Standard"/>
        <w:spacing w:line="360" w:lineRule="auto"/>
        <w:jc w:val="both"/>
        <w:rPr>
          <w:rFonts w:ascii="Arial Narrow" w:hAnsi="Arial Narrow"/>
          <w:b/>
          <w:bCs/>
          <w:sz w:val="22"/>
          <w:szCs w:val="22"/>
          <w:lang w:val="pl-PL"/>
        </w:rPr>
      </w:pPr>
      <w:r w:rsidRPr="00577847">
        <w:rPr>
          <w:rFonts w:ascii="Arial Narrow" w:hAnsi="Arial Narrow"/>
          <w:b/>
          <w:bCs/>
          <w:sz w:val="22"/>
          <w:szCs w:val="22"/>
          <w:lang w:val="pl-PL"/>
        </w:rPr>
        <w:t>II. Charakterystyka kontroli przeprowadzonych w okresie sprawozdawczym</w:t>
      </w:r>
    </w:p>
    <w:p w:rsidR="008E531E" w:rsidRPr="00577847" w:rsidRDefault="00456877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577847">
        <w:rPr>
          <w:rFonts w:ascii="Arial Narrow" w:hAnsi="Arial Narrow"/>
          <w:sz w:val="22"/>
          <w:szCs w:val="22"/>
          <w:lang w:val="pl-PL"/>
        </w:rPr>
        <w:t>Szczegółowej kontroli poddano następujące zagadnienia:</w:t>
      </w:r>
    </w:p>
    <w:p w:rsidR="004C30AC" w:rsidRPr="00577847" w:rsidRDefault="009A08A6" w:rsidP="004C30AC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577847">
        <w:rPr>
          <w:rFonts w:ascii="Arial Narrow" w:hAnsi="Arial Narrow"/>
          <w:sz w:val="22"/>
          <w:szCs w:val="22"/>
          <w:lang w:val="pl-PL"/>
        </w:rPr>
        <w:t>poprawnoś</w:t>
      </w:r>
      <w:r w:rsidR="00023A0D" w:rsidRPr="00577847">
        <w:rPr>
          <w:rFonts w:ascii="Arial Narrow" w:hAnsi="Arial Narrow"/>
          <w:sz w:val="22"/>
          <w:szCs w:val="22"/>
          <w:lang w:val="pl-PL"/>
        </w:rPr>
        <w:t>ć danych wprowadzonych d</w:t>
      </w:r>
      <w:r w:rsidR="00A77521" w:rsidRPr="00577847">
        <w:rPr>
          <w:rFonts w:ascii="Arial Narrow" w:hAnsi="Arial Narrow"/>
          <w:sz w:val="22"/>
          <w:szCs w:val="22"/>
          <w:lang w:val="pl-PL"/>
        </w:rPr>
        <w:t>o Systemu Informacji Oświatowej,</w:t>
      </w:r>
    </w:p>
    <w:p w:rsidR="009A08A6" w:rsidRPr="00577847" w:rsidRDefault="00EB0C1E" w:rsidP="00741D7E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577847">
        <w:rPr>
          <w:rFonts w:ascii="Arial Narrow" w:hAnsi="Arial Narrow"/>
          <w:sz w:val="22"/>
          <w:szCs w:val="22"/>
          <w:lang w:val="pl-PL"/>
        </w:rPr>
        <w:t>p</w:t>
      </w:r>
      <w:r w:rsidR="00493E78" w:rsidRPr="00577847">
        <w:rPr>
          <w:rFonts w:ascii="Arial Narrow" w:hAnsi="Arial Narrow"/>
          <w:sz w:val="22"/>
          <w:szCs w:val="22"/>
          <w:lang w:val="pl-PL"/>
        </w:rPr>
        <w:t>rawidłowość</w:t>
      </w:r>
      <w:r w:rsidRPr="00577847">
        <w:rPr>
          <w:rFonts w:ascii="Arial Narrow" w:hAnsi="Arial Narrow"/>
          <w:sz w:val="22"/>
          <w:szCs w:val="22"/>
          <w:lang w:val="pl-PL"/>
        </w:rPr>
        <w:t xml:space="preserve"> gospodarowania</w:t>
      </w:r>
      <w:r w:rsidR="00A77521" w:rsidRPr="00577847">
        <w:rPr>
          <w:rFonts w:ascii="Arial Narrow" w:hAnsi="Arial Narrow"/>
          <w:sz w:val="22"/>
          <w:szCs w:val="22"/>
          <w:lang w:val="pl-PL"/>
        </w:rPr>
        <w:t xml:space="preserve"> magazynem żywności,</w:t>
      </w:r>
    </w:p>
    <w:p w:rsidR="00A77521" w:rsidRPr="00577847" w:rsidRDefault="00A77521" w:rsidP="00A77521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577847">
        <w:rPr>
          <w:rFonts w:ascii="Arial Narrow" w:hAnsi="Arial Narrow"/>
          <w:sz w:val="22"/>
          <w:szCs w:val="22"/>
          <w:lang w:val="pl-PL"/>
        </w:rPr>
        <w:t>prawidłowość realizacji rządowego programu pomocy uczniom niepełnosprawnym „Wyprawka szkolna”,</w:t>
      </w:r>
    </w:p>
    <w:p w:rsidR="00A77521" w:rsidRPr="00577847" w:rsidRDefault="00A77521" w:rsidP="00A77521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577847">
        <w:rPr>
          <w:rFonts w:ascii="Arial Narrow" w:hAnsi="Arial Narrow"/>
          <w:sz w:val="22"/>
          <w:szCs w:val="22"/>
          <w:lang w:val="pl-PL" w:bidi="zh-CN"/>
        </w:rPr>
        <w:t>poprawność stosowania zasad dotyczących wynajmowania lokali wchodzących w skład mieszkaniowego zasobu Gminy Krosno Odrzańskie,</w:t>
      </w:r>
    </w:p>
    <w:p w:rsidR="00A77521" w:rsidRPr="00577847" w:rsidRDefault="00A77521" w:rsidP="00A77521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577847">
        <w:rPr>
          <w:rFonts w:ascii="Arial Narrow" w:hAnsi="Arial Narrow"/>
          <w:sz w:val="22"/>
          <w:szCs w:val="22"/>
          <w:lang w:val="pl-PL" w:bidi="zh-CN"/>
        </w:rPr>
        <w:t>prowadzenie spraw kadrowych w jednostkach oświatowych,</w:t>
      </w:r>
    </w:p>
    <w:p w:rsidR="00A77521" w:rsidRPr="00577847" w:rsidRDefault="00A77521" w:rsidP="00A77521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577847">
        <w:rPr>
          <w:rFonts w:ascii="Arial Narrow" w:hAnsi="Arial Narrow"/>
          <w:sz w:val="22"/>
          <w:szCs w:val="22"/>
          <w:lang w:val="pl-PL" w:bidi="zh-CN"/>
        </w:rPr>
        <w:t>t</w:t>
      </w:r>
      <w:r w:rsidRPr="00577847">
        <w:rPr>
          <w:rFonts w:ascii="Arial Narrow" w:hAnsi="Arial Narrow"/>
          <w:sz w:val="22"/>
          <w:szCs w:val="22"/>
          <w:lang w:val="zh-CN" w:bidi="zh-CN"/>
        </w:rPr>
        <w:t>worzenie i wykorzystanie funduszu sołeckiego</w:t>
      </w:r>
      <w:r w:rsidRPr="00577847">
        <w:rPr>
          <w:rFonts w:ascii="Arial Narrow" w:hAnsi="Arial Narrow"/>
          <w:sz w:val="22"/>
          <w:szCs w:val="22"/>
          <w:lang w:val="pl-PL" w:bidi="zh-CN"/>
        </w:rPr>
        <w:t>,</w:t>
      </w:r>
    </w:p>
    <w:p w:rsidR="00A77521" w:rsidRPr="00577847" w:rsidRDefault="00A77521" w:rsidP="00A77521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577847">
        <w:rPr>
          <w:rFonts w:ascii="Arial Narrow" w:hAnsi="Arial Narrow"/>
          <w:sz w:val="22"/>
          <w:szCs w:val="22"/>
          <w:lang w:val="pl-PL" w:bidi="zh-CN"/>
        </w:rPr>
        <w:t>prawidłowość naliczania, poboru i egzekucji podatku od środków transportowych,</w:t>
      </w:r>
    </w:p>
    <w:p w:rsidR="00A77521" w:rsidRPr="00577847" w:rsidRDefault="00A77521" w:rsidP="00A77521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  <w:lang w:val="pl-PL" w:bidi="zh-CN"/>
        </w:rPr>
      </w:pPr>
      <w:r w:rsidRPr="00577847">
        <w:rPr>
          <w:rFonts w:ascii="Arial Narrow" w:hAnsi="Arial Narrow"/>
          <w:sz w:val="22"/>
          <w:szCs w:val="22"/>
          <w:lang w:val="pl-PL" w:bidi="zh-CN"/>
        </w:rPr>
        <w:t xml:space="preserve">poprawność wydawania zaświadczeń (o przeznaczeniu w planie zagospodarowania przestrzennego, </w:t>
      </w:r>
      <w:r w:rsidR="0090545E">
        <w:rPr>
          <w:rFonts w:ascii="Arial Narrow" w:hAnsi="Arial Narrow"/>
          <w:sz w:val="22"/>
          <w:szCs w:val="22"/>
          <w:lang w:val="pl-PL" w:bidi="zh-CN"/>
        </w:rPr>
        <w:br/>
      </w:r>
      <w:r w:rsidRPr="00577847">
        <w:rPr>
          <w:rFonts w:ascii="Arial Narrow" w:hAnsi="Arial Narrow"/>
          <w:sz w:val="22"/>
          <w:szCs w:val="22"/>
          <w:lang w:val="pl-PL" w:bidi="zh-CN"/>
        </w:rPr>
        <w:t>o obszarze rewitalizacji, o wydanie wypisu i wyrysu).</w:t>
      </w:r>
    </w:p>
    <w:p w:rsidR="00A77521" w:rsidRPr="00577847" w:rsidRDefault="00A77521" w:rsidP="00A77521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</w:p>
    <w:p w:rsidR="00344854" w:rsidRPr="00577847" w:rsidRDefault="00456877" w:rsidP="004965B6">
      <w:pPr>
        <w:spacing w:after="100" w:afterAutospacing="1" w:line="360" w:lineRule="auto"/>
        <w:rPr>
          <w:rFonts w:ascii="Arial Narrow" w:hAnsi="Arial Narrow"/>
          <w:sz w:val="22"/>
          <w:szCs w:val="22"/>
          <w:lang w:val="pl-PL"/>
        </w:rPr>
      </w:pPr>
      <w:r w:rsidRPr="00577847">
        <w:rPr>
          <w:rFonts w:ascii="Arial Narrow" w:hAnsi="Arial Narrow"/>
          <w:sz w:val="22"/>
          <w:szCs w:val="22"/>
          <w:lang w:val="pl-PL"/>
        </w:rPr>
        <w:t>W wyniku zakończonych postępowań kontrolnych wydano łącznie</w:t>
      </w:r>
      <w:r w:rsidR="00E67CD3" w:rsidRPr="00577847">
        <w:rPr>
          <w:rFonts w:ascii="Arial Narrow" w:hAnsi="Arial Narrow"/>
          <w:sz w:val="22"/>
          <w:szCs w:val="22"/>
        </w:rPr>
        <w:t xml:space="preserve"> </w:t>
      </w:r>
      <w:r w:rsidR="00030D07" w:rsidRPr="00577847">
        <w:rPr>
          <w:rFonts w:ascii="Arial Narrow" w:hAnsi="Arial Narrow"/>
          <w:sz w:val="22"/>
          <w:szCs w:val="22"/>
        </w:rPr>
        <w:t>57</w:t>
      </w:r>
      <w:r w:rsidR="00E67CD3" w:rsidRPr="00577847">
        <w:rPr>
          <w:rFonts w:ascii="Arial Narrow" w:hAnsi="Arial Narrow"/>
          <w:sz w:val="22"/>
          <w:szCs w:val="22"/>
        </w:rPr>
        <w:t xml:space="preserve"> </w:t>
      </w:r>
      <w:r w:rsidR="009964DD" w:rsidRPr="00577847">
        <w:rPr>
          <w:rFonts w:ascii="Arial Narrow" w:hAnsi="Arial Narrow"/>
          <w:sz w:val="22"/>
          <w:szCs w:val="22"/>
          <w:lang w:val="pl-PL"/>
        </w:rPr>
        <w:t>zaleceń pokontrolnych</w:t>
      </w:r>
      <w:r w:rsidRPr="00577847">
        <w:rPr>
          <w:rFonts w:ascii="Arial Narrow" w:hAnsi="Arial Narrow"/>
          <w:sz w:val="22"/>
          <w:szCs w:val="22"/>
          <w:lang w:val="pl-PL"/>
        </w:rPr>
        <w:t>.</w:t>
      </w:r>
    </w:p>
    <w:p w:rsidR="00882442" w:rsidRPr="00577847" w:rsidRDefault="00882442" w:rsidP="00B313A9">
      <w:pPr>
        <w:spacing w:after="100" w:afterAutospacing="1"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577847">
        <w:rPr>
          <w:rFonts w:ascii="Arial Narrow" w:hAnsi="Arial Narrow"/>
          <w:sz w:val="22"/>
          <w:szCs w:val="22"/>
          <w:lang w:val="pl-PL"/>
        </w:rPr>
        <w:t xml:space="preserve">W 2023 r. nie zrealizowano kontroli w Przedszkolu nr 2 w Krośnie Odrzańskim w zakresie prawidłowości gospodarowania magazynem żywności z powodu przeprowadzenia przez </w:t>
      </w:r>
      <w:r w:rsidR="00B313A9" w:rsidRPr="00577847">
        <w:rPr>
          <w:rFonts w:ascii="Arial Narrow" w:hAnsi="Arial Narrow"/>
          <w:sz w:val="22"/>
          <w:szCs w:val="22"/>
          <w:lang w:val="pl-PL"/>
        </w:rPr>
        <w:t>Biuro Kontroli zleconego</w:t>
      </w:r>
      <w:r w:rsidRPr="00577847">
        <w:rPr>
          <w:rFonts w:ascii="Arial Narrow" w:hAnsi="Arial Narrow"/>
          <w:sz w:val="22"/>
          <w:szCs w:val="22"/>
          <w:lang w:val="pl-PL"/>
        </w:rPr>
        <w:t xml:space="preserve"> przez Burmistrza Krosna Odrzańskiego </w:t>
      </w:r>
      <w:r w:rsidR="00B313A9" w:rsidRPr="00577847">
        <w:rPr>
          <w:rFonts w:ascii="Arial Narrow" w:hAnsi="Arial Narrow"/>
          <w:sz w:val="22"/>
          <w:szCs w:val="22"/>
          <w:lang w:val="pl-PL"/>
        </w:rPr>
        <w:t>uproszczonego postępowania kontrolnego</w:t>
      </w:r>
      <w:r w:rsidRPr="00577847">
        <w:rPr>
          <w:rFonts w:ascii="Arial Narrow" w:hAnsi="Arial Narrow"/>
          <w:sz w:val="22"/>
          <w:szCs w:val="22"/>
          <w:lang w:val="pl-PL"/>
        </w:rPr>
        <w:t xml:space="preserve"> w Wydziale Organizacyjnym </w:t>
      </w:r>
      <w:r w:rsidR="0090545E">
        <w:rPr>
          <w:rFonts w:ascii="Arial Narrow" w:hAnsi="Arial Narrow"/>
          <w:sz w:val="22"/>
          <w:szCs w:val="22"/>
          <w:lang w:val="pl-PL"/>
        </w:rPr>
        <w:br/>
      </w:r>
      <w:r w:rsidRPr="00577847">
        <w:rPr>
          <w:rFonts w:ascii="Arial Narrow" w:hAnsi="Arial Narrow"/>
          <w:sz w:val="22"/>
          <w:szCs w:val="22"/>
          <w:lang w:val="pl-PL"/>
        </w:rPr>
        <w:t>w zakresie</w:t>
      </w:r>
      <w:r w:rsidR="00B313A9" w:rsidRPr="00577847">
        <w:rPr>
          <w:rFonts w:ascii="Arial Narrow" w:hAnsi="Arial Narrow"/>
          <w:sz w:val="22"/>
          <w:szCs w:val="22"/>
          <w:lang w:val="pl-PL"/>
        </w:rPr>
        <w:t xml:space="preserve"> prawidłowości i celowości wykorzystania środków publicznych na zadania z zakresu przeciwdziałania alkoholizmowi i narkomanii oraz zgodności ich wydatkowania z zapisami Gminnego Programu Profilaktyki </w:t>
      </w:r>
      <w:r w:rsidR="0090545E">
        <w:rPr>
          <w:rFonts w:ascii="Arial Narrow" w:hAnsi="Arial Narrow"/>
          <w:sz w:val="22"/>
          <w:szCs w:val="22"/>
          <w:lang w:val="pl-PL"/>
        </w:rPr>
        <w:br/>
      </w:r>
      <w:r w:rsidR="00B313A9" w:rsidRPr="00577847">
        <w:rPr>
          <w:rFonts w:ascii="Arial Narrow" w:hAnsi="Arial Narrow"/>
          <w:sz w:val="22"/>
          <w:szCs w:val="22"/>
          <w:lang w:val="pl-PL"/>
        </w:rPr>
        <w:t xml:space="preserve">i Rozwiązywania Problemów Alkoholowych oraz Przeciwdziałania Narkomanii w Gminie Krosno Odrzańskie </w:t>
      </w:r>
      <w:r w:rsidR="0090545E">
        <w:rPr>
          <w:rFonts w:ascii="Arial Narrow" w:hAnsi="Arial Narrow"/>
          <w:sz w:val="22"/>
          <w:szCs w:val="22"/>
          <w:lang w:val="pl-PL"/>
        </w:rPr>
        <w:br/>
      </w:r>
      <w:r w:rsidR="00B313A9" w:rsidRPr="00577847">
        <w:rPr>
          <w:rFonts w:ascii="Arial Narrow" w:hAnsi="Arial Narrow"/>
          <w:sz w:val="22"/>
          <w:szCs w:val="22"/>
          <w:lang w:val="pl-PL"/>
        </w:rPr>
        <w:t>na lata 2022-2025.</w:t>
      </w:r>
    </w:p>
    <w:p w:rsidR="008E531E" w:rsidRPr="00577847" w:rsidRDefault="00456877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577847">
        <w:rPr>
          <w:rFonts w:ascii="Arial Narrow" w:hAnsi="Arial Narrow"/>
          <w:sz w:val="22"/>
          <w:szCs w:val="22"/>
          <w:lang w:val="pl-PL"/>
        </w:rPr>
        <w:t>Informacja szczegółowa w zakresie przeprowadzonych kontroli została przedstawiona poniżej w formie tabelarycznej.</w:t>
      </w:r>
    </w:p>
    <w:p w:rsidR="0097363E" w:rsidRDefault="0097363E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</w:p>
    <w:p w:rsidR="00577847" w:rsidRDefault="00577847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</w:p>
    <w:p w:rsidR="00577847" w:rsidRDefault="00577847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</w:p>
    <w:p w:rsidR="00577847" w:rsidRDefault="00577847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</w:p>
    <w:p w:rsidR="00577847" w:rsidRDefault="00577847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</w:p>
    <w:p w:rsidR="00577847" w:rsidRDefault="00577847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</w:p>
    <w:p w:rsidR="00577847" w:rsidRDefault="00577847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</w:p>
    <w:p w:rsidR="00577847" w:rsidRDefault="00577847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</w:p>
    <w:p w:rsidR="00577847" w:rsidRDefault="00577847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</w:p>
    <w:p w:rsidR="00577847" w:rsidRPr="00577847" w:rsidRDefault="00577847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</w:p>
    <w:p w:rsidR="008E531E" w:rsidRPr="00577847" w:rsidRDefault="00456877">
      <w:pPr>
        <w:pStyle w:val="Standard"/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  <w:r w:rsidRPr="00577847">
        <w:rPr>
          <w:rFonts w:ascii="Arial Narrow" w:hAnsi="Arial Narrow"/>
          <w:b/>
          <w:bCs/>
          <w:sz w:val="22"/>
          <w:szCs w:val="22"/>
          <w:lang w:val="pl-PL"/>
        </w:rPr>
        <w:lastRenderedPageBreak/>
        <w:t xml:space="preserve">Sprawozdanie z przebiegu kontroli przeprowadzonych </w:t>
      </w:r>
      <w:r w:rsidR="00683E1C" w:rsidRPr="00577847">
        <w:rPr>
          <w:rFonts w:ascii="Arial Narrow" w:hAnsi="Arial Narrow"/>
          <w:b/>
          <w:bCs/>
          <w:sz w:val="22"/>
          <w:szCs w:val="22"/>
          <w:lang w:val="pl-PL"/>
        </w:rPr>
        <w:t>w 2023</w:t>
      </w:r>
      <w:r w:rsidR="007B51FF" w:rsidRPr="00577847">
        <w:rPr>
          <w:rFonts w:ascii="Arial Narrow" w:hAnsi="Arial Narrow"/>
          <w:b/>
          <w:bCs/>
          <w:sz w:val="22"/>
          <w:szCs w:val="22"/>
          <w:lang w:val="pl-PL"/>
        </w:rPr>
        <w:t xml:space="preserve"> r. </w:t>
      </w:r>
      <w:r w:rsidRPr="00577847">
        <w:rPr>
          <w:rFonts w:ascii="Arial Narrow" w:hAnsi="Arial Narrow"/>
          <w:b/>
          <w:bCs/>
          <w:sz w:val="22"/>
          <w:szCs w:val="22"/>
          <w:lang w:val="pl-PL"/>
        </w:rPr>
        <w:t>przez</w:t>
      </w:r>
      <w:r w:rsidRPr="00577847">
        <w:rPr>
          <w:rFonts w:ascii="Arial Narrow" w:hAnsi="Arial Narrow"/>
          <w:b/>
          <w:bCs/>
          <w:sz w:val="22"/>
          <w:szCs w:val="22"/>
          <w:lang w:val="pl-PL"/>
        </w:rPr>
        <w:br/>
        <w:t>Biuro Kontroli Urzędu Miasta w Krośnie Odrzańskim</w:t>
      </w:r>
    </w:p>
    <w:tbl>
      <w:tblPr>
        <w:tblW w:w="9534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360"/>
        <w:gridCol w:w="5634"/>
      </w:tblGrid>
      <w:tr w:rsidR="008E531E" w:rsidRPr="00577847" w:rsidTr="008D25CF">
        <w:tc>
          <w:tcPr>
            <w:tcW w:w="54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`1.</w:t>
            </w:r>
          </w:p>
        </w:tc>
        <w:tc>
          <w:tcPr>
            <w:tcW w:w="336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Znak sprawy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091CC0">
            <w:pPr>
              <w:pStyle w:val="TableContents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K.1712.</w:t>
            </w:r>
            <w:r w:rsidR="00144BBB" w:rsidRPr="00577847">
              <w:rPr>
                <w:rFonts w:ascii="Arial Narrow" w:hAnsi="Arial Narrow"/>
                <w:sz w:val="22"/>
                <w:szCs w:val="22"/>
                <w:lang w:val="pl-PL"/>
              </w:rPr>
              <w:t>1</w:t>
            </w:r>
            <w:r w:rsidR="00683E1C" w:rsidRPr="00577847">
              <w:rPr>
                <w:rFonts w:ascii="Arial Narrow" w:hAnsi="Arial Narrow"/>
                <w:sz w:val="22"/>
                <w:szCs w:val="22"/>
                <w:lang w:val="pl-PL"/>
              </w:rPr>
              <w:t>.2023</w:t>
            </w:r>
            <w:r w:rsidR="00E74328" w:rsidRPr="00577847">
              <w:rPr>
                <w:rFonts w:ascii="Arial Narrow" w:hAnsi="Arial Narrow"/>
                <w:sz w:val="22"/>
                <w:szCs w:val="22"/>
                <w:lang w:val="pl-PL"/>
              </w:rPr>
              <w:t>.KF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Nazwa jednostki kontrolowanej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D33FC1" w:rsidP="00683E1C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 xml:space="preserve">Wydział </w:t>
            </w:r>
            <w:r w:rsidR="00683E1C"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 xml:space="preserve">Gospodarki Nieruchomościami, Ochrony Środowiska </w:t>
            </w:r>
            <w:r w:rsidR="0090545E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br/>
            </w:r>
            <w:r w:rsidR="00683E1C"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i Rolnictwa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Rodzaj kontroli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A5853" w:rsidP="00466ACE">
            <w:pPr>
              <w:pStyle w:val="TableContents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Kontrola planow</w:t>
            </w:r>
            <w:r w:rsidR="00456877" w:rsidRPr="00577847">
              <w:rPr>
                <w:rFonts w:ascii="Arial Narrow" w:hAnsi="Arial Narrow"/>
                <w:sz w:val="22"/>
                <w:szCs w:val="22"/>
                <w:lang w:val="pl-PL"/>
              </w:rPr>
              <w:t>a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Tematyka kontroli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683E1C" w:rsidP="00D83ED4">
            <w:pPr>
              <w:pStyle w:val="TableContents"/>
              <w:rPr>
                <w:rFonts w:ascii="Arial Narrow" w:hAnsi="Arial Narrow"/>
                <w:bCs/>
                <w:i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iCs/>
                <w:sz w:val="22"/>
                <w:szCs w:val="22"/>
                <w:lang w:val="pl-PL"/>
              </w:rPr>
              <w:t>Poprawność stosowania zasad dotyczących wynajmowania lokali wchodzących w skład mieszkaniowego zasobu Gminy Krosno Odrzańskie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Data rozpoczęcia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683E1C" w:rsidP="00375ABA">
            <w:pPr>
              <w:pStyle w:val="TableContents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20.02.2023</w:t>
            </w:r>
            <w:r w:rsidR="00375ABA" w:rsidRPr="00577847">
              <w:rPr>
                <w:rFonts w:ascii="Arial Narrow" w:hAnsi="Arial Narrow"/>
                <w:sz w:val="22"/>
                <w:szCs w:val="22"/>
                <w:lang w:val="pl-PL"/>
              </w:rPr>
              <w:t xml:space="preserve"> r. 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Data zakończenia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683E1C">
            <w:pPr>
              <w:pStyle w:val="TableContents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31.05.2023</w:t>
            </w:r>
            <w:r w:rsidR="00375ABA" w:rsidRPr="00577847">
              <w:rPr>
                <w:rFonts w:ascii="Arial Narrow" w:hAnsi="Arial Narrow"/>
                <w:sz w:val="22"/>
                <w:szCs w:val="22"/>
                <w:lang w:val="pl-PL"/>
              </w:rPr>
              <w:t xml:space="preserve"> r.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Badany okres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683E1C">
            <w:pPr>
              <w:pStyle w:val="TableContents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01.01.2022 r. - 31.01.2023 r.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Zalecenia pokontrolne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1C" w:rsidRPr="00577847" w:rsidRDefault="00F54AC4" w:rsidP="00683E1C">
            <w:pPr>
              <w:pStyle w:val="TableContents"/>
              <w:rPr>
                <w:rFonts w:ascii="Arial Narrow" w:hAnsi="Arial Narrow"/>
                <w:bCs/>
                <w:sz w:val="22"/>
                <w:szCs w:val="22"/>
                <w:u w:val="single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u w:val="single"/>
                <w:lang w:val="pl-PL"/>
              </w:rPr>
              <w:t>D</w:t>
            </w:r>
            <w:r w:rsidR="00683E1C" w:rsidRPr="00577847">
              <w:rPr>
                <w:rFonts w:ascii="Arial Narrow" w:hAnsi="Arial Narrow"/>
                <w:bCs/>
                <w:sz w:val="22"/>
                <w:szCs w:val="22"/>
                <w:u w:val="single"/>
                <w:lang w:val="pl-PL"/>
              </w:rPr>
              <w:t>otyczy Wydziału Gospodarki Nieruchomościami, Ochrony Środowiska i Rolnictwa:</w:t>
            </w:r>
          </w:p>
          <w:p w:rsidR="00683E1C" w:rsidRPr="00577847" w:rsidRDefault="00683E1C" w:rsidP="00683E1C">
            <w:pPr>
              <w:pStyle w:val="TableContents"/>
              <w:numPr>
                <w:ilvl w:val="0"/>
                <w:numId w:val="5"/>
              </w:numPr>
              <w:ind w:left="474" w:hanging="426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zaktualizować na stronie BIP Urzędu Miasta w Krośnie Odrzańskim wzór wniosku o przydział lokalu mieszkalnego oraz deklaracji o dochodach gospodarstwa domowego or</w:t>
            </w:r>
            <w:r w:rsidR="0090545E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az zamieścić wzór oświadczenia </w:t>
            </w: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o stanie majątkowym;</w:t>
            </w:r>
          </w:p>
          <w:p w:rsidR="00683E1C" w:rsidRPr="00577847" w:rsidRDefault="00683E1C" w:rsidP="00683E1C">
            <w:pPr>
              <w:pStyle w:val="TableContents"/>
              <w:numPr>
                <w:ilvl w:val="0"/>
                <w:numId w:val="5"/>
              </w:numPr>
              <w:ind w:left="474" w:hanging="426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dostosować wzór wniosku o zamianę lokalu mieszkalnego do aktual</w:t>
            </w:r>
            <w:r w:rsidR="0090545E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nej definicji dochodu, zgodnej </w:t>
            </w: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z obowiązującą uchwałą w sprawie zasad wynajmowania lokali wchodzących w skład mieszkaniowego zasobu Gminy Krosno Odrzańskie;</w:t>
            </w:r>
          </w:p>
          <w:p w:rsidR="00683E1C" w:rsidRPr="00577847" w:rsidRDefault="00683E1C" w:rsidP="00683E1C">
            <w:pPr>
              <w:pStyle w:val="TableContents"/>
              <w:numPr>
                <w:ilvl w:val="0"/>
                <w:numId w:val="5"/>
              </w:numPr>
              <w:ind w:left="474" w:hanging="426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zapewnić, aby członkowie Społecznej Komisji Mieszkaniowej złożyli wymagane przepisami uchwały oświadczenia o zachowaniu tajemnicy oraz posiadali upoważnienia do przetwarzania danych osobowych;</w:t>
            </w:r>
          </w:p>
          <w:p w:rsidR="00683E1C" w:rsidRPr="00577847" w:rsidRDefault="00683E1C" w:rsidP="00683E1C">
            <w:pPr>
              <w:pStyle w:val="TableContents"/>
              <w:numPr>
                <w:ilvl w:val="0"/>
                <w:numId w:val="5"/>
              </w:numPr>
              <w:ind w:left="474" w:hanging="426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zapewnić, aby wnioski o przydział lokalu mieszkalnego z mieszkaniowego zasobu gminy składane były na aktualnym wzorze oraz aby dołączano do nich prawidłowo wypełnione deklaracje o wysokości dochodów członków gospodarstwa domowego oraz oświadczenia o stanie majątkowym;</w:t>
            </w:r>
          </w:p>
          <w:p w:rsidR="00683E1C" w:rsidRPr="00577847" w:rsidRDefault="00683E1C" w:rsidP="00683E1C">
            <w:pPr>
              <w:pStyle w:val="TableContents"/>
              <w:numPr>
                <w:ilvl w:val="0"/>
                <w:numId w:val="5"/>
              </w:numPr>
              <w:ind w:left="474" w:hanging="426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dokonywać rzetelnej weryfikacji złożonych wniosków pod względem prawidłowości ich wypełnienia i kompletności oraz uzupełniać część wni</w:t>
            </w:r>
            <w:r w:rsidR="0090545E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osku potwierdzającą przyjęcie i </w:t>
            </w: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sprawdzenie dokumentu; </w:t>
            </w:r>
          </w:p>
          <w:p w:rsidR="00683E1C" w:rsidRPr="00577847" w:rsidRDefault="00683E1C" w:rsidP="00683E1C">
            <w:pPr>
              <w:pStyle w:val="TableContents"/>
              <w:numPr>
                <w:ilvl w:val="0"/>
                <w:numId w:val="5"/>
              </w:numPr>
              <w:ind w:left="474" w:hanging="426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rzetelnie i w terminie wynikającym z uchwały w sprawie zasad wynajmowania lokali wchodzących w skład mieszkaniowego zasobu Gminy Krosno Odrzańskie tworzyć projekty list osób uprawnionych do przydziału lokali na kolejny rok kalendarzowy, we współpracy ze Społeczną Komisją Mieszkaniową;</w:t>
            </w:r>
          </w:p>
          <w:p w:rsidR="00683E1C" w:rsidRPr="00577847" w:rsidRDefault="00683E1C" w:rsidP="00683E1C">
            <w:pPr>
              <w:pStyle w:val="TableContents"/>
              <w:numPr>
                <w:ilvl w:val="0"/>
                <w:numId w:val="5"/>
              </w:numPr>
              <w:ind w:left="474" w:hanging="426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zapewnić, aby projekty listy osób uprawnionych do przydziału lokali podpisali wszyscy członkowie Społecznej Komisji Mieszkaniowej, biorący udział w posiedzeniu;</w:t>
            </w:r>
          </w:p>
          <w:p w:rsidR="00683E1C" w:rsidRPr="00577847" w:rsidRDefault="00683E1C" w:rsidP="00683E1C">
            <w:pPr>
              <w:pStyle w:val="TableContents"/>
              <w:numPr>
                <w:ilvl w:val="0"/>
                <w:numId w:val="5"/>
              </w:numPr>
              <w:ind w:left="474" w:hanging="426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w trakcie tworzenia listy dokonywać weryfikacji wniosków osób ujętych na liście w poprzednim roku, z którymi nie została </w:t>
            </w: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lastRenderedPageBreak/>
              <w:t>zawarta umowa najmu;</w:t>
            </w:r>
          </w:p>
          <w:p w:rsidR="00683E1C" w:rsidRPr="00577847" w:rsidRDefault="00683E1C" w:rsidP="00683E1C">
            <w:pPr>
              <w:pStyle w:val="TableContents"/>
              <w:numPr>
                <w:ilvl w:val="0"/>
                <w:numId w:val="5"/>
              </w:numPr>
              <w:ind w:left="474" w:hanging="426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osobom uprawnionym do przydziału lokalu punktację przyznawać rzetelnie, zgodnie z Regulaminami przyznawania punktów mających wpływ na kolejność umieszczania na liście osób uprawnionych do przydziału lokali mieszkalnych na czas nieoznaczony oraz na zasadach najmu socjalnego;</w:t>
            </w:r>
          </w:p>
          <w:p w:rsidR="00683E1C" w:rsidRPr="00577847" w:rsidRDefault="00683E1C" w:rsidP="00683E1C">
            <w:pPr>
              <w:pStyle w:val="TableContents"/>
              <w:numPr>
                <w:ilvl w:val="0"/>
                <w:numId w:val="5"/>
              </w:numPr>
              <w:ind w:left="474" w:hanging="426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listę osób uprawnionych do przydziału lokalu ustalać zgodnie z kolejnością wynikającą z ilości przyznanych punktów;</w:t>
            </w:r>
          </w:p>
          <w:p w:rsidR="00683E1C" w:rsidRPr="00577847" w:rsidRDefault="00683E1C" w:rsidP="00683E1C">
            <w:pPr>
              <w:pStyle w:val="TableContents"/>
              <w:numPr>
                <w:ilvl w:val="0"/>
                <w:numId w:val="5"/>
              </w:numPr>
              <w:ind w:left="474" w:hanging="426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osoby ujęte na liście, po zatwierdzeniu przez Burmistrza, powiadamiać o miejscu na liście;</w:t>
            </w:r>
          </w:p>
          <w:p w:rsidR="00683E1C" w:rsidRPr="00577847" w:rsidRDefault="00683E1C" w:rsidP="00683E1C">
            <w:pPr>
              <w:pStyle w:val="TableContents"/>
              <w:numPr>
                <w:ilvl w:val="0"/>
                <w:numId w:val="5"/>
              </w:numPr>
              <w:ind w:left="474" w:hanging="426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dokonywać przydziału lokali z mieszkaniowego zasobu Gminy po uzyskaniu pozytywnej opinii Społecznej Komisji Mieszkaniowej w zakresie rozpatrzenia wniosku;</w:t>
            </w:r>
          </w:p>
          <w:p w:rsidR="00683E1C" w:rsidRPr="00577847" w:rsidRDefault="00683E1C" w:rsidP="00683E1C">
            <w:pPr>
              <w:pStyle w:val="TableContents"/>
              <w:numPr>
                <w:ilvl w:val="0"/>
                <w:numId w:val="5"/>
              </w:numPr>
              <w:ind w:left="474" w:hanging="426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dokonywać przydziału lokali z mieszkaniowego zasobu Gminy po dokonaniu weryfikacji, czy wnioskodawca nadal spełnia warunki uprawniające do najmu oraz jakie jest jego źródło dochodu;</w:t>
            </w:r>
          </w:p>
          <w:p w:rsidR="00683E1C" w:rsidRPr="00577847" w:rsidRDefault="00683E1C" w:rsidP="00683E1C">
            <w:pPr>
              <w:pStyle w:val="TableContents"/>
              <w:numPr>
                <w:ilvl w:val="0"/>
                <w:numId w:val="5"/>
              </w:numPr>
              <w:ind w:left="474" w:hanging="426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dokonywać przydziału lokali z mieszkaniowego zasobu Gminy według kole</w:t>
            </w:r>
            <w:r w:rsidR="0090545E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jności umieszczenia na liście, </w:t>
            </w: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z zastrzeżeniem wyjątków przewidzianych w uchwale;</w:t>
            </w:r>
          </w:p>
          <w:p w:rsidR="00683E1C" w:rsidRPr="00577847" w:rsidRDefault="00683E1C" w:rsidP="00683E1C">
            <w:pPr>
              <w:pStyle w:val="TableContents"/>
              <w:numPr>
                <w:ilvl w:val="0"/>
                <w:numId w:val="5"/>
              </w:numPr>
              <w:ind w:left="474" w:hanging="426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zapewnić, aby do wniosków o przedłużenie umowy najmu socjalnego załączane były prawidłowo wypełnione deklaracje o wysokości dochodów członków gospodarstwa domowego za ostatnie 3 miesiące oraz oświadczenia o stanie majątkowym;</w:t>
            </w:r>
          </w:p>
          <w:p w:rsidR="00683E1C" w:rsidRPr="00577847" w:rsidRDefault="00683E1C" w:rsidP="00683E1C">
            <w:pPr>
              <w:pStyle w:val="TableContents"/>
              <w:numPr>
                <w:ilvl w:val="0"/>
                <w:numId w:val="5"/>
              </w:numPr>
              <w:ind w:left="474" w:hanging="426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dokonywać przedłużenia umowy najmu socjalnego po rzetelnej weryfikacji dalszego spełniania przez wnioskodawcę warunków uprawniających do zawarcia takiej umowy;</w:t>
            </w:r>
          </w:p>
          <w:p w:rsidR="00683E1C" w:rsidRPr="00577847" w:rsidRDefault="00683E1C" w:rsidP="00683E1C">
            <w:pPr>
              <w:pStyle w:val="TableContents"/>
              <w:numPr>
                <w:ilvl w:val="0"/>
                <w:numId w:val="5"/>
              </w:numPr>
              <w:ind w:left="474" w:hanging="426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dokonywać zamiany lokali socjalnych po weryfikacji spełniania przez </w:t>
            </w:r>
            <w:r w:rsidR="0090545E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wnioskodawcę warunków do najmu </w:t>
            </w: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na tych zasadach,</w:t>
            </w:r>
          </w:p>
          <w:p w:rsidR="00683E1C" w:rsidRPr="00577847" w:rsidRDefault="00683E1C" w:rsidP="00683E1C">
            <w:pPr>
              <w:pStyle w:val="TableContents"/>
              <w:rPr>
                <w:rFonts w:ascii="Arial Narrow" w:hAnsi="Arial Narrow"/>
                <w:bCs/>
                <w:sz w:val="22"/>
                <w:szCs w:val="22"/>
                <w:u w:val="single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u w:val="single"/>
                <w:lang w:val="pl-PL"/>
              </w:rPr>
              <w:t>dotyczy Społecznej Komisji Mieszkaniowej:</w:t>
            </w:r>
          </w:p>
          <w:p w:rsidR="00683E1C" w:rsidRPr="00577847" w:rsidRDefault="00683E1C" w:rsidP="00683E1C">
            <w:pPr>
              <w:pStyle w:val="TableContents"/>
              <w:numPr>
                <w:ilvl w:val="0"/>
                <w:numId w:val="5"/>
              </w:numPr>
              <w:ind w:left="474" w:hanging="426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dokonywać zak</w:t>
            </w:r>
            <w:r w:rsidR="0090545E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walifikowania do najmu lokalu z </w:t>
            </w: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mieszkaniowego zasobu Gminy po spełnieniu przez wnioskodawcę wszystkich wymaganych przepisami uchwały warunków;</w:t>
            </w:r>
          </w:p>
          <w:p w:rsidR="00683E1C" w:rsidRPr="00577847" w:rsidRDefault="00683E1C" w:rsidP="00683E1C">
            <w:pPr>
              <w:pStyle w:val="TableContents"/>
              <w:numPr>
                <w:ilvl w:val="0"/>
                <w:numId w:val="5"/>
              </w:numPr>
              <w:ind w:left="474" w:hanging="426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z przeprowadzonej wi</w:t>
            </w:r>
            <w:r w:rsidR="0090545E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zji lokalu sporządzać protokół, </w:t>
            </w: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zawierający informacje wymagane Regulaminem pracy Społecznej Komisji Mieszkaniowej;</w:t>
            </w:r>
          </w:p>
          <w:p w:rsidR="005D7000" w:rsidRPr="00577847" w:rsidRDefault="00683E1C" w:rsidP="0090545E">
            <w:pPr>
              <w:pStyle w:val="TableContents"/>
              <w:numPr>
                <w:ilvl w:val="0"/>
                <w:numId w:val="5"/>
              </w:numPr>
              <w:ind w:left="474" w:hanging="426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sprawować nadzór i kontrolę nad tworzeniem list i wykazów osób uprawnionych do przydziału lokal</w:t>
            </w:r>
            <w:r w:rsidR="0090545E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i </w:t>
            </w: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z mieszkaniowego zasobu Gminy.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lastRenderedPageBreak/>
              <w:t>2.</w:t>
            </w:r>
          </w:p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Znak sprawy</w:t>
            </w:r>
          </w:p>
        </w:tc>
        <w:tc>
          <w:tcPr>
            <w:tcW w:w="5634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F54AC4">
            <w:pPr>
              <w:pStyle w:val="TableContents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K.1712.3.2023</w:t>
            </w:r>
            <w:r w:rsidR="00826639" w:rsidRPr="00577847">
              <w:rPr>
                <w:rFonts w:ascii="Arial Narrow" w:hAnsi="Arial Narrow"/>
                <w:sz w:val="22"/>
                <w:szCs w:val="22"/>
                <w:lang w:val="pl-PL"/>
              </w:rPr>
              <w:t>.KF</w:t>
            </w:r>
          </w:p>
          <w:p w:rsidR="008E531E" w:rsidRPr="00577847" w:rsidRDefault="008E531E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Nazwa jednostki kontrolowanej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B43F33" w:rsidP="00D67CA0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 xml:space="preserve">Wydział </w:t>
            </w:r>
            <w:r w:rsidR="00D67CA0"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Rozwoju, Inwestycji i Planowania Przestrzennego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Rodzaj kontroli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107168" w:rsidP="00466AC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Kontrola planowa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Tematyka kontroli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D67CA0" w:rsidP="004B5108">
            <w:pPr>
              <w:pStyle w:val="TableContents"/>
              <w:rPr>
                <w:rFonts w:ascii="Arial Narrow" w:hAnsi="Arial Narrow"/>
                <w:bCs/>
                <w:i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iCs/>
                <w:sz w:val="22"/>
                <w:szCs w:val="22"/>
                <w:lang w:val="pl-PL"/>
              </w:rPr>
              <w:t>Poprawność wydawania zaświadczeń (o przeznaczeniu w planie zagospodarowania przestrzen</w:t>
            </w:r>
            <w:r w:rsidR="0090545E">
              <w:rPr>
                <w:rFonts w:ascii="Arial Narrow" w:hAnsi="Arial Narrow"/>
                <w:bCs/>
                <w:iCs/>
                <w:sz w:val="22"/>
                <w:szCs w:val="22"/>
                <w:lang w:val="pl-PL"/>
              </w:rPr>
              <w:t xml:space="preserve">nego, o obszarze rewitalizacji, </w:t>
            </w:r>
            <w:r w:rsidRPr="00577847">
              <w:rPr>
                <w:rFonts w:ascii="Arial Narrow" w:hAnsi="Arial Narrow"/>
                <w:bCs/>
                <w:iCs/>
                <w:sz w:val="22"/>
                <w:szCs w:val="22"/>
                <w:lang w:val="pl-PL"/>
              </w:rPr>
              <w:t>wydanie wypisu i wyrysu)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Data rozpoczęcia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B6EE9" w:rsidP="00D3402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14.06.2023</w:t>
            </w:r>
            <w:r w:rsidR="00D3402B" w:rsidRPr="00577847">
              <w:rPr>
                <w:rFonts w:ascii="Arial Narrow" w:hAnsi="Arial Narrow"/>
                <w:sz w:val="22"/>
                <w:szCs w:val="22"/>
                <w:lang w:val="pl-PL"/>
              </w:rPr>
              <w:t xml:space="preserve"> r. 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Data zakończenia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B6EE9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lastRenderedPageBreak/>
              <w:t>28.08.2023</w:t>
            </w:r>
            <w:r w:rsidR="00D3402B" w:rsidRPr="00577847">
              <w:rPr>
                <w:rFonts w:ascii="Arial Narrow" w:hAnsi="Arial Narrow"/>
                <w:sz w:val="22"/>
                <w:szCs w:val="22"/>
                <w:lang w:val="pl-PL"/>
              </w:rPr>
              <w:t xml:space="preserve"> r.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Badany okres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EE9" w:rsidRPr="00577847" w:rsidRDefault="008B6EE9" w:rsidP="008B6EE9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 xml:space="preserve">01.01.2022 r. - 30.04.2023 r. </w:t>
            </w:r>
          </w:p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8E531E" w:rsidRPr="00577847" w:rsidTr="00504AD6">
        <w:trPr>
          <w:trHeight w:val="497"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 w:rsidP="00504AD6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Zalecenia pokontrolne</w:t>
            </w: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EE9" w:rsidRPr="00577847" w:rsidRDefault="008B6EE9" w:rsidP="008B6EE9">
            <w:pPr>
              <w:pStyle w:val="Standard"/>
              <w:numPr>
                <w:ilvl w:val="0"/>
                <w:numId w:val="44"/>
              </w:numPr>
              <w:tabs>
                <w:tab w:val="left" w:pos="-2165"/>
              </w:tabs>
              <w:ind w:left="332" w:hanging="28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Dostosować wniosek o wydanie wypisu i wyrysu przez Wydział IR</w:t>
            </w:r>
            <w:r w:rsidR="0090545E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 do wymogów ustaw o planowaniu </w:t>
            </w: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i zagospodarowaniu przestrzennym oraz o opłacie skarbowej;</w:t>
            </w:r>
          </w:p>
          <w:p w:rsidR="008B6EE9" w:rsidRPr="00577847" w:rsidRDefault="008B6EE9" w:rsidP="008B6EE9">
            <w:pPr>
              <w:pStyle w:val="Standard"/>
              <w:numPr>
                <w:ilvl w:val="0"/>
                <w:numId w:val="44"/>
              </w:numPr>
              <w:tabs>
                <w:tab w:val="left" w:pos="-2165"/>
              </w:tabs>
              <w:ind w:left="332" w:hanging="28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zapewnić, aby zaświadczenia wydawane przez Wydział IR podpisywane były przez Burmistrza Krosna Odrzańskiego, bądź osobę posiadającą do tego stosowne upoważnienie organu;</w:t>
            </w:r>
          </w:p>
          <w:p w:rsidR="008B6EE9" w:rsidRPr="00577847" w:rsidRDefault="008B6EE9" w:rsidP="008B6EE9">
            <w:pPr>
              <w:pStyle w:val="Standard"/>
              <w:numPr>
                <w:ilvl w:val="0"/>
                <w:numId w:val="44"/>
              </w:numPr>
              <w:tabs>
                <w:tab w:val="left" w:pos="-2165"/>
              </w:tabs>
              <w:ind w:left="332" w:hanging="28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wypisy </w:t>
            </w:r>
            <w:r w:rsidR="00C375FD">
              <w:rPr>
                <w:rFonts w:ascii="Arial Narrow" w:hAnsi="Arial Narrow"/>
                <w:bCs/>
                <w:sz w:val="22"/>
                <w:szCs w:val="22"/>
                <w:lang w:val="pl-PL"/>
              </w:rPr>
              <w:t>z</w:t>
            </w: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 miejscowego planu zagospodarowania przestrzennego bądź studium wydawać na podstawie właściwej podstawy prawnej, tj. art. 30 ust. 1 ustawy o planowaniu i zagospodarowaniu przestrzennym;</w:t>
            </w:r>
          </w:p>
          <w:p w:rsidR="008B6EE9" w:rsidRPr="00577847" w:rsidRDefault="008B6EE9" w:rsidP="008B6EE9">
            <w:pPr>
              <w:pStyle w:val="Standard"/>
              <w:numPr>
                <w:ilvl w:val="0"/>
                <w:numId w:val="44"/>
              </w:numPr>
              <w:tabs>
                <w:tab w:val="left" w:pos="-2165"/>
              </w:tabs>
              <w:ind w:left="332" w:hanging="28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za wydanie wypisów i wyrysów pobierać prawidłową kwotę opłaty skarbowej, us</w:t>
            </w:r>
            <w:r w:rsidR="0090545E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taloną zgodnie z obowiązującymi </w:t>
            </w: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przepisami prawa;</w:t>
            </w:r>
          </w:p>
          <w:p w:rsidR="008B6EE9" w:rsidRPr="00577847" w:rsidRDefault="008B6EE9" w:rsidP="008B6EE9">
            <w:pPr>
              <w:pStyle w:val="Standard"/>
              <w:numPr>
                <w:ilvl w:val="0"/>
                <w:numId w:val="44"/>
              </w:numPr>
              <w:tabs>
                <w:tab w:val="left" w:pos="-2165"/>
              </w:tabs>
              <w:ind w:left="332" w:hanging="28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w toku prowadzonych spraw wydawać dokumenty zgodne ze złożonymi wnioskami, a wszelkie istotne ustalenia z wnioskodawcami utrwalać w aktach sprawy w postaci adnotacji, zgodnie z art. 72 § 1 ustawy Kodeks postępowania administracyjnego;</w:t>
            </w:r>
          </w:p>
          <w:p w:rsidR="008B6EE9" w:rsidRPr="00577847" w:rsidRDefault="008B6EE9" w:rsidP="008B6EE9">
            <w:pPr>
              <w:pStyle w:val="Standard"/>
              <w:numPr>
                <w:ilvl w:val="0"/>
                <w:numId w:val="44"/>
              </w:numPr>
              <w:tabs>
                <w:tab w:val="left" w:pos="-2165"/>
              </w:tabs>
              <w:ind w:left="332" w:hanging="28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zapewnić prawidłowe potwierdzanie odbioru wydanych przez Wydział dokumentów;</w:t>
            </w:r>
          </w:p>
          <w:p w:rsidR="008B6EE9" w:rsidRPr="00577847" w:rsidRDefault="008B6EE9" w:rsidP="008B6EE9">
            <w:pPr>
              <w:pStyle w:val="Standard"/>
              <w:numPr>
                <w:ilvl w:val="0"/>
                <w:numId w:val="44"/>
              </w:numPr>
              <w:tabs>
                <w:tab w:val="left" w:pos="-2165"/>
              </w:tabs>
              <w:ind w:left="332" w:hanging="28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dokonywać rzetelnej analizy złożonych wniosków pod względem ich kompletności, a w szczególności złożenia podpisu przez osoby upoważnione do tej czynności oraz załączenia pełnomocnictwa;</w:t>
            </w:r>
          </w:p>
          <w:p w:rsidR="008B6EE9" w:rsidRPr="00577847" w:rsidRDefault="008B6EE9" w:rsidP="008B6EE9">
            <w:pPr>
              <w:pStyle w:val="Standard"/>
              <w:numPr>
                <w:ilvl w:val="0"/>
                <w:numId w:val="44"/>
              </w:numPr>
              <w:tabs>
                <w:tab w:val="left" w:pos="-2165"/>
              </w:tabs>
              <w:ind w:left="332" w:hanging="28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błędnie skierowany wniosek przekazywać do organu właściwego w sprawie, zawiadamiając o tym jednocześnie wnoszącego podanie;</w:t>
            </w:r>
          </w:p>
          <w:p w:rsidR="00A8443C" w:rsidRPr="00577847" w:rsidRDefault="008B6EE9" w:rsidP="0090545E">
            <w:pPr>
              <w:pStyle w:val="Standard"/>
              <w:numPr>
                <w:ilvl w:val="0"/>
                <w:numId w:val="44"/>
              </w:numPr>
              <w:tabs>
                <w:tab w:val="left" w:pos="-2165"/>
              </w:tabs>
              <w:ind w:left="332" w:hanging="28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zapewnić, aby na egzemplarzach zaświadczeń i wypisów w aktach sprawy znajdował się podpis organu wydającego dokument oraz adnotacja dotycząca zapłaconej opłaty skarbowej, podpisana przez pracownika ją sporządzającego.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3.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Znak sprawy</w:t>
            </w:r>
          </w:p>
        </w:tc>
        <w:tc>
          <w:tcPr>
            <w:tcW w:w="5634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DD7DEC" w:rsidP="00CF4A63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K.1712.</w:t>
            </w:r>
            <w:r w:rsidR="00280446" w:rsidRPr="00577847">
              <w:rPr>
                <w:rFonts w:ascii="Arial Narrow" w:hAnsi="Arial Narrow"/>
                <w:sz w:val="22"/>
                <w:szCs w:val="22"/>
                <w:lang w:val="pl-PL"/>
              </w:rPr>
              <w:t>4</w:t>
            </w:r>
            <w:r w:rsidR="00F54AC4" w:rsidRPr="00577847">
              <w:rPr>
                <w:rFonts w:ascii="Arial Narrow" w:hAnsi="Arial Narrow"/>
                <w:sz w:val="22"/>
                <w:szCs w:val="22"/>
                <w:lang w:val="pl-PL"/>
              </w:rPr>
              <w:t>.2023</w:t>
            </w:r>
            <w:r w:rsidR="00FF62F3" w:rsidRPr="00577847">
              <w:rPr>
                <w:rFonts w:ascii="Arial Narrow" w:hAnsi="Arial Narrow"/>
                <w:sz w:val="22"/>
                <w:szCs w:val="22"/>
                <w:lang w:val="pl-PL"/>
              </w:rPr>
              <w:t>.KF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Nazwa jednostki kontrolowanej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280446" w:rsidP="00280446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Wydział Oświaty, Kultury i Sportu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Rodzaj kontroli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66ACE" w:rsidP="00F54AC4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Kontrola</w:t>
            </w:r>
            <w:r w:rsidR="00456877" w:rsidRPr="00577847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="00F54AC4" w:rsidRPr="00577847">
              <w:rPr>
                <w:rFonts w:ascii="Arial Narrow" w:hAnsi="Arial Narrow"/>
                <w:sz w:val="22"/>
                <w:szCs w:val="22"/>
                <w:lang w:val="pl-PL"/>
              </w:rPr>
              <w:t>planowa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Tematyka kontroli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F54AC4" w:rsidP="00326401">
            <w:pPr>
              <w:pStyle w:val="TableContents"/>
              <w:tabs>
                <w:tab w:val="left" w:pos="474"/>
              </w:tabs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iCs/>
                <w:sz w:val="22"/>
                <w:szCs w:val="22"/>
                <w:lang w:val="pl-PL"/>
              </w:rPr>
              <w:t>Praw</w:t>
            </w:r>
            <w:r w:rsidR="00280446" w:rsidRPr="00577847">
              <w:rPr>
                <w:rFonts w:ascii="Arial Narrow" w:hAnsi="Arial Narrow"/>
                <w:bCs/>
                <w:iCs/>
                <w:sz w:val="22"/>
                <w:szCs w:val="22"/>
                <w:lang w:val="pl-PL"/>
              </w:rPr>
              <w:t>idłowość realizacji Rządowego programu pomocy uczniom niepełnosprawnym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Data rozpoczęcia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280446" w:rsidP="000A34EA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30</w:t>
            </w:r>
            <w:r w:rsidR="005D7000" w:rsidRPr="00577847">
              <w:rPr>
                <w:rFonts w:ascii="Arial Narrow" w:hAnsi="Arial Narrow"/>
                <w:sz w:val="22"/>
                <w:szCs w:val="22"/>
                <w:lang w:val="pl-PL"/>
              </w:rPr>
              <w:t>.0</w:t>
            </w:r>
            <w:r w:rsidR="00F54AC4" w:rsidRPr="00577847">
              <w:rPr>
                <w:rFonts w:ascii="Arial Narrow" w:hAnsi="Arial Narrow"/>
                <w:sz w:val="22"/>
                <w:szCs w:val="22"/>
                <w:lang w:val="pl-PL"/>
              </w:rPr>
              <w:t>8.2023</w:t>
            </w:r>
            <w:r w:rsidR="000A34EA" w:rsidRPr="00577847">
              <w:rPr>
                <w:rFonts w:ascii="Arial Narrow" w:hAnsi="Arial Narrow"/>
                <w:sz w:val="22"/>
                <w:szCs w:val="22"/>
                <w:lang w:val="pl-PL"/>
              </w:rPr>
              <w:t xml:space="preserve"> r. 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Data zakończenia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280446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13</w:t>
            </w:r>
            <w:r w:rsidR="00F54AC4" w:rsidRPr="00577847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09</w:t>
            </w:r>
            <w:r w:rsidR="00F54AC4" w:rsidRPr="00577847">
              <w:rPr>
                <w:rFonts w:ascii="Arial Narrow" w:hAnsi="Arial Narrow"/>
                <w:sz w:val="22"/>
                <w:szCs w:val="22"/>
                <w:lang w:val="pl-PL"/>
              </w:rPr>
              <w:t>.2023</w:t>
            </w:r>
            <w:r w:rsidR="000A34EA" w:rsidRPr="00577847">
              <w:rPr>
                <w:rFonts w:ascii="Arial Narrow" w:hAnsi="Arial Narrow"/>
                <w:sz w:val="22"/>
                <w:szCs w:val="22"/>
                <w:lang w:val="pl-PL"/>
              </w:rPr>
              <w:t xml:space="preserve"> r.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Badany okres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280446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01.01.2022 r. - 31.07.2023 r.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Zalecenia pokontrolne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446" w:rsidRPr="00577847" w:rsidRDefault="00280446" w:rsidP="00280446">
            <w:pPr>
              <w:pStyle w:val="TableContents"/>
              <w:numPr>
                <w:ilvl w:val="0"/>
                <w:numId w:val="39"/>
              </w:numPr>
              <w:ind w:left="332" w:hanging="28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Dokonać aktualizacji zakresu obowiązków Pani M</w:t>
            </w:r>
            <w:r w:rsidR="006F4AC0">
              <w:rPr>
                <w:rFonts w:ascii="Arial Narrow" w:hAnsi="Arial Narrow"/>
                <w:bCs/>
                <w:sz w:val="22"/>
                <w:szCs w:val="22"/>
                <w:lang w:val="pl-PL"/>
              </w:rPr>
              <w:t>.G.</w:t>
            </w: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;</w:t>
            </w:r>
          </w:p>
          <w:p w:rsidR="001E3AB4" w:rsidRPr="00577847" w:rsidRDefault="00280446" w:rsidP="00280446">
            <w:pPr>
              <w:pStyle w:val="TableContents"/>
              <w:numPr>
                <w:ilvl w:val="0"/>
                <w:numId w:val="39"/>
              </w:numPr>
              <w:ind w:left="332" w:hanging="28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zapewnić, aby dyrektorzy szkół przekazywali sporządzone listy </w:t>
            </w: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lastRenderedPageBreak/>
              <w:t xml:space="preserve">uczniów uprawnionych do otrzymania pomocy zgodnie z § 7 rozporządzenia Rady Ministrów z dnia 19 maja 2023 r. w sprawie szczegółowych warunków udzielania pomocy uczniom niepełnosprawnym w formie dofinansowania zakupu podręczników, materiałów edukacyjnych i materiałów ćwiczeniowych w latach 2023-2025.    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CF4A63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lastRenderedPageBreak/>
              <w:t>4</w:t>
            </w:r>
            <w:r w:rsidR="00456877"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.</w:t>
            </w:r>
          </w:p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Znak sprawy</w:t>
            </w:r>
          </w:p>
        </w:tc>
        <w:tc>
          <w:tcPr>
            <w:tcW w:w="5634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023921" w:rsidP="00A05E33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K.1712.</w:t>
            </w:r>
            <w:r w:rsidR="00F20166" w:rsidRPr="00577847">
              <w:rPr>
                <w:rFonts w:ascii="Arial Narrow" w:hAnsi="Arial Narrow"/>
                <w:sz w:val="22"/>
                <w:szCs w:val="22"/>
                <w:lang w:val="pl-PL"/>
              </w:rPr>
              <w:t>5</w:t>
            </w:r>
            <w:r w:rsidR="00E74328" w:rsidRPr="00577847">
              <w:rPr>
                <w:rFonts w:ascii="Arial Narrow" w:hAnsi="Arial Narrow"/>
                <w:sz w:val="22"/>
                <w:szCs w:val="22"/>
                <w:lang w:val="pl-PL"/>
              </w:rPr>
              <w:t>.202</w:t>
            </w:r>
            <w:r w:rsidR="00A05E33" w:rsidRPr="00577847">
              <w:rPr>
                <w:rFonts w:ascii="Arial Narrow" w:hAnsi="Arial Narrow"/>
                <w:sz w:val="22"/>
                <w:szCs w:val="22"/>
                <w:lang w:val="pl-PL"/>
              </w:rPr>
              <w:t>3</w:t>
            </w: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.KF</w:t>
            </w:r>
          </w:p>
        </w:tc>
      </w:tr>
      <w:tr w:rsidR="00F20166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66" w:rsidRPr="00577847" w:rsidRDefault="00F20166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66" w:rsidRPr="00577847" w:rsidRDefault="00F20166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Nazwa jednostki kontrolowanej</w:t>
            </w:r>
          </w:p>
          <w:p w:rsidR="00F20166" w:rsidRPr="00577847" w:rsidRDefault="00F20166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66" w:rsidRPr="00577847" w:rsidRDefault="00F20166" w:rsidP="00274FA5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Wydział Finansowy</w:t>
            </w:r>
          </w:p>
        </w:tc>
      </w:tr>
      <w:tr w:rsidR="00F20166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66" w:rsidRPr="00577847" w:rsidRDefault="00F20166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66" w:rsidRPr="00577847" w:rsidRDefault="00F20166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Rodzaj kontroli</w:t>
            </w:r>
          </w:p>
          <w:p w:rsidR="00F20166" w:rsidRPr="00577847" w:rsidRDefault="00F20166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spacing w:line="360" w:lineRule="auto"/>
              <w:ind w:firstLine="261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66" w:rsidRPr="00577847" w:rsidRDefault="00F20166" w:rsidP="00274FA5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Kontrola planowa</w:t>
            </w:r>
          </w:p>
        </w:tc>
      </w:tr>
      <w:tr w:rsidR="00F20166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66" w:rsidRPr="00577847" w:rsidRDefault="00F20166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66" w:rsidRPr="00577847" w:rsidRDefault="00F20166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Tematyka kontroli</w:t>
            </w:r>
          </w:p>
          <w:p w:rsidR="00F20166" w:rsidRPr="00577847" w:rsidRDefault="00F20166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66" w:rsidRPr="00577847" w:rsidRDefault="00F20166" w:rsidP="00274FA5">
            <w:pPr>
              <w:pStyle w:val="TableContents"/>
              <w:tabs>
                <w:tab w:val="left" w:pos="474"/>
              </w:tabs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iCs/>
                <w:sz w:val="22"/>
                <w:szCs w:val="22"/>
                <w:lang w:val="pl-PL"/>
              </w:rPr>
              <w:t>Prawidłowość naliczania, poboru i egzekucji podatku od środków transportowych</w:t>
            </w:r>
          </w:p>
        </w:tc>
      </w:tr>
      <w:tr w:rsidR="00F20166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66" w:rsidRPr="00577847" w:rsidRDefault="00F20166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66" w:rsidRPr="00577847" w:rsidRDefault="00F20166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Data rozpoczęcia</w:t>
            </w:r>
          </w:p>
          <w:p w:rsidR="00F20166" w:rsidRPr="00577847" w:rsidRDefault="00F20166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66" w:rsidRPr="00577847" w:rsidRDefault="00F20166" w:rsidP="00274FA5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 xml:space="preserve">29.08.2023 r. </w:t>
            </w:r>
          </w:p>
        </w:tc>
      </w:tr>
      <w:tr w:rsidR="00F20166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66" w:rsidRPr="00577847" w:rsidRDefault="00F20166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66" w:rsidRPr="00577847" w:rsidRDefault="00F20166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Data zakończenia</w:t>
            </w:r>
          </w:p>
          <w:p w:rsidR="00F20166" w:rsidRPr="00577847" w:rsidRDefault="00F20166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66" w:rsidRPr="00577847" w:rsidRDefault="00F20166" w:rsidP="00274FA5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31.10.2023 r.</w:t>
            </w:r>
          </w:p>
        </w:tc>
      </w:tr>
      <w:tr w:rsidR="00F20166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66" w:rsidRPr="00577847" w:rsidRDefault="00F20166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66" w:rsidRPr="00577847" w:rsidRDefault="00F20166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Badany okres</w:t>
            </w:r>
          </w:p>
          <w:p w:rsidR="00F20166" w:rsidRPr="00577847" w:rsidRDefault="00F20166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66" w:rsidRPr="00577847" w:rsidRDefault="00F20166" w:rsidP="00274FA5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01.01.2022 r. – 30.06.2023 r.</w:t>
            </w:r>
          </w:p>
        </w:tc>
      </w:tr>
      <w:tr w:rsidR="00F20166" w:rsidRPr="00577847" w:rsidTr="006A70AD">
        <w:trPr>
          <w:trHeight w:val="425"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66" w:rsidRPr="00577847" w:rsidRDefault="00F20166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66" w:rsidRPr="00577847" w:rsidRDefault="00F20166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Zalecenia pokontrolne</w:t>
            </w:r>
          </w:p>
          <w:p w:rsidR="00F20166" w:rsidRPr="00577847" w:rsidRDefault="00F20166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66" w:rsidRPr="00577847" w:rsidRDefault="00F20166" w:rsidP="00F20166">
            <w:pPr>
              <w:pStyle w:val="TableContents"/>
              <w:numPr>
                <w:ilvl w:val="0"/>
                <w:numId w:val="45"/>
              </w:numPr>
              <w:ind w:left="332" w:hanging="28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Potwierdzać dokonanie czynności sprawdzających na składanych przez podatników deklaracjach;</w:t>
            </w:r>
          </w:p>
          <w:p w:rsidR="00F20166" w:rsidRPr="00577847" w:rsidRDefault="00F20166" w:rsidP="00F20166">
            <w:pPr>
              <w:pStyle w:val="TableContents"/>
              <w:numPr>
                <w:ilvl w:val="0"/>
                <w:numId w:val="45"/>
              </w:numPr>
              <w:ind w:left="332" w:hanging="28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rzetelnie weryfikować dane wykazane w deklaracjach na podatek od środków transportowych z dokumentami źródłowymi oraz prowadzoną ewidencją pojazdów w celu prawidłowego ustalenia kwoty podatku;</w:t>
            </w:r>
          </w:p>
          <w:p w:rsidR="00F20166" w:rsidRPr="00577847" w:rsidRDefault="00F20166" w:rsidP="00F20166">
            <w:pPr>
              <w:pStyle w:val="TableContents"/>
              <w:numPr>
                <w:ilvl w:val="0"/>
                <w:numId w:val="45"/>
              </w:numPr>
              <w:ind w:left="332" w:hanging="28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w sprawie zaliczenia wpłaty na poczet zaległości podatkowych, odsetek za zwłokę oraz kosztów upomnienia wydawać (w obecnym brzmieniu art. 62 § 4 Ordynacji podatkowej na wniosek podatnika) postanowienia o zarachowaniu wpłaty;</w:t>
            </w:r>
          </w:p>
          <w:p w:rsidR="00F20166" w:rsidRPr="00577847" w:rsidRDefault="00F20166" w:rsidP="00F20166">
            <w:pPr>
              <w:pStyle w:val="TableContents"/>
              <w:numPr>
                <w:ilvl w:val="0"/>
                <w:numId w:val="45"/>
              </w:numPr>
              <w:ind w:left="332" w:hanging="28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upomnienia przesyłać zobowiązanemu niezwłocznie, zgodnie z wymogami określonymi w § 3 pkt 1 rozporządzenia w sprawie postępowania wierzycieli należności pieniężnych;</w:t>
            </w:r>
          </w:p>
          <w:p w:rsidR="00F20166" w:rsidRPr="00577847" w:rsidRDefault="00C84D32" w:rsidP="00F20166">
            <w:pPr>
              <w:pStyle w:val="TableContents"/>
              <w:numPr>
                <w:ilvl w:val="0"/>
                <w:numId w:val="45"/>
              </w:numPr>
              <w:ind w:left="332" w:hanging="28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l-PL"/>
              </w:rPr>
              <w:t>na bieżąco wystawiać tytuły</w:t>
            </w:r>
            <w:r w:rsidR="00F20166"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 egzekucyjne wszczynające egzekucję administracyjną.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D76F6F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5</w:t>
            </w:r>
            <w:r w:rsidR="00456877"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.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Znak sprawy</w:t>
            </w:r>
          </w:p>
        </w:tc>
        <w:tc>
          <w:tcPr>
            <w:tcW w:w="5634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0471A7" w:rsidP="002F6089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K.1712</w:t>
            </w:r>
            <w:r w:rsidR="00E21A61" w:rsidRPr="00577847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  <w:r w:rsidR="00590F1E" w:rsidRPr="00577847">
              <w:rPr>
                <w:rFonts w:ascii="Arial Narrow" w:hAnsi="Arial Narrow"/>
                <w:sz w:val="22"/>
                <w:szCs w:val="22"/>
                <w:lang w:val="pl-PL"/>
              </w:rPr>
              <w:t>6</w:t>
            </w: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.202</w:t>
            </w:r>
            <w:r w:rsidR="00590F1E" w:rsidRPr="00577847">
              <w:rPr>
                <w:rFonts w:ascii="Arial Narrow" w:hAnsi="Arial Narrow"/>
                <w:sz w:val="22"/>
                <w:szCs w:val="22"/>
                <w:lang w:val="pl-PL"/>
              </w:rPr>
              <w:t>3</w:t>
            </w: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.KF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Nazwa jednostki kontrolowanej</w:t>
            </w: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590F1E" w:rsidP="002F6089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Wydział Oświaty, Kultury i Sportu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Rodzaj kontroli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 w:rsidP="00466ACE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Kontrola </w:t>
            </w:r>
            <w:r w:rsidR="004A5853"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planowa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Tematyka kontroli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590F1E" w:rsidP="005E0DC9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iCs/>
                <w:sz w:val="22"/>
                <w:szCs w:val="22"/>
                <w:lang w:val="pl-PL"/>
              </w:rPr>
              <w:t>Prawidłowość prowadzenia spraw kadrowych w wybranych jednostkach oświatowych (Przedszkole nr 1 im. Przyjaciół Stumilowego Lasu w Krośnie Odrzańskim, Zespół Szkolno-Prz</w:t>
            </w:r>
            <w:r w:rsidR="0090545E">
              <w:rPr>
                <w:rFonts w:ascii="Arial Narrow" w:hAnsi="Arial Narrow"/>
                <w:bCs/>
                <w:iCs/>
                <w:sz w:val="22"/>
                <w:szCs w:val="22"/>
                <w:lang w:val="pl-PL"/>
              </w:rPr>
              <w:t>edszkolny w Krośnie Odrzańskim)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Data rozpoczęcia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590F1E" w:rsidP="000D0FA4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07.11.2023</w:t>
            </w:r>
            <w:r w:rsidR="002F6089" w:rsidRPr="00577847">
              <w:rPr>
                <w:rFonts w:ascii="Arial Narrow" w:hAnsi="Arial Narrow"/>
                <w:sz w:val="22"/>
                <w:szCs w:val="22"/>
                <w:lang w:val="pl-PL"/>
              </w:rPr>
              <w:t xml:space="preserve"> r.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Data zakończenia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590F1E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lastRenderedPageBreak/>
              <w:t>31.01.2024</w:t>
            </w:r>
            <w:r w:rsidR="002F6089" w:rsidRPr="00577847">
              <w:rPr>
                <w:rFonts w:ascii="Arial Narrow" w:hAnsi="Arial Narrow"/>
                <w:sz w:val="22"/>
                <w:szCs w:val="22"/>
                <w:lang w:val="pl-PL"/>
              </w:rPr>
              <w:t xml:space="preserve"> r.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Badany okres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590F1E" w:rsidP="00B23F22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-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Zalecenia pokontrolne</w:t>
            </w:r>
          </w:p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F1E" w:rsidRPr="00577847" w:rsidRDefault="00590F1E" w:rsidP="00590F1E">
            <w:pPr>
              <w:pStyle w:val="Standard"/>
              <w:numPr>
                <w:ilvl w:val="0"/>
                <w:numId w:val="33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eastAsia="Times New Roman" w:hAnsi="Arial Narrow" w:cs="Arial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eastAsia="Times New Roman" w:hAnsi="Arial Narrow" w:cs="Arial"/>
                <w:bCs/>
                <w:sz w:val="22"/>
                <w:szCs w:val="22"/>
                <w:lang w:val="pl-PL"/>
              </w:rPr>
              <w:t>Akta osobowe pracowników prowadzić zgodnie z § 3 i 4 rozporządzenia Ministra Rodziny, Pracy i Polityki Społecznej z dnia 10 grudnia 2018 r. w sprawie dokumentacji pracowniczej, tj. w taki sposób, aby dokumenty znajdujące się w poszczególnych częściach akt osobowych były ponumerowane oraz ułożone w porządku chronologicznym, a każda z tych części zawierała pełny wykaz znajdujących się w nich dokumentów;</w:t>
            </w:r>
          </w:p>
          <w:p w:rsidR="00590F1E" w:rsidRPr="00577847" w:rsidRDefault="00590F1E" w:rsidP="00590F1E">
            <w:pPr>
              <w:pStyle w:val="Standard"/>
              <w:numPr>
                <w:ilvl w:val="0"/>
                <w:numId w:val="33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eastAsia="Times New Roman" w:hAnsi="Arial Narrow" w:cs="Arial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eastAsia="Times New Roman" w:hAnsi="Arial Narrow" w:cs="Arial"/>
                <w:bCs/>
                <w:sz w:val="22"/>
                <w:szCs w:val="22"/>
                <w:lang w:val="pl-PL"/>
              </w:rPr>
              <w:t>zapewnić, aby w aktach osobowych pracowników znajdowały się dokumenty i oświadczenia wymagane przepisami ustawy z dnia 26 czerwca 1974 r. Kodeks pracy, takie jak zaświadczenia o odbyciu szkolenia wstępnego w zakresie bhp oraz oświadczenia o zapoznaniu się z ryzykiem zawodowym;</w:t>
            </w:r>
          </w:p>
          <w:p w:rsidR="00FD4E0C" w:rsidRPr="00577847" w:rsidRDefault="00590F1E" w:rsidP="00590F1E">
            <w:pPr>
              <w:pStyle w:val="Standard"/>
              <w:numPr>
                <w:ilvl w:val="0"/>
                <w:numId w:val="33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eastAsia="Times New Roman" w:hAnsi="Arial Narrow" w:cs="Arial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eastAsia="Times New Roman" w:hAnsi="Arial Narrow" w:cs="Arial"/>
                <w:bCs/>
                <w:sz w:val="22"/>
                <w:szCs w:val="22"/>
                <w:lang w:val="pl-PL"/>
              </w:rPr>
              <w:t>umowy o pracę zawierać na podstawie właściwej podstawy prawnej, adekwatnej do uzgodnionych z pracownikiem warunków zatrudnienia.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D76F6F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6</w:t>
            </w:r>
            <w:r w:rsidR="00456877"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.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Znak sprawy</w:t>
            </w:r>
          </w:p>
        </w:tc>
        <w:tc>
          <w:tcPr>
            <w:tcW w:w="5634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2009B0" w:rsidP="00C7040F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A</w:t>
            </w:r>
            <w:r w:rsidR="006A5418" w:rsidRPr="00577847">
              <w:rPr>
                <w:rFonts w:ascii="Arial Narrow" w:hAnsi="Arial Narrow"/>
                <w:sz w:val="22"/>
                <w:szCs w:val="22"/>
                <w:lang w:val="pl-PL"/>
              </w:rPr>
              <w:t>K.171</w:t>
            </w:r>
            <w:r w:rsidR="00D539E7" w:rsidRPr="00577847">
              <w:rPr>
                <w:rFonts w:ascii="Arial Narrow" w:hAnsi="Arial Narrow"/>
                <w:sz w:val="22"/>
                <w:szCs w:val="22"/>
                <w:lang w:val="pl-PL"/>
              </w:rPr>
              <w:t>2.7.2023</w:t>
            </w:r>
            <w:r w:rsidR="00687138" w:rsidRPr="00577847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  <w:r w:rsidR="00056862" w:rsidRPr="00577847">
              <w:rPr>
                <w:rFonts w:ascii="Arial Narrow" w:hAnsi="Arial Narrow"/>
                <w:sz w:val="22"/>
                <w:szCs w:val="22"/>
                <w:lang w:val="pl-PL"/>
              </w:rPr>
              <w:t>KF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Nazwa jednostki kontrolowanej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B1B" w:rsidRPr="00577847" w:rsidRDefault="00D539E7" w:rsidP="00AD2B1B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 xml:space="preserve">Wydział Gospodarki Nieruchomościami, Ochrony Środowiska </w:t>
            </w:r>
            <w:r w:rsidR="0090545E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br/>
            </w: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i Rolnictwa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Rodzaj kontroli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AD2B1B" w:rsidP="00767698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Kontrola planowa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Tematyka kontroli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2009B0" w:rsidP="00D539E7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iCs/>
                <w:sz w:val="22"/>
                <w:szCs w:val="22"/>
                <w:lang w:val="pl-PL"/>
              </w:rPr>
              <w:t>P</w:t>
            </w:r>
            <w:r w:rsidR="00D539E7" w:rsidRPr="00577847">
              <w:rPr>
                <w:rFonts w:ascii="Arial Narrow" w:hAnsi="Arial Narrow"/>
                <w:bCs/>
                <w:iCs/>
                <w:sz w:val="22"/>
                <w:szCs w:val="22"/>
                <w:lang w:val="pl-PL"/>
              </w:rPr>
              <w:t>rawidłowość tworzenia i wykorzystania funduszu sołeckiego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Data rozpoczęcia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D539E7" w:rsidP="00C7040F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07.11.2023</w:t>
            </w:r>
            <w:r w:rsidR="00C7040F" w:rsidRPr="00577847">
              <w:rPr>
                <w:rFonts w:ascii="Arial Narrow" w:hAnsi="Arial Narrow"/>
                <w:sz w:val="22"/>
                <w:szCs w:val="22"/>
                <w:lang w:val="pl-PL"/>
              </w:rPr>
              <w:t xml:space="preserve"> r.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Data zakończenia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D539E7" w:rsidP="00767698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01.03.2024</w:t>
            </w:r>
            <w:r w:rsidR="00C7040F" w:rsidRPr="00577847">
              <w:rPr>
                <w:rFonts w:ascii="Arial Narrow" w:hAnsi="Arial Narrow"/>
                <w:sz w:val="22"/>
                <w:szCs w:val="22"/>
                <w:lang w:val="pl-PL"/>
              </w:rPr>
              <w:t xml:space="preserve"> r.</w:t>
            </w:r>
          </w:p>
        </w:tc>
      </w:tr>
      <w:tr w:rsidR="008E531E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8E53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456877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Badany okres</w:t>
            </w:r>
          </w:p>
          <w:p w:rsidR="008E531E" w:rsidRPr="00577847" w:rsidRDefault="008E531E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31E" w:rsidRPr="00577847" w:rsidRDefault="00D539E7" w:rsidP="00767698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01.01.2022 r. - 31.10.2023 r.</w:t>
            </w:r>
          </w:p>
        </w:tc>
      </w:tr>
      <w:tr w:rsidR="00D76F6F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6F" w:rsidRPr="00577847" w:rsidRDefault="00D76F6F" w:rsidP="00751DB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6F" w:rsidRPr="00577847" w:rsidRDefault="00D76F6F" w:rsidP="00751DBE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Zalecenia pokontrolne</w:t>
            </w:r>
          </w:p>
          <w:p w:rsidR="00D76F6F" w:rsidRPr="00577847" w:rsidRDefault="00D76F6F" w:rsidP="00751DBE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7F" w:rsidRPr="003A2D7F" w:rsidRDefault="003A2D7F" w:rsidP="003A2D7F">
            <w:pPr>
              <w:pStyle w:val="Standard"/>
              <w:tabs>
                <w:tab w:val="left" w:pos="-2165"/>
                <w:tab w:val="left" w:pos="332"/>
              </w:tabs>
              <w:rPr>
                <w:rFonts w:ascii="Arial Narrow" w:hAnsi="Arial Narrow"/>
                <w:bCs/>
                <w:sz w:val="22"/>
                <w:szCs w:val="22"/>
                <w:u w:val="single"/>
                <w:lang w:val="pl-PL"/>
              </w:rPr>
            </w:pPr>
            <w:r w:rsidRPr="003A2D7F">
              <w:rPr>
                <w:rFonts w:ascii="Arial Narrow" w:hAnsi="Arial Narrow"/>
                <w:bCs/>
                <w:sz w:val="22"/>
                <w:szCs w:val="22"/>
                <w:u w:val="single"/>
                <w:lang w:val="pl-PL"/>
              </w:rPr>
              <w:t>dotyczy Wydziału Gospodarki Nieruchomościami, Ochrony Środowiska i Rolnictwa:</w:t>
            </w:r>
          </w:p>
          <w:p w:rsidR="003A2D7F" w:rsidRDefault="003A2D7F" w:rsidP="003A2D7F">
            <w:pPr>
              <w:pStyle w:val="Standard"/>
              <w:numPr>
                <w:ilvl w:val="0"/>
                <w:numId w:val="47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bCs/>
                <w:sz w:val="22"/>
                <w:szCs w:val="22"/>
                <w:u w:val="single"/>
                <w:lang w:val="pl-PL"/>
              </w:rPr>
            </w:pPr>
            <w:r w:rsidRPr="003A2D7F">
              <w:rPr>
                <w:rFonts w:ascii="Arial Narrow" w:hAnsi="Arial Narrow"/>
                <w:bCs/>
                <w:sz w:val="22"/>
                <w:szCs w:val="22"/>
                <w:lang w:val="pl-PL"/>
              </w:rPr>
              <w:t>dostosować zapisy § 2 ust. 1 Zasad wydatkowania oraz ujmowania w</w:t>
            </w:r>
            <w:r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 ewidencji wydatków wykonanych </w:t>
            </w:r>
            <w:r w:rsidRPr="003A2D7F">
              <w:rPr>
                <w:rFonts w:ascii="Arial Narrow" w:hAnsi="Arial Narrow"/>
                <w:bCs/>
                <w:sz w:val="22"/>
                <w:szCs w:val="22"/>
                <w:lang w:val="pl-PL"/>
              </w:rPr>
              <w:t>w ramach funduszu sołeckiego wprowadzonych zarządzeniem nr 108/14 Burmistrza Krosna Odrzańskiego z dnia 30 czerwca 2014 r. w sprawie ustanowienia Regulaminu funduszu sołeckiego Gminy Krosno Odrzańskie, zasad wydatkowania oraz ujmowania w ewidencji wydatków wykonanych w ramach funduszu sołeckiego do obowiązujących aktów prawa miejscowego;</w:t>
            </w:r>
          </w:p>
          <w:p w:rsidR="003A2D7F" w:rsidRDefault="003A2D7F" w:rsidP="003A2D7F">
            <w:pPr>
              <w:pStyle w:val="Standard"/>
              <w:numPr>
                <w:ilvl w:val="0"/>
                <w:numId w:val="47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bCs/>
                <w:sz w:val="22"/>
                <w:szCs w:val="22"/>
                <w:u w:val="single"/>
                <w:lang w:val="pl-PL"/>
              </w:rPr>
            </w:pPr>
            <w:r w:rsidRPr="003A2D7F">
              <w:rPr>
                <w:rFonts w:ascii="Arial Narrow" w:hAnsi="Arial Narrow"/>
                <w:bCs/>
                <w:sz w:val="22"/>
                <w:szCs w:val="22"/>
                <w:lang w:val="pl-PL"/>
              </w:rPr>
              <w:t>zapewnić, aby wszystkie wnioski o przyznanie środków z funduszu sołeckiego zostały opatrzone pieczęcią wpływu do Urzędu, co pozwala na potwierdzenie, że wniosek został złożony w ustawowym terminie;</w:t>
            </w:r>
          </w:p>
          <w:p w:rsidR="003A2D7F" w:rsidRDefault="003A2D7F" w:rsidP="003A2D7F">
            <w:pPr>
              <w:pStyle w:val="Standard"/>
              <w:numPr>
                <w:ilvl w:val="0"/>
                <w:numId w:val="47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bCs/>
                <w:sz w:val="22"/>
                <w:szCs w:val="22"/>
                <w:u w:val="single"/>
                <w:lang w:val="pl-PL"/>
              </w:rPr>
            </w:pPr>
            <w:r w:rsidRPr="003A2D7F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zapewnić, aby wszystkie wnioski o przyznanie środków z funduszu sołeckiego oraz o zmianę realizowanych przedsięwzięć składane były na aktualnie obowiązujących drukach; </w:t>
            </w:r>
          </w:p>
          <w:p w:rsidR="003A2D7F" w:rsidRDefault="003A2D7F" w:rsidP="003A2D7F">
            <w:pPr>
              <w:pStyle w:val="Standard"/>
              <w:numPr>
                <w:ilvl w:val="0"/>
                <w:numId w:val="47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bCs/>
                <w:sz w:val="22"/>
                <w:szCs w:val="22"/>
                <w:u w:val="single"/>
                <w:lang w:val="pl-PL"/>
              </w:rPr>
            </w:pPr>
            <w:r w:rsidRPr="003A2D7F">
              <w:rPr>
                <w:rFonts w:ascii="Arial Narrow" w:hAnsi="Arial Narrow"/>
                <w:bCs/>
                <w:sz w:val="22"/>
                <w:szCs w:val="22"/>
                <w:lang w:val="pl-PL"/>
              </w:rPr>
              <w:lastRenderedPageBreak/>
              <w:t xml:space="preserve">dokonywać kontroli złożonych wniosków o przyznanie środków z funduszu oraz o zmianę realizowanych przedsięwzięć pod względem kompletności załączników, prawidłowości wypełnienia i uzasadnienia zgłaszanych przedsięwzięć oraz ich zmian; </w:t>
            </w:r>
          </w:p>
          <w:p w:rsidR="003A2D7F" w:rsidRDefault="003A2D7F" w:rsidP="003A2D7F">
            <w:pPr>
              <w:pStyle w:val="Standard"/>
              <w:numPr>
                <w:ilvl w:val="0"/>
                <w:numId w:val="47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bCs/>
                <w:sz w:val="22"/>
                <w:szCs w:val="22"/>
                <w:u w:val="single"/>
                <w:lang w:val="pl-PL"/>
              </w:rPr>
            </w:pPr>
            <w:r w:rsidRPr="003A2D7F">
              <w:rPr>
                <w:rFonts w:ascii="Arial Narrow" w:hAnsi="Arial Narrow"/>
                <w:bCs/>
                <w:sz w:val="22"/>
                <w:szCs w:val="22"/>
                <w:lang w:val="pl-PL"/>
              </w:rPr>
              <w:t>zapewnić, aby na rozpatrzonych wnioskach znajdował się podpis osób dokonujących oceny oraz rekomendacji wniosku;</w:t>
            </w:r>
          </w:p>
          <w:p w:rsidR="003A2D7F" w:rsidRDefault="003A2D7F" w:rsidP="003A2D7F">
            <w:pPr>
              <w:pStyle w:val="Standard"/>
              <w:numPr>
                <w:ilvl w:val="0"/>
                <w:numId w:val="47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bCs/>
                <w:sz w:val="22"/>
                <w:szCs w:val="22"/>
                <w:u w:val="single"/>
                <w:lang w:val="pl-PL"/>
              </w:rPr>
            </w:pPr>
            <w:r w:rsidRPr="003A2D7F">
              <w:rPr>
                <w:rFonts w:ascii="Arial Narrow" w:hAnsi="Arial Narrow"/>
                <w:bCs/>
                <w:sz w:val="22"/>
                <w:szCs w:val="22"/>
                <w:lang w:val="pl-PL"/>
              </w:rPr>
              <w:t>egzekwować od sołtysów wymóg corocznego przedkładania Burmistrzowi informacji na temat wykorzystania środków z funduszu sołeckiego oraz dokonywać kontroli prawidłowości złożonych informacji;</w:t>
            </w:r>
          </w:p>
          <w:p w:rsidR="003A2D7F" w:rsidRDefault="003A2D7F" w:rsidP="003A2D7F">
            <w:pPr>
              <w:pStyle w:val="Standard"/>
              <w:numPr>
                <w:ilvl w:val="0"/>
                <w:numId w:val="47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bCs/>
                <w:sz w:val="22"/>
                <w:szCs w:val="22"/>
                <w:u w:val="single"/>
                <w:lang w:val="pl-PL"/>
              </w:rPr>
            </w:pPr>
            <w:r w:rsidRPr="003A2D7F">
              <w:rPr>
                <w:rFonts w:ascii="Arial Narrow" w:hAnsi="Arial Narrow"/>
                <w:bCs/>
                <w:sz w:val="22"/>
                <w:szCs w:val="22"/>
                <w:lang w:val="pl-PL"/>
              </w:rPr>
              <w:t>zapewnić, aby wydatki realizowane z funduszu były zgodne z przyjętym planem;</w:t>
            </w:r>
          </w:p>
          <w:p w:rsidR="003A2D7F" w:rsidRDefault="003A2D7F" w:rsidP="003A2D7F">
            <w:pPr>
              <w:pStyle w:val="Standard"/>
              <w:numPr>
                <w:ilvl w:val="0"/>
                <w:numId w:val="47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bCs/>
                <w:sz w:val="22"/>
                <w:szCs w:val="22"/>
                <w:u w:val="single"/>
                <w:lang w:val="pl-PL"/>
              </w:rPr>
            </w:pPr>
            <w:r w:rsidRPr="003A2D7F">
              <w:rPr>
                <w:rFonts w:ascii="Arial Narrow" w:hAnsi="Arial Narrow"/>
                <w:bCs/>
                <w:sz w:val="22"/>
                <w:szCs w:val="22"/>
                <w:lang w:val="pl-PL"/>
              </w:rPr>
              <w:t>zapewnić, aby wydatki w ramach funduszu sołeckiego dokonywane były zgodnie z Regulaminem udzielania zamówień w Urzędzie Miasta w Krośnie Odrzańskim o wartości nieprzekraczającej równowartości kwoty 130 000 złotych netto, przyjętym zarządzeniem nr 4/21 Burmistrza Krosna</w:t>
            </w:r>
            <w:r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 </w:t>
            </w:r>
            <w:r w:rsidRPr="003A2D7F">
              <w:rPr>
                <w:rFonts w:ascii="Arial Narrow" w:hAnsi="Arial Narrow"/>
                <w:bCs/>
                <w:sz w:val="22"/>
                <w:szCs w:val="22"/>
                <w:lang w:val="pl-PL"/>
              </w:rPr>
              <w:t>Odrzańskiego z dnia 21 lutego 2021 r.;</w:t>
            </w:r>
          </w:p>
          <w:p w:rsidR="003A2D7F" w:rsidRDefault="003A2D7F" w:rsidP="003A2D7F">
            <w:pPr>
              <w:pStyle w:val="Standard"/>
              <w:numPr>
                <w:ilvl w:val="0"/>
                <w:numId w:val="47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bCs/>
                <w:sz w:val="22"/>
                <w:szCs w:val="22"/>
                <w:u w:val="single"/>
                <w:lang w:val="pl-PL"/>
              </w:rPr>
            </w:pPr>
            <w:r w:rsidRPr="003A2D7F">
              <w:rPr>
                <w:rFonts w:ascii="Arial Narrow" w:hAnsi="Arial Narrow"/>
                <w:bCs/>
                <w:sz w:val="22"/>
                <w:szCs w:val="22"/>
                <w:lang w:val="pl-PL"/>
              </w:rPr>
              <w:t>w przypadku wydatków remontowo-inwestycyjnych egzekwować od sołtysów obowiązek przedkładania pracownikowi merytorycznemu przed poniesieniem wydatku druku zamówienia/zlecenia do weryfikacji i akceptacji;</w:t>
            </w:r>
          </w:p>
          <w:p w:rsidR="003A2D7F" w:rsidRPr="003A2D7F" w:rsidRDefault="003A2D7F" w:rsidP="003A2D7F">
            <w:pPr>
              <w:pStyle w:val="Standard"/>
              <w:numPr>
                <w:ilvl w:val="0"/>
                <w:numId w:val="47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bCs/>
                <w:sz w:val="22"/>
                <w:szCs w:val="22"/>
                <w:u w:val="single"/>
                <w:lang w:val="pl-PL"/>
              </w:rPr>
            </w:pPr>
            <w:r w:rsidRPr="003A2D7F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zapewnić prawidłowy opis na fakturach potwierdzających poniesienie wydatku w ramach funduszu sołeckiego, </w:t>
            </w:r>
          </w:p>
          <w:p w:rsidR="003A2D7F" w:rsidRPr="003A2D7F" w:rsidRDefault="003A2D7F" w:rsidP="003A2D7F">
            <w:pPr>
              <w:pStyle w:val="Standard"/>
              <w:tabs>
                <w:tab w:val="left" w:pos="-2165"/>
                <w:tab w:val="left" w:pos="332"/>
              </w:tabs>
              <w:rPr>
                <w:rFonts w:ascii="Arial Narrow" w:hAnsi="Arial Narrow"/>
                <w:bCs/>
                <w:sz w:val="22"/>
                <w:szCs w:val="22"/>
                <w:u w:val="single"/>
                <w:lang w:val="pl-PL"/>
              </w:rPr>
            </w:pPr>
            <w:r w:rsidRPr="003A2D7F">
              <w:rPr>
                <w:rFonts w:ascii="Arial Narrow" w:hAnsi="Arial Narrow"/>
                <w:bCs/>
                <w:sz w:val="22"/>
                <w:szCs w:val="22"/>
                <w:u w:val="single"/>
                <w:lang w:val="pl-PL"/>
              </w:rPr>
              <w:t>dotyczy Wydziału Finansowego:</w:t>
            </w:r>
          </w:p>
          <w:p w:rsidR="003A2D7F" w:rsidRDefault="003A2D7F" w:rsidP="003A2D7F">
            <w:pPr>
              <w:pStyle w:val="Standard"/>
              <w:numPr>
                <w:ilvl w:val="0"/>
                <w:numId w:val="47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3A2D7F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we wniosku do Wojewody Lubuskiego o zwrot z budżetu państwa części wydatków Gminy wykonanych w ramach funduszu sołeckiego wykazywać prawidłową wysokość kwoty bazowej </w:t>
            </w:r>
            <w:proofErr w:type="spellStart"/>
            <w:r w:rsidRPr="003A2D7F">
              <w:rPr>
                <w:rFonts w:ascii="Arial Narrow" w:hAnsi="Arial Narrow"/>
                <w:bCs/>
                <w:sz w:val="22"/>
                <w:szCs w:val="22"/>
                <w:lang w:val="pl-PL"/>
              </w:rPr>
              <w:t>K</w:t>
            </w:r>
            <w:r w:rsidRPr="003A2D7F">
              <w:rPr>
                <w:rFonts w:ascii="Arial Narrow" w:hAnsi="Arial Narrow"/>
                <w:bCs/>
                <w:sz w:val="22"/>
                <w:szCs w:val="22"/>
                <w:vertAlign w:val="subscript"/>
                <w:lang w:val="pl-PL"/>
              </w:rPr>
              <w:t>b</w:t>
            </w:r>
            <w:proofErr w:type="spellEnd"/>
            <w:r w:rsidRPr="003A2D7F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 oraz średniej kwoty bazowej w kraju K</w:t>
            </w:r>
            <w:r w:rsidRPr="003A2D7F">
              <w:rPr>
                <w:rFonts w:ascii="Arial Narrow" w:hAnsi="Arial Narrow"/>
                <w:bCs/>
                <w:sz w:val="22"/>
                <w:szCs w:val="22"/>
                <w:vertAlign w:val="subscript"/>
                <w:lang w:val="pl-PL"/>
              </w:rPr>
              <w:t>bk</w:t>
            </w:r>
            <w:r w:rsidRPr="003A2D7F">
              <w:rPr>
                <w:rFonts w:ascii="Arial Narrow" w:hAnsi="Arial Narrow"/>
                <w:bCs/>
                <w:sz w:val="22"/>
                <w:szCs w:val="22"/>
                <w:lang w:val="pl-PL"/>
              </w:rPr>
              <w:t>;</w:t>
            </w:r>
          </w:p>
          <w:p w:rsidR="00D76F6F" w:rsidRPr="003A2D7F" w:rsidRDefault="003A2D7F" w:rsidP="003A2D7F">
            <w:pPr>
              <w:pStyle w:val="Standard"/>
              <w:numPr>
                <w:ilvl w:val="0"/>
                <w:numId w:val="47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3A2D7F">
              <w:rPr>
                <w:rFonts w:ascii="Arial Narrow" w:hAnsi="Arial Narrow"/>
                <w:bCs/>
                <w:sz w:val="22"/>
                <w:szCs w:val="22"/>
                <w:lang w:val="pl-PL"/>
              </w:rPr>
              <w:t>zwracać szczególną uwagę na wydatki przekraczające kwotę 10.000 zł netto, dla których nie przeprowadzono postępowania o udzielenie zamówienia zgodnie z zarządzeniem nr 4/21 z dnia 21 lutego 2021 r. oraz nie zaangażowano wydatku w ewidencji księgowej.</w:t>
            </w:r>
          </w:p>
        </w:tc>
      </w:tr>
      <w:tr w:rsidR="00C7040F" w:rsidRPr="00577847" w:rsidTr="00FA70CC">
        <w:tc>
          <w:tcPr>
            <w:tcW w:w="540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Pr="00577847" w:rsidRDefault="00CF6C61" w:rsidP="00D0390B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lastRenderedPageBreak/>
              <w:t>7</w:t>
            </w:r>
            <w:r w:rsidR="00C7040F"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.</w:t>
            </w:r>
          </w:p>
          <w:p w:rsidR="00C7040F" w:rsidRPr="00577847" w:rsidRDefault="00C7040F" w:rsidP="00D0390B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Pr="00577847" w:rsidRDefault="00C7040F" w:rsidP="00D0390B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Znak sprawy</w:t>
            </w:r>
          </w:p>
        </w:tc>
        <w:tc>
          <w:tcPr>
            <w:tcW w:w="5634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Pr="00577847" w:rsidRDefault="00C7040F" w:rsidP="00ED2C1A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K.171</w:t>
            </w:r>
            <w:r w:rsidR="00FA70CC" w:rsidRPr="00577847">
              <w:rPr>
                <w:rFonts w:ascii="Arial Narrow" w:hAnsi="Arial Narrow"/>
                <w:sz w:val="22"/>
                <w:szCs w:val="22"/>
                <w:lang w:val="pl-PL"/>
              </w:rPr>
              <w:t>1.</w:t>
            </w:r>
            <w:r w:rsidR="00E5121C" w:rsidRPr="00577847">
              <w:rPr>
                <w:rFonts w:ascii="Arial Narrow" w:hAnsi="Arial Narrow"/>
                <w:sz w:val="22"/>
                <w:szCs w:val="22"/>
                <w:lang w:val="pl-PL"/>
              </w:rPr>
              <w:t>2.2023</w:t>
            </w: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.KF</w:t>
            </w:r>
          </w:p>
        </w:tc>
      </w:tr>
      <w:tr w:rsidR="00C7040F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Pr="00577847" w:rsidRDefault="00C7040F" w:rsidP="00D0390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Pr="00577847" w:rsidRDefault="00C7040F" w:rsidP="00D0390B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Nazwa jednostki kontrolowanej</w:t>
            </w:r>
          </w:p>
          <w:p w:rsidR="00C7040F" w:rsidRPr="00577847" w:rsidRDefault="00C7040F" w:rsidP="00D0390B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Pr="00577847" w:rsidRDefault="00E5121C" w:rsidP="00D0390B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Przedszkole nr 4 w Krośnie Odrzańskim</w:t>
            </w:r>
          </w:p>
        </w:tc>
      </w:tr>
      <w:tr w:rsidR="00C7040F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Pr="00577847" w:rsidRDefault="00C7040F" w:rsidP="00D0390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Pr="00577847" w:rsidRDefault="00C7040F" w:rsidP="00D0390B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Rodzaj kontroli</w:t>
            </w:r>
          </w:p>
          <w:p w:rsidR="00C7040F" w:rsidRPr="00577847" w:rsidRDefault="00C7040F" w:rsidP="00D0390B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Pr="00577847" w:rsidRDefault="00C7040F" w:rsidP="00D0390B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Kontrola planowa</w:t>
            </w:r>
          </w:p>
        </w:tc>
      </w:tr>
      <w:tr w:rsidR="00C7040F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Pr="00577847" w:rsidRDefault="00C7040F" w:rsidP="00D0390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Pr="00577847" w:rsidRDefault="00C7040F" w:rsidP="00D0390B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Tematyka kontroli</w:t>
            </w:r>
          </w:p>
          <w:p w:rsidR="00C7040F" w:rsidRPr="00577847" w:rsidRDefault="00C7040F" w:rsidP="00D0390B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Pr="00577847" w:rsidRDefault="00ED2C1A" w:rsidP="00D0390B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rPr>
                <w:rFonts w:ascii="Arial Narrow" w:hAnsi="Arial Narrow"/>
                <w:bCs/>
                <w:i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iCs/>
                <w:sz w:val="22"/>
                <w:szCs w:val="22"/>
                <w:lang w:val="pl-PL"/>
              </w:rPr>
              <w:t>Poprawność danych wprowadzonych do Systemu Informacji Oświatowej</w:t>
            </w:r>
          </w:p>
        </w:tc>
      </w:tr>
      <w:tr w:rsidR="00C7040F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Pr="00577847" w:rsidRDefault="00C7040F" w:rsidP="00D0390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Pr="00577847" w:rsidRDefault="00C7040F" w:rsidP="00D0390B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Data rozpoczęcia</w:t>
            </w:r>
          </w:p>
          <w:p w:rsidR="00C7040F" w:rsidRPr="00577847" w:rsidRDefault="00C7040F" w:rsidP="00D0390B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Pr="00577847" w:rsidRDefault="00E5121C" w:rsidP="00432D3C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</w:rPr>
              <w:t>20</w:t>
            </w:r>
            <w:r w:rsidR="00485A70" w:rsidRPr="00577847">
              <w:rPr>
                <w:rFonts w:ascii="Arial Narrow" w:hAnsi="Arial Narrow"/>
                <w:sz w:val="22"/>
                <w:szCs w:val="22"/>
              </w:rPr>
              <w:t>.</w:t>
            </w:r>
            <w:r w:rsidRPr="00577847">
              <w:rPr>
                <w:rFonts w:ascii="Arial Narrow" w:hAnsi="Arial Narrow"/>
                <w:sz w:val="22"/>
                <w:szCs w:val="22"/>
              </w:rPr>
              <w:t>02.2023</w:t>
            </w:r>
            <w:r w:rsidR="00432D3C" w:rsidRPr="00577847"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</w:tr>
      <w:tr w:rsidR="00C7040F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Pr="00577847" w:rsidRDefault="00C7040F" w:rsidP="00D0390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Pr="00577847" w:rsidRDefault="00C7040F" w:rsidP="00D0390B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Data zakończenia</w:t>
            </w:r>
          </w:p>
          <w:p w:rsidR="00C7040F" w:rsidRPr="00577847" w:rsidRDefault="00C7040F" w:rsidP="00D0390B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Pr="00577847" w:rsidRDefault="00E5121C" w:rsidP="00D0390B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10.03.2023</w:t>
            </w:r>
            <w:r w:rsidR="00432D3C" w:rsidRPr="00577847">
              <w:rPr>
                <w:rFonts w:ascii="Arial Narrow" w:hAnsi="Arial Narrow"/>
                <w:sz w:val="22"/>
                <w:szCs w:val="22"/>
                <w:lang w:val="pl-PL"/>
              </w:rPr>
              <w:t xml:space="preserve"> r.</w:t>
            </w:r>
          </w:p>
        </w:tc>
      </w:tr>
      <w:tr w:rsidR="00C7040F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Pr="00577847" w:rsidRDefault="00C7040F" w:rsidP="00D0390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Pr="00577847" w:rsidRDefault="00C7040F" w:rsidP="00D0390B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Badany okres</w:t>
            </w:r>
          </w:p>
          <w:p w:rsidR="00C7040F" w:rsidRPr="00577847" w:rsidRDefault="00C7040F" w:rsidP="00D0390B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Pr="00577847" w:rsidRDefault="00E5121C" w:rsidP="00D0390B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01.09.2022 r. - 31.01.2023 r.</w:t>
            </w:r>
          </w:p>
        </w:tc>
      </w:tr>
      <w:tr w:rsidR="00C7040F" w:rsidRPr="00577847" w:rsidTr="008D25CF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Pr="00577847" w:rsidRDefault="00C7040F" w:rsidP="00D0390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0F" w:rsidRPr="00577847" w:rsidRDefault="00C7040F" w:rsidP="00D0390B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Zalecenia pokontrolne</w:t>
            </w:r>
          </w:p>
          <w:p w:rsidR="00C7040F" w:rsidRPr="00577847" w:rsidRDefault="00C7040F" w:rsidP="00D0390B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21C" w:rsidRPr="00577847" w:rsidRDefault="00E5121C" w:rsidP="00E5121C">
            <w:pPr>
              <w:pStyle w:val="Standard"/>
              <w:numPr>
                <w:ilvl w:val="0"/>
                <w:numId w:val="41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Prawidłowo wprowadzać dane do Systemu Informacji Oświatowej;</w:t>
            </w:r>
          </w:p>
          <w:p w:rsidR="00E5121C" w:rsidRPr="00577847" w:rsidRDefault="00E5121C" w:rsidP="00E5121C">
            <w:pPr>
              <w:pStyle w:val="Standard"/>
              <w:numPr>
                <w:ilvl w:val="0"/>
                <w:numId w:val="41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pracowników posiadających upoważnienia do wprowadzania </w:t>
            </w: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lastRenderedPageBreak/>
              <w:t>danych do Systemu Informacji Oświatowej skierować na odbycie szkolenia w niniejszym zakresie;</w:t>
            </w:r>
          </w:p>
          <w:p w:rsidR="00FD4E0C" w:rsidRPr="00577847" w:rsidRDefault="00E5121C" w:rsidP="00E5121C">
            <w:pPr>
              <w:pStyle w:val="Standard"/>
              <w:numPr>
                <w:ilvl w:val="0"/>
                <w:numId w:val="41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stosować się do przepisów uchwały nr LI/388/22 Rady Miejskiej w Krośnie Odrzańskim z dnia 25 sierpnia 2022 r. w sprawie określenia zasad udzielania i rozmiaru obniżek tygodniowego obowiązkowego wymiaru godzin zajęć nauczycielom, którym powierzono stanowiska kierownicze w jednostkach oświatowych, dla których organem prowadzącym jest Gmina Krosno Odrzańskie oraz w sprawie określenia tygodniowego obowiązkowego wymiaru godzin zajęć dydaktycznych, opiekuńczych i wychowawczych niektórych nauczycieli.</w:t>
            </w:r>
          </w:p>
        </w:tc>
      </w:tr>
      <w:tr w:rsidR="00CF6C61" w:rsidRPr="00577847" w:rsidTr="001F4E98">
        <w:tc>
          <w:tcPr>
            <w:tcW w:w="540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61" w:rsidRPr="00577847" w:rsidRDefault="00CF6C61" w:rsidP="001F4E98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lastRenderedPageBreak/>
              <w:t>8</w:t>
            </w: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.</w:t>
            </w:r>
          </w:p>
          <w:p w:rsidR="00CF6C61" w:rsidRPr="00577847" w:rsidRDefault="00CF6C61" w:rsidP="001F4E98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61" w:rsidRPr="00577847" w:rsidRDefault="00CF6C61" w:rsidP="001F4E98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Znak sprawy</w:t>
            </w:r>
          </w:p>
        </w:tc>
        <w:tc>
          <w:tcPr>
            <w:tcW w:w="5634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61" w:rsidRPr="00577847" w:rsidRDefault="00CF6C61" w:rsidP="001F4E98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AK.1711.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3</w:t>
            </w: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.2023.KF</w:t>
            </w:r>
          </w:p>
        </w:tc>
      </w:tr>
      <w:tr w:rsidR="00CF6C61" w:rsidRPr="00577847" w:rsidTr="001F4E98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61" w:rsidRPr="00577847" w:rsidRDefault="00CF6C61" w:rsidP="001F4E98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61" w:rsidRPr="00577847" w:rsidRDefault="00CF6C61" w:rsidP="001F4E98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Nazwa jednostki kontrolowanej</w:t>
            </w:r>
          </w:p>
          <w:p w:rsidR="00CF6C61" w:rsidRPr="00577847" w:rsidRDefault="00CF6C61" w:rsidP="001F4E98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61" w:rsidRPr="00577847" w:rsidRDefault="00CF6C61" w:rsidP="001F4E98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Przedszkole nr 3 w Krośnie Odrzańskim</w:t>
            </w:r>
          </w:p>
        </w:tc>
      </w:tr>
      <w:tr w:rsidR="00CF6C61" w:rsidRPr="00577847" w:rsidTr="001F4E98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61" w:rsidRPr="00577847" w:rsidRDefault="00CF6C61" w:rsidP="001F4E98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61" w:rsidRPr="00577847" w:rsidRDefault="00CF6C61" w:rsidP="001F4E98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Rodzaj kontroli</w:t>
            </w:r>
          </w:p>
          <w:p w:rsidR="00CF6C61" w:rsidRPr="00577847" w:rsidRDefault="00CF6C61" w:rsidP="001F4E98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61" w:rsidRPr="00577847" w:rsidRDefault="00CF6C61" w:rsidP="001F4E98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Kontrola sprawdzająca</w:t>
            </w:r>
          </w:p>
        </w:tc>
      </w:tr>
      <w:tr w:rsidR="00CF6C61" w:rsidRPr="00577847" w:rsidTr="001F4E98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61" w:rsidRPr="00577847" w:rsidRDefault="00CF6C61" w:rsidP="001F4E98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61" w:rsidRPr="00577847" w:rsidRDefault="00CF6C61" w:rsidP="001F4E98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Tematyka kontroli</w:t>
            </w:r>
          </w:p>
          <w:p w:rsidR="00CF6C61" w:rsidRPr="00577847" w:rsidRDefault="00CF6C61" w:rsidP="001F4E98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61" w:rsidRPr="00577847" w:rsidRDefault="00CF6C61" w:rsidP="001F4E98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iCs/>
                <w:sz w:val="22"/>
                <w:szCs w:val="22"/>
                <w:lang w:val="pl-PL"/>
              </w:rPr>
              <w:t>Prawidłowość gospodarowania magazynem żywności</w:t>
            </w:r>
          </w:p>
        </w:tc>
      </w:tr>
      <w:tr w:rsidR="00CF6C61" w:rsidRPr="00577847" w:rsidTr="001F4E98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61" w:rsidRPr="00577847" w:rsidRDefault="00CF6C61" w:rsidP="001F4E98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61" w:rsidRPr="00577847" w:rsidRDefault="00CF6C61" w:rsidP="001F4E98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Data rozpoczęcia</w:t>
            </w:r>
          </w:p>
          <w:p w:rsidR="00CF6C61" w:rsidRPr="00577847" w:rsidRDefault="00CF6C61" w:rsidP="001F4E98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61" w:rsidRPr="00577847" w:rsidRDefault="00CF6C61" w:rsidP="001F4E98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 xml:space="preserve">20.09.2023 r. </w:t>
            </w:r>
          </w:p>
        </w:tc>
      </w:tr>
      <w:tr w:rsidR="00CF6C61" w:rsidRPr="00577847" w:rsidTr="001F4E98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61" w:rsidRPr="00577847" w:rsidRDefault="00CF6C61" w:rsidP="001F4E98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61" w:rsidRPr="00577847" w:rsidRDefault="00CF6C61" w:rsidP="001F4E98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Data zakończenia</w:t>
            </w:r>
          </w:p>
          <w:p w:rsidR="00CF6C61" w:rsidRPr="00577847" w:rsidRDefault="00CF6C61" w:rsidP="001F4E98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61" w:rsidRPr="00577847" w:rsidRDefault="00CF6C61" w:rsidP="001F4E98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sz w:val="22"/>
                <w:szCs w:val="22"/>
                <w:lang w:val="pl-PL"/>
              </w:rPr>
              <w:t>06.10.2023 r.</w:t>
            </w:r>
          </w:p>
        </w:tc>
      </w:tr>
      <w:tr w:rsidR="00CF6C61" w:rsidRPr="00577847" w:rsidTr="001F4E98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61" w:rsidRPr="00577847" w:rsidRDefault="00CF6C61" w:rsidP="001F4E98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61" w:rsidRPr="00577847" w:rsidRDefault="00CF6C61" w:rsidP="001F4E98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Badany okres</w:t>
            </w:r>
          </w:p>
          <w:p w:rsidR="00CF6C61" w:rsidRPr="00577847" w:rsidRDefault="00CF6C61" w:rsidP="001F4E98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61" w:rsidRPr="00577847" w:rsidRDefault="00CF6C61" w:rsidP="001F4E98">
            <w:pPr>
              <w:pStyle w:val="Standard"/>
              <w:tabs>
                <w:tab w:val="left" w:pos="-2309"/>
                <w:tab w:val="left" w:pos="-2165"/>
                <w:tab w:val="left" w:pos="652"/>
                <w:tab w:val="left" w:pos="678"/>
              </w:tabs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01.08.2023 r. – 31.08.2023 r.</w:t>
            </w:r>
          </w:p>
        </w:tc>
      </w:tr>
      <w:tr w:rsidR="00CF6C61" w:rsidRPr="00577847" w:rsidTr="001F4E98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61" w:rsidRPr="00577847" w:rsidRDefault="00CF6C61" w:rsidP="001F4E98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61" w:rsidRPr="00577847" w:rsidRDefault="00CF6C61" w:rsidP="001F4E98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Zalecenia pokontrolne</w:t>
            </w:r>
          </w:p>
          <w:p w:rsidR="00CF6C61" w:rsidRPr="00577847" w:rsidRDefault="00CF6C61" w:rsidP="001F4E98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61" w:rsidRPr="00577847" w:rsidRDefault="00CF6C61" w:rsidP="001F4E98">
            <w:pPr>
              <w:pStyle w:val="Standard"/>
              <w:numPr>
                <w:ilvl w:val="0"/>
                <w:numId w:val="40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Systematyczne, skrupulatne i rzetelne wprowadzanie wszystkich informacji do Programu Spiżarnia;</w:t>
            </w:r>
          </w:p>
          <w:p w:rsidR="00CF6C61" w:rsidRPr="00577847" w:rsidRDefault="00CF6C61" w:rsidP="001F4E98">
            <w:pPr>
              <w:pStyle w:val="Standard"/>
              <w:numPr>
                <w:ilvl w:val="0"/>
                <w:numId w:val="40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prowadzenie prawidłowej ewidencji rozchodu towarów będących na stanie magazynu żywności;</w:t>
            </w:r>
          </w:p>
          <w:p w:rsidR="00CF6C61" w:rsidRPr="00577847" w:rsidRDefault="00CF6C61" w:rsidP="001F4E98">
            <w:pPr>
              <w:pStyle w:val="Standard"/>
              <w:numPr>
                <w:ilvl w:val="0"/>
                <w:numId w:val="40"/>
              </w:numPr>
              <w:tabs>
                <w:tab w:val="left" w:pos="-2165"/>
                <w:tab w:val="left" w:pos="332"/>
              </w:tabs>
              <w:ind w:left="332" w:hanging="28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577847">
              <w:rPr>
                <w:rFonts w:ascii="Arial Narrow" w:hAnsi="Arial Narrow"/>
                <w:bCs/>
                <w:sz w:val="22"/>
                <w:szCs w:val="22"/>
                <w:lang w:val="pl-PL"/>
              </w:rPr>
              <w:t>przy planowaniu posiłków przestrzeganie wysokości dziennej stawki żywieniowej określonej obowiązującym zarządzeniem Dyrektora Przedszkola nr 3 im. Jana Brzechwy w Krośnie Odrzańskim w sprawie opłat za wyżywienie w przedszkolu (obecnie zarządzeniem nr 15/2022 Dyrektora Przedszkola nr 3 im. Jana Brzechwy w Krośnie Odrzańskim z dnia 15 listopada 2022 r.).</w:t>
            </w:r>
          </w:p>
        </w:tc>
      </w:tr>
    </w:tbl>
    <w:p w:rsidR="00AD2B1B" w:rsidRPr="00577847" w:rsidRDefault="00AD2B1B">
      <w:pPr>
        <w:pStyle w:val="Standard"/>
        <w:spacing w:line="360" w:lineRule="auto"/>
        <w:ind w:hanging="15"/>
        <w:rPr>
          <w:rFonts w:ascii="Arial Narrow" w:hAnsi="Arial Narrow"/>
          <w:sz w:val="22"/>
          <w:szCs w:val="22"/>
          <w:lang w:val="pl-PL"/>
        </w:rPr>
      </w:pPr>
    </w:p>
    <w:p w:rsidR="006850E3" w:rsidRPr="00577847" w:rsidRDefault="006850E3" w:rsidP="006850E3">
      <w:pPr>
        <w:pStyle w:val="Standard"/>
        <w:ind w:hanging="720"/>
        <w:rPr>
          <w:rFonts w:ascii="Arial Narrow" w:hAnsi="Arial Narrow"/>
          <w:sz w:val="22"/>
          <w:szCs w:val="22"/>
          <w:lang w:val="pl-PL"/>
        </w:rPr>
      </w:pPr>
    </w:p>
    <w:p w:rsidR="006850E3" w:rsidRPr="00577847" w:rsidRDefault="006850E3" w:rsidP="00466ACE">
      <w:pPr>
        <w:pStyle w:val="Standard"/>
        <w:spacing w:after="120"/>
        <w:ind w:hanging="720"/>
        <w:jc w:val="both"/>
        <w:rPr>
          <w:rFonts w:ascii="Arial Narrow" w:hAnsi="Arial Narrow"/>
          <w:sz w:val="22"/>
          <w:szCs w:val="22"/>
          <w:lang w:val="pl-PL"/>
        </w:rPr>
      </w:pPr>
      <w:r w:rsidRPr="00577847">
        <w:rPr>
          <w:rFonts w:ascii="Arial Narrow" w:hAnsi="Arial Narrow"/>
          <w:sz w:val="22"/>
          <w:szCs w:val="22"/>
          <w:lang w:val="pl-PL"/>
        </w:rPr>
        <w:t xml:space="preserve">          </w:t>
      </w:r>
      <w:r w:rsidR="00466ACE" w:rsidRPr="00577847">
        <w:rPr>
          <w:rFonts w:ascii="Arial Narrow" w:hAnsi="Arial Narrow"/>
          <w:sz w:val="22"/>
          <w:szCs w:val="22"/>
          <w:lang w:val="pl-PL"/>
        </w:rPr>
        <w:t xml:space="preserve">              </w:t>
      </w:r>
      <w:r w:rsidRPr="00577847">
        <w:rPr>
          <w:rFonts w:ascii="Arial Narrow" w:hAnsi="Arial Narrow"/>
          <w:sz w:val="22"/>
          <w:szCs w:val="22"/>
          <w:lang w:val="pl-PL"/>
        </w:rPr>
        <w:t xml:space="preserve"> </w:t>
      </w:r>
      <w:r w:rsidR="00381F95">
        <w:rPr>
          <w:rFonts w:ascii="Arial Narrow" w:hAnsi="Arial Narrow"/>
          <w:sz w:val="22"/>
          <w:szCs w:val="22"/>
          <w:lang w:val="pl-PL"/>
        </w:rPr>
        <w:tab/>
      </w:r>
      <w:r w:rsidR="00381F95">
        <w:rPr>
          <w:rFonts w:ascii="Arial Narrow" w:hAnsi="Arial Narrow"/>
          <w:sz w:val="22"/>
          <w:szCs w:val="22"/>
          <w:lang w:val="pl-PL"/>
        </w:rPr>
        <w:tab/>
      </w:r>
      <w:r w:rsidRPr="00577847">
        <w:rPr>
          <w:rFonts w:ascii="Arial Narrow" w:hAnsi="Arial Narrow"/>
          <w:sz w:val="22"/>
          <w:szCs w:val="22"/>
          <w:lang w:val="pl-PL"/>
        </w:rPr>
        <w:t xml:space="preserve">Sporządził:                        </w:t>
      </w:r>
      <w:r w:rsidR="00381F95">
        <w:rPr>
          <w:rFonts w:ascii="Arial Narrow" w:hAnsi="Arial Narrow"/>
          <w:sz w:val="22"/>
          <w:szCs w:val="22"/>
          <w:lang w:val="pl-PL"/>
        </w:rPr>
        <w:t xml:space="preserve">                  </w:t>
      </w:r>
      <w:r w:rsidRPr="00577847">
        <w:rPr>
          <w:rFonts w:ascii="Arial Narrow" w:hAnsi="Arial Narrow"/>
          <w:sz w:val="22"/>
          <w:szCs w:val="22"/>
          <w:lang w:val="pl-PL"/>
        </w:rPr>
        <w:t xml:space="preserve">                                 </w:t>
      </w:r>
      <w:r w:rsidR="00C0286D">
        <w:rPr>
          <w:rFonts w:ascii="Arial Narrow" w:hAnsi="Arial Narrow"/>
          <w:sz w:val="22"/>
          <w:szCs w:val="22"/>
          <w:lang w:val="pl-PL"/>
        </w:rPr>
        <w:t xml:space="preserve">      </w:t>
      </w:r>
      <w:r w:rsidRPr="00577847">
        <w:rPr>
          <w:rFonts w:ascii="Arial Narrow" w:hAnsi="Arial Narrow"/>
          <w:sz w:val="22"/>
          <w:szCs w:val="22"/>
          <w:lang w:val="pl-PL"/>
        </w:rPr>
        <w:t>Zatwierdził:</w:t>
      </w:r>
    </w:p>
    <w:p w:rsidR="005C7C6D" w:rsidRDefault="009447D3" w:rsidP="009447D3">
      <w:pPr>
        <w:pStyle w:val="Standard"/>
        <w:spacing w:after="120"/>
        <w:ind w:firstLine="706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 xml:space="preserve">  STARSZY INSPEKTOR</w:t>
      </w:r>
      <w:r>
        <w:rPr>
          <w:rFonts w:ascii="Arial Narrow" w:hAnsi="Arial Narrow"/>
          <w:sz w:val="22"/>
          <w:szCs w:val="22"/>
          <w:lang w:val="pl-PL"/>
        </w:rPr>
        <w:tab/>
      </w:r>
      <w:r>
        <w:rPr>
          <w:rFonts w:ascii="Arial Narrow" w:hAnsi="Arial Narrow"/>
          <w:sz w:val="22"/>
          <w:szCs w:val="22"/>
          <w:lang w:val="pl-PL"/>
        </w:rPr>
        <w:tab/>
      </w:r>
      <w:r>
        <w:rPr>
          <w:rFonts w:ascii="Arial Narrow" w:hAnsi="Arial Narrow"/>
          <w:sz w:val="22"/>
          <w:szCs w:val="22"/>
          <w:lang w:val="pl-PL"/>
        </w:rPr>
        <w:tab/>
      </w:r>
      <w:r>
        <w:rPr>
          <w:rFonts w:ascii="Arial Narrow" w:hAnsi="Arial Narrow"/>
          <w:sz w:val="22"/>
          <w:szCs w:val="22"/>
          <w:lang w:val="pl-PL"/>
        </w:rPr>
        <w:tab/>
        <w:t xml:space="preserve">            PEŁNIĄCA FUNKCJĘ BURMISTRZA</w:t>
      </w:r>
    </w:p>
    <w:p w:rsidR="00166A38" w:rsidRPr="00577847" w:rsidRDefault="009447D3" w:rsidP="00CA6474">
      <w:pPr>
        <w:pStyle w:val="Standard"/>
        <w:ind w:hanging="720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ab/>
      </w:r>
      <w:r>
        <w:rPr>
          <w:rFonts w:ascii="Arial Narrow" w:hAnsi="Arial Narrow"/>
          <w:sz w:val="22"/>
          <w:szCs w:val="22"/>
          <w:lang w:val="pl-PL"/>
        </w:rPr>
        <w:tab/>
        <w:t xml:space="preserve">      Jolanta </w:t>
      </w:r>
      <w:proofErr w:type="spellStart"/>
      <w:r>
        <w:rPr>
          <w:rFonts w:ascii="Arial Narrow" w:hAnsi="Arial Narrow"/>
          <w:sz w:val="22"/>
          <w:szCs w:val="22"/>
          <w:lang w:val="pl-PL"/>
        </w:rPr>
        <w:t>Tutajewicz</w:t>
      </w:r>
      <w:proofErr w:type="spellEnd"/>
      <w:r>
        <w:rPr>
          <w:rFonts w:ascii="Arial Narrow" w:hAnsi="Arial Narrow"/>
          <w:sz w:val="22"/>
          <w:szCs w:val="22"/>
          <w:lang w:val="pl-PL"/>
        </w:rPr>
        <w:tab/>
      </w:r>
      <w:r>
        <w:rPr>
          <w:rFonts w:ascii="Arial Narrow" w:hAnsi="Arial Narrow"/>
          <w:sz w:val="22"/>
          <w:szCs w:val="22"/>
          <w:lang w:val="pl-PL"/>
        </w:rPr>
        <w:tab/>
      </w:r>
      <w:r>
        <w:rPr>
          <w:rFonts w:ascii="Arial Narrow" w:hAnsi="Arial Narrow"/>
          <w:sz w:val="22"/>
          <w:szCs w:val="22"/>
          <w:lang w:val="pl-PL"/>
        </w:rPr>
        <w:tab/>
      </w:r>
      <w:r>
        <w:rPr>
          <w:rFonts w:ascii="Arial Narrow" w:hAnsi="Arial Narrow"/>
          <w:sz w:val="22"/>
          <w:szCs w:val="22"/>
          <w:lang w:val="pl-PL"/>
        </w:rPr>
        <w:tab/>
      </w:r>
      <w:r>
        <w:rPr>
          <w:rFonts w:ascii="Arial Narrow" w:hAnsi="Arial Narrow"/>
          <w:sz w:val="22"/>
          <w:szCs w:val="22"/>
          <w:lang w:val="pl-PL"/>
        </w:rPr>
        <w:tab/>
        <w:t xml:space="preserve">             Anna Mikołajczyk</w:t>
      </w:r>
    </w:p>
    <w:p w:rsidR="006850E3" w:rsidRPr="00577847" w:rsidRDefault="006850E3" w:rsidP="006850E3">
      <w:pPr>
        <w:pStyle w:val="Standard"/>
        <w:ind w:hanging="720"/>
        <w:jc w:val="both"/>
        <w:rPr>
          <w:rFonts w:ascii="Arial Narrow" w:hAnsi="Arial Narrow"/>
          <w:sz w:val="22"/>
          <w:szCs w:val="22"/>
          <w:lang w:val="pl-PL"/>
        </w:rPr>
      </w:pPr>
      <w:r w:rsidRPr="00577847">
        <w:rPr>
          <w:rFonts w:ascii="Arial Narrow" w:hAnsi="Arial Narrow"/>
          <w:sz w:val="22"/>
          <w:szCs w:val="22"/>
          <w:lang w:val="pl-PL"/>
        </w:rPr>
        <w:t xml:space="preserve">  </w:t>
      </w:r>
      <w:r w:rsidR="00466ACE" w:rsidRPr="00577847">
        <w:rPr>
          <w:rFonts w:ascii="Arial Narrow" w:hAnsi="Arial Narrow"/>
          <w:sz w:val="22"/>
          <w:szCs w:val="22"/>
          <w:lang w:val="pl-PL"/>
        </w:rPr>
        <w:t xml:space="preserve">          </w:t>
      </w:r>
      <w:r w:rsidRPr="00577847">
        <w:rPr>
          <w:rFonts w:ascii="Arial Narrow" w:hAnsi="Arial Narrow"/>
          <w:sz w:val="22"/>
          <w:szCs w:val="22"/>
          <w:lang w:val="pl-PL"/>
        </w:rPr>
        <w:t xml:space="preserve">  </w:t>
      </w:r>
      <w:r w:rsidR="00466ACE" w:rsidRPr="00577847">
        <w:rPr>
          <w:rFonts w:ascii="Arial Narrow" w:hAnsi="Arial Narrow"/>
          <w:sz w:val="22"/>
          <w:szCs w:val="22"/>
          <w:lang w:val="pl-PL"/>
        </w:rPr>
        <w:t xml:space="preserve">   </w:t>
      </w:r>
      <w:r w:rsidR="00381F95">
        <w:rPr>
          <w:rFonts w:ascii="Arial Narrow" w:hAnsi="Arial Narrow"/>
          <w:sz w:val="22"/>
          <w:szCs w:val="22"/>
          <w:lang w:val="pl-PL"/>
        </w:rPr>
        <w:tab/>
        <w:t xml:space="preserve">  </w:t>
      </w:r>
      <w:r w:rsidRPr="00577847">
        <w:rPr>
          <w:rFonts w:ascii="Arial Narrow" w:hAnsi="Arial Narrow"/>
          <w:sz w:val="22"/>
          <w:szCs w:val="22"/>
          <w:lang w:val="pl-PL"/>
        </w:rPr>
        <w:t xml:space="preserve"> ….............................                      </w:t>
      </w:r>
      <w:r w:rsidR="00381F95">
        <w:rPr>
          <w:rFonts w:ascii="Arial Narrow" w:hAnsi="Arial Narrow"/>
          <w:sz w:val="22"/>
          <w:szCs w:val="22"/>
          <w:lang w:val="pl-PL"/>
        </w:rPr>
        <w:tab/>
      </w:r>
      <w:r w:rsidR="00381F95">
        <w:rPr>
          <w:rFonts w:ascii="Arial Narrow" w:hAnsi="Arial Narrow"/>
          <w:sz w:val="22"/>
          <w:szCs w:val="22"/>
          <w:lang w:val="pl-PL"/>
        </w:rPr>
        <w:tab/>
      </w:r>
      <w:r w:rsidR="00381F95">
        <w:rPr>
          <w:rFonts w:ascii="Arial Narrow" w:hAnsi="Arial Narrow"/>
          <w:sz w:val="22"/>
          <w:szCs w:val="22"/>
          <w:lang w:val="pl-PL"/>
        </w:rPr>
        <w:tab/>
        <w:t xml:space="preserve">   </w:t>
      </w:r>
      <w:r w:rsidR="009447D3">
        <w:rPr>
          <w:rFonts w:ascii="Arial Narrow" w:hAnsi="Arial Narrow"/>
          <w:sz w:val="22"/>
          <w:szCs w:val="22"/>
          <w:lang w:val="pl-PL"/>
        </w:rPr>
        <w:t xml:space="preserve">  </w:t>
      </w:r>
      <w:r w:rsidR="00381F95">
        <w:rPr>
          <w:rFonts w:ascii="Arial Narrow" w:hAnsi="Arial Narrow"/>
          <w:sz w:val="22"/>
          <w:szCs w:val="22"/>
          <w:lang w:val="pl-PL"/>
        </w:rPr>
        <w:t xml:space="preserve"> </w:t>
      </w:r>
      <w:r w:rsidRPr="00577847">
        <w:rPr>
          <w:rFonts w:ascii="Arial Narrow" w:hAnsi="Arial Narrow"/>
          <w:sz w:val="22"/>
          <w:szCs w:val="22"/>
          <w:lang w:val="pl-PL"/>
        </w:rPr>
        <w:t>…...................................</w:t>
      </w:r>
    </w:p>
    <w:p w:rsidR="008E531E" w:rsidRPr="00577847" w:rsidRDefault="008E531E">
      <w:pPr>
        <w:pStyle w:val="Standard"/>
        <w:spacing w:line="360" w:lineRule="auto"/>
        <w:ind w:hanging="720"/>
        <w:jc w:val="both"/>
        <w:rPr>
          <w:rFonts w:ascii="Arial Narrow" w:hAnsi="Arial Narrow"/>
          <w:sz w:val="22"/>
          <w:szCs w:val="22"/>
          <w:lang w:val="pl-PL"/>
        </w:rPr>
      </w:pPr>
      <w:bookmarkStart w:id="0" w:name="_GoBack"/>
      <w:bookmarkEnd w:id="0"/>
    </w:p>
    <w:sectPr w:rsidR="008E531E" w:rsidRPr="00577847" w:rsidSect="00CA78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0B" w:rsidRDefault="00D0390B">
      <w:r>
        <w:separator/>
      </w:r>
    </w:p>
  </w:endnote>
  <w:endnote w:type="continuationSeparator" w:id="0">
    <w:p w:rsidR="00D0390B" w:rsidRDefault="00D0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0B" w:rsidRPr="009D0FB7" w:rsidRDefault="00D0390B">
    <w:pPr>
      <w:pStyle w:val="Stopka"/>
      <w:jc w:val="center"/>
      <w:rPr>
        <w:rFonts w:ascii="Arial Narrow" w:hAnsi="Arial Narrow"/>
      </w:rPr>
    </w:pPr>
    <w:r w:rsidRPr="009D0FB7">
      <w:rPr>
        <w:rFonts w:ascii="Arial Narrow" w:hAnsi="Arial Narrow"/>
        <w:lang w:val="pl-PL"/>
      </w:rPr>
      <w:fldChar w:fldCharType="begin"/>
    </w:r>
    <w:r w:rsidRPr="009D0FB7">
      <w:rPr>
        <w:rFonts w:ascii="Arial Narrow" w:hAnsi="Arial Narrow"/>
        <w:lang w:val="pl-PL"/>
      </w:rPr>
      <w:instrText xml:space="preserve"> PAGE </w:instrText>
    </w:r>
    <w:r w:rsidRPr="009D0FB7">
      <w:rPr>
        <w:rFonts w:ascii="Arial Narrow" w:hAnsi="Arial Narrow"/>
        <w:lang w:val="pl-PL"/>
      </w:rPr>
      <w:fldChar w:fldCharType="separate"/>
    </w:r>
    <w:r w:rsidR="009447D3">
      <w:rPr>
        <w:rFonts w:ascii="Arial Narrow" w:hAnsi="Arial Narrow"/>
        <w:noProof/>
        <w:lang w:val="pl-PL"/>
      </w:rPr>
      <w:t>9</w:t>
    </w:r>
    <w:r w:rsidRPr="009D0FB7">
      <w:rPr>
        <w:rFonts w:ascii="Arial Narrow" w:hAnsi="Arial Narrow"/>
        <w:lang w:val="pl-PL"/>
      </w:rPr>
      <w:fldChar w:fldCharType="end"/>
    </w:r>
  </w:p>
  <w:p w:rsidR="00D0390B" w:rsidRDefault="00D0390B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0B" w:rsidRDefault="00D0390B">
      <w:r>
        <w:rPr>
          <w:color w:val="000000"/>
        </w:rPr>
        <w:separator/>
      </w:r>
    </w:p>
  </w:footnote>
  <w:footnote w:type="continuationSeparator" w:id="0">
    <w:p w:rsidR="00D0390B" w:rsidRDefault="00D03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486"/>
    <w:multiLevelType w:val="hybridMultilevel"/>
    <w:tmpl w:val="8050F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33B95"/>
    <w:multiLevelType w:val="hybridMultilevel"/>
    <w:tmpl w:val="53262B60"/>
    <w:lvl w:ilvl="0" w:tplc="7AC8AD7C">
      <w:start w:val="1"/>
      <w:numFmt w:val="decimal"/>
      <w:lvlText w:val="%1)"/>
      <w:lvlJc w:val="left"/>
      <w:pPr>
        <w:ind w:left="735" w:hanging="360"/>
      </w:pPr>
      <w:rPr>
        <w:rFonts w:ascii="Arial Narrow" w:eastAsia="Andale Sans U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5DB60B5"/>
    <w:multiLevelType w:val="hybridMultilevel"/>
    <w:tmpl w:val="81FE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84442"/>
    <w:multiLevelType w:val="hybridMultilevel"/>
    <w:tmpl w:val="061007B6"/>
    <w:lvl w:ilvl="0" w:tplc="7B329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B525D"/>
    <w:multiLevelType w:val="hybridMultilevel"/>
    <w:tmpl w:val="1DAA7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C4567"/>
    <w:multiLevelType w:val="hybridMultilevel"/>
    <w:tmpl w:val="95FA2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30065"/>
    <w:multiLevelType w:val="hybridMultilevel"/>
    <w:tmpl w:val="26E206A2"/>
    <w:lvl w:ilvl="0" w:tplc="D952D72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565BF"/>
    <w:multiLevelType w:val="hybridMultilevel"/>
    <w:tmpl w:val="5E3EDC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BBE068A"/>
    <w:multiLevelType w:val="hybridMultilevel"/>
    <w:tmpl w:val="12E89102"/>
    <w:lvl w:ilvl="0" w:tplc="09100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A6606"/>
    <w:multiLevelType w:val="hybridMultilevel"/>
    <w:tmpl w:val="680AD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F60CD"/>
    <w:multiLevelType w:val="hybridMultilevel"/>
    <w:tmpl w:val="E40C45A4"/>
    <w:lvl w:ilvl="0" w:tplc="DCBA5D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D5DE1"/>
    <w:multiLevelType w:val="hybridMultilevel"/>
    <w:tmpl w:val="680AD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A1548"/>
    <w:multiLevelType w:val="hybridMultilevel"/>
    <w:tmpl w:val="42287934"/>
    <w:lvl w:ilvl="0" w:tplc="A24012C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C76DA"/>
    <w:multiLevelType w:val="multilevel"/>
    <w:tmpl w:val="BDAAA6CA"/>
    <w:lvl w:ilvl="0">
      <w:numFmt w:val="bullet"/>
      <w:lvlText w:val="-"/>
      <w:lvlJc w:val="left"/>
      <w:pPr>
        <w:ind w:left="705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5" w:hanging="360"/>
      </w:pPr>
      <w:rPr>
        <w:rFonts w:ascii="Wingdings" w:hAnsi="Wingdings"/>
      </w:rPr>
    </w:lvl>
  </w:abstractNum>
  <w:abstractNum w:abstractNumId="14">
    <w:nsid w:val="2B9D6834"/>
    <w:multiLevelType w:val="hybridMultilevel"/>
    <w:tmpl w:val="A9CC6FCC"/>
    <w:lvl w:ilvl="0" w:tplc="ECE6CF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01844"/>
    <w:multiLevelType w:val="hybridMultilevel"/>
    <w:tmpl w:val="5D1C84A4"/>
    <w:lvl w:ilvl="0" w:tplc="28D83C1E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>
    <w:nsid w:val="313A3F0B"/>
    <w:multiLevelType w:val="hybridMultilevel"/>
    <w:tmpl w:val="53262B60"/>
    <w:lvl w:ilvl="0" w:tplc="7AC8AD7C">
      <w:start w:val="1"/>
      <w:numFmt w:val="decimal"/>
      <w:lvlText w:val="%1)"/>
      <w:lvlJc w:val="left"/>
      <w:pPr>
        <w:ind w:left="735" w:hanging="360"/>
      </w:pPr>
      <w:rPr>
        <w:rFonts w:ascii="Arial Narrow" w:eastAsia="Andale Sans U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32D70D87"/>
    <w:multiLevelType w:val="hybridMultilevel"/>
    <w:tmpl w:val="6A78EE0E"/>
    <w:lvl w:ilvl="0" w:tplc="AD9CC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E1CF0"/>
    <w:multiLevelType w:val="hybridMultilevel"/>
    <w:tmpl w:val="97B8D428"/>
    <w:lvl w:ilvl="0" w:tplc="9946B4BE">
      <w:start w:val="1"/>
      <w:numFmt w:val="decimal"/>
      <w:lvlText w:val="%1)"/>
      <w:lvlJc w:val="left"/>
      <w:pPr>
        <w:ind w:left="735" w:hanging="360"/>
      </w:pPr>
      <w:rPr>
        <w:rFonts w:ascii="Arial Narrow" w:eastAsia="Andale Sans UI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12199"/>
    <w:multiLevelType w:val="multilevel"/>
    <w:tmpl w:val="3C3C2934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6547DF5"/>
    <w:multiLevelType w:val="hybridMultilevel"/>
    <w:tmpl w:val="7F9E3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814DA"/>
    <w:multiLevelType w:val="hybridMultilevel"/>
    <w:tmpl w:val="3EEA00AA"/>
    <w:lvl w:ilvl="0" w:tplc="DD4E77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C62ED"/>
    <w:multiLevelType w:val="hybridMultilevel"/>
    <w:tmpl w:val="680AD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F4973"/>
    <w:multiLevelType w:val="hybridMultilevel"/>
    <w:tmpl w:val="4DDC5D38"/>
    <w:lvl w:ilvl="0" w:tplc="27EA9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516C2"/>
    <w:multiLevelType w:val="hybridMultilevel"/>
    <w:tmpl w:val="680AD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B5A57"/>
    <w:multiLevelType w:val="hybridMultilevel"/>
    <w:tmpl w:val="20BE7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90EFC"/>
    <w:multiLevelType w:val="hybridMultilevel"/>
    <w:tmpl w:val="FDFE8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7354C"/>
    <w:multiLevelType w:val="hybridMultilevel"/>
    <w:tmpl w:val="680AD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975E2"/>
    <w:multiLevelType w:val="hybridMultilevel"/>
    <w:tmpl w:val="657CE658"/>
    <w:lvl w:ilvl="0" w:tplc="FC6A0BD0">
      <w:start w:val="1"/>
      <w:numFmt w:val="decimal"/>
      <w:lvlText w:val="%1)"/>
      <w:lvlJc w:val="left"/>
      <w:pPr>
        <w:ind w:left="735" w:hanging="360"/>
      </w:pPr>
      <w:rPr>
        <w:rFonts w:ascii="Arial Narrow" w:eastAsia="Andale Sans UI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2709E"/>
    <w:multiLevelType w:val="hybridMultilevel"/>
    <w:tmpl w:val="8050F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C6A70"/>
    <w:multiLevelType w:val="hybridMultilevel"/>
    <w:tmpl w:val="1DAA7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96A9F"/>
    <w:multiLevelType w:val="hybridMultilevel"/>
    <w:tmpl w:val="4466823A"/>
    <w:lvl w:ilvl="0" w:tplc="28D83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91A0D"/>
    <w:multiLevelType w:val="hybridMultilevel"/>
    <w:tmpl w:val="4CE2FF1A"/>
    <w:lvl w:ilvl="0" w:tplc="8224123A">
      <w:start w:val="1"/>
      <w:numFmt w:val="decimal"/>
      <w:lvlText w:val="%1)"/>
      <w:lvlJc w:val="left"/>
      <w:pPr>
        <w:ind w:left="735" w:hanging="360"/>
      </w:pPr>
      <w:rPr>
        <w:rFonts w:ascii="Arial Narrow" w:eastAsia="Andale Sans UI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07EAA"/>
    <w:multiLevelType w:val="hybridMultilevel"/>
    <w:tmpl w:val="3CD4E6D8"/>
    <w:lvl w:ilvl="0" w:tplc="9E56DA60">
      <w:start w:val="1"/>
      <w:numFmt w:val="decimal"/>
      <w:lvlText w:val="%1)"/>
      <w:lvlJc w:val="left"/>
      <w:pPr>
        <w:ind w:left="720" w:hanging="360"/>
      </w:pPr>
      <w:rPr>
        <w:rFonts w:ascii="Arial Narrow" w:eastAsia="Andale Sans UI" w:hAnsi="Arial Narrow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C5E1F"/>
    <w:multiLevelType w:val="hybridMultilevel"/>
    <w:tmpl w:val="ACCEE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713B2"/>
    <w:multiLevelType w:val="hybridMultilevel"/>
    <w:tmpl w:val="8746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E317D"/>
    <w:multiLevelType w:val="hybridMultilevel"/>
    <w:tmpl w:val="917CDEA8"/>
    <w:lvl w:ilvl="0" w:tplc="82A6A672">
      <w:start w:val="1"/>
      <w:numFmt w:val="decimal"/>
      <w:lvlText w:val="%1)"/>
      <w:lvlJc w:val="left"/>
      <w:pPr>
        <w:ind w:left="735" w:hanging="360"/>
      </w:pPr>
      <w:rPr>
        <w:rFonts w:ascii="Arial Narrow" w:eastAsia="Andale Sans UI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67921"/>
    <w:multiLevelType w:val="hybridMultilevel"/>
    <w:tmpl w:val="8E8C1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54F91"/>
    <w:multiLevelType w:val="hybridMultilevel"/>
    <w:tmpl w:val="6FFA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3022C5"/>
    <w:multiLevelType w:val="hybridMultilevel"/>
    <w:tmpl w:val="52EED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B177C"/>
    <w:multiLevelType w:val="hybridMultilevel"/>
    <w:tmpl w:val="27762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072D38"/>
    <w:multiLevelType w:val="hybridMultilevel"/>
    <w:tmpl w:val="8EA6FF4A"/>
    <w:lvl w:ilvl="0" w:tplc="80524F08">
      <w:start w:val="1"/>
      <w:numFmt w:val="decimal"/>
      <w:lvlText w:val="%1)"/>
      <w:lvlJc w:val="left"/>
      <w:pPr>
        <w:ind w:left="720" w:hanging="360"/>
      </w:pPr>
      <w:rPr>
        <w:rFonts w:ascii="Arial Narrow" w:eastAsia="Andale Sans U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C40BF"/>
    <w:multiLevelType w:val="hybridMultilevel"/>
    <w:tmpl w:val="AE86B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D5175"/>
    <w:multiLevelType w:val="hybridMultilevel"/>
    <w:tmpl w:val="7870B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30D85"/>
    <w:multiLevelType w:val="hybridMultilevel"/>
    <w:tmpl w:val="B262005C"/>
    <w:lvl w:ilvl="0" w:tplc="08E6BF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31"/>
  </w:num>
  <w:num w:numId="5">
    <w:abstractNumId w:val="1"/>
  </w:num>
  <w:num w:numId="6">
    <w:abstractNumId w:val="33"/>
  </w:num>
  <w:num w:numId="7">
    <w:abstractNumId w:val="28"/>
  </w:num>
  <w:num w:numId="8">
    <w:abstractNumId w:val="23"/>
  </w:num>
  <w:num w:numId="9">
    <w:abstractNumId w:val="17"/>
  </w:num>
  <w:num w:numId="10">
    <w:abstractNumId w:val="3"/>
  </w:num>
  <w:num w:numId="11">
    <w:abstractNumId w:val="21"/>
  </w:num>
  <w:num w:numId="12">
    <w:abstractNumId w:val="8"/>
  </w:num>
  <w:num w:numId="13">
    <w:abstractNumId w:val="20"/>
  </w:num>
  <w:num w:numId="14">
    <w:abstractNumId w:val="41"/>
  </w:num>
  <w:num w:numId="15">
    <w:abstractNumId w:val="34"/>
  </w:num>
  <w:num w:numId="16">
    <w:abstractNumId w:val="16"/>
  </w:num>
  <w:num w:numId="17">
    <w:abstractNumId w:val="24"/>
  </w:num>
  <w:num w:numId="18">
    <w:abstractNumId w:val="27"/>
  </w:num>
  <w:num w:numId="19">
    <w:abstractNumId w:val="11"/>
  </w:num>
  <w:num w:numId="20">
    <w:abstractNumId w:val="9"/>
  </w:num>
  <w:num w:numId="21">
    <w:abstractNumId w:val="22"/>
  </w:num>
  <w:num w:numId="22">
    <w:abstractNumId w:val="5"/>
  </w:num>
  <w:num w:numId="23">
    <w:abstractNumId w:val="26"/>
  </w:num>
  <w:num w:numId="24">
    <w:abstractNumId w:val="38"/>
  </w:num>
  <w:num w:numId="25">
    <w:abstractNumId w:val="39"/>
  </w:num>
  <w:num w:numId="26">
    <w:abstractNumId w:val="10"/>
  </w:num>
  <w:num w:numId="27">
    <w:abstractNumId w:val="32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0"/>
  </w:num>
  <w:num w:numId="34">
    <w:abstractNumId w:val="4"/>
  </w:num>
  <w:num w:numId="35">
    <w:abstractNumId w:val="35"/>
  </w:num>
  <w:num w:numId="36">
    <w:abstractNumId w:val="2"/>
  </w:num>
  <w:num w:numId="37">
    <w:abstractNumId w:val="25"/>
  </w:num>
  <w:num w:numId="38">
    <w:abstractNumId w:val="43"/>
  </w:num>
  <w:num w:numId="39">
    <w:abstractNumId w:val="40"/>
  </w:num>
  <w:num w:numId="40">
    <w:abstractNumId w:val="7"/>
  </w:num>
  <w:num w:numId="41">
    <w:abstractNumId w:val="29"/>
  </w:num>
  <w:num w:numId="42">
    <w:abstractNumId w:val="44"/>
  </w:num>
  <w:num w:numId="43">
    <w:abstractNumId w:val="12"/>
  </w:num>
  <w:num w:numId="44">
    <w:abstractNumId w:val="37"/>
  </w:num>
  <w:num w:numId="45">
    <w:abstractNumId w:val="14"/>
  </w:num>
  <w:num w:numId="46">
    <w:abstractNumId w:val="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531E"/>
    <w:rsid w:val="00007997"/>
    <w:rsid w:val="00010B6A"/>
    <w:rsid w:val="00010EEB"/>
    <w:rsid w:val="0002354C"/>
    <w:rsid w:val="00023921"/>
    <w:rsid w:val="00023A0D"/>
    <w:rsid w:val="00030B10"/>
    <w:rsid w:val="00030D07"/>
    <w:rsid w:val="00032CF2"/>
    <w:rsid w:val="00033719"/>
    <w:rsid w:val="00041819"/>
    <w:rsid w:val="00044A23"/>
    <w:rsid w:val="000471A7"/>
    <w:rsid w:val="00047599"/>
    <w:rsid w:val="0005154E"/>
    <w:rsid w:val="00056862"/>
    <w:rsid w:val="00067FE1"/>
    <w:rsid w:val="000706DA"/>
    <w:rsid w:val="00071F3B"/>
    <w:rsid w:val="00080167"/>
    <w:rsid w:val="0008017E"/>
    <w:rsid w:val="00085249"/>
    <w:rsid w:val="00090F18"/>
    <w:rsid w:val="00091CC0"/>
    <w:rsid w:val="00092D96"/>
    <w:rsid w:val="000A34EA"/>
    <w:rsid w:val="000A6DAE"/>
    <w:rsid w:val="000C040A"/>
    <w:rsid w:val="000C04A7"/>
    <w:rsid w:val="000C1FAD"/>
    <w:rsid w:val="000C2C57"/>
    <w:rsid w:val="000D0FA4"/>
    <w:rsid w:val="000D416C"/>
    <w:rsid w:val="000D68EC"/>
    <w:rsid w:val="000E7762"/>
    <w:rsid w:val="000F00EC"/>
    <w:rsid w:val="000F1663"/>
    <w:rsid w:val="000F1ACC"/>
    <w:rsid w:val="000F5B15"/>
    <w:rsid w:val="001033D4"/>
    <w:rsid w:val="00107168"/>
    <w:rsid w:val="00107202"/>
    <w:rsid w:val="0011018C"/>
    <w:rsid w:val="0011098D"/>
    <w:rsid w:val="00117639"/>
    <w:rsid w:val="0012461F"/>
    <w:rsid w:val="00127AD9"/>
    <w:rsid w:val="0013095C"/>
    <w:rsid w:val="0014491C"/>
    <w:rsid w:val="00144BBB"/>
    <w:rsid w:val="001502F6"/>
    <w:rsid w:val="00152826"/>
    <w:rsid w:val="00155596"/>
    <w:rsid w:val="00157A7F"/>
    <w:rsid w:val="00164200"/>
    <w:rsid w:val="00164F1A"/>
    <w:rsid w:val="00166A38"/>
    <w:rsid w:val="0017589E"/>
    <w:rsid w:val="00177754"/>
    <w:rsid w:val="00180E55"/>
    <w:rsid w:val="00190525"/>
    <w:rsid w:val="001944D4"/>
    <w:rsid w:val="0019600E"/>
    <w:rsid w:val="001966DA"/>
    <w:rsid w:val="001B171F"/>
    <w:rsid w:val="001B6CA8"/>
    <w:rsid w:val="001C4316"/>
    <w:rsid w:val="001C47E7"/>
    <w:rsid w:val="001D2140"/>
    <w:rsid w:val="001D66DE"/>
    <w:rsid w:val="001E2261"/>
    <w:rsid w:val="001E3AB4"/>
    <w:rsid w:val="001E3B6A"/>
    <w:rsid w:val="001F4BBF"/>
    <w:rsid w:val="001F6D5A"/>
    <w:rsid w:val="0020039E"/>
    <w:rsid w:val="002009B0"/>
    <w:rsid w:val="002023D7"/>
    <w:rsid w:val="002030B3"/>
    <w:rsid w:val="0020539B"/>
    <w:rsid w:val="00217278"/>
    <w:rsid w:val="0022299E"/>
    <w:rsid w:val="00225CAB"/>
    <w:rsid w:val="00231CDF"/>
    <w:rsid w:val="00235FFD"/>
    <w:rsid w:val="00236812"/>
    <w:rsid w:val="0023794F"/>
    <w:rsid w:val="0025037E"/>
    <w:rsid w:val="00262F85"/>
    <w:rsid w:val="00280446"/>
    <w:rsid w:val="00280F00"/>
    <w:rsid w:val="002830A1"/>
    <w:rsid w:val="0028582C"/>
    <w:rsid w:val="00287D64"/>
    <w:rsid w:val="00292982"/>
    <w:rsid w:val="002B1B94"/>
    <w:rsid w:val="002B5F7C"/>
    <w:rsid w:val="002B7430"/>
    <w:rsid w:val="002C3765"/>
    <w:rsid w:val="002C3FCE"/>
    <w:rsid w:val="002C6A88"/>
    <w:rsid w:val="002D6796"/>
    <w:rsid w:val="002E1120"/>
    <w:rsid w:val="002E54D1"/>
    <w:rsid w:val="002E5A58"/>
    <w:rsid w:val="002F5316"/>
    <w:rsid w:val="002F6089"/>
    <w:rsid w:val="00301A1B"/>
    <w:rsid w:val="00306C94"/>
    <w:rsid w:val="0030709C"/>
    <w:rsid w:val="00326401"/>
    <w:rsid w:val="003272AD"/>
    <w:rsid w:val="0033265A"/>
    <w:rsid w:val="00335628"/>
    <w:rsid w:val="00344854"/>
    <w:rsid w:val="003521B2"/>
    <w:rsid w:val="0036032D"/>
    <w:rsid w:val="003652AF"/>
    <w:rsid w:val="003672F8"/>
    <w:rsid w:val="0037030C"/>
    <w:rsid w:val="00371486"/>
    <w:rsid w:val="003751DF"/>
    <w:rsid w:val="00375ABA"/>
    <w:rsid w:val="00377E56"/>
    <w:rsid w:val="00381F95"/>
    <w:rsid w:val="0038394B"/>
    <w:rsid w:val="00394C9A"/>
    <w:rsid w:val="003A2D7F"/>
    <w:rsid w:val="003A3978"/>
    <w:rsid w:val="003B18D8"/>
    <w:rsid w:val="003B7662"/>
    <w:rsid w:val="003C2E6F"/>
    <w:rsid w:val="003C70C1"/>
    <w:rsid w:val="003D11AB"/>
    <w:rsid w:val="003D172A"/>
    <w:rsid w:val="003D4E7A"/>
    <w:rsid w:val="003D584A"/>
    <w:rsid w:val="003E3E0A"/>
    <w:rsid w:val="003E4FBE"/>
    <w:rsid w:val="003F0126"/>
    <w:rsid w:val="003F0F2D"/>
    <w:rsid w:val="003F745C"/>
    <w:rsid w:val="004040BF"/>
    <w:rsid w:val="00410CE3"/>
    <w:rsid w:val="004241C8"/>
    <w:rsid w:val="004242AF"/>
    <w:rsid w:val="00432D3C"/>
    <w:rsid w:val="0043703C"/>
    <w:rsid w:val="00437A61"/>
    <w:rsid w:val="00456877"/>
    <w:rsid w:val="00461B55"/>
    <w:rsid w:val="004630A9"/>
    <w:rsid w:val="00466ACE"/>
    <w:rsid w:val="00476D8F"/>
    <w:rsid w:val="00476F48"/>
    <w:rsid w:val="00480319"/>
    <w:rsid w:val="00485A70"/>
    <w:rsid w:val="004900CB"/>
    <w:rsid w:val="004927CE"/>
    <w:rsid w:val="004928B2"/>
    <w:rsid w:val="00493DCB"/>
    <w:rsid w:val="00493E78"/>
    <w:rsid w:val="004959AE"/>
    <w:rsid w:val="004965B6"/>
    <w:rsid w:val="004A3E79"/>
    <w:rsid w:val="004A5853"/>
    <w:rsid w:val="004B48DA"/>
    <w:rsid w:val="004B5108"/>
    <w:rsid w:val="004B62A1"/>
    <w:rsid w:val="004C124F"/>
    <w:rsid w:val="004C30AC"/>
    <w:rsid w:val="004D7D95"/>
    <w:rsid w:val="004E3E88"/>
    <w:rsid w:val="004E6E9F"/>
    <w:rsid w:val="004F665D"/>
    <w:rsid w:val="004F7984"/>
    <w:rsid w:val="00504AD6"/>
    <w:rsid w:val="00512A79"/>
    <w:rsid w:val="00514C6A"/>
    <w:rsid w:val="005200B6"/>
    <w:rsid w:val="005277D8"/>
    <w:rsid w:val="0054302D"/>
    <w:rsid w:val="00546D34"/>
    <w:rsid w:val="00547459"/>
    <w:rsid w:val="0055211E"/>
    <w:rsid w:val="00573852"/>
    <w:rsid w:val="00577847"/>
    <w:rsid w:val="00587578"/>
    <w:rsid w:val="00590F1E"/>
    <w:rsid w:val="005971A4"/>
    <w:rsid w:val="00597335"/>
    <w:rsid w:val="005A03E7"/>
    <w:rsid w:val="005B130C"/>
    <w:rsid w:val="005B2E42"/>
    <w:rsid w:val="005C03DA"/>
    <w:rsid w:val="005C5385"/>
    <w:rsid w:val="005C7C6D"/>
    <w:rsid w:val="005D7000"/>
    <w:rsid w:val="005E0DC9"/>
    <w:rsid w:val="005E7E90"/>
    <w:rsid w:val="005F2507"/>
    <w:rsid w:val="005F2679"/>
    <w:rsid w:val="005F2C7B"/>
    <w:rsid w:val="005F34AB"/>
    <w:rsid w:val="005F36B7"/>
    <w:rsid w:val="005F762C"/>
    <w:rsid w:val="005F7856"/>
    <w:rsid w:val="00601C95"/>
    <w:rsid w:val="00610981"/>
    <w:rsid w:val="006223AD"/>
    <w:rsid w:val="00623155"/>
    <w:rsid w:val="00624876"/>
    <w:rsid w:val="0062506A"/>
    <w:rsid w:val="00630397"/>
    <w:rsid w:val="00635A23"/>
    <w:rsid w:val="006370EA"/>
    <w:rsid w:val="00642D71"/>
    <w:rsid w:val="00656DAD"/>
    <w:rsid w:val="00662071"/>
    <w:rsid w:val="006624FC"/>
    <w:rsid w:val="0067072D"/>
    <w:rsid w:val="00682D2F"/>
    <w:rsid w:val="00683E1C"/>
    <w:rsid w:val="006850E3"/>
    <w:rsid w:val="00686A85"/>
    <w:rsid w:val="00687138"/>
    <w:rsid w:val="00687B0C"/>
    <w:rsid w:val="00690DBB"/>
    <w:rsid w:val="006920D8"/>
    <w:rsid w:val="006A5418"/>
    <w:rsid w:val="006A70AD"/>
    <w:rsid w:val="006A752A"/>
    <w:rsid w:val="006C5714"/>
    <w:rsid w:val="006E0DF9"/>
    <w:rsid w:val="006E0F56"/>
    <w:rsid w:val="006E18DD"/>
    <w:rsid w:val="006F0C5E"/>
    <w:rsid w:val="006F1149"/>
    <w:rsid w:val="006F11E1"/>
    <w:rsid w:val="006F14BA"/>
    <w:rsid w:val="006F1C56"/>
    <w:rsid w:val="006F2415"/>
    <w:rsid w:val="006F4AC0"/>
    <w:rsid w:val="006F7266"/>
    <w:rsid w:val="00701416"/>
    <w:rsid w:val="007046A8"/>
    <w:rsid w:val="00711606"/>
    <w:rsid w:val="007124F7"/>
    <w:rsid w:val="00715074"/>
    <w:rsid w:val="00720598"/>
    <w:rsid w:val="00724A6F"/>
    <w:rsid w:val="0072534B"/>
    <w:rsid w:val="007257B8"/>
    <w:rsid w:val="00727EBC"/>
    <w:rsid w:val="00741D7E"/>
    <w:rsid w:val="00746FFD"/>
    <w:rsid w:val="0075088B"/>
    <w:rsid w:val="00751DBE"/>
    <w:rsid w:val="00755163"/>
    <w:rsid w:val="0075565F"/>
    <w:rsid w:val="00756BD2"/>
    <w:rsid w:val="00760EA0"/>
    <w:rsid w:val="00763E95"/>
    <w:rsid w:val="0076452B"/>
    <w:rsid w:val="00767698"/>
    <w:rsid w:val="0077033B"/>
    <w:rsid w:val="007767E8"/>
    <w:rsid w:val="00784C7C"/>
    <w:rsid w:val="007A65D4"/>
    <w:rsid w:val="007B2014"/>
    <w:rsid w:val="007B2649"/>
    <w:rsid w:val="007B51FF"/>
    <w:rsid w:val="007C283B"/>
    <w:rsid w:val="007C2A00"/>
    <w:rsid w:val="007C2DDF"/>
    <w:rsid w:val="007C315A"/>
    <w:rsid w:val="007D5205"/>
    <w:rsid w:val="007E34C7"/>
    <w:rsid w:val="007E6170"/>
    <w:rsid w:val="007F4A1C"/>
    <w:rsid w:val="007F5FFE"/>
    <w:rsid w:val="007F7DB1"/>
    <w:rsid w:val="0080523F"/>
    <w:rsid w:val="00806A45"/>
    <w:rsid w:val="00806F3C"/>
    <w:rsid w:val="00811EC8"/>
    <w:rsid w:val="008147D9"/>
    <w:rsid w:val="008170DC"/>
    <w:rsid w:val="0082109E"/>
    <w:rsid w:val="0082419F"/>
    <w:rsid w:val="00826639"/>
    <w:rsid w:val="008312A8"/>
    <w:rsid w:val="008400D9"/>
    <w:rsid w:val="0084135B"/>
    <w:rsid w:val="008579C0"/>
    <w:rsid w:val="008655D0"/>
    <w:rsid w:val="00874418"/>
    <w:rsid w:val="00882442"/>
    <w:rsid w:val="0088449C"/>
    <w:rsid w:val="00887AA1"/>
    <w:rsid w:val="00895AB7"/>
    <w:rsid w:val="008967B4"/>
    <w:rsid w:val="0089680F"/>
    <w:rsid w:val="008971B7"/>
    <w:rsid w:val="008A44AF"/>
    <w:rsid w:val="008A5A0E"/>
    <w:rsid w:val="008A78B3"/>
    <w:rsid w:val="008A7D80"/>
    <w:rsid w:val="008A7D88"/>
    <w:rsid w:val="008B01C6"/>
    <w:rsid w:val="008B1A18"/>
    <w:rsid w:val="008B6EE9"/>
    <w:rsid w:val="008C0E64"/>
    <w:rsid w:val="008C33F8"/>
    <w:rsid w:val="008D25CF"/>
    <w:rsid w:val="008E03B8"/>
    <w:rsid w:val="008E4CE8"/>
    <w:rsid w:val="008E531E"/>
    <w:rsid w:val="008E6AC0"/>
    <w:rsid w:val="0090353E"/>
    <w:rsid w:val="00904025"/>
    <w:rsid w:val="0090545E"/>
    <w:rsid w:val="00905F9C"/>
    <w:rsid w:val="0091272A"/>
    <w:rsid w:val="00924870"/>
    <w:rsid w:val="00925BCC"/>
    <w:rsid w:val="00926D03"/>
    <w:rsid w:val="00933340"/>
    <w:rsid w:val="00937F6C"/>
    <w:rsid w:val="00941B4E"/>
    <w:rsid w:val="00942A52"/>
    <w:rsid w:val="009443AF"/>
    <w:rsid w:val="009447D3"/>
    <w:rsid w:val="009449DE"/>
    <w:rsid w:val="009463A3"/>
    <w:rsid w:val="00955534"/>
    <w:rsid w:val="00957C70"/>
    <w:rsid w:val="00961E7C"/>
    <w:rsid w:val="00965CC2"/>
    <w:rsid w:val="0097363E"/>
    <w:rsid w:val="00977088"/>
    <w:rsid w:val="00977EA2"/>
    <w:rsid w:val="00977F2B"/>
    <w:rsid w:val="009964DD"/>
    <w:rsid w:val="009A08A6"/>
    <w:rsid w:val="009A6839"/>
    <w:rsid w:val="009A7A60"/>
    <w:rsid w:val="009B7D01"/>
    <w:rsid w:val="009C087A"/>
    <w:rsid w:val="009D0889"/>
    <w:rsid w:val="009D0FB7"/>
    <w:rsid w:val="009D11EA"/>
    <w:rsid w:val="009D2788"/>
    <w:rsid w:val="009D42E4"/>
    <w:rsid w:val="009D46A5"/>
    <w:rsid w:val="009D54C0"/>
    <w:rsid w:val="009D7E54"/>
    <w:rsid w:val="009E1CC1"/>
    <w:rsid w:val="009E6B58"/>
    <w:rsid w:val="009E7B0F"/>
    <w:rsid w:val="009F456F"/>
    <w:rsid w:val="009F68F6"/>
    <w:rsid w:val="00A035F7"/>
    <w:rsid w:val="00A05E33"/>
    <w:rsid w:val="00A10883"/>
    <w:rsid w:val="00A160D0"/>
    <w:rsid w:val="00A37543"/>
    <w:rsid w:val="00A5555A"/>
    <w:rsid w:val="00A74024"/>
    <w:rsid w:val="00A77521"/>
    <w:rsid w:val="00A8293C"/>
    <w:rsid w:val="00A8443C"/>
    <w:rsid w:val="00A93E7C"/>
    <w:rsid w:val="00AA5275"/>
    <w:rsid w:val="00AA6473"/>
    <w:rsid w:val="00AA6BA8"/>
    <w:rsid w:val="00AB09BF"/>
    <w:rsid w:val="00AC214C"/>
    <w:rsid w:val="00AC4E0A"/>
    <w:rsid w:val="00AC58A0"/>
    <w:rsid w:val="00AC6488"/>
    <w:rsid w:val="00AD2B1B"/>
    <w:rsid w:val="00AD4F7D"/>
    <w:rsid w:val="00AE6000"/>
    <w:rsid w:val="00AF3A4A"/>
    <w:rsid w:val="00B01DCC"/>
    <w:rsid w:val="00B05433"/>
    <w:rsid w:val="00B06D7E"/>
    <w:rsid w:val="00B11277"/>
    <w:rsid w:val="00B2371C"/>
    <w:rsid w:val="00B23F22"/>
    <w:rsid w:val="00B313A9"/>
    <w:rsid w:val="00B43B3F"/>
    <w:rsid w:val="00B43F33"/>
    <w:rsid w:val="00B44C9A"/>
    <w:rsid w:val="00B458EE"/>
    <w:rsid w:val="00B46488"/>
    <w:rsid w:val="00B70900"/>
    <w:rsid w:val="00B723C3"/>
    <w:rsid w:val="00B74B61"/>
    <w:rsid w:val="00B75478"/>
    <w:rsid w:val="00B768DA"/>
    <w:rsid w:val="00B82DC6"/>
    <w:rsid w:val="00B841BD"/>
    <w:rsid w:val="00B846E7"/>
    <w:rsid w:val="00BA3AAE"/>
    <w:rsid w:val="00BA6E22"/>
    <w:rsid w:val="00BB155B"/>
    <w:rsid w:val="00BB4719"/>
    <w:rsid w:val="00BB54E9"/>
    <w:rsid w:val="00BC133B"/>
    <w:rsid w:val="00BD30D4"/>
    <w:rsid w:val="00BD5044"/>
    <w:rsid w:val="00BD7673"/>
    <w:rsid w:val="00BE3B52"/>
    <w:rsid w:val="00BF184D"/>
    <w:rsid w:val="00C00326"/>
    <w:rsid w:val="00C0286D"/>
    <w:rsid w:val="00C02C35"/>
    <w:rsid w:val="00C03551"/>
    <w:rsid w:val="00C03564"/>
    <w:rsid w:val="00C05E68"/>
    <w:rsid w:val="00C101B1"/>
    <w:rsid w:val="00C2413F"/>
    <w:rsid w:val="00C267CF"/>
    <w:rsid w:val="00C30B88"/>
    <w:rsid w:val="00C333D0"/>
    <w:rsid w:val="00C36EE5"/>
    <w:rsid w:val="00C375FD"/>
    <w:rsid w:val="00C40E23"/>
    <w:rsid w:val="00C420D9"/>
    <w:rsid w:val="00C434FD"/>
    <w:rsid w:val="00C43D76"/>
    <w:rsid w:val="00C7040F"/>
    <w:rsid w:val="00C71D2F"/>
    <w:rsid w:val="00C72D02"/>
    <w:rsid w:val="00C778C8"/>
    <w:rsid w:val="00C84D32"/>
    <w:rsid w:val="00C85AE3"/>
    <w:rsid w:val="00C86A01"/>
    <w:rsid w:val="00CA6474"/>
    <w:rsid w:val="00CA720B"/>
    <w:rsid w:val="00CA78FB"/>
    <w:rsid w:val="00CB3A83"/>
    <w:rsid w:val="00CC78F4"/>
    <w:rsid w:val="00CD022C"/>
    <w:rsid w:val="00CE5DE3"/>
    <w:rsid w:val="00CE7F31"/>
    <w:rsid w:val="00CF1067"/>
    <w:rsid w:val="00CF3210"/>
    <w:rsid w:val="00CF4A63"/>
    <w:rsid w:val="00CF4B59"/>
    <w:rsid w:val="00CF5770"/>
    <w:rsid w:val="00CF6C61"/>
    <w:rsid w:val="00D0390B"/>
    <w:rsid w:val="00D20B99"/>
    <w:rsid w:val="00D2531B"/>
    <w:rsid w:val="00D31605"/>
    <w:rsid w:val="00D32E66"/>
    <w:rsid w:val="00D32E92"/>
    <w:rsid w:val="00D33FC1"/>
    <w:rsid w:val="00D3402B"/>
    <w:rsid w:val="00D43C2D"/>
    <w:rsid w:val="00D4716D"/>
    <w:rsid w:val="00D47503"/>
    <w:rsid w:val="00D539E7"/>
    <w:rsid w:val="00D64607"/>
    <w:rsid w:val="00D64CD2"/>
    <w:rsid w:val="00D67B84"/>
    <w:rsid w:val="00D67CA0"/>
    <w:rsid w:val="00D7651A"/>
    <w:rsid w:val="00D76F6F"/>
    <w:rsid w:val="00D77FEF"/>
    <w:rsid w:val="00D83ED4"/>
    <w:rsid w:val="00D872C6"/>
    <w:rsid w:val="00D915AA"/>
    <w:rsid w:val="00DB0D2C"/>
    <w:rsid w:val="00DB392D"/>
    <w:rsid w:val="00DB4808"/>
    <w:rsid w:val="00DC23E2"/>
    <w:rsid w:val="00DC340C"/>
    <w:rsid w:val="00DC45B1"/>
    <w:rsid w:val="00DC6A65"/>
    <w:rsid w:val="00DC72F0"/>
    <w:rsid w:val="00DD057B"/>
    <w:rsid w:val="00DD63F5"/>
    <w:rsid w:val="00DD7DEC"/>
    <w:rsid w:val="00DE73D2"/>
    <w:rsid w:val="00DF0A27"/>
    <w:rsid w:val="00DF573C"/>
    <w:rsid w:val="00E02FC5"/>
    <w:rsid w:val="00E12F11"/>
    <w:rsid w:val="00E17444"/>
    <w:rsid w:val="00E21A61"/>
    <w:rsid w:val="00E31466"/>
    <w:rsid w:val="00E31D6D"/>
    <w:rsid w:val="00E3444E"/>
    <w:rsid w:val="00E46F31"/>
    <w:rsid w:val="00E5046D"/>
    <w:rsid w:val="00E5121C"/>
    <w:rsid w:val="00E5201A"/>
    <w:rsid w:val="00E53081"/>
    <w:rsid w:val="00E6126D"/>
    <w:rsid w:val="00E62864"/>
    <w:rsid w:val="00E67CD3"/>
    <w:rsid w:val="00E74328"/>
    <w:rsid w:val="00E777FE"/>
    <w:rsid w:val="00E858B7"/>
    <w:rsid w:val="00E910B4"/>
    <w:rsid w:val="00E9687B"/>
    <w:rsid w:val="00EA31CC"/>
    <w:rsid w:val="00EA6DC6"/>
    <w:rsid w:val="00EB0C1E"/>
    <w:rsid w:val="00EB1A51"/>
    <w:rsid w:val="00EB5441"/>
    <w:rsid w:val="00EC6A0F"/>
    <w:rsid w:val="00EC6BAD"/>
    <w:rsid w:val="00ED2C1A"/>
    <w:rsid w:val="00ED4502"/>
    <w:rsid w:val="00ED6991"/>
    <w:rsid w:val="00EF06F4"/>
    <w:rsid w:val="00F02C5A"/>
    <w:rsid w:val="00F051DA"/>
    <w:rsid w:val="00F06B50"/>
    <w:rsid w:val="00F078EF"/>
    <w:rsid w:val="00F1092A"/>
    <w:rsid w:val="00F10DDA"/>
    <w:rsid w:val="00F15B78"/>
    <w:rsid w:val="00F20166"/>
    <w:rsid w:val="00F326E0"/>
    <w:rsid w:val="00F346BF"/>
    <w:rsid w:val="00F4183A"/>
    <w:rsid w:val="00F46EC7"/>
    <w:rsid w:val="00F54AC4"/>
    <w:rsid w:val="00F56A60"/>
    <w:rsid w:val="00F65499"/>
    <w:rsid w:val="00F75BB2"/>
    <w:rsid w:val="00F855F3"/>
    <w:rsid w:val="00F86949"/>
    <w:rsid w:val="00F869AE"/>
    <w:rsid w:val="00F87ACB"/>
    <w:rsid w:val="00F9429B"/>
    <w:rsid w:val="00F96753"/>
    <w:rsid w:val="00FA3209"/>
    <w:rsid w:val="00FA6F71"/>
    <w:rsid w:val="00FA70CC"/>
    <w:rsid w:val="00FA7A5F"/>
    <w:rsid w:val="00FB0ECA"/>
    <w:rsid w:val="00FB48D7"/>
    <w:rsid w:val="00FB4972"/>
    <w:rsid w:val="00FB5056"/>
    <w:rsid w:val="00FC6189"/>
    <w:rsid w:val="00FD1C28"/>
    <w:rsid w:val="00FD1C73"/>
    <w:rsid w:val="00FD4E0C"/>
    <w:rsid w:val="00FE1E9A"/>
    <w:rsid w:val="00FE227D"/>
    <w:rsid w:val="00FF4048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6F6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F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6F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F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14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149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6F6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F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6F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F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14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149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A632-9CC9-405A-BD2D-A63045D3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9</Pages>
  <Words>2586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Tutajewicz</dc:creator>
  <cp:lastModifiedBy>Jolanta Tutajewicz</cp:lastModifiedBy>
  <cp:revision>34</cp:revision>
  <cp:lastPrinted>2024-04-02T06:31:00Z</cp:lastPrinted>
  <dcterms:created xsi:type="dcterms:W3CDTF">2024-03-26T10:59:00Z</dcterms:created>
  <dcterms:modified xsi:type="dcterms:W3CDTF">2024-04-10T08:07:00Z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