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88" w:rsidRDefault="004C0788" w:rsidP="004C0788">
      <w:pPr>
        <w:pageBreakBefore/>
        <w:jc w:val="right"/>
        <w:rPr>
          <w:rFonts w:ascii="Arial Narrow" w:hAnsi="Arial Narrow" w:cs="Arial Narrow"/>
        </w:rPr>
      </w:pPr>
      <w:r>
        <w:rPr>
          <w:rFonts w:ascii="Arial Narrow" w:hAnsi="Arial Narrow" w:cs="Arial Narrow"/>
        </w:rPr>
        <w:t>Krosno Odrzańskie, ...................................... roku</w:t>
      </w:r>
    </w:p>
    <w:p w:rsidR="004C0788" w:rsidRDefault="004C0788" w:rsidP="004C0788">
      <w:pPr>
        <w:rPr>
          <w:rFonts w:ascii="Arial Narrow" w:hAnsi="Arial Narrow" w:cs="Arial Narrow"/>
        </w:rPr>
      </w:pPr>
      <w:r>
        <w:rPr>
          <w:rFonts w:ascii="Arial Narrow" w:hAnsi="Arial Narrow" w:cs="Arial Narrow"/>
        </w:rPr>
        <w:t>_____________________________</w:t>
      </w:r>
    </w:p>
    <w:p w:rsidR="004C0788" w:rsidRDefault="004C0788" w:rsidP="004C0788">
      <w:pPr>
        <w:rPr>
          <w:rFonts w:ascii="Arial Narrow" w:hAnsi="Arial Narrow" w:cs="Arial Narrow"/>
        </w:rPr>
      </w:pPr>
    </w:p>
    <w:p w:rsidR="004C0788" w:rsidRDefault="004C0788" w:rsidP="004C0788">
      <w:pPr>
        <w:rPr>
          <w:rFonts w:ascii="Arial Narrow" w:hAnsi="Arial Narrow" w:cs="Arial Narrow"/>
        </w:rPr>
      </w:pPr>
      <w:r>
        <w:rPr>
          <w:rFonts w:ascii="Arial Narrow" w:hAnsi="Arial Narrow" w:cs="Arial Narrow"/>
        </w:rPr>
        <w:t>_____________________________</w:t>
      </w:r>
    </w:p>
    <w:p w:rsidR="004C0788" w:rsidRDefault="004C0788" w:rsidP="004C0788">
      <w:pPr>
        <w:rPr>
          <w:rFonts w:ascii="Arial Narrow" w:hAnsi="Arial Narrow" w:cs="Arial Narrow"/>
        </w:rPr>
      </w:pPr>
    </w:p>
    <w:p w:rsidR="004C0788" w:rsidRDefault="004C0788" w:rsidP="004C0788">
      <w:pPr>
        <w:rPr>
          <w:rFonts w:ascii="Arial Narrow" w:eastAsia="Arial Narrow" w:hAnsi="Arial Narrow" w:cs="Arial Narrow"/>
        </w:rPr>
      </w:pPr>
      <w:r>
        <w:rPr>
          <w:rFonts w:ascii="Arial Narrow" w:hAnsi="Arial Narrow" w:cs="Arial Narrow"/>
        </w:rPr>
        <w:t>_____________________________</w:t>
      </w:r>
    </w:p>
    <w:p w:rsidR="004C0788" w:rsidRDefault="004C0788" w:rsidP="004C0788">
      <w:pPr>
        <w:rPr>
          <w:rFonts w:ascii="Arial Narrow" w:hAnsi="Arial Narrow" w:cs="Arial Narrow"/>
        </w:rPr>
      </w:pPr>
      <w:r>
        <w:rPr>
          <w:rFonts w:ascii="Arial Narrow" w:eastAsia="Arial Narrow" w:hAnsi="Arial Narrow" w:cs="Arial Narrow"/>
        </w:rPr>
        <w:t xml:space="preserve">           </w:t>
      </w:r>
      <w:r>
        <w:rPr>
          <w:rFonts w:ascii="Arial Narrow" w:hAnsi="Arial Narrow" w:cs="Arial Narrow"/>
        </w:rPr>
        <w:t>(imię nazwisko i adres)</w:t>
      </w:r>
    </w:p>
    <w:p w:rsidR="004C0788" w:rsidRDefault="004C0788" w:rsidP="004C0788">
      <w:pPr>
        <w:ind w:left="5640"/>
        <w:rPr>
          <w:rFonts w:ascii="Arial Narrow" w:hAnsi="Arial Narrow" w:cs="Arial Narrow"/>
          <w:b/>
          <w:bCs/>
        </w:rPr>
      </w:pPr>
      <w:r>
        <w:rPr>
          <w:rFonts w:ascii="Arial Narrow" w:hAnsi="Arial Narrow" w:cs="Arial Narrow"/>
        </w:rPr>
        <w:t>Urząd Miasta</w:t>
      </w:r>
    </w:p>
    <w:p w:rsidR="004C0788" w:rsidRDefault="004C0788" w:rsidP="004C0788">
      <w:pPr>
        <w:ind w:left="5640"/>
        <w:rPr>
          <w:rFonts w:ascii="Arial Narrow" w:hAnsi="Arial Narrow" w:cs="Arial Narrow"/>
          <w:b/>
          <w:bCs/>
        </w:rPr>
      </w:pPr>
      <w:r>
        <w:rPr>
          <w:rFonts w:ascii="Arial Narrow" w:hAnsi="Arial Narrow" w:cs="Arial Narrow"/>
          <w:b/>
          <w:bCs/>
        </w:rPr>
        <w:t>w Krośnie Odrzańskim</w:t>
      </w:r>
    </w:p>
    <w:p w:rsidR="004C0788" w:rsidRDefault="004C0788" w:rsidP="004C0788">
      <w:pPr>
        <w:ind w:left="5640"/>
        <w:rPr>
          <w:rFonts w:ascii="Arial Narrow" w:hAnsi="Arial Narrow" w:cs="Arial Narrow"/>
          <w:b/>
          <w:bCs/>
        </w:rPr>
      </w:pPr>
      <w:r>
        <w:rPr>
          <w:rFonts w:ascii="Arial Narrow" w:hAnsi="Arial Narrow" w:cs="Arial Narrow"/>
          <w:b/>
          <w:bCs/>
        </w:rPr>
        <w:t xml:space="preserve">Wydział </w:t>
      </w:r>
      <w:proofErr w:type="spellStart"/>
      <w:r>
        <w:rPr>
          <w:rFonts w:ascii="Arial Narrow" w:hAnsi="Arial Narrow" w:cs="Arial Narrow"/>
          <w:b/>
          <w:bCs/>
        </w:rPr>
        <w:t>USCiSO</w:t>
      </w:r>
      <w:proofErr w:type="spellEnd"/>
    </w:p>
    <w:p w:rsidR="004C0788" w:rsidRDefault="004C0788" w:rsidP="004C0788">
      <w:pPr>
        <w:tabs>
          <w:tab w:val="left" w:pos="3630"/>
          <w:tab w:val="left" w:pos="4515"/>
        </w:tabs>
        <w:ind w:left="-15" w:firstLine="3630"/>
        <w:rPr>
          <w:rFonts w:ascii="Arial Narrow" w:hAnsi="Arial Narrow" w:cs="Arial Narrow"/>
          <w:b/>
          <w:bCs/>
        </w:rPr>
      </w:pPr>
      <w:r>
        <w:rPr>
          <w:rFonts w:ascii="Arial Narrow" w:hAnsi="Arial Narrow" w:cs="Arial Narrow"/>
          <w:b/>
          <w:bCs/>
        </w:rPr>
        <w:t>P O D A N I E</w:t>
      </w:r>
    </w:p>
    <w:p w:rsidR="00C06D99" w:rsidRDefault="00C06D99" w:rsidP="004C0788">
      <w:pPr>
        <w:tabs>
          <w:tab w:val="left" w:pos="3630"/>
          <w:tab w:val="left" w:pos="4515"/>
        </w:tabs>
        <w:ind w:left="-15" w:firstLine="3630"/>
        <w:rPr>
          <w:rFonts w:ascii="Arial Narrow" w:hAnsi="Arial Narrow" w:cs="Arial Narrow"/>
        </w:rPr>
      </w:pPr>
    </w:p>
    <w:p w:rsidR="004C0788" w:rsidRDefault="004C0788" w:rsidP="004C0788">
      <w:pPr>
        <w:spacing w:line="360" w:lineRule="auto"/>
        <w:ind w:left="-15"/>
        <w:rPr>
          <w:rFonts w:ascii="Arial Narrow" w:eastAsia="Arial Narrow" w:hAnsi="Arial Narrow" w:cs="Arial Narrow"/>
        </w:rPr>
      </w:pPr>
      <w:r>
        <w:rPr>
          <w:rFonts w:ascii="Arial Narrow" w:hAnsi="Arial Narrow" w:cs="Arial Narrow"/>
        </w:rPr>
        <w:tab/>
        <w:t>Proszę o wydanie zaświadczenia o:</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eastAsia="Arial Narrow" w:hAnsi="Arial Narrow" w:cs="Arial Narrow"/>
        </w:rPr>
        <w:t xml:space="preserve"> </w:t>
      </w:r>
      <w:r>
        <w:rPr>
          <w:rFonts w:ascii="Arial Narrow" w:hAnsi="Arial Narrow" w:cs="Arial Narrow"/>
        </w:rPr>
        <w:t>aktualnym zameldowaniu na pobyt stały/czasowy</w:t>
      </w:r>
      <w:r w:rsidR="00C06D99">
        <w:rPr>
          <w:rFonts w:ascii="Arial Narrow" w:hAnsi="Arial Narrow" w:cs="Arial Narrow"/>
        </w:rPr>
        <w:t>*</w:t>
      </w:r>
      <w:r>
        <w:rPr>
          <w:rFonts w:ascii="Arial Narrow" w:hAnsi="Arial Narrow" w:cs="Arial Narrow"/>
        </w:rPr>
        <w:t>,</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hAnsi="Arial Narrow" w:cs="Arial Narrow"/>
        </w:rPr>
        <w:t>wymeldowaniu z pobytu stałego/czasowego</w:t>
      </w:r>
      <w:r w:rsidR="00C06D99">
        <w:rPr>
          <w:rFonts w:ascii="Arial Narrow" w:hAnsi="Arial Narrow" w:cs="Arial Narrow"/>
        </w:rPr>
        <w:t>*</w:t>
      </w:r>
      <w:r>
        <w:rPr>
          <w:rFonts w:ascii="Arial Narrow" w:hAnsi="Arial Narrow" w:cs="Arial Narrow"/>
        </w:rPr>
        <w:t>,</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hAnsi="Arial Narrow" w:cs="Arial Narrow"/>
        </w:rPr>
        <w:t>liczbie/braku osób zameldowanych pod adresem</w:t>
      </w:r>
      <w:r w:rsidR="00C06D99">
        <w:rPr>
          <w:rFonts w:ascii="Arial Narrow" w:hAnsi="Arial Narrow" w:cs="Arial Narrow"/>
        </w:rPr>
        <w:t>*</w:t>
      </w:r>
      <w:r>
        <w:rPr>
          <w:rFonts w:ascii="Arial Narrow" w:hAnsi="Arial Narrow" w:cs="Arial Narrow"/>
        </w:rPr>
        <w:t xml:space="preserve"> …………………………………………………………….,</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hAnsi="Arial Narrow" w:cs="Arial Narrow"/>
        </w:rPr>
        <w:t>wspólnym zameldowaniu z rodziną</w:t>
      </w:r>
    </w:p>
    <w:p w:rsidR="004C0788" w:rsidRDefault="004C0788" w:rsidP="004C0788">
      <w:pPr>
        <w:spacing w:line="360" w:lineRule="auto"/>
        <w:ind w:left="-15"/>
        <w:rPr>
          <w:rFonts w:ascii="Arial Narrow" w:hAnsi="Arial Narrow" w:cs="Arial Narrow"/>
        </w:rPr>
      </w:pPr>
      <w:r>
        <w:rPr>
          <w:rFonts w:ascii="Arial Narrow" w:hAnsi="Arial Narrow" w:cs="Arial Narrow"/>
        </w:rPr>
        <w:t>celem przedłożenia: …………………………………………………………………………………………………………..</w:t>
      </w:r>
    </w:p>
    <w:p w:rsidR="004C0788" w:rsidRDefault="004C0788" w:rsidP="004C0788">
      <w:pPr>
        <w:spacing w:line="360" w:lineRule="auto"/>
        <w:ind w:left="-15"/>
        <w:rPr>
          <w:rFonts w:ascii="Arial Narrow" w:hAnsi="Arial Narrow" w:cs="Arial Narrow"/>
        </w:rPr>
      </w:pPr>
    </w:p>
    <w:p w:rsidR="004C0788" w:rsidRDefault="004C0788" w:rsidP="004C0788">
      <w:pPr>
        <w:ind w:left="5657" w:firstLine="15"/>
        <w:rPr>
          <w:rFonts w:ascii="Arial Narrow" w:eastAsia="Arial Narrow" w:hAnsi="Arial Narrow" w:cs="Arial Narrow"/>
        </w:rPr>
      </w:pPr>
      <w:r>
        <w:rPr>
          <w:rFonts w:ascii="Arial Narrow" w:eastAsia="Arial Narrow" w:hAnsi="Arial Narrow" w:cs="Arial Narrow"/>
        </w:rPr>
        <w:t xml:space="preserve">    </w:t>
      </w:r>
      <w:r>
        <w:rPr>
          <w:rFonts w:ascii="Arial Narrow" w:hAnsi="Arial Narrow" w:cs="Arial Narrow"/>
        </w:rPr>
        <w:t>____________________________</w:t>
      </w:r>
    </w:p>
    <w:p w:rsidR="004C0788" w:rsidRPr="00FA76FD" w:rsidRDefault="004C0788" w:rsidP="00FA76FD">
      <w:pPr>
        <w:ind w:left="-15"/>
        <w:rPr>
          <w:rFonts w:ascii="Arial Narrow" w:hAnsi="Arial Narrow" w:cs="Arial Narrow"/>
        </w:rPr>
      </w:pPr>
      <w:r>
        <w:rPr>
          <w:rFonts w:ascii="Arial Narrow" w:eastAsia="Arial Narrow" w:hAnsi="Arial Narrow" w:cs="Arial Narrow"/>
        </w:rPr>
        <w:t xml:space="preserve">                                                                                                                         </w:t>
      </w:r>
      <w:r>
        <w:rPr>
          <w:rFonts w:ascii="Arial Narrow" w:hAnsi="Arial Narrow" w:cs="Arial Narrow"/>
        </w:rPr>
        <w:t>(podpis wnioskodawcy)</w:t>
      </w:r>
    </w:p>
    <w:p w:rsidR="004C0788" w:rsidRPr="00FA76FD" w:rsidRDefault="00C06D99" w:rsidP="004C0788">
      <w:pPr>
        <w:keepNext/>
        <w:spacing w:before="120"/>
        <w:jc w:val="both"/>
        <w:rPr>
          <w:rFonts w:ascii="Arial Narrow" w:hAnsi="Arial Narrow" w:cs="Arial Narrow"/>
          <w:sz w:val="18"/>
          <w:szCs w:val="18"/>
        </w:rPr>
      </w:pPr>
      <w:r w:rsidRPr="00FA76FD">
        <w:rPr>
          <w:rFonts w:ascii="Arial Narrow" w:hAnsi="Arial Narrow" w:cs="Arial Narrow"/>
          <w:sz w:val="18"/>
          <w:szCs w:val="18"/>
        </w:rPr>
        <w:t>*Niepotrzebne skreślić</w:t>
      </w:r>
    </w:p>
    <w:p w:rsidR="004C0788" w:rsidRDefault="004C0788"/>
    <w:p w:rsidR="00FA76FD" w:rsidRDefault="00FA76FD"/>
    <w:p w:rsidR="00FA76FD" w:rsidRDefault="00FA76FD" w:rsidP="00FA76FD">
      <w:pPr>
        <w:pStyle w:val="Akapitzlist"/>
        <w:numPr>
          <w:ilvl w:val="0"/>
          <w:numId w:val="2"/>
        </w:numPr>
        <w:ind w:left="426" w:hanging="284"/>
        <w:jc w:val="both"/>
        <w:rPr>
          <w:rFonts w:ascii="Arial Narrow" w:hAnsi="Arial Narrow" w:cs="Calibri"/>
          <w:sz w:val="16"/>
          <w:szCs w:val="16"/>
        </w:rPr>
      </w:pPr>
      <w:r>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FA76FD" w:rsidRDefault="00FA76FD" w:rsidP="00FA76FD">
      <w:pPr>
        <w:pStyle w:val="Akapitzlist"/>
        <w:numPr>
          <w:ilvl w:val="0"/>
          <w:numId w:val="2"/>
        </w:numPr>
        <w:spacing w:after="0"/>
        <w:ind w:left="426" w:hanging="284"/>
        <w:jc w:val="both"/>
        <w:rPr>
          <w:rFonts w:ascii="Arial Narrow" w:hAnsi="Arial Narrow" w:cs="Arial Narrow"/>
          <w:sz w:val="16"/>
          <w:szCs w:val="16"/>
        </w:rPr>
      </w:pPr>
      <w:r>
        <w:rPr>
          <w:rFonts w:ascii="Arial Narrow" w:hAnsi="Arial Narrow" w:cs="Calibri"/>
          <w:sz w:val="16"/>
          <w:szCs w:val="16"/>
        </w:rPr>
        <w:t xml:space="preserve">Administrator wyznaczył Inspektora Ochrony Danych, z którym może się Pani/Pan skontaktować poprzez email </w:t>
      </w:r>
      <w:hyperlink r:id="rId6" w:history="1">
        <w:r>
          <w:rPr>
            <w:rStyle w:val="Hipercze"/>
            <w:rFonts w:ascii="Arial Narrow" w:hAnsi="Arial Narrow" w:cs="Calibri"/>
            <w:sz w:val="16"/>
            <w:szCs w:val="16"/>
          </w:rPr>
          <w:t>iod@krosnoodrzanskie.pl</w:t>
        </w:r>
      </w:hyperlink>
      <w:r>
        <w:t xml:space="preserve">, </w:t>
      </w:r>
      <w:r>
        <w:rPr>
          <w:rFonts w:ascii="Arial Narrow" w:hAnsi="Arial Narrow" w:cs="Arial Narrow"/>
          <w:sz w:val="16"/>
          <w:szCs w:val="16"/>
        </w:rPr>
        <w:t xml:space="preserve">pisząc </w:t>
      </w:r>
      <w:r>
        <w:rPr>
          <w:rFonts w:ascii="Arial Narrow" w:hAnsi="Arial Narrow" w:cs="Arial Narrow"/>
          <w:sz w:val="16"/>
          <w:szCs w:val="16"/>
        </w:rPr>
        <w:br/>
        <w:t>na adres siedziby Administratora</w:t>
      </w:r>
      <w:r>
        <w:rPr>
          <w:rFonts w:ascii="Arial Narrow" w:hAnsi="Arial Narrow" w:cs="Calibri"/>
          <w:sz w:val="16"/>
          <w:szCs w:val="16"/>
        </w:rPr>
        <w:t xml:space="preserve"> lub bezpośrednio w siedzibie Administratora. Z Inspektorem Ochrony Danych można kontaktować się </w:t>
      </w:r>
      <w:r>
        <w:rPr>
          <w:rFonts w:ascii="Arial Narrow" w:hAnsi="Arial Narrow" w:cs="Calibri"/>
          <w:sz w:val="16"/>
          <w:szCs w:val="16"/>
        </w:rPr>
        <w:br/>
        <w:t xml:space="preserve">we wszystkich sprawach dotyczących przetwarzania danych przez administratora oraz korzystania z praw związanych z przetwarzaniem danych. </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Pani/Pana dane będą przetwarzane w celu rozpatrzenia wniosku o wydanie zaświadczenia z rejestru mieszkańców.</w:t>
      </w:r>
    </w:p>
    <w:p w:rsidR="00FA76FD" w:rsidRDefault="00FA76FD" w:rsidP="00FA76FD">
      <w:pPr>
        <w:pStyle w:val="Akapitzlist"/>
        <w:ind w:left="426"/>
        <w:jc w:val="both"/>
        <w:rPr>
          <w:rFonts w:ascii="Arial Narrow" w:hAnsi="Arial Narrow" w:cs="Arial Narrow"/>
          <w:sz w:val="16"/>
          <w:szCs w:val="16"/>
        </w:rPr>
      </w:pPr>
      <w:r>
        <w:rPr>
          <w:rFonts w:ascii="Arial Narrow" w:hAnsi="Arial Narrow" w:cs="Arial Narrow"/>
          <w:sz w:val="16"/>
          <w:szCs w:val="16"/>
        </w:rPr>
        <w:t xml:space="preserve">Podstawa prawna: </w:t>
      </w:r>
      <w:r>
        <w:rPr>
          <w:rFonts w:ascii="Arial Narrow" w:hAnsi="Arial Narrow" w:cs="Arial Narrow"/>
          <w:sz w:val="16"/>
          <w:szCs w:val="16"/>
          <w:lang w:eastAsia="pl-PL"/>
        </w:rPr>
        <w:t>ustawa z dnia 24 września 2010 r. o ewidencji ludności (tekst jedn. Dz. U. z 20</w:t>
      </w:r>
      <w:r w:rsidR="00627082">
        <w:rPr>
          <w:rFonts w:ascii="Arial Narrow" w:hAnsi="Arial Narrow" w:cs="Arial Narrow"/>
          <w:sz w:val="16"/>
          <w:szCs w:val="16"/>
          <w:lang w:eastAsia="pl-PL"/>
        </w:rPr>
        <w:t>24</w:t>
      </w:r>
      <w:r>
        <w:rPr>
          <w:rFonts w:ascii="Arial Narrow" w:hAnsi="Arial Narrow" w:cs="Arial Narrow"/>
          <w:sz w:val="16"/>
          <w:szCs w:val="16"/>
          <w:lang w:eastAsia="pl-PL"/>
        </w:rPr>
        <w:t xml:space="preserve"> r., poz. </w:t>
      </w:r>
      <w:r w:rsidR="00627082">
        <w:rPr>
          <w:rFonts w:ascii="Arial Narrow" w:hAnsi="Arial Narrow" w:cs="Arial Narrow"/>
          <w:sz w:val="16"/>
          <w:szCs w:val="16"/>
          <w:lang w:eastAsia="pl-PL"/>
        </w:rPr>
        <w:t>736</w:t>
      </w:r>
      <w:r>
        <w:rPr>
          <w:rFonts w:ascii="Arial Narrow" w:hAnsi="Arial Narrow" w:cs="Arial Narrow"/>
          <w:sz w:val="16"/>
          <w:szCs w:val="16"/>
          <w:lang w:eastAsia="pl-PL"/>
        </w:rPr>
        <w:t xml:space="preserve">), ustawa  z dnia </w:t>
      </w:r>
      <w:r>
        <w:rPr>
          <w:rFonts w:ascii="Arial Narrow" w:hAnsi="Arial Narrow" w:cs="Arial Narrow"/>
          <w:sz w:val="16"/>
          <w:szCs w:val="16"/>
          <w:lang w:eastAsia="pl-PL"/>
        </w:rPr>
        <w:br/>
        <w:t>16 listopada 2006 r. o opłacie skarbowej (tekst jedn. Dz. U. z 20</w:t>
      </w:r>
      <w:r w:rsidR="00627082">
        <w:rPr>
          <w:rFonts w:ascii="Arial Narrow" w:hAnsi="Arial Narrow" w:cs="Arial Narrow"/>
          <w:sz w:val="16"/>
          <w:szCs w:val="16"/>
          <w:lang w:eastAsia="pl-PL"/>
        </w:rPr>
        <w:t>23</w:t>
      </w:r>
      <w:r>
        <w:rPr>
          <w:rFonts w:ascii="Arial Narrow" w:hAnsi="Arial Narrow" w:cs="Arial Narrow"/>
          <w:sz w:val="16"/>
          <w:szCs w:val="16"/>
          <w:lang w:eastAsia="pl-PL"/>
        </w:rPr>
        <w:t xml:space="preserve"> r., poz. </w:t>
      </w:r>
      <w:r w:rsidR="00627082">
        <w:rPr>
          <w:rFonts w:ascii="Arial Narrow" w:hAnsi="Arial Narrow" w:cs="Arial Narrow"/>
          <w:sz w:val="16"/>
          <w:szCs w:val="16"/>
          <w:lang w:eastAsia="pl-PL"/>
        </w:rPr>
        <w:t>2111</w:t>
      </w:r>
      <w:r>
        <w:rPr>
          <w:rFonts w:ascii="Arial Narrow" w:hAnsi="Arial Narrow" w:cs="Arial Narrow"/>
          <w:sz w:val="16"/>
          <w:szCs w:val="16"/>
          <w:lang w:eastAsia="pl-PL"/>
        </w:rPr>
        <w:t>), ustawa z dnia 14 czerwca 1960 r. Kodeks postępowania administracy</w:t>
      </w:r>
      <w:r w:rsidR="00627082">
        <w:rPr>
          <w:rFonts w:ascii="Arial Narrow" w:hAnsi="Arial Narrow" w:cs="Arial Narrow"/>
          <w:sz w:val="16"/>
          <w:szCs w:val="16"/>
          <w:lang w:eastAsia="pl-PL"/>
        </w:rPr>
        <w:t>jnego (tekst jedn. Dz. U. z 2024</w:t>
      </w:r>
      <w:r>
        <w:rPr>
          <w:rFonts w:ascii="Arial Narrow" w:hAnsi="Arial Narrow" w:cs="Arial Narrow"/>
          <w:sz w:val="16"/>
          <w:szCs w:val="16"/>
          <w:lang w:eastAsia="pl-PL"/>
        </w:rPr>
        <w:t xml:space="preserve"> r., poz. </w:t>
      </w:r>
      <w:r w:rsidR="00627082">
        <w:rPr>
          <w:rFonts w:ascii="Arial Narrow" w:hAnsi="Arial Narrow" w:cs="Arial Narrow"/>
          <w:sz w:val="16"/>
          <w:szCs w:val="16"/>
          <w:lang w:eastAsia="pl-PL"/>
        </w:rPr>
        <w:t>572</w:t>
      </w:r>
      <w:bookmarkStart w:id="0" w:name="_GoBack"/>
      <w:bookmarkEnd w:id="0"/>
      <w:r>
        <w:rPr>
          <w:rFonts w:ascii="Arial Narrow" w:hAnsi="Arial Narrow" w:cs="Arial Narrow"/>
          <w:sz w:val="16"/>
          <w:szCs w:val="16"/>
          <w:lang w:eastAsia="pl-PL"/>
        </w:rPr>
        <w:t>).</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Odbiorcami Pani/Pana danych osobowych będą wyłącznie podmioty uprawnione do uzyskania danych osobowych na podstawie przepisów prawa.</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Obowiązek podania przez Panią/Pana danych osobowych jest wymogiem ustawowym określonym  w przepisach, o których mowa w pkt. 3.</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Pani/Pana dane osobowe nie będą</w:t>
      </w:r>
      <w:r>
        <w:rPr>
          <w:rFonts w:ascii="Arial Narrow" w:hAnsi="Arial Narrow" w:cs="Arial Narrow"/>
          <w:color w:val="FF0000"/>
          <w:sz w:val="16"/>
          <w:szCs w:val="16"/>
        </w:rPr>
        <w:t xml:space="preserve"> </w:t>
      </w:r>
      <w:r>
        <w:rPr>
          <w:rFonts w:ascii="Arial Narrow" w:hAnsi="Arial Narrow" w:cs="Arial Narrow"/>
          <w:sz w:val="16"/>
          <w:szCs w:val="16"/>
        </w:rPr>
        <w:t xml:space="preserve">przekazywane do państwa trzeciego. </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 xml:space="preserve">Dane po zrealizowaniu celu, dla którego zostały zebrane, będą przetwarzane do celów archiwalnych i przechowywane przez okres niezbędny </w:t>
      </w:r>
      <w:r>
        <w:rPr>
          <w:rFonts w:ascii="Arial Narrow" w:hAnsi="Arial Narrow" w:cs="Arial Narrow"/>
          <w:sz w:val="16"/>
          <w:szCs w:val="16"/>
        </w:rPr>
        <w:br/>
        <w:t xml:space="preserve">do zrealizowania przepisów dotyczących archiwizowania danych obowiązujących u Administratora. Okres, przez który dane osobowe będą przechowywane wynosi 5 lat. W przypadku, gdy dane przetwarzane są na podstawie udzielonej zgody, dane przechowywane są do momentu ustania celu przetwarzania lub cofnięcia wyrażonej zgody. </w:t>
      </w:r>
    </w:p>
    <w:p w:rsidR="00FA76FD" w:rsidRDefault="00FA76FD" w:rsidP="00FA76FD">
      <w:pPr>
        <w:pStyle w:val="Akapitzlist"/>
        <w:numPr>
          <w:ilvl w:val="0"/>
          <w:numId w:val="2"/>
        </w:numPr>
        <w:ind w:left="426" w:hanging="284"/>
        <w:jc w:val="both"/>
        <w:rPr>
          <w:rFonts w:ascii="Arial Narrow" w:hAnsi="Arial Narrow" w:cs="Arial"/>
          <w:sz w:val="16"/>
          <w:szCs w:val="16"/>
        </w:rPr>
      </w:pPr>
      <w:r>
        <w:rPr>
          <w:rFonts w:ascii="Arial Narrow" w:hAnsi="Arial Narrow" w:cs="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np. dane dotyczące nr telefonu). </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w:sz w:val="16"/>
          <w:szCs w:val="16"/>
        </w:rPr>
        <w:t>Przysługuje Pani/Panu również prawo wniesienia skargi do organu nadzorczego zajmującego się ochroną danych osobowych (Prezes Urzędu Ochrony Danych Osobowych, ul. Stawki 2, 00</w:t>
      </w:r>
      <w:r>
        <w:rPr>
          <w:rFonts w:ascii="Arial Narrow" w:hAnsi="Arial Narrow" w:cs="Arial Narrow"/>
          <w:sz w:val="16"/>
          <w:szCs w:val="16"/>
        </w:rPr>
        <w:t xml:space="preserve"> – 193 Warszawa).</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Pani/Pana dane nie będą przetwarzane dla zautomatyzowanego podejmowania decyzji, nie będą podlegały profilowaniu.</w:t>
      </w:r>
    </w:p>
    <w:p w:rsidR="00FA76FD" w:rsidRDefault="00FA76FD"/>
    <w:sectPr w:rsidR="00FA76FD" w:rsidSect="00B11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lvl w:ilvl="0">
      <w:start w:val="1"/>
      <w:numFmt w:val="decimal"/>
      <w:lvlText w:val="%1."/>
      <w:lvlJc w:val="left"/>
      <w:pPr>
        <w:tabs>
          <w:tab w:val="num" w:pos="0"/>
        </w:tabs>
        <w:ind w:left="720" w:hanging="360"/>
      </w:pPr>
      <w:rPr>
        <w:rFonts w:ascii="Arial Narrow" w:hAnsi="Arial Narrow" w:cs="Calibri"/>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4C0788"/>
    <w:rsid w:val="003C1999"/>
    <w:rsid w:val="004C0788"/>
    <w:rsid w:val="00627082"/>
    <w:rsid w:val="00B118BC"/>
    <w:rsid w:val="00C06D99"/>
    <w:rsid w:val="00FA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78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Lucida Sans Unicode" w:hAnsi="Times New Roman" w:cs="Tahoma"/>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0788"/>
    <w:rPr>
      <w:color w:val="0000FF"/>
      <w:u w:val="single"/>
    </w:rPr>
  </w:style>
  <w:style w:type="paragraph" w:styleId="Akapitzlist">
    <w:name w:val="List Paragraph"/>
    <w:basedOn w:val="Normalny"/>
    <w:qFormat/>
    <w:rsid w:val="004C0788"/>
    <w:pPr>
      <w:widowControl/>
      <w:suppressAutoHyphens w:val="0"/>
      <w:spacing w:after="200" w:line="276" w:lineRule="auto"/>
      <w:ind w:left="720"/>
      <w:contextualSpacing/>
      <w:textAlignment w:val="auto"/>
    </w:pPr>
    <w:rPr>
      <w:rFonts w:ascii="Calibri" w:eastAsia="Calibri"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469</Words>
  <Characters>2819</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beata.kujawa</dc:creator>
  <cp:lastModifiedBy>Beata Kujawa</cp:lastModifiedBy>
  <cp:revision>5</cp:revision>
  <dcterms:created xsi:type="dcterms:W3CDTF">2020-04-09T07:12:00Z</dcterms:created>
  <dcterms:modified xsi:type="dcterms:W3CDTF">2024-06-24T11:43:00Z</dcterms:modified>
</cp:coreProperties>
</file>