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D7" w:rsidRDefault="00291FD7" w:rsidP="00291FD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291FD7" w:rsidRPr="00291FD7" w:rsidRDefault="00226543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61F06">
        <w:rPr>
          <w:rFonts w:ascii="Arial Narrow" w:hAnsi="Arial Narrow"/>
          <w:sz w:val="22"/>
          <w:szCs w:val="22"/>
        </w:rPr>
        <w:t>ZAŁĄCZNIK N</w:t>
      </w:r>
      <w:r w:rsidR="00E36101" w:rsidRPr="00061F06">
        <w:rPr>
          <w:rFonts w:ascii="Arial Narrow" w:hAnsi="Arial Narrow"/>
          <w:sz w:val="22"/>
          <w:szCs w:val="22"/>
        </w:rPr>
        <w:t>R</w:t>
      </w:r>
      <w:r w:rsidRPr="00061F06">
        <w:rPr>
          <w:rFonts w:ascii="Arial Narrow" w:hAnsi="Arial Narrow"/>
          <w:sz w:val="22"/>
          <w:szCs w:val="22"/>
        </w:rPr>
        <w:t xml:space="preserve"> </w:t>
      </w:r>
      <w:r w:rsidR="00B35ECC" w:rsidRPr="00061F06">
        <w:rPr>
          <w:rFonts w:ascii="Arial Narrow" w:hAnsi="Arial Narrow"/>
          <w:sz w:val="22"/>
          <w:szCs w:val="22"/>
        </w:rPr>
        <w:t>6</w:t>
      </w:r>
      <w:r w:rsidR="00291FD7" w:rsidRPr="00291FD7">
        <w:rPr>
          <w:rFonts w:ascii="Tahoma" w:hAnsi="Tahoma" w:cs="Tahoma"/>
          <w:color w:val="000000"/>
          <w:highlight w:val="cyan"/>
        </w:rPr>
        <w:t xml:space="preserve"> </w:t>
      </w:r>
      <w:r w:rsidR="00291FD7" w:rsidRPr="002A6F19">
        <w:rPr>
          <w:rFonts w:ascii="Tahoma" w:hAnsi="Tahoma" w:cs="Tahoma"/>
          <w:color w:val="000000"/>
          <w:highlight w:val="cyan"/>
        </w:rPr>
        <w:t>Lista (wykaz) podmiotów należących do tej samej grupy kapitałowej, o której</w:t>
      </w:r>
    </w:p>
    <w:p w:rsidR="00291FD7" w:rsidRPr="002A6F19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  <w:highlight w:val="cyan"/>
        </w:rPr>
      </w:pPr>
      <w:r w:rsidRPr="002A6F19">
        <w:rPr>
          <w:rFonts w:ascii="Tahoma" w:hAnsi="Tahoma" w:cs="Tahoma"/>
          <w:color w:val="000000"/>
          <w:highlight w:val="cyan"/>
        </w:rPr>
        <w:t xml:space="preserve">mowa w art. 24 ust. 2 </w:t>
      </w:r>
      <w:proofErr w:type="spellStart"/>
      <w:r w:rsidRPr="002A6F19">
        <w:rPr>
          <w:rFonts w:ascii="Tahoma" w:hAnsi="Tahoma" w:cs="Tahoma"/>
          <w:color w:val="000000"/>
          <w:highlight w:val="cyan"/>
        </w:rPr>
        <w:t>pkt</w:t>
      </w:r>
      <w:proofErr w:type="spellEnd"/>
      <w:r w:rsidRPr="002A6F19">
        <w:rPr>
          <w:rFonts w:ascii="Tahoma" w:hAnsi="Tahoma" w:cs="Tahoma"/>
          <w:color w:val="000000"/>
          <w:highlight w:val="cyan"/>
        </w:rPr>
        <w:t xml:space="preserve"> 5 </w:t>
      </w:r>
      <w:proofErr w:type="spellStart"/>
      <w:r w:rsidRPr="002A6F19">
        <w:rPr>
          <w:rFonts w:ascii="Tahoma" w:hAnsi="Tahoma" w:cs="Tahoma"/>
          <w:color w:val="000000"/>
          <w:highlight w:val="cyan"/>
        </w:rPr>
        <w:t>Pzp</w:t>
      </w:r>
      <w:proofErr w:type="spellEnd"/>
      <w:r w:rsidRPr="002A6F19">
        <w:rPr>
          <w:rFonts w:ascii="Tahoma" w:hAnsi="Tahoma" w:cs="Tahoma"/>
          <w:color w:val="000000"/>
          <w:highlight w:val="cyan"/>
        </w:rPr>
        <w:t>, albo informacja o tym, że wykonawca nie</w:t>
      </w:r>
    </w:p>
    <w:p w:rsidR="00291FD7" w:rsidRDefault="00291FD7" w:rsidP="00291FD7">
      <w:pPr>
        <w:rPr>
          <w:rFonts w:ascii="Tahoma" w:hAnsi="Tahoma" w:cs="Tahoma"/>
          <w:color w:val="000000"/>
        </w:rPr>
      </w:pPr>
      <w:r w:rsidRPr="002A6F19">
        <w:rPr>
          <w:rFonts w:ascii="Tahoma" w:hAnsi="Tahoma" w:cs="Tahoma"/>
          <w:color w:val="000000"/>
          <w:highlight w:val="cyan"/>
        </w:rPr>
        <w:t>należy do grupy kapitałowej</w:t>
      </w:r>
    </w:p>
    <w:p w:rsidR="00226543" w:rsidRPr="00061F06" w:rsidRDefault="00226543">
      <w:pPr>
        <w:jc w:val="right"/>
        <w:rPr>
          <w:rFonts w:ascii="Arial Narrow" w:hAnsi="Arial Narrow"/>
          <w:sz w:val="22"/>
          <w:szCs w:val="22"/>
        </w:rPr>
      </w:pPr>
    </w:p>
    <w:p w:rsidR="00291FD7" w:rsidRDefault="00291FD7" w:rsidP="00E36101">
      <w:pPr>
        <w:rPr>
          <w:rFonts w:ascii="Arial Narrow" w:hAnsi="Arial Narrow"/>
        </w:rPr>
      </w:pPr>
    </w:p>
    <w:p w:rsidR="00291FD7" w:rsidRDefault="00291FD7" w:rsidP="00E36101">
      <w:pPr>
        <w:rPr>
          <w:rFonts w:ascii="Arial Narrow" w:hAnsi="Arial Narrow"/>
        </w:rPr>
      </w:pPr>
    </w:p>
    <w:p w:rsidR="00291FD7" w:rsidRDefault="00291FD7" w:rsidP="00E36101">
      <w:pPr>
        <w:rPr>
          <w:rFonts w:ascii="Arial Narrow" w:hAnsi="Arial Narrow"/>
        </w:rPr>
      </w:pPr>
    </w:p>
    <w:p w:rsidR="00291FD7" w:rsidRDefault="00291FD7" w:rsidP="00E36101">
      <w:pPr>
        <w:rPr>
          <w:rFonts w:ascii="Arial Narrow" w:hAnsi="Arial Narrow"/>
        </w:rPr>
      </w:pPr>
    </w:p>
    <w:p w:rsidR="00291FD7" w:rsidRDefault="00291FD7" w:rsidP="00E36101">
      <w:pPr>
        <w:rPr>
          <w:rFonts w:ascii="Arial Narrow" w:hAnsi="Arial Narrow"/>
        </w:rPr>
      </w:pPr>
    </w:p>
    <w:p w:rsidR="00E36101" w:rsidRPr="00061F06" w:rsidRDefault="00E36101" w:rsidP="00E36101">
      <w:pPr>
        <w:rPr>
          <w:rFonts w:ascii="Arial Narrow" w:hAnsi="Arial Narrow"/>
        </w:rPr>
      </w:pPr>
      <w:r w:rsidRPr="00061F06">
        <w:rPr>
          <w:rFonts w:ascii="Arial Narrow" w:hAnsi="Arial Narrow"/>
        </w:rPr>
        <w:t>................................................</w:t>
      </w:r>
    </w:p>
    <w:p w:rsidR="00226543" w:rsidRPr="00061F06" w:rsidRDefault="00E36101" w:rsidP="00E36101">
      <w:pPr>
        <w:rPr>
          <w:rFonts w:ascii="Arial Narrow" w:hAnsi="Arial Narrow"/>
          <w:sz w:val="16"/>
        </w:rPr>
      </w:pPr>
      <w:r w:rsidRPr="00061F06">
        <w:rPr>
          <w:rFonts w:ascii="Arial Narrow" w:hAnsi="Arial Narrow"/>
          <w:sz w:val="16"/>
        </w:rPr>
        <w:t>(pieczęć adresowa firmy wykonawcy)</w:t>
      </w:r>
    </w:p>
    <w:p w:rsidR="00E36101" w:rsidRPr="00061F06" w:rsidRDefault="00E36101" w:rsidP="00E36101">
      <w:pPr>
        <w:rPr>
          <w:rFonts w:ascii="Arial Narrow" w:hAnsi="Arial Narrow"/>
          <w:sz w:val="16"/>
        </w:rPr>
      </w:pPr>
    </w:p>
    <w:p w:rsidR="00061F06" w:rsidRDefault="00061F06">
      <w:pPr>
        <w:rPr>
          <w:rFonts w:ascii="Arial Narrow" w:hAnsi="Arial Narrow"/>
          <w:b/>
          <w:bCs/>
          <w:sz w:val="28"/>
        </w:rPr>
      </w:pPr>
    </w:p>
    <w:p w:rsidR="00291FD7" w:rsidRDefault="00291FD7" w:rsidP="00291FD7">
      <w:pPr>
        <w:rPr>
          <w:rFonts w:ascii="Tahoma" w:hAnsi="Tahoma" w:cs="Tahoma"/>
          <w:color w:val="000000"/>
        </w:rPr>
      </w:pPr>
    </w:p>
    <w:p w:rsidR="00291FD7" w:rsidRDefault="00291FD7" w:rsidP="00291FD7">
      <w:pPr>
        <w:rPr>
          <w:rFonts w:ascii="Tahoma" w:hAnsi="Tahoma" w:cs="Tahoma"/>
          <w:color w:val="000000"/>
        </w:rPr>
      </w:pP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  <w:sz w:val="28"/>
          <w:szCs w:val="28"/>
        </w:rPr>
      </w:pPr>
      <w:r w:rsidRPr="007C54BD">
        <w:rPr>
          <w:rFonts w:ascii="Tahoma,Bold" w:hAnsi="Tahoma,Bold" w:cs="Tahoma,Bold"/>
          <w:b/>
          <w:bCs/>
          <w:color w:val="000000"/>
          <w:sz w:val="28"/>
          <w:szCs w:val="28"/>
        </w:rPr>
        <w:t>Informacja o przynależności do grupy kapitałowej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>składana na podstawie art. 26 ust. 2d ustawy z dnia 29 stycznia 2004 r.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>Prawo zamówień publicznych (Dz. U. z 2013 r. poz. 907).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>Przystępując do postępowania w sprawie udzielenia zamówienia publicznego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>na zadanie p.n.:</w:t>
      </w:r>
    </w:p>
    <w:p w:rsidR="00291FD7" w:rsidRPr="006D7A9F" w:rsidRDefault="00291FD7" w:rsidP="00291FD7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D7A9F">
        <w:rPr>
          <w:rFonts w:ascii="Arial Narrow" w:hAnsi="Arial Narrow"/>
          <w:b/>
          <w:sz w:val="24"/>
          <w:szCs w:val="24"/>
        </w:rPr>
        <w:t xml:space="preserve">„Dostawa </w:t>
      </w:r>
      <w:r>
        <w:rPr>
          <w:rFonts w:ascii="Arial Narrow" w:hAnsi="Arial Narrow"/>
          <w:b/>
          <w:sz w:val="24"/>
          <w:szCs w:val="24"/>
        </w:rPr>
        <w:t xml:space="preserve">komputerów przenośnych </w:t>
      </w:r>
      <w:r w:rsidRPr="006D7A9F">
        <w:rPr>
          <w:rFonts w:ascii="Arial Narrow" w:hAnsi="Arial Narrow"/>
          <w:b/>
          <w:sz w:val="24"/>
          <w:szCs w:val="24"/>
        </w:rPr>
        <w:t>w ramach projektu Internet w domu, Internet w szkole – szansą na rozwój wykluczonych cyfrowo mieszkańców gminy Krosno Odrzańskie, finansowanego w ramach działania 8.3 Programu Operacyjnego Innowacyjna Gospodarka”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</w:rPr>
      </w:pP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 xml:space="preserve">oświadczam, że </w:t>
      </w:r>
      <w:r w:rsidRPr="007C54BD">
        <w:rPr>
          <w:rFonts w:ascii="Tahoma,Bold" w:hAnsi="Tahoma,Bold" w:cs="Tahoma,Bold"/>
          <w:b/>
          <w:bCs/>
          <w:color w:val="000000"/>
        </w:rPr>
        <w:t xml:space="preserve">nie należę do grupy kapitałowej </w:t>
      </w:r>
      <w:r w:rsidRPr="007C54BD">
        <w:rPr>
          <w:rFonts w:ascii="Tahoma" w:hAnsi="Tahoma" w:cs="Tahoma"/>
          <w:color w:val="000000"/>
        </w:rPr>
        <w:t>w rozumieniu ustawy z dnia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>16 lutego 2007 r. o ochronie konkurencji i konsumentów (Dz. U. Nr 50, poz. 331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 xml:space="preserve">z </w:t>
      </w:r>
      <w:proofErr w:type="spellStart"/>
      <w:r w:rsidRPr="007C54BD">
        <w:rPr>
          <w:rFonts w:ascii="Tahoma" w:hAnsi="Tahoma" w:cs="Tahoma"/>
          <w:color w:val="000000"/>
        </w:rPr>
        <w:t>późn</w:t>
      </w:r>
      <w:proofErr w:type="spellEnd"/>
      <w:r w:rsidRPr="007C54BD">
        <w:rPr>
          <w:rFonts w:ascii="Tahoma" w:hAnsi="Tahoma" w:cs="Tahoma"/>
          <w:color w:val="000000"/>
        </w:rPr>
        <w:t xml:space="preserve">. zm.), o której mowa w art. 24 ust. 2 </w:t>
      </w:r>
      <w:proofErr w:type="spellStart"/>
      <w:r w:rsidRPr="007C54BD">
        <w:rPr>
          <w:rFonts w:ascii="Tahoma" w:hAnsi="Tahoma" w:cs="Tahoma"/>
          <w:color w:val="000000"/>
        </w:rPr>
        <w:t>pkt</w:t>
      </w:r>
      <w:proofErr w:type="spellEnd"/>
      <w:r w:rsidRPr="007C54BD">
        <w:rPr>
          <w:rFonts w:ascii="Tahoma" w:hAnsi="Tahoma" w:cs="Tahoma"/>
          <w:color w:val="000000"/>
        </w:rPr>
        <w:t xml:space="preserve"> 5 ustawy z dnia 29 stycznia 2004 r.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>Prawo zamówień publicznych (Dz. U. z 2013 r. poz. 907).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 xml:space="preserve">Ilekroć w ustawie z dnia 16 lutego 2007 r. o </w:t>
      </w:r>
      <w:r w:rsidRPr="007C54BD">
        <w:rPr>
          <w:rFonts w:ascii="Tahoma" w:hAnsi="Tahoma" w:cs="Tahoma"/>
          <w:color w:val="000000"/>
          <w:sz w:val="21"/>
          <w:szCs w:val="21"/>
        </w:rPr>
        <w:t>ochronie konkurencji i konsumentów (</w:t>
      </w:r>
      <w:r w:rsidRPr="007C54BD">
        <w:rPr>
          <w:rFonts w:ascii="Tahoma" w:hAnsi="Tahoma" w:cs="Tahoma"/>
          <w:color w:val="000000"/>
        </w:rPr>
        <w:t>Dz. U. Nr 50. poz.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 xml:space="preserve">331 z </w:t>
      </w:r>
      <w:proofErr w:type="spellStart"/>
      <w:r w:rsidRPr="007C54BD">
        <w:rPr>
          <w:rFonts w:ascii="Tahoma" w:hAnsi="Tahoma" w:cs="Tahoma"/>
          <w:color w:val="000000"/>
        </w:rPr>
        <w:t>późn</w:t>
      </w:r>
      <w:proofErr w:type="spellEnd"/>
      <w:r w:rsidRPr="007C54BD">
        <w:rPr>
          <w:rFonts w:ascii="Tahoma" w:hAnsi="Tahoma" w:cs="Tahoma"/>
          <w:color w:val="000000"/>
        </w:rPr>
        <w:t xml:space="preserve">. </w:t>
      </w:r>
      <w:proofErr w:type="spellStart"/>
      <w:r w:rsidRPr="007C54BD">
        <w:rPr>
          <w:rFonts w:ascii="Tahoma" w:hAnsi="Tahoma" w:cs="Tahoma"/>
          <w:color w:val="000000"/>
        </w:rPr>
        <w:t>zm</w:t>
      </w:r>
      <w:proofErr w:type="spellEnd"/>
      <w:r w:rsidRPr="007C54BD">
        <w:rPr>
          <w:rFonts w:ascii="Tahoma" w:hAnsi="Tahoma" w:cs="Tahoma"/>
          <w:color w:val="000000"/>
        </w:rPr>
        <w:t>) jest mowa o grupie kapitałowej – rozumie się przez to wszystkich przedsiębiorców,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>którzy są kontrolowani w sposób bezpośredni lub pośredni przez jednego przedsiębiorcę, w tym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C54BD">
        <w:rPr>
          <w:rFonts w:ascii="Tahoma" w:hAnsi="Tahoma" w:cs="Tahoma"/>
          <w:color w:val="000000"/>
        </w:rPr>
        <w:t>również tego przedsiębiorcę.</w:t>
      </w:r>
    </w:p>
    <w:p w:rsidR="00291FD7" w:rsidRDefault="00291FD7" w:rsidP="00291FD7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</w:rPr>
      </w:pPr>
    </w:p>
    <w:p w:rsidR="00291FD7" w:rsidRDefault="00291FD7" w:rsidP="00291FD7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</w:rPr>
      </w:pPr>
    </w:p>
    <w:p w:rsidR="00291FD7" w:rsidRDefault="00291FD7" w:rsidP="00291FD7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</w:rPr>
      </w:pP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</w:rPr>
      </w:pPr>
      <w:r w:rsidRPr="007C54BD">
        <w:rPr>
          <w:rFonts w:ascii="Tahoma,Bold" w:hAnsi="Tahoma,Bold" w:cs="Tahoma,Bold"/>
          <w:b/>
          <w:bCs/>
          <w:color w:val="000000"/>
        </w:rPr>
        <w:t>Uwaga: Jeżeli wykonawca należy do grupy kapitałowej, zamiast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</w:rPr>
      </w:pPr>
      <w:r w:rsidRPr="007C54BD">
        <w:rPr>
          <w:rFonts w:ascii="Tahoma,Bold" w:hAnsi="Tahoma,Bold" w:cs="Tahoma,Bold"/>
          <w:b/>
          <w:bCs/>
          <w:color w:val="000000"/>
        </w:rPr>
        <w:t>oświadczenia wraz z ofertą składa listę (wykaz) podmiotów należących do</w:t>
      </w:r>
    </w:p>
    <w:p w:rsidR="00291FD7" w:rsidRPr="007C54BD" w:rsidRDefault="00291FD7" w:rsidP="00291FD7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</w:rPr>
      </w:pPr>
      <w:r w:rsidRPr="007C54BD">
        <w:rPr>
          <w:rFonts w:ascii="Tahoma,Bold" w:hAnsi="Tahoma,Bold" w:cs="Tahoma,Bold"/>
          <w:b/>
          <w:bCs/>
          <w:color w:val="000000"/>
        </w:rPr>
        <w:t>tej samej grupy kapitałowej.</w:t>
      </w:r>
    </w:p>
    <w:p w:rsidR="00291FD7" w:rsidRDefault="00291FD7" w:rsidP="00291FD7">
      <w:pPr>
        <w:rPr>
          <w:rFonts w:ascii="Arial Narrow" w:hAnsi="Arial Narrow"/>
          <w:b/>
          <w:bCs/>
          <w:sz w:val="28"/>
        </w:rPr>
      </w:pPr>
    </w:p>
    <w:p w:rsidR="00226543" w:rsidRPr="00061F06" w:rsidRDefault="00226543">
      <w:pPr>
        <w:rPr>
          <w:rFonts w:ascii="Arial Narrow" w:hAnsi="Arial Narrow"/>
          <w:sz w:val="28"/>
        </w:rPr>
      </w:pPr>
    </w:p>
    <w:p w:rsidR="00226543" w:rsidRPr="00061F06" w:rsidRDefault="00226543">
      <w:pPr>
        <w:jc w:val="center"/>
        <w:rPr>
          <w:rFonts w:ascii="Arial Narrow" w:hAnsi="Arial Narrow"/>
          <w:sz w:val="28"/>
        </w:rPr>
      </w:pPr>
      <w:r w:rsidRPr="00061F06">
        <w:rPr>
          <w:rFonts w:ascii="Arial Narrow" w:hAnsi="Arial Narrow"/>
          <w:sz w:val="28"/>
        </w:rPr>
        <w:t xml:space="preserve">                                                   ...........................................................</w:t>
      </w:r>
    </w:p>
    <w:p w:rsidR="00226543" w:rsidRPr="00061F06" w:rsidRDefault="00226543">
      <w:pPr>
        <w:jc w:val="center"/>
        <w:rPr>
          <w:rFonts w:ascii="Arial Narrow" w:hAnsi="Arial Narrow"/>
          <w:sz w:val="28"/>
          <w:vertAlign w:val="superscript"/>
        </w:rPr>
      </w:pPr>
      <w:r w:rsidRPr="00061F06">
        <w:rPr>
          <w:rFonts w:ascii="Arial Narrow" w:hAnsi="Arial Narrow"/>
          <w:sz w:val="28"/>
          <w:vertAlign w:val="superscript"/>
        </w:rPr>
        <w:t xml:space="preserve">                                                                                  (</w:t>
      </w:r>
      <w:r w:rsidR="00291FD7" w:rsidRPr="00291FD7">
        <w:rPr>
          <w:rFonts w:ascii="Arial Narrow" w:hAnsi="Arial Narrow"/>
          <w:b/>
          <w:sz w:val="28"/>
          <w:u w:val="single"/>
          <w:vertAlign w:val="superscript"/>
        </w:rPr>
        <w:t xml:space="preserve">data i </w:t>
      </w:r>
      <w:r w:rsidRPr="00291FD7">
        <w:rPr>
          <w:rFonts w:ascii="Arial Narrow" w:hAnsi="Arial Narrow"/>
          <w:b/>
          <w:sz w:val="28"/>
          <w:u w:val="single"/>
          <w:vertAlign w:val="superscript"/>
        </w:rPr>
        <w:t>podpisy</w:t>
      </w:r>
      <w:r w:rsidRPr="00061F06">
        <w:rPr>
          <w:rFonts w:ascii="Arial Narrow" w:hAnsi="Arial Narrow"/>
          <w:sz w:val="28"/>
          <w:vertAlign w:val="superscript"/>
        </w:rPr>
        <w:t xml:space="preserve"> osób uprawnionych do reprezentacji </w:t>
      </w:r>
      <w:r w:rsidR="00561DAC" w:rsidRPr="00061F06">
        <w:rPr>
          <w:rFonts w:ascii="Arial Narrow" w:hAnsi="Arial Narrow"/>
          <w:sz w:val="28"/>
          <w:vertAlign w:val="superscript"/>
        </w:rPr>
        <w:t>wykonawcy</w:t>
      </w:r>
    </w:p>
    <w:p w:rsidR="00B605F2" w:rsidRPr="00061F06" w:rsidRDefault="00226543" w:rsidP="00061F06">
      <w:pPr>
        <w:jc w:val="center"/>
        <w:rPr>
          <w:rFonts w:ascii="Arial Narrow" w:hAnsi="Arial Narrow"/>
          <w:sz w:val="28"/>
          <w:vertAlign w:val="superscript"/>
        </w:rPr>
      </w:pPr>
      <w:r w:rsidRPr="00061F06">
        <w:rPr>
          <w:rFonts w:ascii="Arial Narrow" w:hAnsi="Arial Narrow"/>
          <w:sz w:val="28"/>
          <w:vertAlign w:val="superscript"/>
        </w:rPr>
        <w:t xml:space="preserve">                                                                              l</w:t>
      </w:r>
      <w:r w:rsidR="00B605F2" w:rsidRPr="00061F06">
        <w:rPr>
          <w:rFonts w:ascii="Arial Narrow" w:hAnsi="Arial Narrow"/>
          <w:sz w:val="28"/>
          <w:vertAlign w:val="superscript"/>
        </w:rPr>
        <w:t>ub posiadających pełnomocnictwo)</w:t>
      </w:r>
    </w:p>
    <w:sectPr w:rsidR="00B605F2" w:rsidRPr="00061F06" w:rsidSect="004D2B60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DC1" w:rsidRDefault="00DD5DC1" w:rsidP="000049BD">
      <w:r>
        <w:separator/>
      </w:r>
    </w:p>
  </w:endnote>
  <w:endnote w:type="continuationSeparator" w:id="1">
    <w:p w:rsidR="00DD5DC1" w:rsidRDefault="00DD5DC1" w:rsidP="0000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F4" w:rsidRDefault="000854F4" w:rsidP="000854F4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„Internet w domu, Internet w szkole - szansą na rozwój wykluczonych cyfrowo mieszkańców Gminy Krosno Odrzańskie”</w:t>
    </w:r>
    <w:r>
      <w:rPr>
        <w:rFonts w:ascii="Arial" w:hAnsi="Arial" w:cs="Arial"/>
        <w:sz w:val="16"/>
        <w:szCs w:val="16"/>
      </w:rPr>
      <w:br/>
      <w:t>jest współfinansowany przez Unię Europejską ze środków Europejskiego Funduszu Rozwoju Regionalnego</w:t>
    </w:r>
  </w:p>
  <w:p w:rsidR="000854F4" w:rsidRDefault="000854F4" w:rsidP="000854F4">
    <w:pPr>
      <w:pStyle w:val="Stopka"/>
      <w:jc w:val="center"/>
      <w:rPr>
        <w:rFonts w:ascii="Arial" w:hAnsi="Arial" w:cs="Arial"/>
        <w:sz w:val="16"/>
        <w:szCs w:val="16"/>
        <w:lang/>
      </w:rPr>
    </w:pPr>
    <w:r>
      <w:rPr>
        <w:rFonts w:ascii="Arial" w:hAnsi="Arial" w:cs="Arial"/>
        <w:sz w:val="16"/>
        <w:szCs w:val="16"/>
      </w:rPr>
      <w:t xml:space="preserve">w ramach Działania 8.3 </w:t>
    </w:r>
    <w:r>
      <w:rPr>
        <w:rFonts w:ascii="Arial" w:hAnsi="Arial" w:cs="Arial"/>
        <w:i/>
        <w:sz w:val="16"/>
        <w:szCs w:val="16"/>
      </w:rPr>
      <w:t xml:space="preserve">Przeciwdziałanie wykluczeniu cyfrowemu – </w:t>
    </w:r>
    <w:proofErr w:type="spellStart"/>
    <w:r>
      <w:rPr>
        <w:rFonts w:ascii="Arial" w:hAnsi="Arial" w:cs="Arial"/>
        <w:i/>
        <w:sz w:val="16"/>
        <w:szCs w:val="16"/>
      </w:rPr>
      <w:t>eInclusion</w:t>
    </w:r>
    <w:proofErr w:type="spellEnd"/>
    <w:r>
      <w:rPr>
        <w:rFonts w:ascii="Arial" w:hAnsi="Arial" w:cs="Arial"/>
        <w:sz w:val="16"/>
        <w:szCs w:val="16"/>
      </w:rPr>
      <w:br/>
      <w:t>Programu Operacyjnego Innowacyjna Gospodarka</w:t>
    </w:r>
  </w:p>
  <w:p w:rsidR="000854F4" w:rsidRDefault="000854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DC1" w:rsidRDefault="00DD5DC1" w:rsidP="000049BD">
      <w:r>
        <w:separator/>
      </w:r>
    </w:p>
  </w:footnote>
  <w:footnote w:type="continuationSeparator" w:id="1">
    <w:p w:rsidR="00DD5DC1" w:rsidRDefault="00DD5DC1" w:rsidP="00004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885" w:type="dxa"/>
      <w:tblLook w:val="04A0"/>
    </w:tblPr>
    <w:tblGrid>
      <w:gridCol w:w="3808"/>
      <w:gridCol w:w="3381"/>
      <w:gridCol w:w="4010"/>
    </w:tblGrid>
    <w:tr w:rsidR="00B027ED" w:rsidRPr="00B027ED" w:rsidTr="00B027ED">
      <w:tc>
        <w:tcPr>
          <w:tcW w:w="3808" w:type="dxa"/>
          <w:hideMark/>
        </w:tcPr>
        <w:p w:rsidR="00B027ED" w:rsidRDefault="004D2B60" w:rsidP="004D2B60">
          <w:pPr>
            <w:pStyle w:val="Nagwek"/>
            <w:tabs>
              <w:tab w:val="clear" w:pos="4536"/>
              <w:tab w:val="clear" w:pos="9072"/>
              <w:tab w:val="left" w:pos="2850"/>
            </w:tabs>
            <w:spacing w:line="276" w:lineRule="auto"/>
            <w:rPr>
              <w:noProof/>
              <w:lang w:eastAsia="en-US"/>
            </w:rPr>
          </w:pPr>
          <w:r>
            <w:rPr>
              <w:noProof/>
            </w:rPr>
            <w:pict>
              <v:group id="_x0000_s2052" style="position:absolute;margin-left:48.45pt;margin-top:-26.35pt;width:439.5pt;height:102.75pt;z-index:251657728" coordorigin="4348,293" coordsize="5692,1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style="position:absolute;left:7982;top:612;width:2058;height:760;v-text-anchor:middle">
                  <v:fill type="frame"/>
                  <v:stroke joinstyle="round"/>
                  <v:imagedata r:id="rId1" o:title=""/>
                </v:shape>
                <v:shape id="_x0000_s2054" type="#_x0000_t75" style="position:absolute;left:4348;top:293;width:2846;height:1356;mso-wrap-distance-left:0;mso-wrap-distance-right:0" wrapcoords="-95 0 -95 21400 21600 21400 21600 0 -95 0" filled="t">
                  <v:fill color2="black"/>
                  <v:imagedata r:id="rId2" o:title=""/>
                </v:shape>
              </v:group>
            </w:pict>
          </w:r>
          <w:r>
            <w:rPr>
              <w:noProof/>
              <w:lang w:eastAsia="en-US"/>
            </w:rPr>
            <w:tab/>
          </w:r>
        </w:p>
      </w:tc>
      <w:tc>
        <w:tcPr>
          <w:tcW w:w="3381" w:type="dxa"/>
        </w:tcPr>
        <w:p w:rsidR="00B027ED" w:rsidRDefault="00B027ED">
          <w:pPr>
            <w:pStyle w:val="Nagwek"/>
            <w:spacing w:line="276" w:lineRule="auto"/>
            <w:ind w:left="181"/>
            <w:jc w:val="center"/>
            <w:rPr>
              <w:lang w:eastAsia="en-US"/>
            </w:rPr>
          </w:pPr>
        </w:p>
      </w:tc>
      <w:tc>
        <w:tcPr>
          <w:tcW w:w="4010" w:type="dxa"/>
        </w:tcPr>
        <w:p w:rsidR="00B027ED" w:rsidRDefault="00B027ED">
          <w:pPr>
            <w:pStyle w:val="Nagwek"/>
            <w:spacing w:line="276" w:lineRule="auto"/>
            <w:ind w:right="175"/>
            <w:jc w:val="right"/>
            <w:rPr>
              <w:noProof/>
              <w:lang w:eastAsia="en-US"/>
            </w:rPr>
          </w:pPr>
        </w:p>
      </w:tc>
    </w:tr>
  </w:tbl>
  <w:p w:rsidR="000049BD" w:rsidRDefault="000049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47F1F"/>
    <w:multiLevelType w:val="hybridMultilevel"/>
    <w:tmpl w:val="BFA224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34AD"/>
    <w:rsid w:val="000049BD"/>
    <w:rsid w:val="00061F06"/>
    <w:rsid w:val="000854F4"/>
    <w:rsid w:val="001120F6"/>
    <w:rsid w:val="001734AD"/>
    <w:rsid w:val="001966F3"/>
    <w:rsid w:val="001F4A46"/>
    <w:rsid w:val="00226543"/>
    <w:rsid w:val="00291FD7"/>
    <w:rsid w:val="002A0A9B"/>
    <w:rsid w:val="002E1337"/>
    <w:rsid w:val="002E1DDC"/>
    <w:rsid w:val="003A6D9C"/>
    <w:rsid w:val="004119A4"/>
    <w:rsid w:val="00434D2A"/>
    <w:rsid w:val="004405E4"/>
    <w:rsid w:val="004516E0"/>
    <w:rsid w:val="004B3BF1"/>
    <w:rsid w:val="004B51D5"/>
    <w:rsid w:val="004D2B60"/>
    <w:rsid w:val="004F42A9"/>
    <w:rsid w:val="0050349E"/>
    <w:rsid w:val="00507AD3"/>
    <w:rsid w:val="00524A12"/>
    <w:rsid w:val="00561DAC"/>
    <w:rsid w:val="005E66D1"/>
    <w:rsid w:val="00674BF0"/>
    <w:rsid w:val="0068253E"/>
    <w:rsid w:val="00701A3B"/>
    <w:rsid w:val="00796206"/>
    <w:rsid w:val="00796A52"/>
    <w:rsid w:val="007E0E08"/>
    <w:rsid w:val="009943A7"/>
    <w:rsid w:val="009B0FAF"/>
    <w:rsid w:val="009F0AC6"/>
    <w:rsid w:val="00B027ED"/>
    <w:rsid w:val="00B220CC"/>
    <w:rsid w:val="00B35ECC"/>
    <w:rsid w:val="00B605F2"/>
    <w:rsid w:val="00BB0F9E"/>
    <w:rsid w:val="00BD68C7"/>
    <w:rsid w:val="00C856B9"/>
    <w:rsid w:val="00CC17A5"/>
    <w:rsid w:val="00D30BFD"/>
    <w:rsid w:val="00DD5DC1"/>
    <w:rsid w:val="00E20A0C"/>
    <w:rsid w:val="00E36101"/>
    <w:rsid w:val="00EB4149"/>
    <w:rsid w:val="00EC53DA"/>
    <w:rsid w:val="00F1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004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9BD"/>
  </w:style>
  <w:style w:type="paragraph" w:styleId="Stopka">
    <w:name w:val="footer"/>
    <w:basedOn w:val="Normalny"/>
    <w:link w:val="StopkaZnak"/>
    <w:rsid w:val="00004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49BD"/>
  </w:style>
  <w:style w:type="paragraph" w:styleId="Tekstdymka">
    <w:name w:val="Balloon Text"/>
    <w:basedOn w:val="Normalny"/>
    <w:link w:val="TekstdymkaZnak"/>
    <w:rsid w:val="000049BD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004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UM Jarocin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UM Jarocin</dc:creator>
  <cp:lastModifiedBy>Iza</cp:lastModifiedBy>
  <cp:revision>2</cp:revision>
  <cp:lastPrinted>2012-12-21T14:49:00Z</cp:lastPrinted>
  <dcterms:created xsi:type="dcterms:W3CDTF">2014-01-12T20:37:00Z</dcterms:created>
  <dcterms:modified xsi:type="dcterms:W3CDTF">2014-01-12T20:37:00Z</dcterms:modified>
</cp:coreProperties>
</file>