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3" w:rsidRPr="000146D1" w:rsidRDefault="00C63B73" w:rsidP="005E1BB8">
      <w:pPr>
        <w:jc w:val="center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 xml:space="preserve">OGŁOSZENIE </w:t>
      </w:r>
    </w:p>
    <w:p w:rsidR="00182C40" w:rsidRPr="000146D1" w:rsidRDefault="00C63B73" w:rsidP="002B71E5">
      <w:p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Burmistrz Krosna Odrzańskiego ogłasza </w:t>
      </w:r>
      <w:r w:rsidR="00A600C2" w:rsidRPr="000146D1">
        <w:rPr>
          <w:rFonts w:ascii="Arial Narrow" w:hAnsi="Arial Narrow" w:cs="Arial"/>
        </w:rPr>
        <w:t>pierwszy</w:t>
      </w:r>
      <w:r w:rsidRPr="000146D1">
        <w:rPr>
          <w:rFonts w:ascii="Arial Narrow" w:hAnsi="Arial Narrow" w:cs="Arial"/>
        </w:rPr>
        <w:t xml:space="preserve"> ustny przetarg ograniczony na </w:t>
      </w:r>
      <w:r w:rsidR="00540659" w:rsidRPr="000146D1">
        <w:rPr>
          <w:rFonts w:ascii="Arial Narrow" w:hAnsi="Arial Narrow" w:cs="Arial"/>
        </w:rPr>
        <w:t>dzierżawę</w:t>
      </w:r>
      <w:r w:rsidR="00D9319A" w:rsidRPr="000146D1">
        <w:rPr>
          <w:rFonts w:ascii="Arial Narrow" w:hAnsi="Arial Narrow" w:cs="Arial"/>
        </w:rPr>
        <w:t xml:space="preserve"> </w:t>
      </w:r>
      <w:r w:rsidR="00540659" w:rsidRPr="000146D1">
        <w:rPr>
          <w:rFonts w:ascii="Arial Narrow" w:hAnsi="Arial Narrow" w:cs="Arial"/>
        </w:rPr>
        <w:t xml:space="preserve">części </w:t>
      </w:r>
      <w:r w:rsidR="00D9319A" w:rsidRPr="000146D1">
        <w:rPr>
          <w:rFonts w:ascii="Arial Narrow" w:hAnsi="Arial Narrow" w:cs="Arial"/>
        </w:rPr>
        <w:t>nieruchomości, stanowiącej</w:t>
      </w:r>
      <w:r w:rsidRPr="000146D1">
        <w:rPr>
          <w:rFonts w:ascii="Arial Narrow" w:hAnsi="Arial Narrow" w:cs="Arial"/>
        </w:rPr>
        <w:t xml:space="preserve"> własność gmi</w:t>
      </w:r>
      <w:r w:rsidR="00D9319A" w:rsidRPr="000146D1">
        <w:rPr>
          <w:rFonts w:ascii="Arial Narrow" w:hAnsi="Arial Narrow" w:cs="Arial"/>
        </w:rPr>
        <w:t>ny Krosno Odrzańskie, położonej</w:t>
      </w:r>
      <w:r w:rsidRPr="000146D1">
        <w:rPr>
          <w:rFonts w:ascii="Arial Narrow" w:hAnsi="Arial Narrow" w:cs="Arial"/>
        </w:rPr>
        <w:t xml:space="preserve"> </w:t>
      </w:r>
      <w:r w:rsidR="00540659" w:rsidRPr="000146D1">
        <w:rPr>
          <w:rFonts w:ascii="Arial Narrow" w:hAnsi="Arial Narrow" w:cs="Arial"/>
        </w:rPr>
        <w:t xml:space="preserve">przy ul. </w:t>
      </w:r>
      <w:r w:rsidR="007F1722" w:rsidRPr="000146D1">
        <w:rPr>
          <w:rFonts w:ascii="Arial Narrow" w:hAnsi="Arial Narrow" w:cs="Arial"/>
        </w:rPr>
        <w:t xml:space="preserve">Bohaterów Wojska Polskiego </w:t>
      </w:r>
      <w:r w:rsidR="00540659" w:rsidRPr="000146D1">
        <w:rPr>
          <w:rFonts w:ascii="Arial Narrow" w:hAnsi="Arial Narrow" w:cs="Arial"/>
        </w:rPr>
        <w:t>w Krośnie Odrzańskim</w:t>
      </w:r>
      <w:r w:rsidR="009B023D" w:rsidRPr="000146D1">
        <w:rPr>
          <w:rFonts w:ascii="Arial Narrow" w:hAnsi="Arial Narrow" w:cs="Arial"/>
        </w:rPr>
        <w:t>.</w:t>
      </w:r>
      <w:r w:rsidR="004D25AA" w:rsidRPr="000146D1">
        <w:rPr>
          <w:rFonts w:ascii="Arial Narrow" w:hAnsi="Arial Narrow" w:cs="Arial"/>
        </w:rPr>
        <w:t xml:space="preserve"> </w:t>
      </w:r>
    </w:p>
    <w:p w:rsidR="00C63B73" w:rsidRPr="000146D1" w:rsidRDefault="00C63B73" w:rsidP="002B71E5">
      <w:pPr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I. Rodzaj nieruchomości:</w:t>
      </w:r>
    </w:p>
    <w:p w:rsidR="009B023D" w:rsidRPr="000146D1" w:rsidRDefault="00C63B73" w:rsidP="00E161B5">
      <w:p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Nieruchomoś</w:t>
      </w:r>
      <w:r w:rsidR="00D9319A" w:rsidRPr="000146D1">
        <w:rPr>
          <w:rFonts w:ascii="Arial Narrow" w:hAnsi="Arial Narrow" w:cs="Arial"/>
        </w:rPr>
        <w:t>ć gruntowa niezabudowana</w:t>
      </w:r>
      <w:r w:rsidR="00F71EA2" w:rsidRPr="000146D1">
        <w:rPr>
          <w:rFonts w:ascii="Arial Narrow" w:hAnsi="Arial Narrow" w:cs="Arial"/>
        </w:rPr>
        <w:t xml:space="preserve"> </w:t>
      </w:r>
      <w:r w:rsidR="00D9319A" w:rsidRPr="000146D1">
        <w:rPr>
          <w:rFonts w:ascii="Arial Narrow" w:hAnsi="Arial Narrow" w:cs="Arial"/>
        </w:rPr>
        <w:t>oznaczona</w:t>
      </w:r>
      <w:r w:rsidR="00AB662B" w:rsidRPr="000146D1">
        <w:rPr>
          <w:rFonts w:ascii="Arial Narrow" w:hAnsi="Arial Narrow" w:cs="Arial"/>
        </w:rPr>
        <w:t xml:space="preserve"> </w:t>
      </w:r>
      <w:r w:rsidR="00D9319A" w:rsidRPr="000146D1">
        <w:rPr>
          <w:rFonts w:ascii="Arial Narrow" w:hAnsi="Arial Narrow" w:cs="Arial"/>
        </w:rPr>
        <w:t>działką</w:t>
      </w:r>
      <w:r w:rsidRPr="000146D1">
        <w:rPr>
          <w:rFonts w:ascii="Arial Narrow" w:hAnsi="Arial Narrow" w:cs="Arial"/>
        </w:rPr>
        <w:t xml:space="preserve"> </w:t>
      </w:r>
      <w:r w:rsidR="00D9319A" w:rsidRPr="000146D1">
        <w:rPr>
          <w:rFonts w:ascii="Arial Narrow" w:hAnsi="Arial Narrow" w:cs="Arial"/>
        </w:rPr>
        <w:t xml:space="preserve">nr </w:t>
      </w:r>
      <w:r w:rsidR="007F1722" w:rsidRPr="000146D1">
        <w:rPr>
          <w:rFonts w:ascii="Arial Narrow" w:hAnsi="Arial Narrow" w:cs="Arial"/>
          <w:b/>
        </w:rPr>
        <w:t>255/2</w:t>
      </w:r>
      <w:r w:rsidR="00182C40" w:rsidRPr="000146D1">
        <w:rPr>
          <w:rFonts w:ascii="Arial Narrow" w:hAnsi="Arial Narrow" w:cs="Arial"/>
        </w:rPr>
        <w:t xml:space="preserve"> o powierzchni </w:t>
      </w:r>
      <w:r w:rsidR="00A340C8" w:rsidRPr="000146D1">
        <w:rPr>
          <w:rFonts w:ascii="Arial Narrow" w:hAnsi="Arial Narrow" w:cs="Arial"/>
        </w:rPr>
        <w:t xml:space="preserve">do dzierżawy </w:t>
      </w:r>
      <w:r w:rsidR="00A340C8" w:rsidRPr="000146D1">
        <w:rPr>
          <w:rFonts w:ascii="Arial Narrow" w:hAnsi="Arial Narrow" w:cs="Arial"/>
        </w:rPr>
        <w:br/>
      </w:r>
      <w:r w:rsidR="007F1722" w:rsidRPr="000146D1">
        <w:rPr>
          <w:rFonts w:ascii="Arial Narrow" w:hAnsi="Arial Narrow" w:cs="Arial"/>
          <w:b/>
        </w:rPr>
        <w:t>200</w:t>
      </w:r>
      <w:r w:rsidR="00B0694E" w:rsidRPr="000146D1">
        <w:rPr>
          <w:rFonts w:ascii="Arial Narrow" w:hAnsi="Arial Narrow" w:cs="Arial"/>
          <w:b/>
        </w:rPr>
        <w:t xml:space="preserve"> m</w:t>
      </w:r>
      <w:r w:rsidR="00B0694E" w:rsidRPr="000146D1">
        <w:rPr>
          <w:rFonts w:ascii="Arial Narrow" w:hAnsi="Arial Narrow" w:cs="Arial"/>
          <w:b/>
          <w:vertAlign w:val="superscript"/>
        </w:rPr>
        <w:t>2</w:t>
      </w:r>
      <w:r w:rsidR="00B0694E" w:rsidRPr="000146D1">
        <w:rPr>
          <w:rFonts w:ascii="Arial Narrow" w:hAnsi="Arial Narrow" w:cs="Arial"/>
          <w:b/>
        </w:rPr>
        <w:t xml:space="preserve"> </w:t>
      </w:r>
      <w:r w:rsidR="00182C40" w:rsidRPr="000146D1">
        <w:rPr>
          <w:rFonts w:ascii="Arial Narrow" w:hAnsi="Arial Narrow" w:cs="Arial"/>
        </w:rPr>
        <w:t xml:space="preserve">położna </w:t>
      </w:r>
      <w:r w:rsidR="00540659" w:rsidRPr="000146D1">
        <w:rPr>
          <w:rFonts w:ascii="Arial Narrow" w:hAnsi="Arial Narrow" w:cs="Arial"/>
          <w:b/>
        </w:rPr>
        <w:t xml:space="preserve">przy ul. </w:t>
      </w:r>
      <w:r w:rsidR="007F1722" w:rsidRPr="000146D1">
        <w:rPr>
          <w:rFonts w:ascii="Arial Narrow" w:hAnsi="Arial Narrow" w:cs="Arial"/>
          <w:b/>
        </w:rPr>
        <w:t xml:space="preserve">Bohaterów Wojska Polskiego </w:t>
      </w:r>
      <w:r w:rsidR="00540659" w:rsidRPr="000146D1">
        <w:rPr>
          <w:rFonts w:ascii="Arial Narrow" w:hAnsi="Arial Narrow" w:cs="Arial"/>
          <w:b/>
        </w:rPr>
        <w:t>w Krośnie Odrzańskim.</w:t>
      </w:r>
      <w:r w:rsidR="00182C40" w:rsidRPr="000146D1">
        <w:rPr>
          <w:rFonts w:ascii="Arial Narrow" w:hAnsi="Arial Narrow" w:cs="Arial"/>
        </w:rPr>
        <w:t xml:space="preserve"> </w:t>
      </w:r>
      <w:r w:rsidR="00B8434E" w:rsidRPr="000146D1">
        <w:rPr>
          <w:rFonts w:ascii="Arial Narrow" w:hAnsi="Arial Narrow" w:cs="Arial"/>
        </w:rPr>
        <w:t>Działka</w:t>
      </w:r>
      <w:r w:rsidR="004C6D3E" w:rsidRPr="000146D1">
        <w:rPr>
          <w:rFonts w:ascii="Arial Narrow" w:hAnsi="Arial Narrow" w:cs="Arial"/>
        </w:rPr>
        <w:t xml:space="preserve"> </w:t>
      </w:r>
      <w:r w:rsidR="007F1722" w:rsidRPr="000146D1">
        <w:rPr>
          <w:rFonts w:ascii="Arial Narrow" w:hAnsi="Arial Narrow" w:cs="Arial"/>
        </w:rPr>
        <w:br/>
      </w:r>
      <w:r w:rsidR="00793F44" w:rsidRPr="000146D1">
        <w:rPr>
          <w:rFonts w:ascii="Arial Narrow" w:hAnsi="Arial Narrow" w:cs="Arial"/>
        </w:rPr>
        <w:t xml:space="preserve">o </w:t>
      </w:r>
      <w:r w:rsidR="009B023D" w:rsidRPr="000146D1">
        <w:rPr>
          <w:rFonts w:ascii="Arial Narrow" w:hAnsi="Arial Narrow" w:cs="Arial"/>
        </w:rPr>
        <w:t xml:space="preserve">regularnym kształcie </w:t>
      </w:r>
      <w:r w:rsidR="00B8434E" w:rsidRPr="000146D1">
        <w:rPr>
          <w:rFonts w:ascii="Arial Narrow" w:hAnsi="Arial Narrow" w:cs="Arial"/>
        </w:rPr>
        <w:t xml:space="preserve">zbliżonym do </w:t>
      </w:r>
      <w:r w:rsidR="00540659" w:rsidRPr="000146D1">
        <w:rPr>
          <w:rFonts w:ascii="Arial Narrow" w:hAnsi="Arial Narrow" w:cs="Arial"/>
        </w:rPr>
        <w:t>prostokąta stanowiąca ogródek przydomowy</w:t>
      </w:r>
      <w:r w:rsidR="00B8434E" w:rsidRPr="000146D1">
        <w:rPr>
          <w:rFonts w:ascii="Arial Narrow" w:hAnsi="Arial Narrow" w:cs="Arial"/>
        </w:rPr>
        <w:t xml:space="preserve">. </w:t>
      </w:r>
      <w:r w:rsidR="00540659" w:rsidRPr="000146D1">
        <w:rPr>
          <w:rFonts w:ascii="Arial Narrow" w:hAnsi="Arial Narrow" w:cs="Arial"/>
        </w:rPr>
        <w:t xml:space="preserve">Przetarg ograniczony </w:t>
      </w:r>
      <w:r w:rsidR="000146D1">
        <w:rPr>
          <w:rFonts w:ascii="Arial Narrow" w:hAnsi="Arial Narrow" w:cs="Arial"/>
        </w:rPr>
        <w:br/>
      </w:r>
      <w:r w:rsidR="007F1722" w:rsidRPr="000146D1">
        <w:rPr>
          <w:rFonts w:ascii="Arial Narrow" w:hAnsi="Arial Narrow" w:cs="Arial"/>
        </w:rPr>
        <w:t xml:space="preserve">do mieszkańców budynku mieszkalnego nr 41 przy </w:t>
      </w:r>
      <w:r w:rsidR="000146D1">
        <w:rPr>
          <w:rFonts w:ascii="Arial Narrow" w:hAnsi="Arial Narrow" w:cs="Arial"/>
        </w:rPr>
        <w:t xml:space="preserve">ul. Bohaterów Wojska Polskiego </w:t>
      </w:r>
      <w:r w:rsidR="00540659" w:rsidRPr="000146D1">
        <w:rPr>
          <w:rFonts w:ascii="Arial Narrow" w:hAnsi="Arial Narrow" w:cs="Arial"/>
        </w:rPr>
        <w:t>w Krośnie Odrzańskim.</w:t>
      </w:r>
      <w:r w:rsidR="007F1722" w:rsidRPr="000146D1">
        <w:rPr>
          <w:rFonts w:ascii="Arial Narrow" w:hAnsi="Arial Narrow" w:cs="Arial"/>
        </w:rPr>
        <w:t xml:space="preserve"> Przedmiotowy teren stanowi ogród przydomowy dla</w:t>
      </w:r>
      <w:r w:rsidR="002B6173" w:rsidRPr="000146D1">
        <w:rPr>
          <w:rFonts w:ascii="Arial Narrow" w:hAnsi="Arial Narrow" w:cs="Arial"/>
        </w:rPr>
        <w:t xml:space="preserve"> mieszkańców znajdującego się na powyższej działce budynku</w:t>
      </w:r>
      <w:r w:rsidR="007F1722" w:rsidRPr="000146D1">
        <w:rPr>
          <w:rFonts w:ascii="Arial Narrow" w:hAnsi="Arial Narrow" w:cs="Arial"/>
        </w:rPr>
        <w:t xml:space="preserve"> mieszkalnego.</w:t>
      </w:r>
      <w:r w:rsidR="002B6173" w:rsidRPr="000146D1">
        <w:rPr>
          <w:rFonts w:ascii="Arial Narrow" w:hAnsi="Arial Narrow" w:cs="Arial"/>
        </w:rPr>
        <w:t xml:space="preserve">  </w:t>
      </w:r>
    </w:p>
    <w:p w:rsidR="00793F44" w:rsidRPr="000146D1" w:rsidRDefault="007A48DB" w:rsidP="00E161B5">
      <w:p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Dla danej nieruchomości prowadzona jest księga </w:t>
      </w:r>
      <w:r w:rsidR="00D618A9" w:rsidRPr="000146D1">
        <w:rPr>
          <w:rFonts w:ascii="Arial Narrow" w:hAnsi="Arial Narrow" w:cs="Arial"/>
        </w:rPr>
        <w:t>wieczysta  KW nr ZG1K</w:t>
      </w:r>
      <w:r w:rsidR="00B0694E" w:rsidRPr="000146D1">
        <w:rPr>
          <w:rFonts w:ascii="Arial Narrow" w:hAnsi="Arial Narrow" w:cs="Arial"/>
        </w:rPr>
        <w:t>/</w:t>
      </w:r>
      <w:r w:rsidR="007F1722" w:rsidRPr="000146D1">
        <w:rPr>
          <w:rFonts w:ascii="Arial Narrow" w:hAnsi="Arial Narrow" w:cs="Arial"/>
        </w:rPr>
        <w:t>00019490/9</w:t>
      </w:r>
      <w:r w:rsidRPr="000146D1">
        <w:rPr>
          <w:rFonts w:ascii="Arial Narrow" w:hAnsi="Arial Narrow" w:cs="Arial"/>
        </w:rPr>
        <w:t>.</w:t>
      </w:r>
    </w:p>
    <w:p w:rsidR="002B6173" w:rsidRPr="000146D1" w:rsidRDefault="002B6173" w:rsidP="002B6173">
      <w:pPr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II. Nabywca nieruchomości zobowiązuje się do:</w:t>
      </w:r>
    </w:p>
    <w:p w:rsidR="002B6173" w:rsidRPr="006E1952" w:rsidRDefault="006E1952" w:rsidP="002B6173">
      <w:pPr>
        <w:jc w:val="both"/>
        <w:rPr>
          <w:rFonts w:ascii="Arial Narrow" w:hAnsi="Arial Narrow" w:cs="Arial"/>
          <w:color w:val="FF0000"/>
        </w:rPr>
      </w:pPr>
      <w:r w:rsidRPr="006E1952">
        <w:rPr>
          <w:rFonts w:ascii="Arial Narrow" w:hAnsi="Arial Narrow" w:cs="Arial"/>
        </w:rPr>
        <w:t xml:space="preserve">Zapoznania się przed przetargiem z istniejącym stanem prawnym i faktycznym </w:t>
      </w:r>
      <w:r>
        <w:rPr>
          <w:rFonts w:ascii="Arial Narrow" w:hAnsi="Arial Narrow" w:cs="Arial"/>
        </w:rPr>
        <w:t>dzierżawionej</w:t>
      </w:r>
      <w:r w:rsidRPr="006E1952">
        <w:rPr>
          <w:rFonts w:ascii="Arial Narrow" w:hAnsi="Arial Narrow" w:cs="Arial"/>
        </w:rPr>
        <w:t xml:space="preserve"> nieruchomości </w:t>
      </w:r>
      <w:r>
        <w:rPr>
          <w:rFonts w:ascii="Arial Narrow" w:hAnsi="Arial Narrow" w:cs="Arial"/>
        </w:rPr>
        <w:br/>
      </w:r>
      <w:r w:rsidRPr="006E1952">
        <w:rPr>
          <w:rFonts w:ascii="Arial Narrow" w:hAnsi="Arial Narrow" w:cs="Arial"/>
        </w:rPr>
        <w:t>i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2B6173" w:rsidRPr="000146D1" w:rsidRDefault="002B6173" w:rsidP="002B6173">
      <w:pPr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III. Warunki dotyczące ceny, wadium i postąpienia: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959"/>
        <w:gridCol w:w="1523"/>
        <w:gridCol w:w="1584"/>
        <w:gridCol w:w="2570"/>
        <w:gridCol w:w="918"/>
      </w:tblGrid>
      <w:tr w:rsidR="00F47828" w:rsidRPr="000146D1" w:rsidTr="009832E6">
        <w:trPr>
          <w:trHeight w:val="677"/>
          <w:jc w:val="center"/>
        </w:trPr>
        <w:tc>
          <w:tcPr>
            <w:tcW w:w="525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959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Nr działki</w:t>
            </w:r>
          </w:p>
        </w:tc>
        <w:tc>
          <w:tcPr>
            <w:tcW w:w="1523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Powierzchnia</w:t>
            </w:r>
          </w:p>
          <w:p w:rsidR="00F47828" w:rsidRPr="000146D1" w:rsidRDefault="00F47828" w:rsidP="009832E6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/m²/</w:t>
            </w:r>
          </w:p>
        </w:tc>
        <w:tc>
          <w:tcPr>
            <w:tcW w:w="1584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Przeznaczenie</w:t>
            </w:r>
          </w:p>
        </w:tc>
        <w:tc>
          <w:tcPr>
            <w:tcW w:w="2570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Roczna wysokość czynszu</w:t>
            </w:r>
          </w:p>
          <w:p w:rsidR="00F47828" w:rsidRPr="000146D1" w:rsidRDefault="00F47828" w:rsidP="000327CB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- cena wywoławcza /zł/</w:t>
            </w:r>
          </w:p>
        </w:tc>
        <w:tc>
          <w:tcPr>
            <w:tcW w:w="709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Wadium</w:t>
            </w:r>
          </w:p>
          <w:p w:rsidR="00F47828" w:rsidRPr="000146D1" w:rsidRDefault="00F47828" w:rsidP="009832E6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/zł/</w:t>
            </w:r>
          </w:p>
        </w:tc>
      </w:tr>
      <w:tr w:rsidR="00F47828" w:rsidRPr="000146D1" w:rsidTr="009832E6">
        <w:trPr>
          <w:trHeight w:val="193"/>
          <w:jc w:val="center"/>
        </w:trPr>
        <w:tc>
          <w:tcPr>
            <w:tcW w:w="525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</w:rPr>
            </w:pPr>
            <w:r w:rsidRPr="000146D1">
              <w:rPr>
                <w:rFonts w:ascii="Arial Narrow" w:hAnsi="Arial Narrow" w:cs="Arial"/>
              </w:rPr>
              <w:t>1</w:t>
            </w:r>
          </w:p>
        </w:tc>
        <w:tc>
          <w:tcPr>
            <w:tcW w:w="959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</w:rPr>
            </w:pPr>
            <w:r w:rsidRPr="000146D1">
              <w:rPr>
                <w:rFonts w:ascii="Arial Narrow" w:hAnsi="Arial Narrow" w:cs="Arial"/>
              </w:rPr>
              <w:t>255/2</w:t>
            </w:r>
          </w:p>
        </w:tc>
        <w:tc>
          <w:tcPr>
            <w:tcW w:w="1523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</w:rPr>
            </w:pPr>
            <w:r w:rsidRPr="000146D1">
              <w:rPr>
                <w:rFonts w:ascii="Arial Narrow" w:hAnsi="Arial Narrow" w:cs="Arial"/>
              </w:rPr>
              <w:t>200 m</w:t>
            </w:r>
            <w:r w:rsidRPr="000146D1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584" w:type="dxa"/>
          </w:tcPr>
          <w:p w:rsidR="00F47828" w:rsidRPr="000146D1" w:rsidRDefault="006E1952" w:rsidP="00F740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rolnicze-</w:t>
            </w:r>
            <w:r w:rsidR="00F47828" w:rsidRPr="000146D1">
              <w:rPr>
                <w:rFonts w:ascii="Arial Narrow" w:hAnsi="Arial Narrow"/>
              </w:rPr>
              <w:t>ogród</w:t>
            </w:r>
          </w:p>
        </w:tc>
        <w:tc>
          <w:tcPr>
            <w:tcW w:w="2570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</w:rPr>
            </w:pPr>
            <w:r w:rsidRPr="000146D1">
              <w:rPr>
                <w:rFonts w:ascii="Arial Narrow" w:hAnsi="Arial Narrow" w:cs="Arial"/>
              </w:rPr>
              <w:t xml:space="preserve">12,00 </w:t>
            </w:r>
          </w:p>
        </w:tc>
        <w:tc>
          <w:tcPr>
            <w:tcW w:w="709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</w:rPr>
            </w:pPr>
            <w:r w:rsidRPr="000146D1">
              <w:rPr>
                <w:rFonts w:ascii="Arial Narrow" w:hAnsi="Arial Narrow" w:cs="Arial"/>
              </w:rPr>
              <w:t>1,50</w:t>
            </w:r>
          </w:p>
        </w:tc>
      </w:tr>
    </w:tbl>
    <w:p w:rsidR="002B6173" w:rsidRPr="000146D1" w:rsidRDefault="002B6173" w:rsidP="002B6173">
      <w:pPr>
        <w:jc w:val="both"/>
        <w:rPr>
          <w:rFonts w:ascii="Arial Narrow" w:hAnsi="Arial Narrow" w:cs="Arial"/>
        </w:rPr>
      </w:pPr>
    </w:p>
    <w:p w:rsidR="00A340C8" w:rsidRPr="000146D1" w:rsidRDefault="00F47828" w:rsidP="00014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0146D1">
        <w:rPr>
          <w:rFonts w:ascii="Arial Narrow" w:eastAsia="Times New Roman" w:hAnsi="Arial Narrow" w:cs="Arial"/>
          <w:lang w:eastAsia="pl-PL"/>
        </w:rPr>
        <w:t>Termin dzierżawy 31 maj 2021 r.</w:t>
      </w:r>
    </w:p>
    <w:p w:rsidR="00F47828" w:rsidRPr="000146D1" w:rsidRDefault="00F47828" w:rsidP="00014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0146D1">
        <w:rPr>
          <w:rFonts w:ascii="Arial Narrow" w:eastAsia="Times New Roman" w:hAnsi="Arial Narrow" w:cs="Arial"/>
          <w:lang w:eastAsia="pl-PL"/>
        </w:rPr>
        <w:t xml:space="preserve">Opłata roczna (czynsz dzierżawny), bez wezwania, płatna jest do 30 czerwca każdego roku. </w:t>
      </w:r>
      <w:r w:rsidRPr="000146D1">
        <w:rPr>
          <w:rFonts w:ascii="Arial Narrow" w:eastAsia="Times New Roman" w:hAnsi="Arial Narrow" w:cs="Arial"/>
          <w:lang w:eastAsia="pl-PL"/>
        </w:rPr>
        <w:br/>
        <w:t>Dla umów zawartych po 30 czerwca, płatny jest z góry w terminie 14 dni od dnia podpisania umowy.</w:t>
      </w:r>
    </w:p>
    <w:p w:rsidR="00A340C8" w:rsidRDefault="00A340C8" w:rsidP="006E195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color w:val="FF0000"/>
        </w:rPr>
      </w:pPr>
      <w:r w:rsidRPr="006E1952">
        <w:rPr>
          <w:rFonts w:ascii="Arial Narrow" w:hAnsi="Arial Narrow" w:cs="Arial"/>
        </w:rPr>
        <w:t>Dzierżawca przejmuje nieruchomość w istniejącym stanie prawnym, technicznym i faktycznym.</w:t>
      </w:r>
      <w:r w:rsidRPr="006E1952">
        <w:rPr>
          <w:rFonts w:ascii="Arial Narrow" w:hAnsi="Arial Narrow" w:cs="Arial"/>
          <w:color w:val="FF0000"/>
        </w:rPr>
        <w:t xml:space="preserve"> </w:t>
      </w:r>
    </w:p>
    <w:p w:rsidR="006E1952" w:rsidRPr="006E1952" w:rsidRDefault="006E1952" w:rsidP="006E195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6E1952">
        <w:rPr>
          <w:rFonts w:ascii="Arial Narrow" w:hAnsi="Arial Narrow" w:cs="Arial"/>
        </w:rPr>
        <w:t xml:space="preserve">Korzystanie z wszelkich urządzeń infrastruktury komunalnej i technicznej wymaga uzgodnienia </w:t>
      </w:r>
      <w:r>
        <w:rPr>
          <w:rFonts w:ascii="Arial Narrow" w:hAnsi="Arial Narrow" w:cs="Arial"/>
        </w:rPr>
        <w:br/>
      </w:r>
      <w:r w:rsidRPr="006E1952">
        <w:rPr>
          <w:rFonts w:ascii="Arial Narrow" w:hAnsi="Arial Narrow" w:cs="Arial"/>
        </w:rPr>
        <w:t xml:space="preserve">z dysponentami sieci i obciąża całkowicie dzierżawcę nieruchomości. </w:t>
      </w:r>
    </w:p>
    <w:p w:rsidR="002B6173" w:rsidRPr="000146D1" w:rsidRDefault="00A340C8" w:rsidP="006E195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Nieruchomość jest wolna od obciążeń i zobowiązań.</w:t>
      </w:r>
    </w:p>
    <w:p w:rsidR="002B6173" w:rsidRPr="000146D1" w:rsidRDefault="002B6173" w:rsidP="002B6173">
      <w:pPr>
        <w:pStyle w:val="Akapitzlist"/>
        <w:jc w:val="both"/>
        <w:rPr>
          <w:rFonts w:ascii="Arial Narrow" w:hAnsi="Arial Narrow" w:cs="Arial"/>
        </w:rPr>
      </w:pPr>
    </w:p>
    <w:p w:rsidR="002B6173" w:rsidRPr="000146D1" w:rsidRDefault="002B6173" w:rsidP="002B6173">
      <w:pPr>
        <w:pStyle w:val="Akapitzlist"/>
        <w:ind w:left="0"/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IV. Warunki udziału w przetargu</w:t>
      </w:r>
    </w:p>
    <w:p w:rsidR="002B6173" w:rsidRPr="000146D1" w:rsidRDefault="002B6173" w:rsidP="002B6173">
      <w:pPr>
        <w:pStyle w:val="Akapitzlist"/>
        <w:jc w:val="both"/>
        <w:rPr>
          <w:rFonts w:ascii="Arial Narrow" w:hAnsi="Arial Narrow" w:cs="Arial"/>
          <w:b/>
        </w:rPr>
      </w:pPr>
    </w:p>
    <w:p w:rsidR="00F47828" w:rsidRPr="000146D1" w:rsidRDefault="00F47828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W przetargu mogą brać udział osoby fizyczne i prawne, które wpłacą </w:t>
      </w:r>
      <w:r w:rsidRPr="000146D1">
        <w:rPr>
          <w:rFonts w:ascii="Arial Narrow" w:hAnsi="Arial Narrow" w:cs="Arial"/>
          <w:b/>
        </w:rPr>
        <w:t xml:space="preserve">wadium </w:t>
      </w:r>
      <w:r w:rsidRPr="000146D1">
        <w:rPr>
          <w:rFonts w:ascii="Arial Narrow" w:hAnsi="Arial Narrow" w:cs="Arial"/>
          <w:b/>
        </w:rPr>
        <w:br/>
        <w:t xml:space="preserve">w nieprzekraczalnym terminie, najpóźniej do dnia </w:t>
      </w:r>
      <w:r w:rsidR="000146D1" w:rsidRPr="000146D1">
        <w:rPr>
          <w:rFonts w:ascii="Arial Narrow" w:hAnsi="Arial Narrow" w:cs="Arial"/>
          <w:b/>
        </w:rPr>
        <w:t>23</w:t>
      </w:r>
      <w:r w:rsidRPr="000146D1">
        <w:rPr>
          <w:rFonts w:ascii="Arial Narrow" w:hAnsi="Arial Narrow" w:cs="Arial"/>
          <w:b/>
        </w:rPr>
        <w:t xml:space="preserve"> lipca 2018 r. </w:t>
      </w:r>
      <w:r w:rsidRPr="000146D1">
        <w:rPr>
          <w:rFonts w:ascii="Arial Narrow" w:hAnsi="Arial Narrow" w:cs="Arial"/>
        </w:rPr>
        <w:t xml:space="preserve">na konto Urzędu Miasta w Krośnie Odrzańskim Bank Zachodni WBK S.A. I Oddział Krosno Odrzańskie </w:t>
      </w:r>
      <w:r w:rsidRPr="000146D1">
        <w:rPr>
          <w:rFonts w:ascii="Arial Narrow" w:hAnsi="Arial Narrow" w:cs="Arial"/>
        </w:rPr>
        <w:br/>
        <w:t xml:space="preserve">Nr 64 1090 1551 0000 0000 5500 1056. Za termin wpłaty wadium uznaje się datę wpływu </w:t>
      </w:r>
      <w:r w:rsidRPr="000146D1">
        <w:rPr>
          <w:rFonts w:ascii="Arial Narrow" w:hAnsi="Arial Narrow" w:cs="Arial"/>
        </w:rPr>
        <w:br/>
        <w:t>na konto Urzędu Miasta.</w:t>
      </w:r>
    </w:p>
    <w:p w:rsidR="00F47828" w:rsidRPr="000146D1" w:rsidRDefault="00F47828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Na dowodzie wpłaty wadium należy numer ewidencyjny działki, będącej przedmiotem przetargu oraz imię i nazwisko (nazwę firmy) osoby uczestniczącej w przetargu (nabywcy).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lastRenderedPageBreak/>
        <w:t xml:space="preserve">Pisemne zgłoszenie uczestnictwa w przetargu (wraz z niezbędnymi załącznikami) oraz oświadczenie właściciela, że </w:t>
      </w:r>
      <w:r w:rsidR="005D5A1C" w:rsidRPr="000146D1">
        <w:rPr>
          <w:rFonts w:ascii="Arial Narrow" w:hAnsi="Arial Narrow" w:cs="Arial"/>
        </w:rPr>
        <w:t>jest mieszkańcem budynku nr 41 przy ul. Bohaterów Wojska Polskiego wr</w:t>
      </w:r>
      <w:r w:rsidR="000146D1" w:rsidRPr="000146D1">
        <w:rPr>
          <w:rFonts w:ascii="Arial Narrow" w:hAnsi="Arial Narrow" w:cs="Arial"/>
        </w:rPr>
        <w:t>az z dowodem osobistym.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Wymagane dokumenty należy dostarczyć do dnia </w:t>
      </w:r>
      <w:r w:rsidR="000146D1" w:rsidRPr="000146D1">
        <w:rPr>
          <w:rFonts w:ascii="Arial Narrow" w:hAnsi="Arial Narrow" w:cs="Arial"/>
          <w:i/>
        </w:rPr>
        <w:t>23 lipca 2018</w:t>
      </w:r>
      <w:r w:rsidRPr="000146D1">
        <w:rPr>
          <w:rFonts w:ascii="Arial Narrow" w:hAnsi="Arial Narrow" w:cs="Arial"/>
        </w:rPr>
        <w:t xml:space="preserve"> r. do Wydziału Gospodarki Nieruchomościami, Ochrony Środowiska i Rolnictwa Urzędu Miasta w Krośnie Odrzańskim (pok. nr 17, </w:t>
      </w:r>
      <w:r w:rsidR="000146D1" w:rsidRPr="000146D1">
        <w:rPr>
          <w:rFonts w:ascii="Arial Narrow" w:hAnsi="Arial Narrow" w:cs="Arial"/>
        </w:rPr>
        <w:t>budynek</w:t>
      </w:r>
      <w:r w:rsidRPr="000146D1">
        <w:rPr>
          <w:rFonts w:ascii="Arial Narrow" w:hAnsi="Arial Narrow" w:cs="Arial"/>
        </w:rPr>
        <w:t xml:space="preserve"> B), ul. Parkowa 1.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Komisja przetargowa po sprawdzeniu, czy oferenci spełniają warunki przetargowe, zakwalifikuje uczestników do udziału w przetargu, wywieszając listę osób zakwalifikowanych w siedzibie Urzędu Miasta w Krośnie Odrzańskim na tablicy ogłoszeń w Wydziale Gospodarki Nieruchomościami, Ochrony Środowiska i Rolnictwa nie później niż na 1 dzień przed wyznaczonym terminem przetargu.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  <w:b/>
        </w:rPr>
        <w:t xml:space="preserve">Przetarg odbędzie się w dniu </w:t>
      </w:r>
      <w:r w:rsidR="000146D1" w:rsidRPr="000146D1">
        <w:rPr>
          <w:rFonts w:ascii="Arial Narrow" w:hAnsi="Arial Narrow" w:cs="Arial"/>
          <w:b/>
        </w:rPr>
        <w:t>27</w:t>
      </w:r>
      <w:r w:rsidR="00A340C8" w:rsidRPr="000146D1">
        <w:rPr>
          <w:rFonts w:ascii="Arial Narrow" w:hAnsi="Arial Narrow" w:cs="Arial"/>
          <w:b/>
        </w:rPr>
        <w:t xml:space="preserve"> </w:t>
      </w:r>
      <w:r w:rsidR="000146D1" w:rsidRPr="000146D1">
        <w:rPr>
          <w:rFonts w:ascii="Arial Narrow" w:hAnsi="Arial Narrow" w:cs="Arial"/>
          <w:b/>
        </w:rPr>
        <w:t>lipca 2018</w:t>
      </w:r>
      <w:r w:rsidR="00A340C8" w:rsidRPr="000146D1">
        <w:rPr>
          <w:rFonts w:ascii="Arial Narrow" w:hAnsi="Arial Narrow" w:cs="Arial"/>
          <w:b/>
        </w:rPr>
        <w:t xml:space="preserve"> r.</w:t>
      </w:r>
      <w:r w:rsidRPr="000146D1">
        <w:rPr>
          <w:rFonts w:ascii="Arial Narrow" w:hAnsi="Arial Narrow" w:cs="Arial"/>
          <w:b/>
        </w:rPr>
        <w:t xml:space="preserve"> </w:t>
      </w:r>
      <w:r w:rsidR="00A340C8" w:rsidRPr="000146D1">
        <w:rPr>
          <w:rFonts w:ascii="Arial Narrow" w:hAnsi="Arial Narrow" w:cs="Arial"/>
          <w:b/>
        </w:rPr>
        <w:t>o godz. 10</w:t>
      </w:r>
      <w:r w:rsidR="000146D1" w:rsidRPr="000146D1">
        <w:rPr>
          <w:rFonts w:ascii="Arial Narrow" w:hAnsi="Arial Narrow" w:cs="Arial"/>
          <w:b/>
          <w:vertAlign w:val="superscript"/>
        </w:rPr>
        <w:t>0</w:t>
      </w:r>
      <w:r w:rsidRPr="000146D1">
        <w:rPr>
          <w:rFonts w:ascii="Arial Narrow" w:hAnsi="Arial Narrow" w:cs="Arial"/>
          <w:b/>
          <w:vertAlign w:val="superscript"/>
        </w:rPr>
        <w:t>0</w:t>
      </w:r>
      <w:r w:rsidRPr="000146D1">
        <w:rPr>
          <w:rFonts w:ascii="Arial Narrow" w:hAnsi="Arial Narrow" w:cs="Arial"/>
          <w:b/>
        </w:rPr>
        <w:t xml:space="preserve"> w siedzibie Urzędu Miasta </w:t>
      </w:r>
      <w:r w:rsidRPr="000146D1">
        <w:rPr>
          <w:rFonts w:ascii="Arial Narrow" w:hAnsi="Arial Narrow" w:cs="Arial"/>
          <w:b/>
        </w:rPr>
        <w:br/>
        <w:t>w Krośnie Odrzańskim ul. Parkowa 1, blok B, pokój nr 20.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Wpłacone wadium, uczestnikowi, który wygrał przetarg zalicza się na poczet ceny </w:t>
      </w:r>
      <w:r w:rsidR="00A340C8" w:rsidRPr="000146D1">
        <w:rPr>
          <w:rFonts w:ascii="Arial Narrow" w:hAnsi="Arial Narrow" w:cs="Arial"/>
        </w:rPr>
        <w:t>dzierżawy</w:t>
      </w:r>
      <w:r w:rsidRPr="000146D1">
        <w:rPr>
          <w:rFonts w:ascii="Arial Narrow" w:hAnsi="Arial Narrow" w:cs="Arial"/>
        </w:rPr>
        <w:t xml:space="preserve"> nieruchomości. Uczestnikowi przetargu wpłacone wadium zwraca się niezwłocznie nie później niż przed upływem 3 dni od dnia: odwołania przetargu, zamknięcia przetargu, unieważnienia przetargu, zakończenia przetargu wynikiem negatywnym.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Termin zawarcia umowy </w:t>
      </w:r>
      <w:r w:rsidR="00A340C8" w:rsidRPr="000146D1">
        <w:rPr>
          <w:rFonts w:ascii="Arial Narrow" w:hAnsi="Arial Narrow" w:cs="Arial"/>
        </w:rPr>
        <w:t xml:space="preserve">dzierżawy </w:t>
      </w:r>
      <w:r w:rsidRPr="000146D1">
        <w:rPr>
          <w:rFonts w:ascii="Arial Narrow" w:hAnsi="Arial Narrow" w:cs="Arial"/>
        </w:rPr>
        <w:t>ustalony zostanie najpóźniej w ciągu 21 dni od dnia rozstrzygnięcia przetargu.</w:t>
      </w:r>
    </w:p>
    <w:p w:rsidR="00F47828" w:rsidRPr="000146D1" w:rsidRDefault="002B6173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Jeżeli osoba, ustalona jako </w:t>
      </w:r>
      <w:r w:rsidR="00A340C8" w:rsidRPr="000146D1">
        <w:rPr>
          <w:rFonts w:ascii="Arial Narrow" w:hAnsi="Arial Narrow" w:cs="Arial"/>
        </w:rPr>
        <w:t xml:space="preserve">Dzierżawca </w:t>
      </w:r>
      <w:r w:rsidRPr="000146D1">
        <w:rPr>
          <w:rFonts w:ascii="Arial Narrow" w:hAnsi="Arial Narrow" w:cs="Arial"/>
        </w:rPr>
        <w:t xml:space="preserve">nie stawi się bez usprawiedliwienia w miejscu </w:t>
      </w:r>
      <w:r w:rsidR="00A340C8" w:rsidRPr="000146D1">
        <w:rPr>
          <w:rFonts w:ascii="Arial Narrow" w:hAnsi="Arial Narrow" w:cs="Arial"/>
        </w:rPr>
        <w:br/>
      </w:r>
      <w:r w:rsidRPr="000146D1">
        <w:rPr>
          <w:rFonts w:ascii="Arial Narrow" w:hAnsi="Arial Narrow" w:cs="Arial"/>
        </w:rPr>
        <w:t xml:space="preserve">i terminie zawarcia umowy </w:t>
      </w:r>
      <w:r w:rsidR="00A340C8" w:rsidRPr="000146D1">
        <w:rPr>
          <w:rFonts w:ascii="Arial Narrow" w:hAnsi="Arial Narrow" w:cs="Arial"/>
        </w:rPr>
        <w:t>dzierżawy</w:t>
      </w:r>
      <w:r w:rsidRPr="000146D1">
        <w:rPr>
          <w:rFonts w:ascii="Arial Narrow" w:hAnsi="Arial Narrow" w:cs="Arial"/>
        </w:rPr>
        <w:t xml:space="preserve">, Burmistrz Krosna Odrzańskiego może odstąpić </w:t>
      </w:r>
      <w:r w:rsidR="00A340C8" w:rsidRPr="000146D1">
        <w:rPr>
          <w:rFonts w:ascii="Arial Narrow" w:hAnsi="Arial Narrow" w:cs="Arial"/>
        </w:rPr>
        <w:br/>
      </w:r>
      <w:r w:rsidRPr="000146D1">
        <w:rPr>
          <w:rFonts w:ascii="Arial Narrow" w:hAnsi="Arial Narrow" w:cs="Arial"/>
        </w:rPr>
        <w:t>od zawarcia umowy, a wpłacone wadium nie podlega zwrotowi.</w:t>
      </w:r>
    </w:p>
    <w:p w:rsidR="002B6173" w:rsidRPr="000146D1" w:rsidRDefault="002B6173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Przetarg może być odwołany jedynie z ważnych powodów w trybie określonym w przepisie art. 38 ust. 4 ustawy z dnia 21 sierpnia 1997 r. o gospodarce nieruchomościami </w:t>
      </w:r>
      <w:r w:rsidRPr="000146D1">
        <w:rPr>
          <w:rFonts w:ascii="Arial Narrow" w:hAnsi="Arial Narrow" w:cs="Arial"/>
        </w:rPr>
        <w:br/>
      </w:r>
      <w:r w:rsidR="00F47828" w:rsidRPr="000146D1">
        <w:rPr>
          <w:rFonts w:ascii="Arial Narrow" w:hAnsi="Arial Narrow" w:cs="Arial"/>
        </w:rPr>
        <w:t>(j.t. Dz. U. z 2018 r. poz. 121 ze zm.).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Dodatkowych informacji udziela pracownik Wydziału Gospodarki Nieruchomościami, Ochrony Środowiska i Rolnictwa Urzę</w:t>
      </w:r>
      <w:r w:rsidR="00F47828" w:rsidRPr="000146D1">
        <w:rPr>
          <w:rFonts w:ascii="Arial Narrow" w:hAnsi="Arial Narrow" w:cs="Arial"/>
        </w:rPr>
        <w:t xml:space="preserve">du Miasta w Krośnie Odrzańskim </w:t>
      </w:r>
      <w:r w:rsidRPr="000146D1">
        <w:rPr>
          <w:rFonts w:ascii="Arial Narrow" w:hAnsi="Arial Narrow" w:cs="Arial"/>
        </w:rPr>
        <w:t>tel. 68 4109 766.</w:t>
      </w:r>
    </w:p>
    <w:p w:rsidR="002B6173" w:rsidRDefault="002B6173" w:rsidP="002B6173">
      <w:pPr>
        <w:pStyle w:val="Akapitzlist"/>
        <w:jc w:val="both"/>
        <w:rPr>
          <w:rFonts w:ascii="Arial Narrow" w:hAnsi="Arial Narrow" w:cs="Arial"/>
        </w:rPr>
      </w:pPr>
    </w:p>
    <w:p w:rsidR="009832E6" w:rsidRPr="000146D1" w:rsidRDefault="009832E6" w:rsidP="002B6173">
      <w:pPr>
        <w:pStyle w:val="Akapitzlist"/>
        <w:jc w:val="both"/>
        <w:rPr>
          <w:rFonts w:ascii="Arial Narrow" w:hAnsi="Arial Narrow" w:cs="Arial"/>
        </w:rPr>
      </w:pPr>
    </w:p>
    <w:p w:rsidR="002B6173" w:rsidRPr="000146D1" w:rsidRDefault="002B6173" w:rsidP="002B6173">
      <w:pPr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Krosno Odrzańskie, </w:t>
      </w:r>
      <w:r w:rsidR="006E1952">
        <w:rPr>
          <w:rFonts w:ascii="Arial Narrow" w:hAnsi="Arial Narrow" w:cs="Arial"/>
        </w:rPr>
        <w:t xml:space="preserve">  </w:t>
      </w:r>
      <w:r w:rsidR="00FB2964">
        <w:rPr>
          <w:rFonts w:ascii="Arial Narrow" w:hAnsi="Arial Narrow" w:cs="Arial"/>
        </w:rPr>
        <w:t xml:space="preserve">21 </w:t>
      </w:r>
      <w:r w:rsidR="006E1952">
        <w:rPr>
          <w:rFonts w:ascii="Arial Narrow" w:hAnsi="Arial Narrow" w:cs="Arial"/>
        </w:rPr>
        <w:t>czerwca 2018 r.</w:t>
      </w:r>
      <w:bookmarkStart w:id="0" w:name="_GoBack"/>
      <w:bookmarkEnd w:id="0"/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sectPr w:rsidR="00487983" w:rsidRPr="000146D1" w:rsidSect="006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61A"/>
    <w:multiLevelType w:val="hybridMultilevel"/>
    <w:tmpl w:val="6F12A0CE"/>
    <w:lvl w:ilvl="0" w:tplc="F968C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F21"/>
    <w:multiLevelType w:val="hybridMultilevel"/>
    <w:tmpl w:val="9E54993A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AFD"/>
    <w:multiLevelType w:val="hybridMultilevel"/>
    <w:tmpl w:val="24C296A8"/>
    <w:lvl w:ilvl="0" w:tplc="1D20C18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3BC1"/>
    <w:multiLevelType w:val="hybridMultilevel"/>
    <w:tmpl w:val="4A3A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161"/>
    <w:multiLevelType w:val="hybridMultilevel"/>
    <w:tmpl w:val="B046DB4E"/>
    <w:lvl w:ilvl="0" w:tplc="84A0511A">
      <w:start w:val="3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1114"/>
    <w:multiLevelType w:val="hybridMultilevel"/>
    <w:tmpl w:val="8D30D328"/>
    <w:lvl w:ilvl="0" w:tplc="247046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02F1"/>
    <w:multiLevelType w:val="hybridMultilevel"/>
    <w:tmpl w:val="20E8B9AA"/>
    <w:lvl w:ilvl="0" w:tplc="242E5C36">
      <w:start w:val="2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BBA213A"/>
    <w:multiLevelType w:val="hybridMultilevel"/>
    <w:tmpl w:val="2EBC4D62"/>
    <w:lvl w:ilvl="0" w:tplc="37A28D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2F3"/>
    <w:multiLevelType w:val="hybridMultilevel"/>
    <w:tmpl w:val="B0846514"/>
    <w:lvl w:ilvl="0" w:tplc="2A3A5516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E33"/>
    <w:multiLevelType w:val="hybridMultilevel"/>
    <w:tmpl w:val="37C602BE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FB9"/>
    <w:multiLevelType w:val="hybridMultilevel"/>
    <w:tmpl w:val="6610E498"/>
    <w:lvl w:ilvl="0" w:tplc="4852F42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6AE1"/>
    <w:multiLevelType w:val="hybridMultilevel"/>
    <w:tmpl w:val="A2A073EC"/>
    <w:lvl w:ilvl="0" w:tplc="EDCE9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53C99"/>
    <w:multiLevelType w:val="hybridMultilevel"/>
    <w:tmpl w:val="2350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01"/>
    <w:multiLevelType w:val="hybridMultilevel"/>
    <w:tmpl w:val="6114B236"/>
    <w:lvl w:ilvl="0" w:tplc="4DBA68D0">
      <w:start w:val="3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D38FC"/>
    <w:multiLevelType w:val="hybridMultilevel"/>
    <w:tmpl w:val="B4F47AC4"/>
    <w:lvl w:ilvl="0" w:tplc="2AC41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3403"/>
    <w:multiLevelType w:val="hybridMultilevel"/>
    <w:tmpl w:val="1CE4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F03E4"/>
    <w:multiLevelType w:val="hybridMultilevel"/>
    <w:tmpl w:val="5BC4E4CA"/>
    <w:lvl w:ilvl="0" w:tplc="1ABE6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191"/>
    <w:multiLevelType w:val="hybridMultilevel"/>
    <w:tmpl w:val="3AC625EC"/>
    <w:lvl w:ilvl="0" w:tplc="6CD2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6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B73"/>
    <w:rsid w:val="000146D1"/>
    <w:rsid w:val="000223B9"/>
    <w:rsid w:val="000327CB"/>
    <w:rsid w:val="000453E7"/>
    <w:rsid w:val="000535AC"/>
    <w:rsid w:val="00061083"/>
    <w:rsid w:val="00075719"/>
    <w:rsid w:val="000C3C43"/>
    <w:rsid w:val="000D461B"/>
    <w:rsid w:val="00136AA2"/>
    <w:rsid w:val="0014270F"/>
    <w:rsid w:val="00182C40"/>
    <w:rsid w:val="00193FB5"/>
    <w:rsid w:val="001D4E08"/>
    <w:rsid w:val="002B6173"/>
    <w:rsid w:val="002B71E5"/>
    <w:rsid w:val="002D3B64"/>
    <w:rsid w:val="0031646A"/>
    <w:rsid w:val="00340E86"/>
    <w:rsid w:val="0034182C"/>
    <w:rsid w:val="003743A4"/>
    <w:rsid w:val="0040140F"/>
    <w:rsid w:val="00402803"/>
    <w:rsid w:val="00484697"/>
    <w:rsid w:val="00487983"/>
    <w:rsid w:val="004C6D3E"/>
    <w:rsid w:val="004D25AA"/>
    <w:rsid w:val="004D2C06"/>
    <w:rsid w:val="004F7678"/>
    <w:rsid w:val="005133A5"/>
    <w:rsid w:val="005270FC"/>
    <w:rsid w:val="00540659"/>
    <w:rsid w:val="005430EE"/>
    <w:rsid w:val="00552EA7"/>
    <w:rsid w:val="005B1DE1"/>
    <w:rsid w:val="005D5A1C"/>
    <w:rsid w:val="005E1767"/>
    <w:rsid w:val="005E1BB8"/>
    <w:rsid w:val="006960D0"/>
    <w:rsid w:val="006A4A69"/>
    <w:rsid w:val="006C33BA"/>
    <w:rsid w:val="006E1952"/>
    <w:rsid w:val="00726D14"/>
    <w:rsid w:val="00773480"/>
    <w:rsid w:val="00776150"/>
    <w:rsid w:val="00793F44"/>
    <w:rsid w:val="007A48DB"/>
    <w:rsid w:val="007B0505"/>
    <w:rsid w:val="007F1722"/>
    <w:rsid w:val="007F78C2"/>
    <w:rsid w:val="00850AE8"/>
    <w:rsid w:val="008C245A"/>
    <w:rsid w:val="009832E6"/>
    <w:rsid w:val="0098779C"/>
    <w:rsid w:val="009B023D"/>
    <w:rsid w:val="00A00B08"/>
    <w:rsid w:val="00A07B11"/>
    <w:rsid w:val="00A166B3"/>
    <w:rsid w:val="00A340C8"/>
    <w:rsid w:val="00A600C2"/>
    <w:rsid w:val="00A70B87"/>
    <w:rsid w:val="00A74E71"/>
    <w:rsid w:val="00AB662B"/>
    <w:rsid w:val="00AF1903"/>
    <w:rsid w:val="00B0694E"/>
    <w:rsid w:val="00B06953"/>
    <w:rsid w:val="00B7121C"/>
    <w:rsid w:val="00B8434E"/>
    <w:rsid w:val="00C161C0"/>
    <w:rsid w:val="00C63B73"/>
    <w:rsid w:val="00CF76F1"/>
    <w:rsid w:val="00D618A9"/>
    <w:rsid w:val="00D63DCA"/>
    <w:rsid w:val="00D67E25"/>
    <w:rsid w:val="00D9319A"/>
    <w:rsid w:val="00D96659"/>
    <w:rsid w:val="00DD085B"/>
    <w:rsid w:val="00DF0957"/>
    <w:rsid w:val="00E161B5"/>
    <w:rsid w:val="00E372DA"/>
    <w:rsid w:val="00E82D6C"/>
    <w:rsid w:val="00EB665E"/>
    <w:rsid w:val="00F47828"/>
    <w:rsid w:val="00F54BD2"/>
    <w:rsid w:val="00F71EA2"/>
    <w:rsid w:val="00F74055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73"/>
    <w:pPr>
      <w:ind w:left="720"/>
      <w:contextualSpacing/>
    </w:pPr>
  </w:style>
  <w:style w:type="paragraph" w:customStyle="1" w:styleId="Akapitzlist1">
    <w:name w:val="Akapit z listą1"/>
    <w:basedOn w:val="Normalny"/>
    <w:rsid w:val="00C63B73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C6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3B73"/>
    <w:rPr>
      <w:b/>
      <w:bCs/>
    </w:rPr>
  </w:style>
  <w:style w:type="table" w:styleId="Tabela-Siatka">
    <w:name w:val="Table Grid"/>
    <w:basedOn w:val="Standardowy"/>
    <w:uiPriority w:val="59"/>
    <w:rsid w:val="00A0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4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janina.pawlik</dc:creator>
  <cp:keywords/>
  <dc:description/>
  <cp:lastModifiedBy>Katarzyna Buratynska</cp:lastModifiedBy>
  <cp:revision>34</cp:revision>
  <cp:lastPrinted>2018-06-20T11:56:00Z</cp:lastPrinted>
  <dcterms:created xsi:type="dcterms:W3CDTF">2013-03-05T14:54:00Z</dcterms:created>
  <dcterms:modified xsi:type="dcterms:W3CDTF">2018-06-25T07:05:00Z</dcterms:modified>
</cp:coreProperties>
</file>