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E1" w:rsidRPr="004E1874" w:rsidRDefault="00574DE1" w:rsidP="004E1874">
      <w:pPr>
        <w:rPr>
          <w:rFonts w:ascii="Cambria" w:hAnsi="Cambria" w:cs="Cambria"/>
          <w:b/>
          <w:szCs w:val="24"/>
        </w:rPr>
      </w:pPr>
      <w:r w:rsidRPr="00D22CAD">
        <w:rPr>
          <w:iCs/>
          <w:szCs w:val="24"/>
        </w:rPr>
        <w:t>Zał</w:t>
      </w:r>
      <w:r>
        <w:rPr>
          <w:rFonts w:cs="TimesNewRoman,Italic"/>
          <w:iCs/>
          <w:szCs w:val="24"/>
        </w:rPr>
        <w:t>ą</w:t>
      </w:r>
      <w:r w:rsidRPr="00D22CAD">
        <w:rPr>
          <w:iCs/>
          <w:szCs w:val="24"/>
        </w:rPr>
        <w:t xml:space="preserve">cznik Nr </w:t>
      </w:r>
      <w:r w:rsidR="0073504E">
        <w:rPr>
          <w:iCs/>
          <w:szCs w:val="24"/>
        </w:rPr>
        <w:t>2</w:t>
      </w:r>
      <w:r w:rsidRPr="00D22CAD">
        <w:rPr>
          <w:iCs/>
          <w:szCs w:val="24"/>
        </w:rPr>
        <w:t xml:space="preserve"> do SIWZ</w:t>
      </w:r>
      <w:r w:rsidR="004E1874">
        <w:rPr>
          <w:iCs/>
          <w:szCs w:val="24"/>
        </w:rPr>
        <w:t xml:space="preserve"> </w:t>
      </w:r>
      <w:r w:rsidR="004E1874">
        <w:rPr>
          <w:rFonts w:ascii="Cambria" w:hAnsi="Cambria" w:cs="Cambria"/>
          <w:b/>
          <w:szCs w:val="24"/>
        </w:rPr>
        <w:t>GO.271.1.2019</w:t>
      </w:r>
    </w:p>
    <w:p w:rsidR="00574DE1" w:rsidRPr="00D22CAD" w:rsidRDefault="00574DE1" w:rsidP="00574DE1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                           </w:t>
      </w:r>
      <w:r w:rsidRPr="00D22CAD">
        <w:rPr>
          <w:i/>
          <w:iCs/>
          <w:szCs w:val="24"/>
        </w:rPr>
        <w:t xml:space="preserve">W Z Ó R </w:t>
      </w:r>
      <w:r>
        <w:rPr>
          <w:i/>
          <w:iCs/>
          <w:szCs w:val="24"/>
        </w:rPr>
        <w:t xml:space="preserve"> </w:t>
      </w:r>
      <w:r w:rsidRPr="00D22CAD">
        <w:rPr>
          <w:i/>
          <w:iCs/>
          <w:szCs w:val="24"/>
        </w:rPr>
        <w:t>U M O W Y</w:t>
      </w:r>
    </w:p>
    <w:p w:rsidR="00574DE1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suppressAutoHyphens/>
        <w:spacing w:after="120"/>
        <w:ind w:left="283"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 xml:space="preserve">                                      UMOWA NR …. /</w:t>
      </w:r>
      <w:r w:rsidR="00180AA3">
        <w:rPr>
          <w:szCs w:val="24"/>
          <w:lang w:eastAsia="ar-SA"/>
        </w:rPr>
        <w:t>201</w:t>
      </w:r>
      <w:r w:rsidR="00567C0D">
        <w:rPr>
          <w:szCs w:val="24"/>
          <w:lang w:eastAsia="ar-SA"/>
        </w:rPr>
        <w:t>9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 xml:space="preserve">na </w:t>
      </w:r>
      <w:r w:rsidRPr="00B43D0B">
        <w:rPr>
          <w:b/>
          <w:szCs w:val="24"/>
          <w:lang w:eastAsia="ar-SA"/>
        </w:rPr>
        <w:t xml:space="preserve">Odbiór i </w:t>
      </w:r>
      <w:r w:rsidR="00180AA3">
        <w:rPr>
          <w:b/>
          <w:szCs w:val="24"/>
          <w:lang w:eastAsia="ar-SA"/>
        </w:rPr>
        <w:t>transport</w:t>
      </w:r>
      <w:r w:rsidRPr="00B43D0B">
        <w:rPr>
          <w:b/>
          <w:szCs w:val="24"/>
          <w:lang w:eastAsia="ar-SA"/>
        </w:rPr>
        <w:t xml:space="preserve"> odpadów komunalnych z nieruchomości zamieszkałych </w:t>
      </w:r>
      <w:r>
        <w:rPr>
          <w:b/>
          <w:szCs w:val="24"/>
          <w:lang w:eastAsia="ar-SA"/>
        </w:rPr>
        <w:br/>
      </w:r>
      <w:r w:rsidRPr="00B43D0B">
        <w:rPr>
          <w:b/>
          <w:szCs w:val="24"/>
          <w:lang w:eastAsia="ar-SA"/>
        </w:rPr>
        <w:t>i niezamieszkałych z  terenu</w:t>
      </w:r>
      <w:r w:rsidRPr="00B43D0B">
        <w:rPr>
          <w:szCs w:val="24"/>
          <w:lang w:eastAsia="ar-SA"/>
        </w:rPr>
        <w:t xml:space="preserve"> G</w:t>
      </w:r>
      <w:r w:rsidRPr="00B43D0B">
        <w:rPr>
          <w:b/>
          <w:szCs w:val="24"/>
        </w:rPr>
        <w:t>miny Krzeszyce</w:t>
      </w:r>
      <w:r w:rsidRPr="00B43D0B">
        <w:rPr>
          <w:b/>
          <w:sz w:val="20"/>
          <w:szCs w:val="24"/>
        </w:rPr>
        <w:t xml:space="preserve"> 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>zawarta w dniu ………..  201</w:t>
      </w:r>
      <w:r w:rsidR="00567C0D">
        <w:rPr>
          <w:szCs w:val="24"/>
          <w:lang w:eastAsia="ar-SA"/>
        </w:rPr>
        <w:t>9</w:t>
      </w:r>
      <w:r w:rsidRPr="00B43D0B">
        <w:rPr>
          <w:szCs w:val="24"/>
          <w:lang w:eastAsia="ar-SA"/>
        </w:rPr>
        <w:t>r. w Krzeszycach  pomiędzy: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b/>
          <w:szCs w:val="24"/>
          <w:lang w:eastAsia="ar-SA"/>
        </w:rPr>
        <w:t>ZAMAWIAJĄCYM</w:t>
      </w:r>
      <w:r w:rsidRPr="00B43D0B">
        <w:rPr>
          <w:szCs w:val="24"/>
          <w:lang w:eastAsia="ar-SA"/>
        </w:rPr>
        <w:t xml:space="preserve"> Gminą Krzeszyce, którą reprezentuje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 xml:space="preserve"> 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>Stanisław Peczkajtis  -  W</w:t>
      </w:r>
      <w:r w:rsidRPr="00B43D0B">
        <w:rPr>
          <w:szCs w:val="24"/>
          <w:lang w:eastAsia="ar-SA"/>
        </w:rPr>
        <w:sym w:font="Arial" w:char="00F3"/>
      </w:r>
      <w:proofErr w:type="spellStart"/>
      <w:r w:rsidRPr="00B43D0B">
        <w:rPr>
          <w:szCs w:val="24"/>
          <w:lang w:eastAsia="ar-SA"/>
        </w:rPr>
        <w:t>jt</w:t>
      </w:r>
      <w:proofErr w:type="spellEnd"/>
      <w:r w:rsidRPr="00B43D0B">
        <w:rPr>
          <w:szCs w:val="24"/>
          <w:lang w:eastAsia="ar-SA"/>
        </w:rPr>
        <w:t xml:space="preserve"> Gminy                    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 xml:space="preserve">przy kontrasygnacie 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  <w:r w:rsidRPr="00B43D0B">
        <w:rPr>
          <w:szCs w:val="24"/>
          <w:lang w:eastAsia="ar-SA"/>
        </w:rPr>
        <w:t xml:space="preserve">Zofii Smolińskiej - Skarbnika Gminy </w:t>
      </w:r>
    </w:p>
    <w:p w:rsidR="00574DE1" w:rsidRPr="00B43D0B" w:rsidRDefault="00574DE1" w:rsidP="00574DE1">
      <w:pPr>
        <w:suppressAutoHyphens/>
        <w:jc w:val="both"/>
        <w:rPr>
          <w:szCs w:val="24"/>
          <w:lang w:eastAsia="ar-SA"/>
        </w:rPr>
      </w:pPr>
    </w:p>
    <w:p w:rsidR="00574DE1" w:rsidRPr="00B43D0B" w:rsidRDefault="00574DE1" w:rsidP="00574DE1">
      <w:pPr>
        <w:suppressAutoHyphens/>
        <w:jc w:val="both"/>
        <w:rPr>
          <w:color w:val="000000"/>
          <w:szCs w:val="24"/>
          <w:lang w:eastAsia="ar-SA"/>
        </w:rPr>
      </w:pPr>
      <w:r w:rsidRPr="00B43D0B">
        <w:rPr>
          <w:b/>
          <w:szCs w:val="24"/>
          <w:lang w:eastAsia="ar-SA"/>
        </w:rPr>
        <w:t>WYKONAWCĄ</w:t>
      </w:r>
      <w:r w:rsidRPr="00B43D0B">
        <w:rPr>
          <w:color w:val="000000"/>
          <w:szCs w:val="24"/>
          <w:lang w:eastAsia="ar-SA"/>
        </w:rPr>
        <w:t xml:space="preserve"> – ……………………………………………………………….. </w:t>
      </w:r>
    </w:p>
    <w:p w:rsidR="00574DE1" w:rsidRPr="00B43D0B" w:rsidRDefault="00574DE1" w:rsidP="00574DE1">
      <w:pPr>
        <w:suppressAutoHyphens/>
        <w:jc w:val="both"/>
        <w:rPr>
          <w:color w:val="000000"/>
          <w:szCs w:val="24"/>
          <w:lang w:eastAsia="ar-SA"/>
        </w:rPr>
      </w:pPr>
      <w:r w:rsidRPr="00B43D0B">
        <w:rPr>
          <w:color w:val="000000"/>
          <w:szCs w:val="24"/>
          <w:lang w:eastAsia="ar-SA"/>
        </w:rPr>
        <w:t xml:space="preserve">adres …………………………………działającego na podstawie ……………………….. NIP ………………….REGON …………………. </w:t>
      </w:r>
    </w:p>
    <w:p w:rsidR="00574DE1" w:rsidRPr="00B43D0B" w:rsidRDefault="00574DE1" w:rsidP="00574DE1">
      <w:pPr>
        <w:suppressAutoHyphens/>
        <w:jc w:val="both"/>
        <w:rPr>
          <w:color w:val="000000"/>
          <w:szCs w:val="24"/>
          <w:lang w:eastAsia="ar-SA"/>
        </w:rPr>
      </w:pPr>
      <w:r w:rsidRPr="00B43D0B">
        <w:rPr>
          <w:color w:val="000000"/>
          <w:szCs w:val="24"/>
          <w:lang w:eastAsia="ar-SA"/>
        </w:rPr>
        <w:t>tel. …………………….fax …………..</w:t>
      </w:r>
    </w:p>
    <w:p w:rsidR="00574DE1" w:rsidRPr="00B43D0B" w:rsidRDefault="00574DE1" w:rsidP="00574DE1">
      <w:pPr>
        <w:suppressAutoHyphens/>
        <w:jc w:val="both"/>
        <w:rPr>
          <w:color w:val="000000"/>
          <w:szCs w:val="24"/>
          <w:lang w:eastAsia="ar-SA"/>
        </w:rPr>
      </w:pPr>
      <w:r w:rsidRPr="00B43D0B">
        <w:rPr>
          <w:color w:val="000000"/>
          <w:szCs w:val="24"/>
          <w:lang w:eastAsia="ar-SA"/>
        </w:rPr>
        <w:t xml:space="preserve">w imieniu którego działa : ………………………. 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1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1. Na podstawie rozstrzygnięcia przetargu nieograniczonego, Zamawiający powierza,</w:t>
      </w:r>
      <w:r>
        <w:rPr>
          <w:szCs w:val="24"/>
        </w:rPr>
        <w:br/>
      </w:r>
      <w:r w:rsidRPr="00B43D0B">
        <w:rPr>
          <w:szCs w:val="24"/>
        </w:rPr>
        <w:t xml:space="preserve"> a Wykonawca zobowiązuje się do realizacji przedmiotu umowy polegającego na świadczeniu usług dot. zadania pn.: </w:t>
      </w:r>
      <w:r w:rsidRPr="00B43D0B">
        <w:rPr>
          <w:i/>
          <w:iCs/>
          <w:szCs w:val="24"/>
        </w:rPr>
        <w:t>„</w:t>
      </w:r>
      <w:r w:rsidRPr="00A0065C">
        <w:rPr>
          <w:i/>
          <w:iCs/>
          <w:szCs w:val="24"/>
        </w:rPr>
        <w:t xml:space="preserve">Odbiór i </w:t>
      </w:r>
      <w:r w:rsidR="00180AA3">
        <w:rPr>
          <w:i/>
          <w:iCs/>
          <w:szCs w:val="24"/>
        </w:rPr>
        <w:t>transport</w:t>
      </w:r>
      <w:r w:rsidRPr="00A0065C">
        <w:rPr>
          <w:i/>
          <w:iCs/>
          <w:szCs w:val="24"/>
        </w:rPr>
        <w:t xml:space="preserve"> odpadów</w:t>
      </w:r>
      <w:r w:rsidRPr="00B43D0B">
        <w:rPr>
          <w:i/>
          <w:iCs/>
          <w:szCs w:val="24"/>
        </w:rPr>
        <w:t xml:space="preserve"> komunalnych z nieruchomości</w:t>
      </w:r>
      <w:r w:rsidRPr="00B43D0B">
        <w:rPr>
          <w:szCs w:val="24"/>
        </w:rPr>
        <w:t xml:space="preserve"> </w:t>
      </w:r>
      <w:r w:rsidRPr="00B43D0B">
        <w:rPr>
          <w:i/>
          <w:iCs/>
          <w:szCs w:val="24"/>
        </w:rPr>
        <w:t xml:space="preserve">zamieszkałych i niezamieszkałych z terenu Gminy Krzeszyce” </w:t>
      </w:r>
      <w:r w:rsidRPr="00B43D0B">
        <w:rPr>
          <w:szCs w:val="24"/>
        </w:rPr>
        <w:t>zgodnie z wymaganiami określonymi przez Zamawiającego i obowiązującymi przepisami prawa w zakresie przedmiotu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</w:rPr>
        <w:t xml:space="preserve">2. Szczegółowy opis przedmiotu zamówienia objętego niniejszą umową określają </w:t>
      </w:r>
      <w:r>
        <w:rPr>
          <w:rFonts w:ascii="Times New Roman" w:hAnsi="Times New Roman" w:cs="Times New Roman"/>
        </w:rPr>
        <w:br/>
      </w:r>
      <w:r w:rsidRPr="00B43D0B">
        <w:rPr>
          <w:rFonts w:ascii="Times New Roman" w:hAnsi="Times New Roman" w:cs="Times New Roman"/>
        </w:rPr>
        <w:t>w szczególności, specyfikacja istotnych warunków zamówienia (SIWZ),</w:t>
      </w:r>
      <w:r w:rsidRPr="00B43D0B">
        <w:rPr>
          <w:rFonts w:ascii="Times New Roman" w:hAnsi="Times New Roman" w:cs="Times New Roman"/>
          <w:color w:val="auto"/>
        </w:rPr>
        <w:t xml:space="preserve"> uchwała </w:t>
      </w:r>
      <w:r>
        <w:rPr>
          <w:rFonts w:ascii="Times New Roman" w:hAnsi="Times New Roman" w:cs="Times New Roman"/>
          <w:color w:val="auto"/>
        </w:rPr>
        <w:br/>
      </w:r>
      <w:r w:rsidRPr="00B43D0B">
        <w:rPr>
          <w:rFonts w:ascii="Times New Roman" w:hAnsi="Times New Roman" w:cs="Times New Roman"/>
          <w:color w:val="auto"/>
        </w:rPr>
        <w:t xml:space="preserve">Nr XX.113.2012 Rady Gminy Krzeszyce z dnia 10 grudnia 2012 r. </w:t>
      </w:r>
      <w:r w:rsidRPr="00B43D0B">
        <w:rPr>
          <w:rFonts w:ascii="Times New Roman" w:hAnsi="Times New Roman" w:cs="Times New Roman"/>
          <w:i/>
          <w:iCs/>
          <w:color w:val="auto"/>
        </w:rPr>
        <w:t xml:space="preserve">w sprawie uchwalenia Regulaminu utrzymania czystości i porządku na terenie Gminy Krzeszyce </w:t>
      </w:r>
      <w:r w:rsidR="008E4699">
        <w:rPr>
          <w:rFonts w:ascii="Times New Roman" w:hAnsi="Times New Roman" w:cs="Times New Roman"/>
          <w:color w:val="auto"/>
        </w:rPr>
        <w:t>(Dz. Urz. Woj. Lubuskiego</w:t>
      </w:r>
      <w:r w:rsidRPr="00B43D0B">
        <w:rPr>
          <w:rFonts w:ascii="Times New Roman" w:hAnsi="Times New Roman" w:cs="Times New Roman"/>
          <w:color w:val="auto"/>
        </w:rPr>
        <w:t xml:space="preserve"> z dnia 14 grudnia 2012 r., poz. 2729 ze zm.),uchwała Nr XXII/137/2013 Rady Gminy Krzeszyce z dnia 12 marca 2013r. zmieniająca uchwałę nr XX/113/2012 Rady Gminy Krzeszyce z dnia 10 grudnia 2012r. w sprawie ustalenia regulaminu utrzymania czystości </w:t>
      </w:r>
      <w:r>
        <w:rPr>
          <w:rFonts w:ascii="Times New Roman" w:hAnsi="Times New Roman" w:cs="Times New Roman"/>
          <w:color w:val="auto"/>
        </w:rPr>
        <w:br/>
      </w:r>
      <w:r w:rsidRPr="00B43D0B">
        <w:rPr>
          <w:rFonts w:ascii="Times New Roman" w:hAnsi="Times New Roman" w:cs="Times New Roman"/>
          <w:color w:val="auto"/>
        </w:rPr>
        <w:t>i porządku na terenie Gminy</w:t>
      </w:r>
      <w:r w:rsidR="008E4699">
        <w:rPr>
          <w:rFonts w:ascii="Times New Roman" w:hAnsi="Times New Roman" w:cs="Times New Roman"/>
          <w:color w:val="auto"/>
        </w:rPr>
        <w:t xml:space="preserve"> Krzeszyce (Dz. Urz. Woj. Lubuskiego</w:t>
      </w:r>
      <w:r w:rsidRPr="00B43D0B">
        <w:rPr>
          <w:rFonts w:ascii="Times New Roman" w:hAnsi="Times New Roman" w:cs="Times New Roman"/>
          <w:color w:val="auto"/>
        </w:rPr>
        <w:t xml:space="preserve"> z dnia 20 marca  2013 r., poz. 801 ze zm.)</w:t>
      </w:r>
      <w:r w:rsidRPr="00B43D0B">
        <w:rPr>
          <w:rFonts w:ascii="Times New Roman" w:hAnsi="Times New Roman" w:cs="Times New Roman"/>
          <w:i/>
          <w:iCs/>
          <w:color w:val="auto"/>
        </w:rPr>
        <w:t xml:space="preserve">  oraz </w:t>
      </w:r>
      <w:r w:rsidRPr="00B43D0B">
        <w:rPr>
          <w:rFonts w:ascii="Times New Roman" w:hAnsi="Times New Roman" w:cs="Times New Roman"/>
          <w:color w:val="auto"/>
        </w:rPr>
        <w:t xml:space="preserve">uchwała Nr XX.114.2012 Rady Gminy Krzeszyce z dnia 10 grudnia 2012r. </w:t>
      </w:r>
      <w:r w:rsidRPr="00B43D0B">
        <w:rPr>
          <w:rFonts w:ascii="Times New Roman" w:hAnsi="Times New Roman" w:cs="Times New Roman"/>
          <w:i/>
          <w:iCs/>
          <w:color w:val="auto"/>
        </w:rPr>
        <w:t xml:space="preserve">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  </w:t>
      </w:r>
      <w:r w:rsidRPr="00B43D0B">
        <w:rPr>
          <w:rFonts w:ascii="Times New Roman" w:hAnsi="Times New Roman" w:cs="Times New Roman"/>
          <w:color w:val="auto"/>
        </w:rPr>
        <w:t>(Dz. Urz. Woj. Lubuskiego z dnia 14 grudnia 2012 r., poz. 2730).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Dokumenty o których mowa powyżej stanowią integralną część niniejszej umowy. Wykonawca zobowiązuje się do świadczenia usług będących przedmiotem niniejszej umowy, zgodnie </w:t>
      </w:r>
      <w:r>
        <w:rPr>
          <w:szCs w:val="24"/>
        </w:rPr>
        <w:br/>
      </w:r>
      <w:r w:rsidRPr="00B43D0B">
        <w:rPr>
          <w:szCs w:val="24"/>
        </w:rPr>
        <w:t>z obowiązującymi przepisami, SIWZ oraz na ustalonych niniejszą umową warunkach.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3. Wykonawca oświadcza, że zapoznał się z się z wymaganiami dotyczącymi realizacji przedmiotu objętego niniejszą umową oraz uzyskał konieczne informacje potrzebne </w:t>
      </w:r>
      <w:r>
        <w:rPr>
          <w:szCs w:val="24"/>
        </w:rPr>
        <w:br/>
      </w:r>
      <w:r w:rsidRPr="00B43D0B">
        <w:rPr>
          <w:szCs w:val="24"/>
        </w:rPr>
        <w:t>do właściwej realizacji przedmiotu niniejszej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4. Wykonawca ponosi całkowitą i wyłączną odpowiedzialność za jakość oraz spełnianie wymagań określonych odpowiednimi przepisami, poprzez wykonane usługi będące przedmiotem niniejszej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lastRenderedPageBreak/>
        <w:t xml:space="preserve">5. Wykonawca przejmuje odpowiedzialność za wszelkie szkody wywołane swoim działaniem lub zaniechaniem przy wykonywaniu usług będących przedmiotem niniejszej umowy </w:t>
      </w:r>
      <w:r>
        <w:rPr>
          <w:szCs w:val="24"/>
        </w:rPr>
        <w:br/>
      </w:r>
      <w:r w:rsidRPr="00B43D0B">
        <w:rPr>
          <w:szCs w:val="24"/>
        </w:rPr>
        <w:t>w stosunku do osób trzecich i Zamawiającego.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6. Wykonawca oświadcza, że posiada wszelkie stosowne uprawnienia do wykonywania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działalności będącej przedmiotem niniejszej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2</w:t>
      </w:r>
    </w:p>
    <w:p w:rsidR="00574DE1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szCs w:val="24"/>
        </w:rPr>
        <w:t>1.</w:t>
      </w:r>
      <w:r w:rsidRPr="001364D6">
        <w:rPr>
          <w:szCs w:val="24"/>
        </w:rPr>
        <w:t xml:space="preserve">Termin realizacji przedmiotu zamówienia: </w:t>
      </w:r>
      <w:r w:rsidRPr="001364D6">
        <w:rPr>
          <w:b/>
          <w:bCs/>
          <w:szCs w:val="24"/>
        </w:rPr>
        <w:t>od dnia 01.07.201</w:t>
      </w:r>
      <w:r w:rsidR="00567C0D">
        <w:rPr>
          <w:b/>
          <w:bCs/>
          <w:szCs w:val="24"/>
        </w:rPr>
        <w:t>9</w:t>
      </w:r>
      <w:r w:rsidRPr="001364D6">
        <w:rPr>
          <w:b/>
          <w:bCs/>
          <w:szCs w:val="24"/>
        </w:rPr>
        <w:t>r. do dnia 30.06.20</w:t>
      </w:r>
      <w:r w:rsidR="00567C0D">
        <w:rPr>
          <w:b/>
          <w:bCs/>
          <w:szCs w:val="24"/>
        </w:rPr>
        <w:t>2</w:t>
      </w:r>
      <w:r w:rsidR="002A747E">
        <w:rPr>
          <w:b/>
          <w:bCs/>
          <w:szCs w:val="24"/>
        </w:rPr>
        <w:t>1</w:t>
      </w:r>
      <w:r w:rsidRPr="001364D6">
        <w:rPr>
          <w:b/>
          <w:bCs/>
          <w:szCs w:val="24"/>
        </w:rPr>
        <w:t>r.</w:t>
      </w:r>
    </w:p>
    <w:p w:rsidR="003E5275" w:rsidRDefault="003E5275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3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Wykonawca może powierzyć wykonanie części przedmiotu zamówienia podwykonawcom,</w:t>
      </w:r>
      <w:r>
        <w:rPr>
          <w:szCs w:val="24"/>
        </w:rPr>
        <w:br/>
      </w:r>
      <w:r w:rsidRPr="00B43D0B">
        <w:rPr>
          <w:szCs w:val="24"/>
        </w:rPr>
        <w:t xml:space="preserve"> o ile zgodnie z art. 36 ust. 4 ustawy – </w:t>
      </w:r>
      <w:r w:rsidRPr="00B43D0B">
        <w:rPr>
          <w:i/>
          <w:iCs/>
          <w:szCs w:val="24"/>
        </w:rPr>
        <w:t xml:space="preserve">Prawo zamówień publicznych </w:t>
      </w:r>
      <w:r w:rsidRPr="00B43D0B">
        <w:rPr>
          <w:szCs w:val="24"/>
        </w:rPr>
        <w:t>ich zakres wskaże</w:t>
      </w:r>
      <w:r w:rsidRPr="00B43D0B">
        <w:rPr>
          <w:szCs w:val="24"/>
        </w:rPr>
        <w:br/>
        <w:t xml:space="preserve">w formularzu oferty. Wykonanie usług w podwykonawstwie nie zwalnia Wykonawcy </w:t>
      </w:r>
      <w:r>
        <w:rPr>
          <w:szCs w:val="24"/>
        </w:rPr>
        <w:br/>
      </w:r>
      <w:r w:rsidRPr="00B43D0B">
        <w:rPr>
          <w:szCs w:val="24"/>
        </w:rPr>
        <w:t>z odpowiedzialności za wykonanie obowiązków wynikających z umowy i obowiązujących przepisów prawa. Wykonawca ponosi pełną odpowiedzialność za działania i zaniechania podwykonawców jak za własne.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4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1. Do bieżących kontaktów w trakcie realizacji przedmiotu umowy: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upoważniony/a jest, ze strony Zamawiającego – .........................................,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ze strony Wykonawcy upoważniony/a jest – ..................................... 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Wykonawca zostanie poinformowany o zmianie osoby upoważnionej ze strony zamawiającego.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</w:rPr>
      </w:pPr>
      <w:r w:rsidRPr="00B43D0B">
        <w:rPr>
          <w:szCs w:val="24"/>
        </w:rPr>
        <w:t xml:space="preserve">2. Upoważnieni przedstawiciele Zamawiającego uprawnieni są do kontroli realizacji umowy </w:t>
      </w:r>
      <w:r>
        <w:rPr>
          <w:szCs w:val="24"/>
        </w:rPr>
        <w:br/>
      </w:r>
      <w:r w:rsidRPr="00B43D0B">
        <w:rPr>
          <w:szCs w:val="24"/>
        </w:rPr>
        <w:t xml:space="preserve">w zakresie ustawy z dnia 13 września 1996 r. </w:t>
      </w:r>
      <w:r w:rsidRPr="00B43D0B">
        <w:rPr>
          <w:i/>
          <w:iCs/>
          <w:szCs w:val="24"/>
        </w:rPr>
        <w:t xml:space="preserve">o utrzymaniu czystości i porządku w gminach </w:t>
      </w:r>
      <w:r w:rsidRPr="00B43D0B">
        <w:rPr>
          <w:szCs w:val="24"/>
        </w:rPr>
        <w:t>(</w:t>
      </w:r>
      <w:r w:rsidR="00567C0D" w:rsidRPr="00567C0D">
        <w:rPr>
          <w:bCs/>
        </w:rPr>
        <w:t>Dz.</w:t>
      </w:r>
      <w:r w:rsidR="00567C0D">
        <w:rPr>
          <w:bCs/>
        </w:rPr>
        <w:t xml:space="preserve"> U. z 2019 r. poz. 730 z </w:t>
      </w:r>
      <w:proofErr w:type="spellStart"/>
      <w:r w:rsidR="00567C0D">
        <w:rPr>
          <w:bCs/>
        </w:rPr>
        <w:t>późn</w:t>
      </w:r>
      <w:proofErr w:type="spellEnd"/>
      <w:r w:rsidR="00567C0D">
        <w:rPr>
          <w:bCs/>
        </w:rPr>
        <w:t xml:space="preserve">. </w:t>
      </w:r>
      <w:r w:rsidR="00E14F16">
        <w:rPr>
          <w:bCs/>
        </w:rPr>
        <w:t>zm.</w:t>
      </w:r>
      <w:r w:rsidRPr="00B43D0B">
        <w:rPr>
          <w:bCs/>
        </w:rPr>
        <w:t>),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5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Do obowiązków Zamawiającego należy w szczególności:</w:t>
      </w:r>
    </w:p>
    <w:p w:rsidR="00574DE1" w:rsidRPr="00B43D0B" w:rsidRDefault="00574DE1" w:rsidP="00574DE1">
      <w:pPr>
        <w:autoSpaceDE w:val="0"/>
        <w:autoSpaceDN w:val="0"/>
        <w:adjustRightInd w:val="0"/>
        <w:ind w:left="284" w:hanging="284"/>
        <w:rPr>
          <w:szCs w:val="24"/>
        </w:rPr>
      </w:pPr>
      <w:r w:rsidRPr="00B43D0B">
        <w:rPr>
          <w:szCs w:val="24"/>
        </w:rPr>
        <w:t>1) udostępnienie sporządzonego przez Zamawiającego szczegółowego wykazu nieruchomości, z których odbierane będą stałe odpady komunalne,</w:t>
      </w:r>
    </w:p>
    <w:p w:rsidR="00574DE1" w:rsidRPr="00B43D0B" w:rsidRDefault="00574DE1" w:rsidP="00574DE1">
      <w:pPr>
        <w:autoSpaceDE w:val="0"/>
        <w:autoSpaceDN w:val="0"/>
        <w:adjustRightInd w:val="0"/>
        <w:rPr>
          <w:szCs w:val="24"/>
        </w:rPr>
      </w:pPr>
      <w:r w:rsidRPr="00B43D0B">
        <w:rPr>
          <w:szCs w:val="24"/>
        </w:rPr>
        <w:t>2) współpraca z Wykonawcą przy akceptacji harmonogramów odbierania odpadów,</w:t>
      </w:r>
      <w:r w:rsidRPr="00B43D0B">
        <w:rPr>
          <w:szCs w:val="24"/>
        </w:rPr>
        <w:br/>
        <w:t xml:space="preserve"> o których mowa w SIWZ;</w:t>
      </w:r>
    </w:p>
    <w:p w:rsidR="00574DE1" w:rsidRPr="00B43D0B" w:rsidRDefault="00574DE1" w:rsidP="00574DE1">
      <w:pPr>
        <w:autoSpaceDE w:val="0"/>
        <w:autoSpaceDN w:val="0"/>
        <w:adjustRightInd w:val="0"/>
        <w:ind w:left="284" w:hanging="284"/>
        <w:rPr>
          <w:szCs w:val="24"/>
        </w:rPr>
      </w:pPr>
      <w:r w:rsidRPr="00B43D0B">
        <w:rPr>
          <w:szCs w:val="24"/>
        </w:rPr>
        <w:t>3) przekazywanie Wykonawcy informacji niezbędnych do prawidłowej realizacji przedmiotu umowy, w szczególności informowanie o zmianach w liczbie i lokalizacji nieruchomości objętych obowiązkiem odbierania odpadów;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4) przyjmowanie odpadów do tymczasowego punktu gromadzenia opadów komunalnych (TP)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5) zapłata umówionego wynagrodzenia, na warunkach określonych w § 8 niniejszej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6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1. Do podstawowych obowiązków Wykonawcy należy w szczególności: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1) opracowanie i przedstawienie do zatwierdzenia Zamawiającemu projektu harmonogramu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wywozu odpadów w II półroczu 201</w:t>
      </w:r>
      <w:r w:rsidR="00567C0D">
        <w:rPr>
          <w:szCs w:val="24"/>
        </w:rPr>
        <w:t>9</w:t>
      </w:r>
      <w:r w:rsidRPr="00B43D0B">
        <w:rPr>
          <w:szCs w:val="24"/>
        </w:rPr>
        <w:t xml:space="preserve"> r. nie później niż w ciągu 7 dni od dnia otrzymania </w:t>
      </w:r>
      <w:r>
        <w:rPr>
          <w:szCs w:val="24"/>
        </w:rPr>
        <w:br/>
      </w:r>
      <w:r w:rsidRPr="00B43D0B">
        <w:rPr>
          <w:szCs w:val="24"/>
        </w:rPr>
        <w:t>od Zamawiającego wykazu nieruchomości;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2) informowanie mieszkańców o terminach odbioru odpadów (poprzez prowadzenie kampanii informacyjnych, publikację zaakceptowanych przez Zamawiającego harmonogramów, dostarczanie ulotek, ogłoszeń itp.), w tym również o zbiórkach mebli i innych odpadów wielkogabarytowych, odpadów budowlanych i rozbiórkowych, zużytych opon oraz ewentualnych zmianach terminów wywozów wynikających z przypadających dni wolnych; harmonogramy odbioru odpadów będą zamieszczone na stronie internetowej Wykonawcy przez cały okres realizacji zamówienia;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3) realizacja przedmiotu umowy zgodnie z SIWZ, obowiązującymi przepisami prawa </w:t>
      </w:r>
      <w:r>
        <w:rPr>
          <w:szCs w:val="24"/>
        </w:rPr>
        <w:br/>
      </w:r>
      <w:r w:rsidRPr="00B43D0B">
        <w:rPr>
          <w:szCs w:val="24"/>
        </w:rPr>
        <w:t>i ustaleniami niniejszej umowy przy zachowaniu należytej staranności;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4) przestrzeganie określonych w SIWZ oraz w harmonogramach terminów dotyczących realizacji przedmiotu zamówienia;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5) odbiór – z </w:t>
      </w:r>
      <w:r w:rsidRPr="00566D42">
        <w:rPr>
          <w:szCs w:val="24"/>
        </w:rPr>
        <w:t xml:space="preserve">nieruchomości i </w:t>
      </w:r>
      <w:r w:rsidR="008E4699">
        <w:rPr>
          <w:szCs w:val="24"/>
        </w:rPr>
        <w:t>transport</w:t>
      </w:r>
      <w:r w:rsidRPr="00566D42">
        <w:rPr>
          <w:szCs w:val="24"/>
        </w:rPr>
        <w:t>:</w:t>
      </w:r>
    </w:p>
    <w:p w:rsidR="00574DE1" w:rsidRPr="00B43D0B" w:rsidRDefault="00574DE1" w:rsidP="008E4699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lastRenderedPageBreak/>
        <w:t>a) niesegregowanych (zmieszanych) odpadów komunalnych zgromadzonych w pojemnikach,</w:t>
      </w:r>
      <w:r w:rsidR="008E4699" w:rsidRPr="008E4699">
        <w:t xml:space="preserve"> </w:t>
      </w:r>
      <w:r w:rsidR="008E4699">
        <w:br/>
      </w:r>
      <w:r w:rsidR="008E4699" w:rsidRPr="008E4699">
        <w:rPr>
          <w:szCs w:val="24"/>
        </w:rPr>
        <w:t>z częstotliwością zgodną z Regulaminem u</w:t>
      </w:r>
      <w:r w:rsidR="008E4699">
        <w:rPr>
          <w:szCs w:val="24"/>
        </w:rPr>
        <w:t xml:space="preserve">trzymania czystości i porządku </w:t>
      </w:r>
      <w:r w:rsidR="008E4699" w:rsidRPr="008E4699">
        <w:rPr>
          <w:szCs w:val="24"/>
        </w:rPr>
        <w:t>na terenie Gminy Krzeszyce</w:t>
      </w:r>
    </w:p>
    <w:p w:rsidR="00574DE1" w:rsidRPr="00B43D0B" w:rsidRDefault="00574DE1" w:rsidP="008E4699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b) odpadów komunalnych gromadzonych w sposób selektywny, w pojemnikach (dotyczy zabudowy wielorodzinnej,</w:t>
      </w:r>
      <w:r w:rsidRPr="00B43D0B">
        <w:rPr>
          <w:rFonts w:eastAsia="Calibri"/>
          <w:bCs/>
          <w:szCs w:val="24"/>
        </w:rPr>
        <w:t xml:space="preserve"> szkół, dużych sklepów i cmentarzy</w:t>
      </w:r>
      <w:r w:rsidRPr="00B43D0B">
        <w:rPr>
          <w:szCs w:val="24"/>
        </w:rPr>
        <w:t xml:space="preserve">) lub w </w:t>
      </w:r>
      <w:r w:rsidRPr="00B43D0B">
        <w:rPr>
          <w:rFonts w:eastAsia="Calibri"/>
          <w:bCs/>
          <w:szCs w:val="24"/>
        </w:rPr>
        <w:t xml:space="preserve">workach (dot. zabudowy jednorodzinnej </w:t>
      </w:r>
      <w:r w:rsidR="008E4699">
        <w:rPr>
          <w:rFonts w:eastAsia="Calibri"/>
          <w:bCs/>
          <w:szCs w:val="24"/>
        </w:rPr>
        <w:br/>
      </w:r>
      <w:r w:rsidRPr="00B43D0B">
        <w:rPr>
          <w:rFonts w:eastAsia="Calibri"/>
          <w:bCs/>
          <w:szCs w:val="24"/>
        </w:rPr>
        <w:t>i wielorodzinnej)</w:t>
      </w:r>
      <w:r w:rsidRPr="00B43D0B">
        <w:rPr>
          <w:szCs w:val="24"/>
        </w:rPr>
        <w:t xml:space="preserve">, </w:t>
      </w:r>
      <w:r w:rsidR="008E4699" w:rsidRPr="008E4699">
        <w:rPr>
          <w:szCs w:val="24"/>
        </w:rPr>
        <w:t>z częstotliwością zgodną z Regulaminem u</w:t>
      </w:r>
      <w:r w:rsidR="008E4699">
        <w:rPr>
          <w:szCs w:val="24"/>
        </w:rPr>
        <w:t xml:space="preserve">trzymania czystości i porządku </w:t>
      </w:r>
      <w:r w:rsidR="008E4699" w:rsidRPr="008E4699">
        <w:rPr>
          <w:szCs w:val="24"/>
        </w:rPr>
        <w:t xml:space="preserve">na terenie Gminy Krzeszyce </w:t>
      </w:r>
      <w:r w:rsidRPr="00B43D0B">
        <w:rPr>
          <w:szCs w:val="24"/>
        </w:rPr>
        <w:t>obejmujących: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papier,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szkło,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tworzywa sztuczne, metale i odpady wielomateriałowe,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odpady ulegające biodegradacji w tym odpady opakowaniowe ulegających biodegradacji,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– odpady zielone;</w:t>
      </w:r>
    </w:p>
    <w:p w:rsidR="00574DE1" w:rsidRPr="00B43D0B" w:rsidRDefault="00574DE1" w:rsidP="00574DE1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B43D0B">
        <w:rPr>
          <w:rFonts w:ascii="Times New Roman" w:hAnsi="Times New Roman" w:cs="Times New Roman"/>
        </w:rPr>
        <w:t xml:space="preserve">6) </w:t>
      </w:r>
      <w:r w:rsidRPr="00B43D0B">
        <w:rPr>
          <w:rFonts w:ascii="Times New Roman" w:hAnsi="Times New Roman" w:cs="Times New Roman"/>
          <w:color w:val="auto"/>
        </w:rPr>
        <w:t>Wykonawca zobowiązany będzie do odbierania po wcześniejszym uzgodnieniu</w:t>
      </w:r>
      <w:r>
        <w:rPr>
          <w:rFonts w:ascii="Times New Roman" w:hAnsi="Times New Roman" w:cs="Times New Roman"/>
          <w:color w:val="auto"/>
        </w:rPr>
        <w:br/>
        <w:t xml:space="preserve">z </w:t>
      </w:r>
      <w:r w:rsidRPr="00B43D0B">
        <w:rPr>
          <w:rFonts w:ascii="Times New Roman" w:hAnsi="Times New Roman" w:cs="Times New Roman"/>
          <w:color w:val="auto"/>
        </w:rPr>
        <w:t xml:space="preserve">Zamawiającym w ramach mobilnej zbiórki nie </w:t>
      </w:r>
      <w:r w:rsidRPr="00F93628">
        <w:rPr>
          <w:rFonts w:ascii="Times New Roman" w:hAnsi="Times New Roman" w:cs="Times New Roman"/>
          <w:color w:val="auto"/>
        </w:rPr>
        <w:t xml:space="preserve">rzadziej niż </w:t>
      </w:r>
      <w:r w:rsidR="004A75A5" w:rsidRPr="00F93628">
        <w:rPr>
          <w:rFonts w:ascii="Times New Roman" w:hAnsi="Times New Roman" w:cs="Times New Roman"/>
          <w:color w:val="auto"/>
        </w:rPr>
        <w:t>6</w:t>
      </w:r>
      <w:r w:rsidRPr="00F93628">
        <w:rPr>
          <w:rFonts w:ascii="Times New Roman" w:hAnsi="Times New Roman" w:cs="Times New Roman"/>
          <w:color w:val="auto"/>
        </w:rPr>
        <w:t xml:space="preserve"> razy do roku (</w:t>
      </w:r>
      <w:r w:rsidR="00180AA3">
        <w:rPr>
          <w:rFonts w:ascii="Times New Roman" w:hAnsi="Times New Roman" w:cs="Times New Roman"/>
          <w:color w:val="auto"/>
        </w:rPr>
        <w:t xml:space="preserve">raz na </w:t>
      </w:r>
      <w:r w:rsidR="004A75A5">
        <w:rPr>
          <w:rFonts w:ascii="Times New Roman" w:hAnsi="Times New Roman" w:cs="Times New Roman"/>
          <w:color w:val="auto"/>
        </w:rPr>
        <w:t>2 m-ce</w:t>
      </w:r>
      <w:r w:rsidRPr="00B43D0B">
        <w:rPr>
          <w:rFonts w:ascii="Times New Roman" w:hAnsi="Times New Roman" w:cs="Times New Roman"/>
          <w:color w:val="auto"/>
        </w:rPr>
        <w:t>)</w:t>
      </w:r>
      <w:r w:rsidRPr="00B43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43D0B">
        <w:rPr>
          <w:rFonts w:ascii="Times New Roman" w:hAnsi="Times New Roman" w:cs="Times New Roman"/>
        </w:rPr>
        <w:t xml:space="preserve">a) mebli i innych odpadów wielkogabarytowych (20 03 07), </w:t>
      </w:r>
      <w:r>
        <w:rPr>
          <w:rFonts w:ascii="Times New Roman" w:hAnsi="Times New Roman" w:cs="Times New Roman"/>
        </w:rPr>
        <w:br/>
      </w:r>
      <w:r w:rsidRPr="00B43D0B">
        <w:rPr>
          <w:rFonts w:ascii="Times New Roman" w:hAnsi="Times New Roman" w:cs="Times New Roman"/>
        </w:rPr>
        <w:t>b) zużytych opon (16 01 03),</w:t>
      </w:r>
      <w:r>
        <w:rPr>
          <w:rFonts w:ascii="Times New Roman" w:hAnsi="Times New Roman" w:cs="Times New Roman"/>
        </w:rPr>
        <w:br/>
      </w:r>
      <w:r w:rsidRPr="00B43D0B">
        <w:rPr>
          <w:rFonts w:ascii="Times New Roman" w:hAnsi="Times New Roman" w:cs="Times New Roman"/>
        </w:rPr>
        <w:t xml:space="preserve"> c) odpady zielone </w:t>
      </w:r>
      <w:r w:rsidRPr="00B43D0B">
        <w:rPr>
          <w:rFonts w:ascii="Times New Roman" w:eastAsia="Times New Roman" w:hAnsi="Times New Roman" w:cs="Times New Roman"/>
          <w:bCs/>
          <w:lang w:eastAsia="pl-PL"/>
        </w:rPr>
        <w:t xml:space="preserve">(20 02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01). 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</w:rPr>
        <w:t xml:space="preserve">7) odbiór od właścicieli nieruchomości każdej zebranej ilości odpadów komunalnych </w:t>
      </w:r>
      <w:r w:rsidRPr="00B43D0B">
        <w:rPr>
          <w:rFonts w:ascii="Times New Roman" w:hAnsi="Times New Roman" w:cs="Times New Roman"/>
          <w:color w:val="auto"/>
        </w:rPr>
        <w:t xml:space="preserve">zgodnie z regulaminem utrzymania czystości i porządku na terenie Gminy Krzeszyce. </w:t>
      </w:r>
    </w:p>
    <w:p w:rsidR="00574DE1" w:rsidRPr="00566D42" w:rsidRDefault="00574DE1" w:rsidP="00574DE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43D0B">
        <w:rPr>
          <w:rFonts w:eastAsia="Calibri"/>
          <w:color w:val="000000"/>
          <w:szCs w:val="24"/>
        </w:rPr>
        <w:t xml:space="preserve">8)  </w:t>
      </w:r>
      <w:r w:rsidRPr="00B43D0B">
        <w:rPr>
          <w:rFonts w:eastAsia="Calibri"/>
          <w:szCs w:val="24"/>
        </w:rPr>
        <w:t xml:space="preserve">Wykonawca zobowiązany będzie do wyposażenia w </w:t>
      </w:r>
      <w:r>
        <w:rPr>
          <w:rFonts w:eastAsia="Calibri"/>
          <w:szCs w:val="24"/>
        </w:rPr>
        <w:t xml:space="preserve">pojemniki do zbierania odpadów </w:t>
      </w:r>
      <w:r>
        <w:rPr>
          <w:rFonts w:eastAsia="Calibri"/>
          <w:szCs w:val="24"/>
        </w:rPr>
        <w:br/>
      </w:r>
      <w:r w:rsidRPr="00B43D0B">
        <w:rPr>
          <w:rFonts w:eastAsia="Calibri"/>
          <w:szCs w:val="24"/>
        </w:rPr>
        <w:t>z tymczasowego punktu groma</w:t>
      </w:r>
      <w:r>
        <w:rPr>
          <w:rFonts w:eastAsia="Calibri"/>
          <w:szCs w:val="24"/>
        </w:rPr>
        <w:t xml:space="preserve">dzenia opadów komunalnych (TP). </w:t>
      </w:r>
      <w:r w:rsidRPr="00B43D0B">
        <w:rPr>
          <w:rFonts w:eastAsia="Calibri"/>
          <w:szCs w:val="24"/>
        </w:rPr>
        <w:t xml:space="preserve">Tymczasowy punkt zlokalizowany </w:t>
      </w:r>
      <w:r>
        <w:rPr>
          <w:rFonts w:eastAsia="Calibri"/>
          <w:szCs w:val="24"/>
        </w:rPr>
        <w:t>jest</w:t>
      </w:r>
      <w:r w:rsidRPr="00B43D0B">
        <w:rPr>
          <w:rFonts w:eastAsia="Calibri"/>
          <w:szCs w:val="24"/>
        </w:rPr>
        <w:t xml:space="preserve"> </w:t>
      </w:r>
      <w:r w:rsidRPr="005A2233">
        <w:rPr>
          <w:sz w:val="23"/>
          <w:szCs w:val="23"/>
        </w:rPr>
        <w:t>terenie oczyszczalni w Krzeszycach</w:t>
      </w:r>
      <w:r>
        <w:rPr>
          <w:sz w:val="23"/>
          <w:szCs w:val="23"/>
        </w:rPr>
        <w:t xml:space="preserve"> działka nr 611/2. </w:t>
      </w:r>
      <w:r w:rsidRPr="00566D42">
        <w:rPr>
          <w:sz w:val="23"/>
          <w:szCs w:val="23"/>
        </w:rPr>
        <w:t xml:space="preserve">Odbiór odpadów </w:t>
      </w:r>
      <w:r w:rsidRPr="00566D42">
        <w:rPr>
          <w:sz w:val="23"/>
          <w:szCs w:val="23"/>
        </w:rPr>
        <w:br/>
        <w:t>w ramach potrzeb, po wcześniejszym zgłoszeniu przez zamawiającego nie później niż 5 dni od dnia zgłoszenia.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B43D0B">
        <w:rPr>
          <w:rFonts w:ascii="Times New Roman" w:eastAsia="Lucida Sans Unicode" w:hAnsi="Times New Roman" w:cs="Times New Roman"/>
          <w:lang w:eastAsia="ar-SA"/>
        </w:rPr>
        <w:t xml:space="preserve">9) </w:t>
      </w:r>
      <w:r w:rsidRPr="00B43D0B">
        <w:rPr>
          <w:rFonts w:ascii="Times New Roman" w:hAnsi="Times New Roman" w:cs="Times New Roman"/>
          <w:color w:val="auto"/>
        </w:rPr>
        <w:t xml:space="preserve">W TP gromadzone będą odpady komunalne zbierane selektywnie, w szczególności: </w:t>
      </w:r>
    </w:p>
    <w:p w:rsidR="00574DE1" w:rsidRPr="00B43D0B" w:rsidRDefault="00574DE1" w:rsidP="00574DE1">
      <w:pPr>
        <w:pStyle w:val="Default"/>
        <w:ind w:left="142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odpady selektywne: papier, szkło, tworzywa sztuczne, metale i opakowania, wielomateriałowe </w:t>
      </w:r>
      <w:r w:rsidR="008573E4">
        <w:rPr>
          <w:rFonts w:ascii="Times New Roman" w:hAnsi="Times New Roman" w:cs="Times New Roman"/>
          <w:color w:val="auto"/>
        </w:rPr>
        <w:br/>
      </w:r>
      <w:r w:rsidRPr="00B43D0B">
        <w:rPr>
          <w:rFonts w:ascii="Times New Roman" w:hAnsi="Times New Roman" w:cs="Times New Roman"/>
          <w:color w:val="auto"/>
        </w:rPr>
        <w:t>( 15 01 01, 20 01 01,15 01 05, 15 01 07, 20 01 02);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zużyte opony (16 01 03); 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akumulatory i baterie (20 01 33, 20 01 34); </w:t>
      </w:r>
    </w:p>
    <w:p w:rsidR="00574DE1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przeterminowane leki i opakowania po lekach ( 20 01 31, 20 01 32); 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chemikalia, w tym farby, rozpuszczalniki, oleje odpadowe, itp., i opakowania </w:t>
      </w:r>
      <w:r>
        <w:rPr>
          <w:rFonts w:ascii="Times New Roman" w:hAnsi="Times New Roman" w:cs="Times New Roman"/>
          <w:color w:val="auto"/>
        </w:rPr>
        <w:br/>
      </w:r>
      <w:r w:rsidRPr="00B43D0B">
        <w:rPr>
          <w:rFonts w:ascii="Times New Roman" w:hAnsi="Times New Roman" w:cs="Times New Roman"/>
          <w:color w:val="auto"/>
        </w:rPr>
        <w:t>po chemikaliach(20 01 27, 20 01 13);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odpady zielone (20 02 01); 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meble i inne odpady wielkogabarytowe (20 03 07);  </w:t>
      </w:r>
    </w:p>
    <w:p w:rsidR="00574DE1" w:rsidRPr="00B43D0B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3D0B">
        <w:rPr>
          <w:rFonts w:ascii="Times New Roman" w:hAnsi="Times New Roman" w:cs="Times New Roman"/>
          <w:color w:val="auto"/>
        </w:rPr>
        <w:t xml:space="preserve">- tekstylia (20 01 11). </w:t>
      </w:r>
    </w:p>
    <w:p w:rsidR="00574DE1" w:rsidRPr="005A2233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6D42">
        <w:rPr>
          <w:rFonts w:ascii="Times New Roman" w:hAnsi="Times New Roman" w:cs="Times New Roman"/>
          <w:color w:val="auto"/>
          <w:sz w:val="23"/>
          <w:szCs w:val="23"/>
        </w:rPr>
        <w:t>- odpady budowlane i rozbiórkowe</w:t>
      </w:r>
      <w:r w:rsidRPr="00566D42">
        <w:rPr>
          <w:color w:val="auto"/>
        </w:rPr>
        <w:t xml:space="preserve"> </w:t>
      </w:r>
      <w:r w:rsidRPr="00566D4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5A2233">
        <w:rPr>
          <w:rFonts w:ascii="Times New Roman" w:hAnsi="Times New Roman" w:cs="Times New Roman"/>
          <w:b/>
          <w:bCs/>
          <w:sz w:val="20"/>
        </w:rPr>
        <w:t xml:space="preserve">17 01 01, </w:t>
      </w:r>
      <w:r w:rsidRPr="005A2233">
        <w:rPr>
          <w:rFonts w:ascii="Times New Roman" w:hAnsi="Times New Roman" w:cs="Times New Roman"/>
          <w:b/>
          <w:sz w:val="20"/>
        </w:rPr>
        <w:t xml:space="preserve">17 01 02, 17 01 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5A2233">
        <w:rPr>
          <w:rFonts w:ascii="Times New Roman" w:hAnsi="Times New Roman" w:cs="Times New Roman"/>
          <w:b/>
          <w:sz w:val="20"/>
        </w:rPr>
        <w:t>03, 17 01 07, 17 02 02)</w:t>
      </w:r>
    </w:p>
    <w:p w:rsidR="00180AA3" w:rsidRPr="00B709F1" w:rsidRDefault="00180AA3" w:rsidP="00180AA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709F1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52E21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B709F1">
        <w:rPr>
          <w:rFonts w:ascii="Times New Roman" w:hAnsi="Times New Roman" w:cs="Times New Roman"/>
          <w:color w:val="auto"/>
          <w:sz w:val="23"/>
          <w:szCs w:val="23"/>
        </w:rPr>
        <w:t xml:space="preserve">)Odebrane od właścicieli nieruchomości zamieszkałych zmieszane odpady komunalne, odpady zielone oraz pozostałości z sortowania odpadów komunalnych przeznaczonych do składowania Wykonawca zobowiązany jest dostarczyć do właściwej dla regionu centralnego, określonej w wojewódzkim planie gospodarki odpadami, regionalnej stacji przetwarzania odpadów komunalnych (a w przypadku jej awarii lub braku do instalacji wskazanych jako zastępcze). Jako instalację regionalną dla odpadów zmieszanych wskazuje się RIPOK </w:t>
      </w:r>
      <w:proofErr w:type="spellStart"/>
      <w:r w:rsidRPr="00B709F1">
        <w:rPr>
          <w:rFonts w:ascii="Times New Roman" w:hAnsi="Times New Roman" w:cs="Times New Roman"/>
          <w:color w:val="auto"/>
          <w:sz w:val="23"/>
          <w:szCs w:val="23"/>
        </w:rPr>
        <w:t>Długoszyn</w:t>
      </w:r>
      <w:proofErr w:type="spellEnd"/>
      <w:r w:rsidRPr="00B709F1">
        <w:rPr>
          <w:rFonts w:ascii="Times New Roman" w:hAnsi="Times New Roman" w:cs="Times New Roman"/>
          <w:color w:val="auto"/>
          <w:sz w:val="23"/>
          <w:szCs w:val="23"/>
        </w:rPr>
        <w:t xml:space="preserve"> 80, 69-200 Sulęcin. Dostarczenie odpadów ma zostać potwierdzone kartą przekazania odpadów, którą każdego miesiąca Wykonawca dostarczy Zamawiającemu do 15 dnia miesiąca za miesiąc poprzedni.</w:t>
      </w:r>
    </w:p>
    <w:p w:rsidR="00180AA3" w:rsidRPr="00B709F1" w:rsidRDefault="00052E21" w:rsidP="00180AA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11)</w:t>
      </w:r>
      <w:r w:rsidR="00180AA3" w:rsidRPr="00B709F1">
        <w:rPr>
          <w:rFonts w:ascii="Times New Roman" w:hAnsi="Times New Roman" w:cs="Times New Roman"/>
          <w:color w:val="auto"/>
          <w:sz w:val="23"/>
          <w:szCs w:val="23"/>
        </w:rPr>
        <w:t xml:space="preserve">Wykonawca zobowiązany jest do przekazywania odebranych od właścicieli nieruchomości selektywnie zebranych odpadów komunalnych do RIPOK </w:t>
      </w:r>
      <w:proofErr w:type="spellStart"/>
      <w:r w:rsidR="00180AA3" w:rsidRPr="00B709F1">
        <w:rPr>
          <w:rFonts w:ascii="Times New Roman" w:hAnsi="Times New Roman" w:cs="Times New Roman"/>
          <w:color w:val="auto"/>
          <w:sz w:val="23"/>
          <w:szCs w:val="23"/>
        </w:rPr>
        <w:t>Długoszyn</w:t>
      </w:r>
      <w:proofErr w:type="spellEnd"/>
      <w:r w:rsidR="00180AA3" w:rsidRPr="00B709F1">
        <w:rPr>
          <w:rFonts w:ascii="Times New Roman" w:hAnsi="Times New Roman" w:cs="Times New Roman"/>
          <w:color w:val="auto"/>
          <w:sz w:val="23"/>
          <w:szCs w:val="23"/>
        </w:rPr>
        <w:t xml:space="preserve"> 80, 69-200 Sulęcin. </w:t>
      </w:r>
    </w:p>
    <w:p w:rsidR="00182FD2" w:rsidRPr="00182FD2" w:rsidRDefault="00180AA3" w:rsidP="00182FD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709F1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52E21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B709F1">
        <w:rPr>
          <w:rFonts w:ascii="Times New Roman" w:hAnsi="Times New Roman" w:cs="Times New Roman"/>
          <w:color w:val="auto"/>
          <w:sz w:val="23"/>
          <w:szCs w:val="23"/>
        </w:rPr>
        <w:t xml:space="preserve">)Odpady o kodach 15 01 … należy przekazać również do RIPOK </w:t>
      </w:r>
      <w:proofErr w:type="spellStart"/>
      <w:r w:rsidRPr="00B709F1">
        <w:rPr>
          <w:rFonts w:ascii="Times New Roman" w:hAnsi="Times New Roman" w:cs="Times New Roman"/>
          <w:color w:val="auto"/>
          <w:sz w:val="23"/>
          <w:szCs w:val="23"/>
        </w:rPr>
        <w:t>Długoszyn</w:t>
      </w:r>
      <w:proofErr w:type="spellEnd"/>
      <w:r w:rsidRPr="00B709F1">
        <w:rPr>
          <w:rFonts w:ascii="Times New Roman" w:hAnsi="Times New Roman" w:cs="Times New Roman"/>
          <w:color w:val="auto"/>
          <w:sz w:val="23"/>
          <w:szCs w:val="23"/>
        </w:rPr>
        <w:t>. Zamawiający kieruje się zapisami Wojewódzkiego Planu Gospodarki odpadami, przyjętego uchwałą Sejmiku Województwa Lubuskiego Nr XXX/281/12 z dnia 10 września 2012 w sprawie wykonania Planu Gospodarki Odpadami dla Województwa Lubuskiego na lata 2012-2017 z perspektywą do 2020 roku (tekst jednolity: Dz. Urz. Woj. Lubuskiego z 2012, poz. 1835) zmienionej uchwałą Nr XXXIII/351/12 z dnia 19 grudnia 2012r. zmieniającą uchwałę w sprawie wykonania Planu Gospodarki Odpadami dla Województwa Lubuskiego na lata 2012- 2017 z perspektywą do 2020 roku (Dz. Urz. Woj. Lubuskiego poz. 2866), Uchwałą Nr IV/39/15 z dnia 9 l</w:t>
      </w:r>
      <w:r w:rsidR="008E4699">
        <w:rPr>
          <w:rFonts w:ascii="Times New Roman" w:hAnsi="Times New Roman" w:cs="Times New Roman"/>
          <w:color w:val="auto"/>
          <w:sz w:val="23"/>
          <w:szCs w:val="23"/>
        </w:rPr>
        <w:t>utego 2015r. (Dz. Urz. Woj. Lubuskiego</w:t>
      </w:r>
      <w:r w:rsidRPr="00B709F1">
        <w:rPr>
          <w:rFonts w:ascii="Times New Roman" w:hAnsi="Times New Roman" w:cs="Times New Roman"/>
          <w:color w:val="auto"/>
          <w:sz w:val="23"/>
          <w:szCs w:val="23"/>
        </w:rPr>
        <w:t xml:space="preserve"> poz. 301) oraz Uchwałą Nr XII/112/15 z dnia 7 września 2015r. </w:t>
      </w:r>
      <w:r w:rsidR="008E4699">
        <w:rPr>
          <w:rFonts w:ascii="Times New Roman" w:hAnsi="Times New Roman" w:cs="Times New Roman"/>
          <w:color w:val="auto"/>
          <w:sz w:val="23"/>
          <w:szCs w:val="23"/>
        </w:rPr>
        <w:t>(Dz. Urz. Woj. Lubuskiego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poz. 1581).</w:t>
      </w:r>
      <w:r w:rsidR="00182FD2" w:rsidRPr="00182FD2">
        <w:t xml:space="preserve"> </w:t>
      </w:r>
      <w:r w:rsidR="00182FD2" w:rsidRPr="00182FD2">
        <w:rPr>
          <w:rFonts w:ascii="Times New Roman" w:hAnsi="Times New Roman" w:cs="Times New Roman"/>
          <w:color w:val="auto"/>
          <w:sz w:val="23"/>
          <w:szCs w:val="23"/>
        </w:rPr>
        <w:t>uchwała nr XXIX/448/17 Sejmiku Województwa Lubuskiego z dnia 10 kwietnia 2017 r.</w:t>
      </w:r>
    </w:p>
    <w:p w:rsidR="00180AA3" w:rsidRPr="00B43D0B" w:rsidRDefault="00182FD2" w:rsidP="00182FD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82FD2">
        <w:rPr>
          <w:rFonts w:ascii="Times New Roman" w:hAnsi="Times New Roman" w:cs="Times New Roman"/>
          <w:color w:val="auto"/>
          <w:sz w:val="23"/>
          <w:szCs w:val="23"/>
        </w:rPr>
        <w:lastRenderedPageBreak/>
        <w:t>w sprawie przyjęcia Aktualizacji Wojewódzkiego Planu Gospodarki Odpadami wraz z Planem Inwestycyjnym w za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kresie odpadów komunalnych i </w:t>
      </w:r>
      <w:r w:rsidRPr="00182FD2">
        <w:rPr>
          <w:rFonts w:ascii="Times New Roman" w:hAnsi="Times New Roman" w:cs="Times New Roman"/>
          <w:color w:val="auto"/>
          <w:sz w:val="23"/>
          <w:szCs w:val="23"/>
        </w:rPr>
        <w:t>uchwała nr XXIX/449/17 Sejmiku Województwa Lubuskiego z dnia 10 kwietnia 2017 r. w sprawie wykonania  Aktualizacji Wojewódzkiego Planu Gospodarki Odpadami wraz z Planem Inwestycyjnym w zakresie odpadów komunalnych (Dz. Urz. Woj. Lubus</w:t>
      </w:r>
      <w:r>
        <w:rPr>
          <w:rFonts w:ascii="Times New Roman" w:hAnsi="Times New Roman" w:cs="Times New Roman"/>
          <w:color w:val="auto"/>
          <w:sz w:val="23"/>
          <w:szCs w:val="23"/>
        </w:rPr>
        <w:t>kiego</w:t>
      </w:r>
      <w:r w:rsidRPr="00182FD2">
        <w:rPr>
          <w:rFonts w:ascii="Times New Roman" w:hAnsi="Times New Roman" w:cs="Times New Roman"/>
          <w:color w:val="auto"/>
          <w:sz w:val="23"/>
          <w:szCs w:val="23"/>
        </w:rPr>
        <w:t xml:space="preserve"> poz. 1027 z 20 kwietnia 2017 r.</w:t>
      </w:r>
    </w:p>
    <w:p w:rsidR="00574DE1" w:rsidRPr="00566D42" w:rsidRDefault="00574DE1" w:rsidP="00574DE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6D4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52E21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566D42">
        <w:rPr>
          <w:rFonts w:ascii="Times New Roman" w:hAnsi="Times New Roman" w:cs="Times New Roman"/>
          <w:color w:val="auto"/>
          <w:sz w:val="23"/>
          <w:szCs w:val="23"/>
        </w:rPr>
        <w:t xml:space="preserve">) transport odpadów zebranych selektywnie, mebli i innych odpadów wielkogabarytowych </w:t>
      </w:r>
      <w:r w:rsidRPr="00566D42">
        <w:rPr>
          <w:rFonts w:ascii="Times New Roman" w:hAnsi="Times New Roman" w:cs="Times New Roman"/>
          <w:color w:val="auto"/>
          <w:sz w:val="23"/>
          <w:szCs w:val="23"/>
        </w:rPr>
        <w:br/>
        <w:t>do ww. instal</w:t>
      </w:r>
      <w:r w:rsidR="00052E21">
        <w:rPr>
          <w:rFonts w:ascii="Times New Roman" w:hAnsi="Times New Roman" w:cs="Times New Roman"/>
          <w:color w:val="auto"/>
          <w:sz w:val="23"/>
          <w:szCs w:val="23"/>
        </w:rPr>
        <w:t>acji.</w:t>
      </w:r>
      <w:r w:rsidRPr="00566D4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B43D0B">
        <w:rPr>
          <w:szCs w:val="24"/>
        </w:rPr>
        <w:t>1</w:t>
      </w:r>
      <w:r w:rsidR="00052E21">
        <w:rPr>
          <w:szCs w:val="24"/>
        </w:rPr>
        <w:t>4</w:t>
      </w:r>
      <w:r w:rsidRPr="00B43D0B">
        <w:rPr>
          <w:szCs w:val="24"/>
        </w:rPr>
        <w:t>)</w:t>
      </w:r>
      <w:r w:rsidRPr="00B43D0B">
        <w:rPr>
          <w:rFonts w:eastAsia="Calibri"/>
          <w:szCs w:val="24"/>
        </w:rPr>
        <w:t xml:space="preserve"> </w:t>
      </w:r>
      <w:r w:rsidRPr="00B43D0B">
        <w:rPr>
          <w:rFonts w:eastAsia="Calibri"/>
          <w:bCs/>
          <w:szCs w:val="24"/>
        </w:rPr>
        <w:t xml:space="preserve">dostarczenie i utrzymywanie </w:t>
      </w:r>
      <w:r w:rsidRPr="00B43D0B">
        <w:rPr>
          <w:bCs/>
          <w:szCs w:val="24"/>
        </w:rPr>
        <w:t>w odpowiednim stanie technicznym i sanitarnym</w:t>
      </w:r>
      <w:r w:rsidRPr="00B43D0B">
        <w:rPr>
          <w:rFonts w:eastAsia="Calibri"/>
          <w:bCs/>
          <w:szCs w:val="24"/>
        </w:rPr>
        <w:t xml:space="preserve"> pojemników do zbierania niesegregowanych (zm</w:t>
      </w:r>
      <w:r>
        <w:rPr>
          <w:rFonts w:eastAsia="Calibri"/>
          <w:bCs/>
          <w:szCs w:val="24"/>
        </w:rPr>
        <w:t xml:space="preserve">ieszanych) odpadów komunalnych </w:t>
      </w:r>
      <w:r w:rsidRPr="00B43D0B">
        <w:rPr>
          <w:rFonts w:eastAsia="Calibri"/>
          <w:bCs/>
          <w:szCs w:val="24"/>
        </w:rPr>
        <w:t>oraz  dostarczenie worków lub pojemników do selektywnej zbiórki odpadów. Wykonawca będzie uzupełniał worki do selektywnego zbierania odpadów po każdorazowym odbiorze, poprzez pozostawienie przy wejściu na nieruchomość nowych pustych worków w dniu odbioru selektywnie zbieranych odpadów komunalnych, w ilości odpowiadającej liczbie odebranych worków</w:t>
      </w:r>
      <w:r w:rsidR="008E4699" w:rsidRPr="008E4699">
        <w:t xml:space="preserve"> </w:t>
      </w:r>
      <w:r w:rsidR="008E4699" w:rsidRPr="008E4699">
        <w:rPr>
          <w:rFonts w:eastAsia="Calibri"/>
          <w:bCs/>
          <w:szCs w:val="24"/>
        </w:rPr>
        <w:t>w całym okresie realizacji przedmiotu zamówienia</w:t>
      </w:r>
      <w:r w:rsidRPr="00B43D0B">
        <w:rPr>
          <w:rFonts w:eastAsia="Calibri"/>
          <w:bCs/>
          <w:szCs w:val="24"/>
        </w:rPr>
        <w:t>. Wykonawca zobowiązany jest również do dostarczania pojemników i worków do nowo powstałych nieruchomości.</w:t>
      </w:r>
    </w:p>
    <w:p w:rsidR="00180AA3" w:rsidRDefault="00180AA3" w:rsidP="00180AA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C4E1F">
        <w:rPr>
          <w:rFonts w:ascii="Times New Roman" w:hAnsi="Times New Roman" w:cs="Times New Roman"/>
          <w:color w:val="auto"/>
          <w:sz w:val="23"/>
          <w:szCs w:val="23"/>
        </w:rPr>
        <w:t xml:space="preserve">Wykonawca dostarczy pojemniki oraz worki właścicielom nieruchomości, nie później jednak niż do dnia </w:t>
      </w:r>
      <w:r>
        <w:rPr>
          <w:rFonts w:ascii="Times New Roman" w:hAnsi="Times New Roman" w:cs="Times New Roman"/>
          <w:color w:val="auto"/>
          <w:sz w:val="23"/>
          <w:szCs w:val="23"/>
        </w:rPr>
        <w:t>30 czerwca 201</w:t>
      </w:r>
      <w:r w:rsidR="00567C0D">
        <w:rPr>
          <w:rFonts w:ascii="Times New Roman" w:hAnsi="Times New Roman" w:cs="Times New Roman"/>
          <w:color w:val="auto"/>
          <w:sz w:val="23"/>
          <w:szCs w:val="23"/>
        </w:rPr>
        <w:t>9</w:t>
      </w:r>
      <w:r w:rsidRPr="005C4E1F">
        <w:rPr>
          <w:rFonts w:ascii="Times New Roman" w:hAnsi="Times New Roman" w:cs="Times New Roman"/>
          <w:color w:val="auto"/>
          <w:sz w:val="23"/>
          <w:szCs w:val="23"/>
        </w:rPr>
        <w:t xml:space="preserve"> r. w przypadku gdy umowa zawarta zostanie po 25.06.201</w:t>
      </w:r>
      <w:r w:rsidR="00567C0D">
        <w:rPr>
          <w:rFonts w:ascii="Times New Roman" w:hAnsi="Times New Roman" w:cs="Times New Roman"/>
          <w:color w:val="auto"/>
          <w:sz w:val="23"/>
          <w:szCs w:val="23"/>
        </w:rPr>
        <w:t>9</w:t>
      </w:r>
      <w:r w:rsidRPr="005C4E1F">
        <w:rPr>
          <w:rFonts w:ascii="Times New Roman" w:hAnsi="Times New Roman" w:cs="Times New Roman"/>
          <w:color w:val="auto"/>
          <w:sz w:val="23"/>
          <w:szCs w:val="23"/>
        </w:rPr>
        <w:t>r. w ciągu 5 dni od dnia jej podpisania.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</w:t>
      </w:r>
      <w:r w:rsidR="00052E21">
        <w:rPr>
          <w:szCs w:val="24"/>
        </w:rPr>
        <w:t>5</w:t>
      </w:r>
      <w:r w:rsidRPr="00B43D0B">
        <w:rPr>
          <w:szCs w:val="24"/>
        </w:rPr>
        <w:t>) monitorowanie obowiązku ciążącego na właścicielach nieruchomości w zakresie selektywnego zbierania odpadów komunalnych;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</w:t>
      </w:r>
      <w:r w:rsidR="00052E21">
        <w:rPr>
          <w:szCs w:val="24"/>
        </w:rPr>
        <w:t>6</w:t>
      </w:r>
      <w:r w:rsidRPr="00B43D0B">
        <w:rPr>
          <w:szCs w:val="24"/>
        </w:rPr>
        <w:t>) przestrzeganie przepisów bezpieczeństwa i higieny pracy oraz ppoż., również realizowanie przedmiotu umowy zgodnie z SIWZ ust. 15 opisu przedmiotu zamówienia;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</w:t>
      </w:r>
      <w:r w:rsidR="00052E21">
        <w:rPr>
          <w:szCs w:val="24"/>
        </w:rPr>
        <w:t>7</w:t>
      </w:r>
      <w:r w:rsidRPr="00B43D0B">
        <w:rPr>
          <w:szCs w:val="24"/>
        </w:rPr>
        <w:t xml:space="preserve">) realizacja przedmiotu umowy z zapewnieniem należytej sprawozdawczości o której mowa w SIWZ m.in. w ust. </w:t>
      </w:r>
      <w:r w:rsidR="00E14F16">
        <w:rPr>
          <w:szCs w:val="24"/>
        </w:rPr>
        <w:t>23</w:t>
      </w:r>
      <w:r w:rsidRPr="00B43D0B">
        <w:rPr>
          <w:szCs w:val="24"/>
        </w:rPr>
        <w:t xml:space="preserve"> i </w:t>
      </w:r>
      <w:r w:rsidR="00E14F16">
        <w:rPr>
          <w:szCs w:val="24"/>
        </w:rPr>
        <w:t>24</w:t>
      </w:r>
      <w:r w:rsidRPr="00B43D0B">
        <w:rPr>
          <w:szCs w:val="24"/>
        </w:rPr>
        <w:t xml:space="preserve"> opisu przedmiotu zamówienia; oraz przekazywaniem informacji o których mowa w ust. </w:t>
      </w:r>
      <w:r w:rsidR="00E14F16">
        <w:rPr>
          <w:szCs w:val="24"/>
        </w:rPr>
        <w:t>25</w:t>
      </w:r>
      <w:r w:rsidRPr="00B43D0B">
        <w:rPr>
          <w:szCs w:val="24"/>
        </w:rPr>
        <w:t xml:space="preserve"> i </w:t>
      </w:r>
      <w:r w:rsidR="00E14F16">
        <w:rPr>
          <w:szCs w:val="24"/>
        </w:rPr>
        <w:t>26</w:t>
      </w:r>
      <w:r w:rsidRPr="00B43D0B">
        <w:rPr>
          <w:szCs w:val="24"/>
        </w:rPr>
        <w:t xml:space="preserve"> opisu przedmiotu zamówienia;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</w:t>
      </w:r>
      <w:r w:rsidR="00052E21">
        <w:rPr>
          <w:szCs w:val="24"/>
        </w:rPr>
        <w:t>8</w:t>
      </w:r>
      <w:r w:rsidRPr="00B43D0B">
        <w:rPr>
          <w:szCs w:val="24"/>
        </w:rPr>
        <w:t>) dbałość o mienie właściciela nieruchomości podczas realizacji usług będących przedmiotem niniejszej umowy;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</w:t>
      </w:r>
      <w:r w:rsidR="00052E21">
        <w:rPr>
          <w:szCs w:val="24"/>
        </w:rPr>
        <w:t>9</w:t>
      </w:r>
      <w:r w:rsidRPr="00B43D0B">
        <w:rPr>
          <w:szCs w:val="24"/>
        </w:rPr>
        <w:t xml:space="preserve">) ponoszenie pełnej odpowiedzialności za wszelkie szkody w majątku Zamawiającego </w:t>
      </w:r>
      <w:r>
        <w:rPr>
          <w:szCs w:val="24"/>
        </w:rPr>
        <w:br/>
      </w:r>
      <w:r w:rsidRPr="00B43D0B">
        <w:rPr>
          <w:szCs w:val="24"/>
        </w:rPr>
        <w:t>lub osób trzecich spowodowane nienależytym wykonaniem usług – będących przedmiotem niniejszej umowy – z winy Wykonawcy; w tym usunięcie ewentualnych szkód;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20</w:t>
      </w:r>
      <w:r w:rsidR="00574DE1" w:rsidRPr="00B43D0B">
        <w:rPr>
          <w:szCs w:val="24"/>
        </w:rPr>
        <w:t>) posiadanie stosownej polisy ubezpieczeniowej oraz przedstawienie na każde żądanie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Zamawiającego dowodów opłacenia składek.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</w:t>
      </w:r>
      <w:r w:rsidR="00052E21">
        <w:rPr>
          <w:szCs w:val="24"/>
        </w:rPr>
        <w:t>1</w:t>
      </w:r>
      <w:r w:rsidRPr="00B43D0B">
        <w:rPr>
          <w:szCs w:val="24"/>
        </w:rPr>
        <w:t>) utrzymywanie w należytym stanie i porządku miejsca opróżniania pojemników  i załadunku worków w trakcie realizacji usług odbioru o</w:t>
      </w:r>
      <w:r>
        <w:rPr>
          <w:szCs w:val="24"/>
        </w:rPr>
        <w:t>dpadów, również w stanie wolnym</w:t>
      </w:r>
      <w:r w:rsidRPr="00B43D0B">
        <w:rPr>
          <w:szCs w:val="24"/>
        </w:rPr>
        <w:t xml:space="preserve"> od przeszkód komunikacyjnych;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22</w:t>
      </w:r>
      <w:r w:rsidR="00574DE1" w:rsidRPr="00B43D0B">
        <w:rPr>
          <w:szCs w:val="24"/>
        </w:rPr>
        <w:t>) utrzymanie w ciągłej czystości jezdni i dojazdów do posesji w czasie realizacji usług odbioru i transportu odpadów;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23)</w:t>
      </w:r>
      <w:r w:rsidR="00574DE1" w:rsidRPr="00B43D0B">
        <w:rPr>
          <w:szCs w:val="24"/>
        </w:rPr>
        <w:t xml:space="preserve"> zbieranie odpadów komunalnych leżących obok pojemników jeśli będzie to wynikiem działania Wykonawcy;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</w:t>
      </w:r>
      <w:r w:rsidR="00052E21">
        <w:rPr>
          <w:szCs w:val="24"/>
        </w:rPr>
        <w:t>4</w:t>
      </w:r>
      <w:r w:rsidRPr="00B43D0B">
        <w:rPr>
          <w:szCs w:val="24"/>
        </w:rPr>
        <w:t xml:space="preserve">) odbiór i transport odpadów, również w przypadkach, kiedy dojazd do nieruchomości, </w:t>
      </w:r>
      <w:r>
        <w:rPr>
          <w:szCs w:val="24"/>
        </w:rPr>
        <w:br/>
      </w:r>
      <w:r w:rsidRPr="00B43D0B">
        <w:rPr>
          <w:szCs w:val="24"/>
        </w:rPr>
        <w:t>z których są odbierane odpady komunalne, tj. bloków lub domów wielorodzinnych oraz posesji indywidualnych będzie znacznie utrudniony z powodu prowadzonych remontów dróg, dojazdów itp.; w takich przypadkach Wykonawcy nie przysługują roszczenia z tytułu wzrostu kosztów realizacji przedmiotu umowy;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</w:t>
      </w:r>
      <w:r w:rsidR="00052E21">
        <w:rPr>
          <w:szCs w:val="24"/>
        </w:rPr>
        <w:t>5</w:t>
      </w:r>
      <w:r w:rsidRPr="00B43D0B">
        <w:rPr>
          <w:szCs w:val="24"/>
        </w:rPr>
        <w:t xml:space="preserve">) przekazywanie na każde żądanie Zamawiającego dokumentów potwierdzających spełnianie wymagań, o których mowa w rozporządzeniu Ministra Środowiska z dnia </w:t>
      </w:r>
      <w:r>
        <w:rPr>
          <w:szCs w:val="24"/>
        </w:rPr>
        <w:br/>
      </w:r>
      <w:r w:rsidRPr="00B43D0B">
        <w:rPr>
          <w:szCs w:val="24"/>
        </w:rPr>
        <w:t xml:space="preserve">11 stycznia 2013 r. </w:t>
      </w:r>
      <w:r w:rsidRPr="00B43D0B">
        <w:rPr>
          <w:i/>
          <w:iCs/>
          <w:szCs w:val="24"/>
        </w:rPr>
        <w:t xml:space="preserve">w sprawie szczegółowych wymagań w zakresie odbierania odpadów komunalnych od właścicieli nieruchomości </w:t>
      </w:r>
      <w:r w:rsidRPr="00B43D0B">
        <w:rPr>
          <w:szCs w:val="24"/>
        </w:rPr>
        <w:t>(Dz. U. z 201</w:t>
      </w:r>
      <w:r>
        <w:rPr>
          <w:szCs w:val="24"/>
        </w:rPr>
        <w:t>3 r. poz. 122), w szczególności</w:t>
      </w:r>
      <w:r>
        <w:rPr>
          <w:szCs w:val="24"/>
        </w:rPr>
        <w:br/>
      </w:r>
      <w:r w:rsidRPr="00B43D0B">
        <w:rPr>
          <w:szCs w:val="24"/>
        </w:rPr>
        <w:t xml:space="preserve"> w zakresie dotyczącym bazy magazynowo- transportowej oraz pojazdów i urządzeń wykorzystywanych do realizacji przedmiotu zamówienia;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</w:t>
      </w:r>
      <w:r w:rsidR="00052E21">
        <w:rPr>
          <w:szCs w:val="24"/>
        </w:rPr>
        <w:t>6</w:t>
      </w:r>
      <w:r w:rsidRPr="00B43D0B">
        <w:rPr>
          <w:szCs w:val="24"/>
        </w:rPr>
        <w:t xml:space="preserve">) umożliwienie wstępu na teren bazy transportowej przedstawicielom Zamawiającego upoważnionych do kontroli realizacji ustawy z dnia 14 grudnia 2012 r. </w:t>
      </w:r>
      <w:r w:rsidRPr="00B43D0B">
        <w:rPr>
          <w:i/>
          <w:iCs/>
          <w:szCs w:val="24"/>
        </w:rPr>
        <w:t>o odpadach</w:t>
      </w:r>
      <w:r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br/>
      </w:r>
      <w:r w:rsidRPr="00B43D0B">
        <w:rPr>
          <w:szCs w:val="24"/>
        </w:rPr>
        <w:t>(</w:t>
      </w:r>
      <w:r w:rsidR="00567C0D" w:rsidRPr="00567C0D">
        <w:rPr>
          <w:sz w:val="23"/>
          <w:szCs w:val="23"/>
        </w:rPr>
        <w:t xml:space="preserve">Dz.U.2019.0.701z </w:t>
      </w:r>
      <w:proofErr w:type="spellStart"/>
      <w:r w:rsidR="00567C0D" w:rsidRPr="00567C0D">
        <w:rPr>
          <w:sz w:val="23"/>
          <w:szCs w:val="23"/>
        </w:rPr>
        <w:t>zm</w:t>
      </w:r>
      <w:proofErr w:type="spellEnd"/>
      <w:r w:rsidRPr="00B43D0B">
        <w:rPr>
          <w:szCs w:val="24"/>
        </w:rPr>
        <w:t xml:space="preserve">), oraz ustawy z dnia 13 września 1996 r. </w:t>
      </w:r>
      <w:r w:rsidRPr="00B43D0B">
        <w:rPr>
          <w:i/>
          <w:iCs/>
          <w:szCs w:val="24"/>
        </w:rPr>
        <w:t>o utrzymaniu czystości</w:t>
      </w:r>
      <w:r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br/>
      </w:r>
      <w:r w:rsidRPr="00B43D0B">
        <w:rPr>
          <w:i/>
          <w:iCs/>
          <w:szCs w:val="24"/>
        </w:rPr>
        <w:t xml:space="preserve">i porządku w gminach </w:t>
      </w:r>
      <w:r w:rsidRPr="00B43D0B">
        <w:rPr>
          <w:szCs w:val="24"/>
        </w:rPr>
        <w:t>(</w:t>
      </w:r>
      <w:r w:rsidR="00567C0D" w:rsidRPr="00567C0D">
        <w:rPr>
          <w:szCs w:val="24"/>
        </w:rPr>
        <w:t>Dz. U. z 2019 r. poz. 730 z późn.zm</w:t>
      </w:r>
      <w:r w:rsidRPr="00B43D0B">
        <w:rPr>
          <w:szCs w:val="24"/>
        </w:rPr>
        <w:t>.);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lastRenderedPageBreak/>
        <w:t>2</w:t>
      </w:r>
      <w:r w:rsidR="00052E21">
        <w:rPr>
          <w:szCs w:val="24"/>
        </w:rPr>
        <w:t>7</w:t>
      </w:r>
      <w:r w:rsidRPr="00B43D0B">
        <w:rPr>
          <w:szCs w:val="24"/>
        </w:rPr>
        <w:t>) zabezpieczenie obsługi siedziby Wykonawcy lub wskazanego zaplecza biurowego, umożliwiające stały kontakt przedstawiciela Zamawiającego z Wykonawcą;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</w:t>
      </w:r>
      <w:r w:rsidR="00052E21">
        <w:rPr>
          <w:szCs w:val="24"/>
        </w:rPr>
        <w:t>8</w:t>
      </w:r>
      <w:r w:rsidRPr="00B43D0B">
        <w:rPr>
          <w:szCs w:val="24"/>
        </w:rPr>
        <w:t xml:space="preserve">) uczestnictwo przedstawiciela Wykonawcy w naradach, sesjach, posiedzeniach komisji Rady Gminy i innych spotkaniach prowadzonych przez Zamawiającego – po uprzednim przekazaniu Wykonawcy zaproszenia – na których omawiane będą zadania związane </w:t>
      </w:r>
      <w:r>
        <w:rPr>
          <w:szCs w:val="24"/>
        </w:rPr>
        <w:br/>
      </w:r>
      <w:r w:rsidRPr="00B43D0B">
        <w:rPr>
          <w:szCs w:val="24"/>
        </w:rPr>
        <w:t>z realizacją przedmiotu zamówienia;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</w:t>
      </w:r>
      <w:r w:rsidR="00052E21">
        <w:rPr>
          <w:szCs w:val="24"/>
        </w:rPr>
        <w:t>9</w:t>
      </w:r>
      <w:r w:rsidRPr="00B43D0B">
        <w:rPr>
          <w:szCs w:val="24"/>
        </w:rPr>
        <w:t>) zapewnienie przez cały okres realizacji przedmiotu zamówienia dostatecznej ilości środków technicznych, gwarantujących terminowe i jakościowe wykonanie usług będących przedmiotem zamówienia, w ilości minimum jak w złożonej w postępowaniu przetargowym ofercie;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30</w:t>
      </w:r>
      <w:r w:rsidR="00574DE1" w:rsidRPr="00B43D0B">
        <w:rPr>
          <w:szCs w:val="24"/>
        </w:rPr>
        <w:t>) użytkowanie do realizacji przedmiotu umowy pojazdów specjalistycznych dla tego typu usług; pojazdy te winny być we właściwym stanie technicznym i oznakowane w sposób czytelny i widoczny, umożliwiający łatwą identyfikację przedsiębiorcy poprzez umieszczenie na nich nazwy firmy i numeru telefonu przedsiębiorcy;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</w:t>
      </w:r>
      <w:r w:rsidR="00052E21">
        <w:rPr>
          <w:szCs w:val="24"/>
        </w:rPr>
        <w:t>1</w:t>
      </w:r>
      <w:r w:rsidRPr="00B43D0B">
        <w:rPr>
          <w:szCs w:val="24"/>
        </w:rPr>
        <w:t xml:space="preserve">) zabezpieczenie przewożonych odpadów przed wysypaniem na drogę a także </w:t>
      </w:r>
      <w:r>
        <w:rPr>
          <w:szCs w:val="24"/>
        </w:rPr>
        <w:br/>
      </w:r>
      <w:r w:rsidRPr="00B43D0B">
        <w:rPr>
          <w:szCs w:val="24"/>
        </w:rPr>
        <w:t>przed wydzielaniem nieprzyjemnego zapachu;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</w:t>
      </w:r>
      <w:r w:rsidR="00052E21">
        <w:rPr>
          <w:szCs w:val="24"/>
        </w:rPr>
        <w:t>2</w:t>
      </w:r>
      <w:r w:rsidRPr="00B43D0B">
        <w:rPr>
          <w:szCs w:val="24"/>
        </w:rPr>
        <w:t xml:space="preserve">) odbieranie i transportowanie odpadów pojazdami bezpylnymi i kontenerowymi zgodnie </w:t>
      </w:r>
      <w:r>
        <w:rPr>
          <w:szCs w:val="24"/>
        </w:rPr>
        <w:br/>
      </w:r>
      <w:r w:rsidRPr="00B43D0B">
        <w:rPr>
          <w:szCs w:val="24"/>
        </w:rPr>
        <w:t>z wymaganiami określonymi w SIWZ;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</w:t>
      </w:r>
      <w:r w:rsidR="00052E21">
        <w:rPr>
          <w:szCs w:val="24"/>
        </w:rPr>
        <w:t>3</w:t>
      </w:r>
      <w:r w:rsidRPr="00B43D0B">
        <w:rPr>
          <w:szCs w:val="24"/>
        </w:rPr>
        <w:t>) zobowiązanie do bezwzględnego zachowania w poufności wszelkich informacji uzyskanych w związku z realizacją niniejszego przedmiotu zamówienia dotyczących zarówno Zamawiającego jak i mieszkańców objętych przedmiotem niniejszej umowy.</w:t>
      </w:r>
    </w:p>
    <w:p w:rsidR="00574DE1" w:rsidRPr="00C44A2F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2. Wykonawca zobowiązany jest do przestrzegania w trakcie realizacji przedmiotu umowy obowiązujących przepisów prawa.</w:t>
      </w:r>
    </w:p>
    <w:p w:rsidR="00574DE1" w:rsidRPr="002C522A" w:rsidRDefault="00574DE1" w:rsidP="002C522A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7</w:t>
      </w:r>
    </w:p>
    <w:p w:rsidR="002C522A" w:rsidRDefault="002C522A" w:rsidP="002C522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574DE1" w:rsidRPr="00B43D0B">
        <w:rPr>
          <w:szCs w:val="24"/>
        </w:rPr>
        <w:t xml:space="preserve">. Wykonawca ma obowiązek składać Zamawiającemu </w:t>
      </w:r>
      <w:r w:rsidRPr="002C522A">
        <w:rPr>
          <w:szCs w:val="24"/>
        </w:rPr>
        <w:t>pó</w:t>
      </w:r>
      <w:r>
        <w:rPr>
          <w:szCs w:val="24"/>
        </w:rPr>
        <w:t xml:space="preserve">łroczne sprawozdania zgodnie z </w:t>
      </w:r>
      <w:r w:rsidRPr="002C522A">
        <w:rPr>
          <w:szCs w:val="24"/>
        </w:rPr>
        <w:t xml:space="preserve">art. 9n ust. 1-3 ustawy o utrzymaniu czystości i porządku w gminach. 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8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1. Za wykonanie przedmiotu umowy Wykonawca otrzyma wynagrodzenie ryczałtowe zgodnie ze złożoną ofertą przetargową, tj.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b/>
          <w:bCs/>
          <w:szCs w:val="24"/>
        </w:rPr>
        <w:t>za 1 miesiąc kalendarzowy świadczenia usług za cenę</w:t>
      </w:r>
      <w:r w:rsidRPr="00B43D0B">
        <w:rPr>
          <w:szCs w:val="24"/>
        </w:rPr>
        <w:t>: ................................. zł brutto, zawierającą ............ % podatku od towarów i usług VAT,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b/>
          <w:bCs/>
          <w:szCs w:val="24"/>
        </w:rPr>
        <w:t xml:space="preserve">x </w:t>
      </w:r>
      <w:r w:rsidR="00E23E37">
        <w:rPr>
          <w:b/>
          <w:bCs/>
          <w:szCs w:val="24"/>
        </w:rPr>
        <w:t>24</w:t>
      </w:r>
      <w:r w:rsidRPr="00B43D0B">
        <w:rPr>
          <w:b/>
          <w:bCs/>
          <w:szCs w:val="24"/>
        </w:rPr>
        <w:t xml:space="preserve"> </w:t>
      </w:r>
      <w:r w:rsidR="000C45CF" w:rsidRPr="00B43D0B">
        <w:rPr>
          <w:b/>
          <w:bCs/>
          <w:szCs w:val="24"/>
        </w:rPr>
        <w:t>miesiąc</w:t>
      </w:r>
      <w:r w:rsidR="000C45CF">
        <w:rPr>
          <w:b/>
          <w:bCs/>
          <w:szCs w:val="24"/>
        </w:rPr>
        <w:t>e</w:t>
      </w:r>
      <w:r w:rsidRPr="00B43D0B">
        <w:rPr>
          <w:b/>
          <w:bCs/>
          <w:szCs w:val="24"/>
        </w:rPr>
        <w:t xml:space="preserve"> (czas trwania usługi) tj. w łącznej kwocie: </w:t>
      </w:r>
      <w:r w:rsidRPr="00B43D0B">
        <w:rPr>
          <w:szCs w:val="24"/>
        </w:rPr>
        <w:t>.......................................... zł brutto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(</w:t>
      </w:r>
      <w:r w:rsidRPr="00B43D0B">
        <w:rPr>
          <w:i/>
          <w:iCs/>
          <w:szCs w:val="24"/>
        </w:rPr>
        <w:t>słownie:</w:t>
      </w:r>
      <w:r w:rsidRPr="00B43D0B">
        <w:rPr>
          <w:szCs w:val="24"/>
        </w:rPr>
        <w:t>..............................................................................................................) złotych, zawierającej ............ % podatku od towarów i usług VAT,.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2. Wynagrodzenie Wykonawcy obejmuje wszystkie elementy ujęte w opisie przedmiotu zamówienia, znajdującym się w SIWZ oraz całkowity koszt odbioru i zagospodarowania wszystkich odpadów komunalnych wraz z kosztami pośrednimi i bezpośrednimi, które Wykonawca poniesie w trakcie wykonywania usług.</w:t>
      </w:r>
    </w:p>
    <w:p w:rsidR="00574DE1" w:rsidRPr="00F93628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3. Strony ustalają, że płatność wynagrodzenia realizowana będzie w częściach w okresach miesięcznych. Wykonawca będzie wystawiał miesięczne faktury w ciągu 5 dni po upływie danego miesiąca kalendarzowego. Zapłata za miesięczne rozliczenie usługi </w:t>
      </w:r>
      <w:r w:rsidRPr="00F93628">
        <w:rPr>
          <w:szCs w:val="24"/>
        </w:rPr>
        <w:t>nastąpi w ciągu 60 dni od dnia dostarczenia Zamawiającemu poprawnie wystawionej faktury.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F93628">
        <w:rPr>
          <w:szCs w:val="24"/>
        </w:rPr>
        <w:t>4. Wynagrodzenie ryczałtowe, o którym mowa w ust. 1 jest niezmienne przez cały okres wykonywania przedmiotu umowy i uwzględniają wszelkie elementy inflacyjne</w:t>
      </w:r>
      <w:r w:rsidRPr="00B43D0B">
        <w:rPr>
          <w:szCs w:val="24"/>
        </w:rPr>
        <w:t>, oraz wszelkie koszty wynikające z realizacji przedmiotu umowy, w tym ryzyko Wykonawcy z tytułu oszacowania wszelkich kosztów związanych z realizacją przedmiotu umowy, a także oddziaływania innych czynników mających lub mogących mieć wpływ na koszty.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5. Niedoszacowanie, pominięcie oraz brak rozpoznania zakresu przedmiotu umowy, nie może być podstawą do żądania przez Wykonawcę, zmiany wynagrodzenia określonego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B43D0B">
        <w:rPr>
          <w:szCs w:val="24"/>
        </w:rPr>
        <w:t>w ust. 1.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6. Dokumentem potwierdzającym należyte wykonanie usług jest miesięczny protokół odbioru usług, o którym mowa w § 9.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7. Za termin zapłaty faktury uznaje się dzień, w którym Zamawiający polecił swojemu bankowi dokonanie przelewu wynagrodzenia Wykonawcy na wskazany przez niego rachunek bankowy.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lastRenderedPageBreak/>
        <w:t xml:space="preserve">8. Wykonawca oświadcza, że jest podatnikiem podatku VAT i posiada  </w:t>
      </w:r>
      <w:r>
        <w:rPr>
          <w:szCs w:val="24"/>
        </w:rPr>
        <w:br/>
      </w:r>
      <w:r w:rsidRPr="00B43D0B">
        <w:rPr>
          <w:szCs w:val="24"/>
        </w:rPr>
        <w:t xml:space="preserve">                          NIP ................................. .</w:t>
      </w:r>
    </w:p>
    <w:p w:rsidR="00574DE1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9. Zamawiający oświadcza, że jest podatnikiem podatku VAT, NIP 598-00-06-390.</w:t>
      </w:r>
    </w:p>
    <w:p w:rsidR="001F4EA3" w:rsidRDefault="001F4EA3" w:rsidP="001F4EA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10. Wynagrodzenie należne</w:t>
      </w:r>
      <w:r w:rsidRPr="001F4EA3">
        <w:rPr>
          <w:szCs w:val="24"/>
        </w:rPr>
        <w:t xml:space="preserve"> wykonawcy, </w:t>
      </w:r>
      <w:r>
        <w:rPr>
          <w:szCs w:val="24"/>
        </w:rPr>
        <w:t>ulegnie zmiennie w przypadku zmiany:</w:t>
      </w:r>
    </w:p>
    <w:p w:rsidR="001F4EA3" w:rsidRPr="001F4EA3" w:rsidRDefault="001F4EA3" w:rsidP="001F4EA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a)</w:t>
      </w:r>
      <w:r w:rsidRPr="001F4EA3">
        <w:rPr>
          <w:szCs w:val="24"/>
        </w:rPr>
        <w:t>stawki podatku od towarów i usług,</w:t>
      </w:r>
    </w:p>
    <w:p w:rsidR="001F4EA3" w:rsidRPr="001F4EA3" w:rsidRDefault="001F4EA3" w:rsidP="001F4EA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b)</w:t>
      </w:r>
      <w:r w:rsidRPr="001F4EA3">
        <w:rPr>
          <w:szCs w:val="24"/>
        </w:rPr>
        <w:t>wysokości minimalnego wynagrodzenia za pracę ustalonego na podstawie art. 2 ust. 3-5 ustawy z dnia 10 października 2002 r. o minimalnym wynagrodzeniu za pracę,</w:t>
      </w:r>
    </w:p>
    <w:p w:rsidR="001F4EA3" w:rsidRPr="001F4EA3" w:rsidRDefault="001F4EA3" w:rsidP="001F4EA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c)</w:t>
      </w:r>
      <w:r w:rsidRPr="001F4EA3">
        <w:rPr>
          <w:szCs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F4EA3" w:rsidRPr="001F4EA3" w:rsidRDefault="001F4EA3" w:rsidP="001F4EA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d)</w:t>
      </w:r>
      <w:r w:rsidRPr="001F4EA3">
        <w:rPr>
          <w:szCs w:val="24"/>
        </w:rPr>
        <w:t>zasad podlegania ubezpieczeniom społecznym lub ubezpieczeniu zdrowotnemu lub wysokości stawki składki na ubezpieczenia społeczne lub zdrowotne</w:t>
      </w:r>
    </w:p>
    <w:p w:rsidR="001F4EA3" w:rsidRPr="00B43D0B" w:rsidRDefault="001F4EA3" w:rsidP="001F4EA3">
      <w:pPr>
        <w:autoSpaceDE w:val="0"/>
        <w:autoSpaceDN w:val="0"/>
        <w:adjustRightInd w:val="0"/>
        <w:jc w:val="both"/>
        <w:rPr>
          <w:szCs w:val="24"/>
        </w:rPr>
      </w:pPr>
      <w:r w:rsidRPr="001F4EA3">
        <w:rPr>
          <w:szCs w:val="24"/>
        </w:rPr>
        <w:t>- jeżeli zmiany te będą miały wpływ na koszty wykonania zamówienia przez wykonawcę.</w:t>
      </w:r>
    </w:p>
    <w:p w:rsidR="00574DE1" w:rsidRPr="002C522A" w:rsidRDefault="002C522A" w:rsidP="00574DE1">
      <w:pPr>
        <w:autoSpaceDE w:val="0"/>
        <w:autoSpaceDN w:val="0"/>
        <w:adjustRightInd w:val="0"/>
        <w:jc w:val="both"/>
        <w:rPr>
          <w:bCs/>
          <w:szCs w:val="24"/>
        </w:rPr>
      </w:pPr>
      <w:r w:rsidRPr="002C522A">
        <w:rPr>
          <w:bCs/>
          <w:szCs w:val="24"/>
        </w:rPr>
        <w:t>Wskutek negocjacji miedzy stronami umowa zostanie aneksowana.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9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1. Podstawę do rozliczenia usług będących przedmiotem niniejszej umowy oraz wystawienia faktury przez Wykonawcę i realizacji zapłaty miesięcznego wynagrodzenia ryczałtowego, </w:t>
      </w:r>
      <w:r>
        <w:rPr>
          <w:szCs w:val="24"/>
        </w:rPr>
        <w:br/>
      </w:r>
      <w:r w:rsidRPr="00B43D0B">
        <w:rPr>
          <w:szCs w:val="24"/>
        </w:rPr>
        <w:t xml:space="preserve">o którym mowa w § 8, będzie stanowił pisemny nie stwierdzający wad protokół wykonania usług – wraz z kartami przekazania odpadów do regionalnej instalacji przetwarzania odpadów komunalnych bądź innej instalacji do odbioru odpadów selektywnie zebranych zgodnie </w:t>
      </w:r>
      <w:r>
        <w:rPr>
          <w:szCs w:val="24"/>
        </w:rPr>
        <w:br/>
      </w:r>
      <w:r w:rsidRPr="00B43D0B">
        <w:rPr>
          <w:szCs w:val="24"/>
        </w:rPr>
        <w:t xml:space="preserve">z obowiązującymi wzorami, o jakich mowa w </w:t>
      </w:r>
      <w:r w:rsidR="00036CA2">
        <w:rPr>
          <w:szCs w:val="24"/>
        </w:rPr>
        <w:t>Rozporządzeniu</w:t>
      </w:r>
      <w:r w:rsidR="00036CA2" w:rsidRPr="00036CA2">
        <w:rPr>
          <w:szCs w:val="24"/>
        </w:rPr>
        <w:t xml:space="preserve"> Ministra Środowiska z dnia 25 kwietnia 2019 r. w sprawie wzorów dokumentów stosowanych na potrzeby ewidencji odpadów </w:t>
      </w:r>
      <w:r w:rsidR="008573E4" w:rsidRPr="008573E4">
        <w:rPr>
          <w:szCs w:val="24"/>
        </w:rPr>
        <w:t>(</w:t>
      </w:r>
      <w:r w:rsidR="00036CA2" w:rsidRPr="00036CA2">
        <w:rPr>
          <w:szCs w:val="24"/>
        </w:rPr>
        <w:t>Dz.U. 2019 poz. 819</w:t>
      </w:r>
      <w:r w:rsidR="008573E4" w:rsidRPr="008573E4">
        <w:rPr>
          <w:szCs w:val="24"/>
        </w:rPr>
        <w:t>)</w:t>
      </w:r>
      <w:r w:rsidR="008573E4">
        <w:rPr>
          <w:szCs w:val="24"/>
        </w:rPr>
        <w:t xml:space="preserve"> </w:t>
      </w:r>
      <w:r w:rsidRPr="00B43D0B">
        <w:rPr>
          <w:szCs w:val="24"/>
        </w:rPr>
        <w:t>– sporządzony przez Wykonawcę i zatwierdzony przez Zamawiającego. Okresem rozliczeniowym jest miesiąc kalendarzowy.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2. Miesięczny protokół wykonania usług zostanie podpisany przez osoby upoważnione </w:t>
      </w:r>
      <w:r>
        <w:rPr>
          <w:szCs w:val="24"/>
        </w:rPr>
        <w:br/>
      </w:r>
      <w:r w:rsidRPr="00B43D0B">
        <w:rPr>
          <w:szCs w:val="24"/>
        </w:rPr>
        <w:t>ze strony Zamawiającego i Wykonawcy.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3. Wzór protokołu wykonania usług stanowi załącznik Nr 10 do niniejszej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4. Terminowość i prawidłowość wykonania usług będzie oceniana przez Zamawiającego </w:t>
      </w:r>
      <w:r>
        <w:rPr>
          <w:szCs w:val="24"/>
        </w:rPr>
        <w:br/>
      </w:r>
      <w:r w:rsidRPr="00B43D0B">
        <w:rPr>
          <w:szCs w:val="24"/>
        </w:rPr>
        <w:t>w oparciu o harmonogram przedstawiony Zamawiającego przez Wykonawcę, zgodnie z opisem przedmiotu zamówienia zawartym w SIWZ.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10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1. Wykonawca zapłaci Zamawiającemu kary umowne: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1) za opóźnienia w odbiorze odpadów komunalnych w stosunku do harmonogramów odbioru odpadów komunalnych w wysokości: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a) 0,2 % miesięcznego wynagrodzenia brutto, za każdy dzień zwłoki w terminowym odbieraniu odpadów z każdego miejsca gromadzenia odpadów na terenach zabudowy jednorodzinnej;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b) 0,2 % miesięcznego wynagrodzenia brutto, za każdy dzień zwłoki w terminowym odbieraniu odpadów z każdego miejsca gromadzenia odpadów na terenach zabudowy wielorodzinnej;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c) w wysokości 200 złotych</w:t>
      </w:r>
      <w:r w:rsidR="00574DE1" w:rsidRPr="00B43D0B">
        <w:rPr>
          <w:szCs w:val="24"/>
        </w:rPr>
        <w:t>, za każdy dzień opóźnienia w przypadku nieprzekazania Zamawiającemu harmonogramu odbioru odpadów w terminach określonych w niniejszej umowie;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d) w wysokości 400 złotych</w:t>
      </w:r>
      <w:r w:rsidR="00574DE1" w:rsidRPr="00B43D0B">
        <w:rPr>
          <w:szCs w:val="24"/>
        </w:rPr>
        <w:t xml:space="preserve">, za każdorazowy przypadek zanieczyszczenia </w:t>
      </w:r>
      <w:r w:rsidR="00574DE1">
        <w:rPr>
          <w:szCs w:val="24"/>
        </w:rPr>
        <w:br/>
      </w:r>
      <w:r w:rsidR="00574DE1" w:rsidRPr="00B43D0B">
        <w:rPr>
          <w:szCs w:val="24"/>
        </w:rPr>
        <w:t>lub pozostawienia nie uporządkowanego miejsca gromadzenia odpadów lub zanieczyszczenia trasy przejazdu;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e) w wysokości 250 zł</w:t>
      </w:r>
      <w:r w:rsidR="00574DE1" w:rsidRPr="00B43D0B">
        <w:rPr>
          <w:szCs w:val="24"/>
        </w:rPr>
        <w:t xml:space="preserve">, za każdy przypadek stwierdzenie nieoznakowania </w:t>
      </w:r>
      <w:r w:rsidR="00574DE1">
        <w:rPr>
          <w:szCs w:val="24"/>
        </w:rPr>
        <w:br/>
      </w:r>
      <w:r w:rsidR="00574DE1" w:rsidRPr="00B43D0B">
        <w:rPr>
          <w:szCs w:val="24"/>
        </w:rPr>
        <w:t>lub nieczytelnego oznakowania lub nietrwałego oznakowania w widocznym miejscu pojazdów służących do wykonania przedmiotu umowy poprzez umieszczenie na nich nazwy  i danych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teleadresowych Wykonawcy;</w:t>
      </w:r>
    </w:p>
    <w:p w:rsidR="00B63C9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2) za odstąpienie od umowy z przyczyn leżących po stronie Wykonawcy – w wysokości </w:t>
      </w:r>
      <w:r>
        <w:rPr>
          <w:szCs w:val="24"/>
        </w:rPr>
        <w:br/>
      </w:r>
      <w:r w:rsidRPr="00B43D0B">
        <w:rPr>
          <w:szCs w:val="24"/>
        </w:rPr>
        <w:t>10% łącznej kwoty brutto, o której mowa w § 8 ust. 1 niniejszej umowy.</w:t>
      </w:r>
    </w:p>
    <w:p w:rsidR="00574DE1" w:rsidRDefault="00FB2F95" w:rsidP="00FB2F9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3)</w:t>
      </w:r>
      <w:r w:rsidR="00052E21" w:rsidRPr="00052E21">
        <w:t xml:space="preserve"> </w:t>
      </w:r>
      <w:r w:rsidR="00052E21" w:rsidRPr="00052E21">
        <w:rPr>
          <w:szCs w:val="24"/>
        </w:rPr>
        <w:t xml:space="preserve">Za niedopełnienie wymogu zatrudniania Pracowników świadczących usługi na podstawie umowy o pracę w rozumieniu przepisów Kodeksu Pracy, Wykonawca zapłaci Zamawiającemu kary umowne w wysokości kwoty minimalnego wynagrodzenia za pracę  ustalonego na podstawie przepisów o minimalnym wynagrodzeniu za pracę (obowiązujących w chwili stwierdzenia przez Zamawiającego niedopełnienia przez Wykonawcę wymogu zatrudniania Pracowników na podstawie </w:t>
      </w:r>
      <w:r w:rsidR="00052E21" w:rsidRPr="00052E21">
        <w:rPr>
          <w:szCs w:val="24"/>
        </w:rPr>
        <w:lastRenderedPageBreak/>
        <w:t>umowy o pracę zatrudnionych przy realizacji zamówienia w rozumieniu przepisów Kodeksu Pracy) oraz liczby miesięcy w okresie realizacji umowy, w których niedopełniano przedmiotowego wymogu – za każdą osobę</w:t>
      </w:r>
      <w:r w:rsidRPr="00FB2F95">
        <w:rPr>
          <w:szCs w:val="24"/>
        </w:rPr>
        <w:t>.</w:t>
      </w:r>
    </w:p>
    <w:p w:rsidR="00FB2F95" w:rsidRPr="00B43D0B" w:rsidRDefault="00FB2F95" w:rsidP="00FB2F95">
      <w:pPr>
        <w:autoSpaceDE w:val="0"/>
        <w:autoSpaceDN w:val="0"/>
        <w:adjustRightInd w:val="0"/>
        <w:rPr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2. Roszczenie o zapłatę kar umownych, ustalonych za każdy dzień zwłoki, staje się wymagalne: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a) za pierwszy rozpoczęty dzień zwłoki – w tym dniu,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b) za każdy następny rozpoczęty dzień zwłoki – odpowiednio w każdym z tych dni.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3. Do stwierdzenia niewykonania lub nienależytego wykonania prac, o którym mowa w ust.1 pkt 1 litera a, b, d i e, wystarczające jest sporządzenie notatki służbowej przez upoważnionego pracownika Zamawiającego, wraz z wykonaniem dokumentacji fotograficznej, przy czym pierwsza notatka musi być sporządzona w dniu stwierdzenia nieprawidłowości, a następnie w każdym kolejnym dniu, w którym nieprawidłowość  jest stwierdzana – aż do dnia jej usunięcia przez Wykonawcę. W oględzinach terenu  nie jest konieczny udział przedstawiciela Wykonawcy.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574DE1" w:rsidRPr="00B43D0B">
        <w:rPr>
          <w:szCs w:val="24"/>
        </w:rPr>
        <w:t>. Zamawiający zastrzega sobie prawo dochodzenia odszkodowania uzupełniającego, jeżeli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wysokość kar umownych nie pokrywa wysokości rzeczywiście poniesionych szkód, </w:t>
      </w:r>
      <w:r>
        <w:rPr>
          <w:szCs w:val="24"/>
        </w:rPr>
        <w:br/>
      </w:r>
      <w:r w:rsidRPr="00B43D0B">
        <w:rPr>
          <w:szCs w:val="24"/>
        </w:rPr>
        <w:t xml:space="preserve">na zasadach określonych w </w:t>
      </w:r>
      <w:r w:rsidRPr="00B43D0B">
        <w:rPr>
          <w:i/>
          <w:iCs/>
          <w:szCs w:val="24"/>
        </w:rPr>
        <w:t>Kodeksie cywilnym</w:t>
      </w:r>
      <w:r w:rsidRPr="00B43D0B">
        <w:rPr>
          <w:szCs w:val="24"/>
        </w:rPr>
        <w:t>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="00574DE1" w:rsidRPr="00B43D0B">
        <w:rPr>
          <w:szCs w:val="24"/>
        </w:rPr>
        <w:t xml:space="preserve">. Wysokość kary wraz z uzasadnieniem jej nałożenia Zamawiający przekaże Wykonawcy </w:t>
      </w:r>
      <w:r w:rsidR="00574DE1">
        <w:rPr>
          <w:szCs w:val="24"/>
        </w:rPr>
        <w:br/>
      </w:r>
      <w:r w:rsidR="00574DE1" w:rsidRPr="00B43D0B">
        <w:rPr>
          <w:szCs w:val="24"/>
        </w:rPr>
        <w:t>na piśmie, nie później niż w ciągu 30 dni od daty jej nałożenia.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574DE1" w:rsidRPr="00B43D0B">
        <w:rPr>
          <w:szCs w:val="24"/>
        </w:rPr>
        <w:t>. Zamawiający może odstąpić od umowy, jeżeli poweźmie wiadomość o tym, że:</w:t>
      </w:r>
    </w:p>
    <w:p w:rsidR="00574DE1" w:rsidRPr="00B43D0B" w:rsidRDefault="00C7148E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574DE1" w:rsidRPr="00B43D0B">
        <w:rPr>
          <w:szCs w:val="24"/>
        </w:rPr>
        <w:t>) rozpoczęto likwidację firmy Wykonawcy,</w:t>
      </w:r>
    </w:p>
    <w:p w:rsidR="00574DE1" w:rsidRPr="00B43D0B" w:rsidRDefault="00C7148E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</w:t>
      </w:r>
      <w:r w:rsidR="00574DE1" w:rsidRPr="00B43D0B">
        <w:rPr>
          <w:szCs w:val="24"/>
        </w:rPr>
        <w:t xml:space="preserve">) Wykonawca utracił uprawnienia do wykonywania przedmiotu umowy wynikające </w:t>
      </w:r>
      <w:r w:rsidR="00574DE1">
        <w:rPr>
          <w:szCs w:val="24"/>
        </w:rPr>
        <w:br/>
      </w:r>
      <w:r w:rsidR="00574DE1" w:rsidRPr="00B43D0B">
        <w:rPr>
          <w:szCs w:val="24"/>
        </w:rPr>
        <w:t>z przepisów szczególnych.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7</w:t>
      </w:r>
      <w:r w:rsidR="00574DE1" w:rsidRPr="00B43D0B">
        <w:rPr>
          <w:szCs w:val="24"/>
        </w:rPr>
        <w:t>. Odstąpienie od umowy przez Zamawiającego może nastąpić również, jeżeli Wykonawca: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1) nie rozpoczął wykonywania usług w pełnym zakresie objętym umową z dniem 01.07.201</w:t>
      </w:r>
      <w:r w:rsidR="000C45CF">
        <w:rPr>
          <w:szCs w:val="24"/>
        </w:rPr>
        <w:t xml:space="preserve">9 </w:t>
      </w:r>
      <w:bookmarkStart w:id="0" w:name="_GoBack"/>
      <w:bookmarkEnd w:id="0"/>
      <w:r w:rsidRPr="00B43D0B">
        <w:rPr>
          <w:szCs w:val="24"/>
        </w:rPr>
        <w:t>r.,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2) zaniechał realizacji umowy, tj. w sposób nieprzerwany nie realizuje jej przez kolejnych 7 dni kalendarzowych,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3) pomimo uprzednich, pisemnych, co najmniej dwukrotnych zastrzeżeń ze strony 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Zamawiającego, nie wykonuje usług zgodnie z postanowieniami umowy lub w istotny sposób narusza zobowiązania umowne.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</w:t>
      </w:r>
      <w:r w:rsidR="00574DE1" w:rsidRPr="00B43D0B">
        <w:rPr>
          <w:szCs w:val="24"/>
        </w:rPr>
        <w:t>. W przypadku powyższych odstąpienia od umowy przez Zamawiającego – o których mowa w ust. 7 i 8 – Wykonawca zapłaci Zamawiającemu karę umowną w wysokości 10 % łącznej kwoty brutto o której mowa w § 8 ust. 1 niniejszej umowy, Zamawiający zaś zapłaci Wykonawcy kwotę wynagrodzenia proporcjonalną do należycie wykonanej części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9</w:t>
      </w:r>
      <w:r w:rsidR="00574DE1" w:rsidRPr="00B43D0B">
        <w:rPr>
          <w:szCs w:val="24"/>
        </w:rPr>
        <w:t xml:space="preserve">. W razie zaistnienia istotnej zmiany okoliczności powodującej, że wykonanie umowy </w:t>
      </w:r>
      <w:r w:rsidR="00574DE1">
        <w:rPr>
          <w:szCs w:val="24"/>
        </w:rPr>
        <w:br/>
      </w:r>
      <w:r w:rsidR="00574DE1" w:rsidRPr="00B43D0B">
        <w:rPr>
          <w:szCs w:val="24"/>
        </w:rPr>
        <w:t>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574DE1" w:rsidRPr="00B43D0B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10</w:t>
      </w:r>
      <w:r w:rsidR="00574DE1" w:rsidRPr="00B43D0B">
        <w:rPr>
          <w:szCs w:val="24"/>
        </w:rPr>
        <w:t>. Odstąpienie od umowy, o którym mowa w ust. 7, 8 i 10, powinno nastąpić w formie pisemnej i zawierać uzasadnienie.</w:t>
      </w:r>
    </w:p>
    <w:p w:rsidR="00574DE1" w:rsidRPr="00C44A2F" w:rsidRDefault="00052E21" w:rsidP="00574DE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11</w:t>
      </w:r>
      <w:r w:rsidR="00574DE1" w:rsidRPr="00B43D0B">
        <w:rPr>
          <w:szCs w:val="24"/>
        </w:rPr>
        <w:t>. Zamawiający zastrzega sobie prawo potrącenia kar umownych z bieżącego wynagrodzenia Wykonawcy, a Wykonawca wyraża na to zgodę.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11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szCs w:val="24"/>
        </w:rPr>
        <w:t xml:space="preserve">1. Wykonawca wniesie zabezpieczenie należytego wykonania umowy </w:t>
      </w:r>
      <w:r w:rsidRPr="00B43D0B">
        <w:rPr>
          <w:b/>
          <w:bCs/>
          <w:szCs w:val="24"/>
        </w:rPr>
        <w:t>w wysokości 5 % ceny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b/>
          <w:bCs/>
          <w:szCs w:val="24"/>
        </w:rPr>
        <w:t xml:space="preserve">całkowitej (kwoty łącznej brutto) podanej w ofercie </w:t>
      </w:r>
      <w:r w:rsidRPr="00B43D0B">
        <w:rPr>
          <w:szCs w:val="24"/>
        </w:rPr>
        <w:t>(o której mowa w § 8 ust. 1 niniejszej umowy), tj. w kwocie ................ (</w:t>
      </w:r>
      <w:r w:rsidRPr="00B43D0B">
        <w:rPr>
          <w:i/>
          <w:iCs/>
          <w:szCs w:val="24"/>
        </w:rPr>
        <w:t xml:space="preserve">słownie: </w:t>
      </w:r>
      <w:r w:rsidRPr="00B43D0B">
        <w:rPr>
          <w:szCs w:val="24"/>
        </w:rPr>
        <w:t>....................................................) zł w formie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........................................................................ 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2. W przypadku nienależytego wykonania umowy Zamawiający pokrywa swoje roszczenia </w:t>
      </w:r>
      <w:r>
        <w:rPr>
          <w:szCs w:val="24"/>
        </w:rPr>
        <w:br/>
      </w:r>
      <w:r w:rsidRPr="00B43D0B">
        <w:rPr>
          <w:szCs w:val="24"/>
        </w:rPr>
        <w:t>z kwoty wniesionego zabezpieczenia.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lastRenderedPageBreak/>
        <w:t>3. Zwrot zabezpieczenia nastąpi w terminie 30 dni od dnia wykonania zamówienia i uznania przez Zamawiającego za należycie wykonane.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4. W przypadku wniesienia zabezpieczenia w pieniądzu, jego zwrot nastąpi przelewem </w:t>
      </w:r>
      <w:r>
        <w:rPr>
          <w:szCs w:val="24"/>
        </w:rPr>
        <w:br/>
      </w:r>
      <w:r w:rsidRPr="00B43D0B">
        <w:rPr>
          <w:szCs w:val="24"/>
        </w:rPr>
        <w:t xml:space="preserve">na konto wskazane przez Wykonawcę wraz z odsetkami stosownie do art. 148 ust. 5 ustawy </w:t>
      </w:r>
      <w:r w:rsidRPr="00B43D0B">
        <w:rPr>
          <w:i/>
          <w:iCs/>
          <w:szCs w:val="24"/>
        </w:rPr>
        <w:t>Prawo zamówień publicznych</w:t>
      </w:r>
      <w:r w:rsidRPr="00B43D0B">
        <w:rPr>
          <w:szCs w:val="24"/>
        </w:rPr>
        <w:t>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12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 xml:space="preserve">1. W sprawach nieuregulowanych niniejszą umową mają zastosowanie przepisy ustawy z dnia 29 stycznia 2004 r. – </w:t>
      </w:r>
      <w:r w:rsidRPr="00B43D0B">
        <w:rPr>
          <w:i/>
          <w:iCs/>
          <w:szCs w:val="24"/>
        </w:rPr>
        <w:t xml:space="preserve">Prawo zamówień publicznych </w:t>
      </w:r>
      <w:r w:rsidRPr="00B43D0B">
        <w:rPr>
          <w:szCs w:val="24"/>
        </w:rPr>
        <w:t>(</w:t>
      </w:r>
      <w:r w:rsidR="00C44A2F" w:rsidRPr="00C44A2F">
        <w:rPr>
          <w:szCs w:val="24"/>
        </w:rPr>
        <w:t>Dz. U. z 2015 r., poz. 2164</w:t>
      </w:r>
      <w:r w:rsidRPr="00B43D0B">
        <w:rPr>
          <w:szCs w:val="24"/>
        </w:rPr>
        <w:t xml:space="preserve">.), </w:t>
      </w:r>
      <w:r w:rsidRPr="00B43D0B">
        <w:rPr>
          <w:i/>
          <w:iCs/>
          <w:szCs w:val="24"/>
        </w:rPr>
        <w:t>Kodeksu cywilnego</w:t>
      </w:r>
      <w:r w:rsidRPr="00B43D0B">
        <w:rPr>
          <w:szCs w:val="24"/>
        </w:rPr>
        <w:t xml:space="preserve">, ustawy </w:t>
      </w:r>
      <w:r w:rsidRPr="00B43D0B">
        <w:rPr>
          <w:i/>
          <w:iCs/>
          <w:szCs w:val="24"/>
        </w:rPr>
        <w:t xml:space="preserve">o utrzymaniu czystości i porządku w gminach </w:t>
      </w:r>
      <w:r w:rsidRPr="00B43D0B">
        <w:rPr>
          <w:szCs w:val="24"/>
        </w:rPr>
        <w:t>oraz innych aktów prawnych dotyczących przedmiotu niniejszej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2. Wszelkie zmiany i uzupełnienia treści niniejszej umowy dla swej ważność wymagają formy pisemnej w postaci aneksu podpisanego przez obie strony.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3. Zmiany harmonogramów, o którym mowa ust. § 5 ust. 1, pkt 1, 4 i 6 nie powodują konieczności sporządzania aneksu do umowy.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4. Sprawy sporne wynikające z treści umowy będzie rozstrzygał Sąd właściwy dla siedziby Zamawiającego.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13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Umowę sporządzono w czterech jednobrzmiących egzemplarzach – trzy dla Zamawiającego, jeden dla Wykonawcy.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B43D0B">
        <w:rPr>
          <w:b/>
          <w:bCs/>
          <w:szCs w:val="24"/>
        </w:rPr>
        <w:t>§ 14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Integralną część składową niniejszej umowy stanowią: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1) wzór miesięcznego protokołu wykonania usług (zał. Nr 10 do umowy),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2) oferta Wykonawcy,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3) harmonogram wywozy odpadów,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  <w:r w:rsidRPr="00B43D0B">
        <w:rPr>
          <w:szCs w:val="24"/>
        </w:rPr>
        <w:t>4) specyfikacja istotnych warunków zamówienia,</w:t>
      </w: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574DE1" w:rsidRPr="00B43D0B" w:rsidRDefault="00574DE1" w:rsidP="00574DE1">
      <w:pPr>
        <w:autoSpaceDE w:val="0"/>
        <w:autoSpaceDN w:val="0"/>
        <w:adjustRightInd w:val="0"/>
        <w:jc w:val="both"/>
        <w:rPr>
          <w:szCs w:val="24"/>
        </w:rPr>
      </w:pPr>
    </w:p>
    <w:p w:rsidR="00DB1730" w:rsidRPr="00C44A2F" w:rsidRDefault="00574DE1" w:rsidP="00C44A2F">
      <w:pPr>
        <w:jc w:val="both"/>
        <w:rPr>
          <w:szCs w:val="24"/>
        </w:rPr>
      </w:pPr>
      <w:r w:rsidRPr="00B43D0B">
        <w:rPr>
          <w:b/>
          <w:bCs/>
          <w:szCs w:val="24"/>
        </w:rPr>
        <w:t>Zamawiający:                                                                                                                Wykonawca:</w:t>
      </w:r>
    </w:p>
    <w:sectPr w:rsidR="00DB1730" w:rsidRPr="00C44A2F" w:rsidSect="00EB694B">
      <w:pgSz w:w="11906" w:h="16838"/>
      <w:pgMar w:top="907" w:right="102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1"/>
    <w:rsid w:val="00036CA2"/>
    <w:rsid w:val="00052E21"/>
    <w:rsid w:val="000C45CF"/>
    <w:rsid w:val="00180AA3"/>
    <w:rsid w:val="00182FD2"/>
    <w:rsid w:val="001F4EA3"/>
    <w:rsid w:val="002A747E"/>
    <w:rsid w:val="002C522A"/>
    <w:rsid w:val="003E5275"/>
    <w:rsid w:val="004A75A5"/>
    <w:rsid w:val="004E1874"/>
    <w:rsid w:val="00563118"/>
    <w:rsid w:val="00567C0D"/>
    <w:rsid w:val="00574DE1"/>
    <w:rsid w:val="0073504E"/>
    <w:rsid w:val="008573E4"/>
    <w:rsid w:val="008D7B93"/>
    <w:rsid w:val="008E4699"/>
    <w:rsid w:val="00B63C9B"/>
    <w:rsid w:val="00C44A2F"/>
    <w:rsid w:val="00C7148E"/>
    <w:rsid w:val="00DB1730"/>
    <w:rsid w:val="00E14F16"/>
    <w:rsid w:val="00E23E37"/>
    <w:rsid w:val="00F93628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B8589-94F5-40A3-A736-A912CE9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E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D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2828-14B7-45A2-833C-CBD8B8E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3825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Marta Buczkowska</cp:lastModifiedBy>
  <cp:revision>12</cp:revision>
  <dcterms:created xsi:type="dcterms:W3CDTF">2017-05-24T08:48:00Z</dcterms:created>
  <dcterms:modified xsi:type="dcterms:W3CDTF">2019-05-23T13:47:00Z</dcterms:modified>
</cp:coreProperties>
</file>