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8D" w:rsidRDefault="00660F8D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</w:p>
    <w:p w:rsidR="00660F8D" w:rsidRDefault="00660F8D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</w:p>
    <w:p w:rsidR="001351A7" w:rsidRPr="006C51D7" w:rsidRDefault="00266A62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  <w:r w:rsidRPr="006C51D7">
        <w:rPr>
          <w:rFonts w:asciiTheme="minorHAnsi" w:eastAsia="Arial" w:hAnsiTheme="minorHAnsi"/>
          <w:b/>
          <w:bCs/>
          <w:color w:val="000000"/>
          <w:lang w:eastAsia="pl-PL" w:bidi="pl-PL"/>
        </w:rPr>
        <w:t>Załącznik nr 3</w:t>
      </w:r>
    </w:p>
    <w:p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do zapytania ofertowego </w:t>
      </w:r>
    </w:p>
    <w:p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z </w:t>
      </w:r>
      <w:r w:rsidRPr="00E660D9">
        <w:rPr>
          <w:rFonts w:asciiTheme="minorHAnsi" w:eastAsia="Arial" w:hAnsiTheme="minorHAnsi"/>
          <w:bCs/>
          <w:color w:val="000000"/>
          <w:lang w:eastAsia="pl-PL" w:bidi="pl-PL"/>
        </w:rPr>
        <w:t xml:space="preserve">dnia </w:t>
      </w:r>
      <w:r w:rsidR="00506B39">
        <w:rPr>
          <w:rFonts w:asciiTheme="minorHAnsi" w:eastAsia="Arial" w:hAnsiTheme="minorHAnsi"/>
          <w:bCs/>
          <w:color w:val="000000"/>
          <w:lang w:eastAsia="pl-PL" w:bidi="pl-PL"/>
        </w:rPr>
        <w:t>11</w:t>
      </w:r>
      <w:r w:rsidRPr="00E660D9">
        <w:rPr>
          <w:rFonts w:asciiTheme="minorHAnsi" w:eastAsia="Arial" w:hAnsiTheme="minorHAnsi"/>
          <w:bCs/>
          <w:color w:val="000000"/>
          <w:lang w:eastAsia="pl-PL" w:bidi="pl-PL"/>
        </w:rPr>
        <w:t>.0</w:t>
      </w:r>
      <w:r w:rsidR="00506B39">
        <w:rPr>
          <w:rFonts w:asciiTheme="minorHAnsi" w:eastAsia="Arial" w:hAnsiTheme="minorHAnsi"/>
          <w:bCs/>
          <w:color w:val="000000"/>
          <w:lang w:eastAsia="pl-PL" w:bidi="pl-PL"/>
        </w:rPr>
        <w:t>5.2017</w:t>
      </w:r>
      <w:r w:rsidRPr="00E660D9">
        <w:rPr>
          <w:rFonts w:asciiTheme="minorHAnsi" w:eastAsia="Arial" w:hAnsiTheme="minorHAnsi"/>
          <w:bCs/>
          <w:color w:val="000000"/>
          <w:lang w:eastAsia="pl-PL" w:bidi="pl-PL"/>
        </w:rPr>
        <w:t>r.</w:t>
      </w: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</w:p>
    <w:p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  <w:r w:rsidRPr="00D33A83">
        <w:rPr>
          <w:rFonts w:asciiTheme="minorHAnsi" w:eastAsia="Arial" w:hAnsiTheme="minorHAnsi"/>
          <w:bCs/>
          <w:color w:val="000000"/>
          <w:lang w:eastAsia="pl-PL" w:bidi="pl-PL"/>
        </w:rPr>
        <w:t xml:space="preserve">znak: </w:t>
      </w:r>
      <w:r w:rsidR="00506B39">
        <w:rPr>
          <w:rFonts w:asciiTheme="minorHAnsi" w:eastAsia="Arial" w:hAnsiTheme="minorHAnsi"/>
          <w:bCs/>
          <w:color w:val="000000"/>
          <w:lang w:eastAsia="pl-PL" w:bidi="pl-PL"/>
        </w:rPr>
        <w:t>RI.7031.1.2017</w:t>
      </w:r>
      <w:r w:rsidR="006C51D7">
        <w:rPr>
          <w:rFonts w:asciiTheme="minorHAnsi" w:eastAsia="Arial" w:hAnsiTheme="minorHAnsi"/>
          <w:bCs/>
          <w:color w:val="000000"/>
          <w:lang w:eastAsia="pl-PL" w:bidi="pl-PL"/>
        </w:rPr>
        <w:t>.KL</w:t>
      </w:r>
      <w:r w:rsidR="00D33A83" w:rsidRPr="00D33A83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</w:p>
    <w:p w:rsidR="001351A7" w:rsidRPr="002A5285" w:rsidRDefault="001351A7" w:rsidP="00660F8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  <w:r w:rsidRPr="002A5285"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  <w:t>FORMULARZ  CENOWY  WYKONAWCY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  <w:t>Dane dotyczące Wykonawcy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Nazwa: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.............................................................................................................................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Siedziba: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..............................................................................................................................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 xml:space="preserve">Adres poczty elektronicznej: 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Strona internetowa: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</w:p>
    <w:p w:rsidR="00D8782D" w:rsidRPr="002A5285" w:rsidRDefault="006C51D7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 telefonu:</w:t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D8782D"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 faksu:</w:t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 REGON:</w:t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</w:t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r NIP:</w:t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</w:t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D8782D" w:rsidRDefault="00D8782D" w:rsidP="00D40946">
      <w:pPr>
        <w:widowControl w:val="0"/>
        <w:suppressAutoHyphens/>
        <w:autoSpaceDE w:val="0"/>
        <w:spacing w:line="360" w:lineRule="auto"/>
        <w:ind w:left="0" w:firstLine="708"/>
        <w:jc w:val="both"/>
        <w:rPr>
          <w:rFonts w:asciiTheme="minorHAnsi" w:eastAsia="Arial" w:hAnsiTheme="minorHAnsi"/>
          <w:color w:val="000000"/>
          <w:lang w:eastAsia="pl-PL" w:bidi="pl-PL"/>
        </w:rPr>
      </w:pPr>
      <w:r w:rsidRPr="00304230">
        <w:rPr>
          <w:rFonts w:asciiTheme="minorHAnsi" w:eastAsia="Arial" w:hAnsiTheme="minorHAnsi"/>
          <w:color w:val="000000"/>
          <w:lang w:eastAsia="pl-PL" w:bidi="pl-PL"/>
        </w:rPr>
        <w:t>Nawiązując do zapytania ofertowego nr ………</w:t>
      </w:r>
      <w:r w:rsidR="00660F8D">
        <w:rPr>
          <w:rFonts w:asciiTheme="minorHAnsi" w:eastAsia="Arial" w:hAnsiTheme="minorHAnsi"/>
          <w:color w:val="000000"/>
          <w:lang w:eastAsia="pl-PL" w:bidi="pl-PL"/>
        </w:rPr>
        <w:t>….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>…</w:t>
      </w:r>
      <w:r w:rsidR="00D40946">
        <w:rPr>
          <w:rFonts w:asciiTheme="minorHAnsi" w:eastAsia="Arial" w:hAnsiTheme="minorHAnsi"/>
          <w:color w:val="000000"/>
          <w:lang w:eastAsia="pl-PL" w:bidi="pl-PL"/>
        </w:rPr>
        <w:t>……….……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 xml:space="preserve">….. na </w:t>
      </w:r>
      <w:r w:rsidR="00660F8D" w:rsidRPr="00D40946">
        <w:rPr>
          <w:rFonts w:asciiTheme="minorHAnsi" w:eastAsia="Arial" w:hAnsiTheme="minorHAnsi"/>
          <w:b/>
          <w:color w:val="000000"/>
          <w:lang w:eastAsia="pl-PL" w:bidi="pl-PL"/>
        </w:rPr>
        <w:t>„USUNIĘCIE AZB</w:t>
      </w:r>
      <w:r w:rsidR="00D40946" w:rsidRPr="00D40946">
        <w:rPr>
          <w:rFonts w:asciiTheme="minorHAnsi" w:eastAsia="Arial" w:hAnsiTheme="minorHAnsi"/>
          <w:b/>
          <w:color w:val="000000"/>
          <w:lang w:eastAsia="pl-PL" w:bidi="pl-PL"/>
        </w:rPr>
        <w:t>ESTU I </w:t>
      </w:r>
      <w:r w:rsidR="00660F8D" w:rsidRPr="00D40946">
        <w:rPr>
          <w:rFonts w:asciiTheme="minorHAnsi" w:eastAsia="Arial" w:hAnsiTheme="minorHAnsi"/>
          <w:b/>
          <w:color w:val="000000"/>
          <w:lang w:eastAsia="pl-PL" w:bidi="pl-PL"/>
        </w:rPr>
        <w:t>WYROBÓW ZAWIERAJĄCYCH AZ</w:t>
      </w:r>
      <w:r w:rsidR="00506B39">
        <w:rPr>
          <w:rFonts w:asciiTheme="minorHAnsi" w:eastAsia="Arial" w:hAnsiTheme="minorHAnsi"/>
          <w:b/>
          <w:color w:val="000000"/>
          <w:lang w:eastAsia="pl-PL" w:bidi="pl-PL"/>
        </w:rPr>
        <w:t>BEST Z TERENU GMINY ŁAGÓW W 2017</w:t>
      </w:r>
      <w:r w:rsidR="00660F8D" w:rsidRPr="00D40946">
        <w:rPr>
          <w:rFonts w:asciiTheme="minorHAnsi" w:eastAsia="Arial" w:hAnsiTheme="minorHAnsi"/>
          <w:b/>
          <w:color w:val="000000"/>
          <w:lang w:eastAsia="pl-PL" w:bidi="pl-PL"/>
        </w:rPr>
        <w:t xml:space="preserve"> ROKU”</w:t>
      </w:r>
      <w:r w:rsidR="00660F8D" w:rsidRPr="00660F8D">
        <w:rPr>
          <w:rFonts w:asciiTheme="minorHAnsi" w:eastAsia="Arial" w:hAnsiTheme="minorHAnsi"/>
          <w:color w:val="000000"/>
          <w:lang w:eastAsia="pl-PL" w:bidi="pl-PL"/>
        </w:rPr>
        <w:t xml:space="preserve"> 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>oferujemy wykonanie zamówienia, zgodnie z wymogami zawartymi w zapytaniu ofertowym za cenę:</w:t>
      </w: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Pr="00304230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D8782D" w:rsidRPr="00304230" w:rsidRDefault="00D8782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792"/>
        <w:gridCol w:w="1004"/>
        <w:gridCol w:w="1011"/>
        <w:gridCol w:w="1741"/>
        <w:gridCol w:w="1014"/>
        <w:gridCol w:w="1051"/>
        <w:gridCol w:w="1134"/>
      </w:tblGrid>
      <w:tr w:rsidR="00D8782D" w:rsidRPr="00660F8D" w:rsidTr="00D90F84"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lastRenderedPageBreak/>
              <w:t>Przedmiot zamówienia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Cena</w:t>
            </w:r>
            <w:r w:rsidRPr="00660F8D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 xml:space="preserve"> ofertowa netto</w:t>
            </w:r>
          </w:p>
          <w:p w:rsidR="00D8782D" w:rsidRPr="00660F8D" w:rsidRDefault="00D8782D" w:rsidP="006C51D7">
            <w:pPr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za 1 m</w:t>
            </w:r>
            <w:r w:rsidRPr="00660F8D">
              <w:rPr>
                <w:rFonts w:asciiTheme="minorHAnsi" w:eastAsia="Times New Roman" w:hAnsiTheme="minorHAnsi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Cena ofertowa brutto za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1 m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Ilość m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 xml:space="preserve"> wyrobów zawierających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azbest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przeznaczonych do unieszkodliwienia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wg wniosków właścicieli nieruchomości</w:t>
            </w:r>
          </w:p>
        </w:tc>
        <w:tc>
          <w:tcPr>
            <w:tcW w:w="1014" w:type="dxa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Netto</w:t>
            </w:r>
          </w:p>
        </w:tc>
        <w:tc>
          <w:tcPr>
            <w:tcW w:w="1051" w:type="dxa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Stawka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i kwota podatku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VAT</w:t>
            </w:r>
          </w:p>
        </w:tc>
        <w:tc>
          <w:tcPr>
            <w:tcW w:w="1134" w:type="dxa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brutto</w:t>
            </w:r>
          </w:p>
        </w:tc>
      </w:tr>
      <w:tr w:rsidR="00D8782D" w:rsidRPr="00660F8D" w:rsidTr="00D90F84">
        <w:trPr>
          <w:trHeight w:val="3093"/>
        </w:trPr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176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demont</w:t>
            </w:r>
            <w:r w:rsid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aż, zabezpieczenie, załadunek i 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transport płyt azbestowo cementowych z dachów budynków poło</w:t>
            </w:r>
            <w:r w:rsidR="001351A7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żonych na terenie Gminy </w:t>
            </w:r>
            <w:r w:rsidR="002A5285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Łagów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 wraz z ich unieszkodliwieniem na przystosowanym do tego celu składowisku odpadów niebezpiecznych.</w:t>
            </w: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  <w:hideMark/>
          </w:tcPr>
          <w:p w:rsidR="00D8782D" w:rsidRPr="00660F8D" w:rsidRDefault="00506B39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highlight w:val="yellow"/>
                <w:lang w:eastAsia="pl-PL" w:bidi="pl-PL"/>
              </w:rPr>
            </w:pPr>
            <w:r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2600,00</w:t>
            </w:r>
          </w:p>
        </w:tc>
        <w:tc>
          <w:tcPr>
            <w:tcW w:w="101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051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……...%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……..zł</w:t>
            </w:r>
          </w:p>
        </w:tc>
        <w:tc>
          <w:tcPr>
            <w:tcW w:w="113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8782D" w:rsidRPr="00660F8D" w:rsidTr="00D90F84">
        <w:trPr>
          <w:trHeight w:val="2834"/>
        </w:trPr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176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zabezpieczenie, załadunek i transport płyt azbestowo cementowych złożonych luzem na działkach poło</w:t>
            </w:r>
            <w:r w:rsidR="001351A7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żonych na terenie Gminy </w:t>
            </w:r>
            <w:r w:rsidR="002A5285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Łagów</w:t>
            </w:r>
            <w:r w:rsid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 wraz z 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ich unieszkodliwieniem na przystosowanym do tego celu składowisku odpadów niebezpiecznych</w:t>
            </w: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  <w:hideMark/>
          </w:tcPr>
          <w:p w:rsidR="00D8782D" w:rsidRPr="00660F8D" w:rsidRDefault="00506B39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highlight w:val="yellow"/>
                <w:lang w:eastAsia="pl-PL" w:bidi="pl-PL"/>
              </w:rPr>
            </w:pPr>
            <w:r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1630,00</w:t>
            </w:r>
          </w:p>
        </w:tc>
        <w:tc>
          <w:tcPr>
            <w:tcW w:w="101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051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……...%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……...zł</w:t>
            </w:r>
          </w:p>
        </w:tc>
        <w:tc>
          <w:tcPr>
            <w:tcW w:w="113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8782D" w:rsidRPr="00660F8D" w:rsidTr="00D90F84">
        <w:trPr>
          <w:trHeight w:val="625"/>
        </w:trPr>
        <w:tc>
          <w:tcPr>
            <w:tcW w:w="0" w:type="auto"/>
            <w:gridSpan w:val="3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01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051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5105B5" w:rsidRPr="002A5285" w:rsidRDefault="005105B5">
      <w:pPr>
        <w:rPr>
          <w:rFonts w:asciiTheme="minorHAnsi" w:hAnsiTheme="minorHAnsi"/>
        </w:rPr>
      </w:pPr>
    </w:p>
    <w:p w:rsidR="00D8782D" w:rsidRPr="002A5285" w:rsidRDefault="00D8782D">
      <w:pPr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  <w:r w:rsidRPr="002A5285">
        <w:rPr>
          <w:rFonts w:asciiTheme="minorHAnsi" w:hAnsiTheme="minorHAnsi"/>
        </w:rPr>
        <w:t>Stawka za utylizację 1 Mg (tony ) wyrobów zawierających azbest  brutto ……………………..</w:t>
      </w: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  <w:bookmarkStart w:id="0" w:name="_GoBack"/>
      <w:bookmarkEnd w:id="0"/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5313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5313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pStyle w:val="Domy9clny"/>
        <w:ind w:left="4248"/>
        <w:rPr>
          <w:rFonts w:asciiTheme="minorHAnsi" w:hAnsiTheme="minorHAnsi"/>
        </w:rPr>
      </w:pPr>
      <w:r w:rsidRPr="002A5285">
        <w:rPr>
          <w:rFonts w:asciiTheme="minorHAnsi" w:hAnsiTheme="minorHAnsi"/>
          <w:color w:val="000000"/>
          <w:sz w:val="22"/>
        </w:rPr>
        <w:t>.................................................................................</w:t>
      </w:r>
    </w:p>
    <w:p w:rsidR="00D8782D" w:rsidRPr="00660F8D" w:rsidRDefault="00304230" w:rsidP="00D8782D">
      <w:pPr>
        <w:pStyle w:val="Domy9clny"/>
        <w:ind w:left="4248"/>
        <w:rPr>
          <w:rFonts w:asciiTheme="minorHAnsi" w:hAnsiTheme="minorHAnsi"/>
          <w:sz w:val="22"/>
        </w:rPr>
      </w:pPr>
      <w:r w:rsidRPr="00660F8D">
        <w:rPr>
          <w:rFonts w:asciiTheme="minorHAnsi" w:hAnsiTheme="minorHAnsi"/>
          <w:color w:val="000000"/>
          <w:sz w:val="20"/>
        </w:rPr>
        <w:t xml:space="preserve">              </w:t>
      </w:r>
      <w:r w:rsidR="00D8782D" w:rsidRPr="00660F8D">
        <w:rPr>
          <w:rFonts w:asciiTheme="minorHAnsi" w:hAnsiTheme="minorHAnsi"/>
          <w:color w:val="000000"/>
          <w:sz w:val="20"/>
        </w:rPr>
        <w:t>(data i czytelny podpis wykonawcy)</w:t>
      </w:r>
    </w:p>
    <w:p w:rsidR="00D8782D" w:rsidRPr="002A5285" w:rsidRDefault="00D8782D" w:rsidP="00D8782D">
      <w:pPr>
        <w:pStyle w:val="Domy9clny"/>
        <w:ind w:left="4248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sectPr w:rsidR="00D8782D" w:rsidRPr="002A5285" w:rsidSect="005105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FE" w:rsidRDefault="003048FE" w:rsidP="00D8782D">
      <w:pPr>
        <w:spacing w:line="240" w:lineRule="auto"/>
      </w:pPr>
      <w:r>
        <w:separator/>
      </w:r>
    </w:p>
  </w:endnote>
  <w:endnote w:type="continuationSeparator" w:id="0">
    <w:p w:rsidR="003048FE" w:rsidRDefault="003048FE" w:rsidP="00D87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65032"/>
      <w:docPartObj>
        <w:docPartGallery w:val="Page Numbers (Bottom of Page)"/>
        <w:docPartUnique/>
      </w:docPartObj>
    </w:sdtPr>
    <w:sdtEndPr/>
    <w:sdtContent>
      <w:p w:rsidR="001351A7" w:rsidRDefault="00912F78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F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1A7" w:rsidRDefault="00135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FE" w:rsidRDefault="003048FE" w:rsidP="00D8782D">
      <w:pPr>
        <w:spacing w:line="240" w:lineRule="auto"/>
      </w:pPr>
      <w:r>
        <w:separator/>
      </w:r>
    </w:p>
  </w:footnote>
  <w:footnote w:type="continuationSeparator" w:id="0">
    <w:p w:rsidR="003048FE" w:rsidRDefault="003048FE" w:rsidP="00D87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18"/>
        <w:szCs w:val="18"/>
      </w:rPr>
      <w:alias w:val="Tytuł"/>
      <w:id w:val="77738743"/>
      <w:placeholder>
        <w:docPart w:val="68BEF556CFE945F48D50875A4D422C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C51D7" w:rsidRDefault="006C51D7" w:rsidP="006C51D7">
        <w:pPr>
          <w:pStyle w:val="Nagwek"/>
          <w:pBdr>
            <w:bottom w:val="thickThinSmallGap" w:sz="24" w:space="1" w:color="622423" w:themeColor="accent2" w:themeShade="7F"/>
          </w:pBdr>
          <w:ind w:hanging="1434"/>
          <w:jc w:val="both"/>
          <w:rPr>
            <w:rFonts w:asciiTheme="majorHAnsi" w:eastAsiaTheme="majorEastAsia" w:hAnsiTheme="majorHAnsi" w:cstheme="majorBidi"/>
            <w:sz w:val="32"/>
            <w:szCs w:val="32"/>
          </w:rPr>
        </w:pPr>
        <w:r w:rsidRPr="006C51D7">
          <w:rPr>
            <w:rFonts w:asciiTheme="majorHAnsi" w:eastAsiaTheme="majorEastAsia" w:hAnsiTheme="majorHAnsi" w:cstheme="majorBidi"/>
            <w:b/>
            <w:sz w:val="18"/>
            <w:szCs w:val="18"/>
          </w:rPr>
          <w:t>USUNIĘCIE AZBESTU I WYROBÓW ZAWIERAJĄCYCH AZ</w:t>
        </w:r>
        <w:r w:rsidR="00506B39">
          <w:rPr>
            <w:rFonts w:asciiTheme="majorHAnsi" w:eastAsiaTheme="majorEastAsia" w:hAnsiTheme="majorHAnsi" w:cstheme="majorBidi"/>
            <w:b/>
            <w:sz w:val="18"/>
            <w:szCs w:val="18"/>
          </w:rPr>
          <w:t>BEST Z TERENU GMINY ŁAGÓW W 2017</w:t>
        </w:r>
        <w:r w:rsidRPr="006C51D7">
          <w:rPr>
            <w:rFonts w:asciiTheme="majorHAnsi" w:eastAsiaTheme="majorEastAsia" w:hAnsiTheme="majorHAnsi" w:cstheme="majorBidi"/>
            <w:b/>
            <w:sz w:val="18"/>
            <w:szCs w:val="18"/>
          </w:rPr>
          <w:t xml:space="preserve"> ROKU</w:t>
        </w:r>
      </w:p>
    </w:sdtContent>
  </w:sdt>
  <w:p w:rsidR="006C51D7" w:rsidRDefault="006C51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1665"/>
    <w:multiLevelType w:val="hybridMultilevel"/>
    <w:tmpl w:val="3EC0C7EA"/>
    <w:lvl w:ilvl="0" w:tplc="AB9CFD40">
      <w:start w:val="1"/>
      <w:numFmt w:val="decimal"/>
      <w:lvlText w:val="%1)"/>
      <w:lvlJc w:val="left"/>
      <w:pPr>
        <w:ind w:left="53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2D"/>
    <w:rsid w:val="000379F7"/>
    <w:rsid w:val="00077F97"/>
    <w:rsid w:val="000D4F13"/>
    <w:rsid w:val="001351A7"/>
    <w:rsid w:val="00181384"/>
    <w:rsid w:val="001A1384"/>
    <w:rsid w:val="00266A62"/>
    <w:rsid w:val="00275FA9"/>
    <w:rsid w:val="002A5285"/>
    <w:rsid w:val="002E734A"/>
    <w:rsid w:val="00304230"/>
    <w:rsid w:val="003048FE"/>
    <w:rsid w:val="003166D3"/>
    <w:rsid w:val="003631A1"/>
    <w:rsid w:val="00367C11"/>
    <w:rsid w:val="00432E6B"/>
    <w:rsid w:val="004A1A01"/>
    <w:rsid w:val="004D363F"/>
    <w:rsid w:val="004D4A47"/>
    <w:rsid w:val="004E30BF"/>
    <w:rsid w:val="00506B39"/>
    <w:rsid w:val="005105B5"/>
    <w:rsid w:val="00660F8D"/>
    <w:rsid w:val="006C51D7"/>
    <w:rsid w:val="00711BD2"/>
    <w:rsid w:val="00757158"/>
    <w:rsid w:val="00862D9E"/>
    <w:rsid w:val="0089500F"/>
    <w:rsid w:val="00912F78"/>
    <w:rsid w:val="00994CDC"/>
    <w:rsid w:val="00B650F4"/>
    <w:rsid w:val="00CF606D"/>
    <w:rsid w:val="00CF7A17"/>
    <w:rsid w:val="00D33A83"/>
    <w:rsid w:val="00D40946"/>
    <w:rsid w:val="00D60B11"/>
    <w:rsid w:val="00D67326"/>
    <w:rsid w:val="00D8782D"/>
    <w:rsid w:val="00D90F84"/>
    <w:rsid w:val="00E660D9"/>
    <w:rsid w:val="00F95CB2"/>
    <w:rsid w:val="00F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82D"/>
    <w:pPr>
      <w:spacing w:after="0"/>
      <w:ind w:left="1434" w:hanging="357"/>
      <w:jc w:val="right"/>
    </w:pPr>
    <w:rPr>
      <w:rFonts w:ascii="Calibri" w:eastAsia="Calibri" w:hAnsi="Calibr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F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F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F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F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F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F97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F9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F9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F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F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F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F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77F9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F9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F9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F9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F9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F9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77F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7F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F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77F9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F97"/>
    <w:rPr>
      <w:b/>
      <w:bCs/>
    </w:rPr>
  </w:style>
  <w:style w:type="character" w:styleId="Uwydatnienie">
    <w:name w:val="Emphasis"/>
    <w:basedOn w:val="Domylnaczcionkaakapitu"/>
    <w:uiPriority w:val="20"/>
    <w:qFormat/>
    <w:rsid w:val="00077F9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77F97"/>
    <w:rPr>
      <w:szCs w:val="32"/>
    </w:rPr>
  </w:style>
  <w:style w:type="paragraph" w:styleId="Akapitzlist">
    <w:name w:val="List Paragraph"/>
    <w:basedOn w:val="Normalny"/>
    <w:uiPriority w:val="34"/>
    <w:qFormat/>
    <w:rsid w:val="00077F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7F9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77F9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F97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F97"/>
    <w:rPr>
      <w:b/>
      <w:i/>
      <w:sz w:val="24"/>
    </w:rPr>
  </w:style>
  <w:style w:type="character" w:styleId="Wyrnieniedelikatne">
    <w:name w:val="Subtle Emphasis"/>
    <w:uiPriority w:val="19"/>
    <w:qFormat/>
    <w:rsid w:val="00077F9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77F9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77F9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77F9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77F9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7F97"/>
    <w:pPr>
      <w:outlineLvl w:val="9"/>
    </w:pPr>
  </w:style>
  <w:style w:type="paragraph" w:customStyle="1" w:styleId="Domy9clny">
    <w:name w:val="Domyś9clny"/>
    <w:rsid w:val="00D87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2D"/>
    <w:rPr>
      <w:rFonts w:ascii="Calibri" w:eastAsia="Calibri" w:hAnsi="Calibri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2D"/>
    <w:rPr>
      <w:rFonts w:ascii="Calibri" w:eastAsia="Calibri" w:hAnsi="Calibri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D7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82D"/>
    <w:pPr>
      <w:spacing w:after="0"/>
      <w:ind w:left="1434" w:hanging="357"/>
      <w:jc w:val="right"/>
    </w:pPr>
    <w:rPr>
      <w:rFonts w:ascii="Calibri" w:eastAsia="Calibri" w:hAnsi="Calibr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F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F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F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F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F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F97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F9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F9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F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F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F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F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77F9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F9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F9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F9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F9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F9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77F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7F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F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77F9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F97"/>
    <w:rPr>
      <w:b/>
      <w:bCs/>
    </w:rPr>
  </w:style>
  <w:style w:type="character" w:styleId="Uwydatnienie">
    <w:name w:val="Emphasis"/>
    <w:basedOn w:val="Domylnaczcionkaakapitu"/>
    <w:uiPriority w:val="20"/>
    <w:qFormat/>
    <w:rsid w:val="00077F9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77F97"/>
    <w:rPr>
      <w:szCs w:val="32"/>
    </w:rPr>
  </w:style>
  <w:style w:type="paragraph" w:styleId="Akapitzlist">
    <w:name w:val="List Paragraph"/>
    <w:basedOn w:val="Normalny"/>
    <w:uiPriority w:val="34"/>
    <w:qFormat/>
    <w:rsid w:val="00077F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7F9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77F9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F97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F97"/>
    <w:rPr>
      <w:b/>
      <w:i/>
      <w:sz w:val="24"/>
    </w:rPr>
  </w:style>
  <w:style w:type="character" w:styleId="Wyrnieniedelikatne">
    <w:name w:val="Subtle Emphasis"/>
    <w:uiPriority w:val="19"/>
    <w:qFormat/>
    <w:rsid w:val="00077F9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77F9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77F9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77F9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77F9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7F97"/>
    <w:pPr>
      <w:outlineLvl w:val="9"/>
    </w:pPr>
  </w:style>
  <w:style w:type="paragraph" w:customStyle="1" w:styleId="Domy9clny">
    <w:name w:val="Domyś9clny"/>
    <w:rsid w:val="00D87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2D"/>
    <w:rPr>
      <w:rFonts w:ascii="Calibri" w:eastAsia="Calibri" w:hAnsi="Calibri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2D"/>
    <w:rPr>
      <w:rFonts w:ascii="Calibri" w:eastAsia="Calibri" w:hAnsi="Calibri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D7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BEF556CFE945F48D50875A4D422C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AEE0F-2CA1-49FA-B916-5208D98C5676}"/>
      </w:docPartPr>
      <w:docPartBody>
        <w:p w:rsidR="003439B8" w:rsidRDefault="00065D2F" w:rsidP="00065D2F">
          <w:pPr>
            <w:pStyle w:val="68BEF556CFE945F48D50875A4D422C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2F"/>
    <w:rsid w:val="00065D2F"/>
    <w:rsid w:val="003439B8"/>
    <w:rsid w:val="005D0D6E"/>
    <w:rsid w:val="006C1B3E"/>
    <w:rsid w:val="00A509C9"/>
    <w:rsid w:val="00B8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8BEF556CFE945F48D50875A4D422C8C">
    <w:name w:val="68BEF556CFE945F48D50875A4D422C8C"/>
    <w:rsid w:val="00065D2F"/>
  </w:style>
  <w:style w:type="paragraph" w:customStyle="1" w:styleId="9A773DF8BAFD4D058BDCC09F9A5549A5">
    <w:name w:val="9A773DF8BAFD4D058BDCC09F9A5549A5"/>
    <w:rsid w:val="00065D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8BEF556CFE945F48D50875A4D422C8C">
    <w:name w:val="68BEF556CFE945F48D50875A4D422C8C"/>
    <w:rsid w:val="00065D2F"/>
  </w:style>
  <w:style w:type="paragraph" w:customStyle="1" w:styleId="9A773DF8BAFD4D058BDCC09F9A5549A5">
    <w:name w:val="9A773DF8BAFD4D058BDCC09F9A5549A5"/>
    <w:rsid w:val="00065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EE68D-3669-4E7B-9AF3-A89BDB90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USUNIĘCIE AZBESTU I WYROBÓW ZAWIERAJĄCYCH AZBEST Z TERENU GMINY ŁAGÓW W 2016 ROKU</vt:lpstr>
    </vt:vector>
  </TitlesOfParts>
  <Company>GUS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USUNIĘCIE AZBESTU I WYROBÓW ZAWIERAJĄCYCH AZBEST Z TERENU GMINY ŁAGÓW W 2017 ROKU</dc:title>
  <dc:creator>Magda</dc:creator>
  <cp:lastModifiedBy>Kasia</cp:lastModifiedBy>
  <cp:revision>3</cp:revision>
  <dcterms:created xsi:type="dcterms:W3CDTF">2017-05-11T09:12:00Z</dcterms:created>
  <dcterms:modified xsi:type="dcterms:W3CDTF">2017-05-11T09:13:00Z</dcterms:modified>
</cp:coreProperties>
</file>