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3C" w:rsidRDefault="00C53983" w:rsidP="00C53983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t xml:space="preserve"> </w:t>
      </w:r>
    </w:p>
    <w:p w:rsidR="00C53983" w:rsidRDefault="0034003C" w:rsidP="00C53983">
      <w:pPr>
        <w:pStyle w:val="Standard"/>
      </w:pPr>
      <w:r>
        <w:t xml:space="preserve">                                                                                                </w:t>
      </w:r>
      <w:r w:rsidR="00C53983">
        <w:t xml:space="preserve"> Łagów, </w:t>
      </w:r>
      <w:r>
        <w:t xml:space="preserve">dnia </w:t>
      </w:r>
      <w:r w:rsidR="00450B99">
        <w:t>23 sierpnia</w:t>
      </w:r>
      <w:r>
        <w:t xml:space="preserve"> 201</w:t>
      </w:r>
      <w:r w:rsidR="00F80B87">
        <w:t>8</w:t>
      </w:r>
      <w:r w:rsidR="00450B99">
        <w:t xml:space="preserve"> r.</w:t>
      </w:r>
      <w:r>
        <w:t xml:space="preserve"> </w:t>
      </w:r>
    </w:p>
    <w:p w:rsidR="0034003C" w:rsidRDefault="0034003C" w:rsidP="00C53983">
      <w:pPr>
        <w:pStyle w:val="Standard"/>
      </w:pPr>
    </w:p>
    <w:p w:rsidR="0034003C" w:rsidRDefault="0034003C" w:rsidP="00C53983">
      <w:pPr>
        <w:pStyle w:val="Standard"/>
      </w:pPr>
    </w:p>
    <w:p w:rsidR="0034003C" w:rsidRDefault="00EB2FE6" w:rsidP="00C53983">
      <w:pPr>
        <w:pStyle w:val="Standard"/>
      </w:pPr>
      <w:r>
        <w:t>OOG</w:t>
      </w:r>
      <w:r w:rsidR="0046616A">
        <w:t>.000</w:t>
      </w:r>
      <w:r w:rsidR="00F80B87">
        <w:t>2</w:t>
      </w:r>
      <w:r>
        <w:t>.36</w:t>
      </w:r>
      <w:r w:rsidR="0046616A">
        <w:t>.201</w:t>
      </w:r>
      <w:r w:rsidR="00F80B87">
        <w:t>8</w:t>
      </w:r>
    </w:p>
    <w:p w:rsidR="00C53983" w:rsidRDefault="00C53983" w:rsidP="00C53983">
      <w:pPr>
        <w:pStyle w:val="Standard"/>
      </w:pPr>
      <w:r>
        <w:t xml:space="preserve">                                                                                  </w:t>
      </w:r>
    </w:p>
    <w:p w:rsidR="00C53983" w:rsidRDefault="00C53983" w:rsidP="00C53983">
      <w:pPr>
        <w:pStyle w:val="Standard"/>
      </w:pPr>
    </w:p>
    <w:p w:rsidR="0034003C" w:rsidRDefault="00C53983" w:rsidP="00C53983">
      <w:pPr>
        <w:pStyle w:val="Standard"/>
        <w:spacing w:line="360" w:lineRule="auto"/>
      </w:pPr>
      <w:r>
        <w:t xml:space="preserve">                                                                                </w:t>
      </w:r>
      <w:bookmarkStart w:id="0" w:name="_GoBack"/>
      <w:bookmarkEnd w:id="0"/>
    </w:p>
    <w:p w:rsidR="0034003C" w:rsidRPr="00450B99" w:rsidRDefault="0034003C" w:rsidP="00C53983">
      <w:pPr>
        <w:pStyle w:val="Standard"/>
        <w:spacing w:line="360" w:lineRule="auto"/>
        <w:rPr>
          <w:b/>
        </w:rPr>
      </w:pPr>
      <w:r>
        <w:t xml:space="preserve">  </w:t>
      </w:r>
      <w:r w:rsidR="004C4ED6">
        <w:tab/>
      </w:r>
      <w:r w:rsidRPr="00450B99">
        <w:rPr>
          <w:b/>
        </w:rPr>
        <w:t xml:space="preserve">                                                                                               </w:t>
      </w:r>
    </w:p>
    <w:p w:rsidR="00C53983" w:rsidRDefault="00C53983" w:rsidP="00C53983">
      <w:pPr>
        <w:pStyle w:val="Standard"/>
        <w:spacing w:line="360" w:lineRule="auto"/>
      </w:pPr>
      <w:r>
        <w:t xml:space="preserve">                                                                                         </w:t>
      </w:r>
      <w:r w:rsidR="0034003C">
        <w:t xml:space="preserve">            </w:t>
      </w:r>
    </w:p>
    <w:p w:rsidR="00C53983" w:rsidRDefault="00C53983" w:rsidP="00C53983">
      <w:pPr>
        <w:pStyle w:val="Standard"/>
        <w:spacing w:line="360" w:lineRule="auto"/>
      </w:pPr>
      <w:r>
        <w:t xml:space="preserve">                           </w:t>
      </w:r>
    </w:p>
    <w:p w:rsidR="005B122D" w:rsidRDefault="00C53983" w:rsidP="00BE453C">
      <w:pPr>
        <w:pStyle w:val="Standard"/>
        <w:spacing w:line="360" w:lineRule="auto"/>
      </w:pPr>
      <w:r>
        <w:t xml:space="preserve">  </w:t>
      </w:r>
    </w:p>
    <w:p w:rsidR="00E560B1" w:rsidRPr="00AF302E" w:rsidRDefault="00C53983" w:rsidP="00BE453C">
      <w:pPr>
        <w:pStyle w:val="Standard"/>
        <w:spacing w:line="360" w:lineRule="auto"/>
        <w:rPr>
          <w:b/>
          <w:sz w:val="28"/>
          <w:szCs w:val="28"/>
        </w:rPr>
      </w:pPr>
      <w:r w:rsidRPr="00AF302E">
        <w:rPr>
          <w:b/>
          <w:sz w:val="28"/>
          <w:szCs w:val="28"/>
        </w:rPr>
        <w:t xml:space="preserve"> </w:t>
      </w:r>
      <w:r w:rsidR="00E560B1" w:rsidRPr="00AF302E">
        <w:rPr>
          <w:b/>
          <w:sz w:val="28"/>
          <w:szCs w:val="28"/>
        </w:rPr>
        <w:t xml:space="preserve">                       </w:t>
      </w:r>
      <w:r w:rsidR="00AF302E">
        <w:rPr>
          <w:b/>
          <w:sz w:val="28"/>
          <w:szCs w:val="28"/>
        </w:rPr>
        <w:t xml:space="preserve">               </w:t>
      </w:r>
      <w:r w:rsidR="00E560B1" w:rsidRPr="00AF302E">
        <w:rPr>
          <w:b/>
          <w:sz w:val="28"/>
          <w:szCs w:val="28"/>
        </w:rPr>
        <w:t>Z</w:t>
      </w:r>
      <w:r w:rsidR="005B122D" w:rsidRPr="00AF302E">
        <w:rPr>
          <w:b/>
          <w:sz w:val="28"/>
          <w:szCs w:val="28"/>
        </w:rPr>
        <w:t>awiadomienie o sesji Rady Gminy</w:t>
      </w:r>
    </w:p>
    <w:p w:rsidR="00E560B1" w:rsidRPr="00AF302E" w:rsidRDefault="00E560B1" w:rsidP="00BE453C">
      <w:pPr>
        <w:pStyle w:val="Standard"/>
        <w:spacing w:line="360" w:lineRule="auto"/>
        <w:rPr>
          <w:b/>
          <w:sz w:val="28"/>
          <w:szCs w:val="28"/>
        </w:rPr>
      </w:pPr>
    </w:p>
    <w:p w:rsidR="00BE453C" w:rsidRDefault="00C53983" w:rsidP="00BE453C">
      <w:pPr>
        <w:pStyle w:val="Standard"/>
        <w:spacing w:line="360" w:lineRule="auto"/>
      </w:pPr>
      <w:r>
        <w:t xml:space="preserve">                                                                             </w:t>
      </w:r>
      <w:r w:rsidR="0034003C">
        <w:t xml:space="preserve">  </w:t>
      </w:r>
    </w:p>
    <w:p w:rsidR="00BE453C" w:rsidRDefault="00BE453C" w:rsidP="00BE453C">
      <w:pPr>
        <w:pStyle w:val="Standard"/>
        <w:spacing w:line="360" w:lineRule="auto"/>
      </w:pPr>
    </w:p>
    <w:p w:rsidR="00580AC4" w:rsidRDefault="00C53983" w:rsidP="00DF29C0">
      <w:pPr>
        <w:pStyle w:val="Standard"/>
        <w:spacing w:line="360" w:lineRule="auto"/>
        <w:ind w:firstLine="709"/>
        <w:jc w:val="both"/>
      </w:pPr>
      <w:r>
        <w:t>Na podstawie art. 20 ust. 3 ustawy z dnia 8 marca 1990 roku o samorządzie gminnym (tj. Dz. U. z 201</w:t>
      </w:r>
      <w:r w:rsidR="00BB0D48">
        <w:t>8</w:t>
      </w:r>
      <w:r>
        <w:t xml:space="preserve"> r. poz. </w:t>
      </w:r>
      <w:r w:rsidR="00BB0D48">
        <w:t>994</w:t>
      </w:r>
      <w:r w:rsidR="005B122D">
        <w:t xml:space="preserve"> ze</w:t>
      </w:r>
      <w:r>
        <w:t xml:space="preserve"> zm.) </w:t>
      </w:r>
      <w:r w:rsidR="00727988">
        <w:t>zwołuję XXXVI sesję Rady Gminy Łagów, kt</w:t>
      </w:r>
      <w:r w:rsidR="00EB2FE6">
        <w:t xml:space="preserve">óra się odbędzie </w:t>
      </w:r>
      <w:proofErr w:type="gramStart"/>
      <w:r w:rsidR="00EB2FE6">
        <w:t>się  27 sierpnia</w:t>
      </w:r>
      <w:proofErr w:type="gramEnd"/>
      <w:r w:rsidR="00727988">
        <w:t xml:space="preserve"> 2018 roku o godz. 13,00 w sali posiedzeń Urzędu Gminy </w:t>
      </w:r>
      <w:r w:rsidR="00986CB5">
        <w:t>w Łagowie</w:t>
      </w:r>
      <w:r w:rsidR="00727988">
        <w:t xml:space="preserve"> </w:t>
      </w:r>
      <w:r>
        <w:t xml:space="preserve"> z następującym porządkiem obrad: </w:t>
      </w:r>
      <w:r w:rsidR="00580AC4">
        <w:t xml:space="preserve">  </w:t>
      </w:r>
    </w:p>
    <w:p w:rsidR="00580AC4" w:rsidRDefault="00580AC4" w:rsidP="00580AC4">
      <w:pPr>
        <w:pStyle w:val="Standard"/>
        <w:numPr>
          <w:ilvl w:val="0"/>
          <w:numId w:val="4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Otwarcie i stwierdzenie prawomocności obrad. </w:t>
      </w:r>
    </w:p>
    <w:p w:rsidR="004C3F37" w:rsidRPr="004C3F37" w:rsidRDefault="00580AC4" w:rsidP="004C3F37">
      <w:pPr>
        <w:pStyle w:val="Standard"/>
        <w:numPr>
          <w:ilvl w:val="0"/>
          <w:numId w:val="4"/>
        </w:numPr>
        <w:spacing w:before="240" w:line="360" w:lineRule="auto"/>
        <w:jc w:val="both"/>
        <w:rPr>
          <w:color w:val="000000"/>
        </w:rPr>
      </w:pPr>
      <w:r w:rsidRPr="004C3F37">
        <w:rPr>
          <w:rFonts w:eastAsia="Calibri"/>
          <w:lang w:eastAsia="en-US"/>
        </w:rPr>
        <w:t xml:space="preserve">Przyjęcie porządku obrad. </w:t>
      </w:r>
    </w:p>
    <w:p w:rsidR="00450B99" w:rsidRDefault="004C3F37" w:rsidP="004C3F37">
      <w:pPr>
        <w:pStyle w:val="Standard"/>
        <w:numPr>
          <w:ilvl w:val="0"/>
          <w:numId w:val="4"/>
        </w:numPr>
        <w:spacing w:before="240" w:line="360" w:lineRule="auto"/>
        <w:jc w:val="both"/>
        <w:rPr>
          <w:color w:val="000000"/>
        </w:rPr>
      </w:pPr>
      <w:r w:rsidRPr="004C3F37">
        <w:rPr>
          <w:rFonts w:eastAsia="Calibri"/>
          <w:lang w:eastAsia="en-US"/>
        </w:rPr>
        <w:t>Podjęcie uchwał</w:t>
      </w:r>
      <w:r>
        <w:rPr>
          <w:rFonts w:eastAsia="Calibri"/>
          <w:lang w:eastAsia="en-US"/>
        </w:rPr>
        <w:t>y</w:t>
      </w:r>
      <w:r w:rsidRPr="004C3F37">
        <w:rPr>
          <w:rFonts w:eastAsia="Calibri"/>
          <w:lang w:eastAsia="en-US"/>
        </w:rPr>
        <w:t xml:space="preserve"> w sprawie</w:t>
      </w:r>
      <w:r w:rsidR="00450B99">
        <w:rPr>
          <w:color w:val="000000"/>
        </w:rPr>
        <w:t>:</w:t>
      </w:r>
    </w:p>
    <w:p w:rsidR="00450B99" w:rsidRDefault="00450B99" w:rsidP="00450B99">
      <w:pPr>
        <w:pStyle w:val="Standard"/>
        <w:spacing w:before="240" w:line="360" w:lineRule="auto"/>
        <w:ind w:left="1069"/>
        <w:jc w:val="both"/>
      </w:pPr>
      <w:proofErr w:type="gramStart"/>
      <w:r>
        <w:rPr>
          <w:rFonts w:eastAsia="Calibri"/>
          <w:lang w:eastAsia="en-US"/>
        </w:rPr>
        <w:t>a</w:t>
      </w:r>
      <w:proofErr w:type="gramEnd"/>
      <w:r>
        <w:rPr>
          <w:rFonts w:eastAsia="Calibri"/>
          <w:lang w:eastAsia="en-US"/>
        </w:rPr>
        <w:t>) zmiany opisu granic stałych ok</w:t>
      </w:r>
      <w:r w:rsidR="00EB2FE6">
        <w:rPr>
          <w:rFonts w:eastAsia="Calibri"/>
          <w:lang w:eastAsia="en-US"/>
        </w:rPr>
        <w:t>ręgów wyborczych w Gminie Łagów</w:t>
      </w:r>
      <w:r w:rsidR="00EB2FE6">
        <w:t>,</w:t>
      </w:r>
    </w:p>
    <w:p w:rsidR="00BB0D48" w:rsidRPr="004C3F37" w:rsidRDefault="00450B99" w:rsidP="00450B99">
      <w:pPr>
        <w:pStyle w:val="Standard"/>
        <w:spacing w:before="240" w:line="360" w:lineRule="auto"/>
        <w:ind w:left="1069"/>
        <w:jc w:val="both"/>
        <w:rPr>
          <w:color w:val="000000"/>
        </w:rPr>
      </w:pPr>
      <w:proofErr w:type="gramStart"/>
      <w:r>
        <w:rPr>
          <w:rFonts w:eastAsia="Calibri"/>
          <w:lang w:eastAsia="en-US"/>
        </w:rPr>
        <w:t>b</w:t>
      </w:r>
      <w:proofErr w:type="gramEnd"/>
      <w:r>
        <w:rPr>
          <w:rFonts w:eastAsia="Calibri"/>
          <w:lang w:eastAsia="en-US"/>
        </w:rPr>
        <w:t>) zmiana opisu granic stałych ob</w:t>
      </w:r>
      <w:r w:rsidR="00EB2FE6">
        <w:rPr>
          <w:rFonts w:eastAsia="Calibri"/>
          <w:lang w:eastAsia="en-US"/>
        </w:rPr>
        <w:t>wodów głosowania w Gminie Łagów</w:t>
      </w:r>
      <w:r>
        <w:t>.</w:t>
      </w:r>
      <w:r w:rsidR="00BB0D48" w:rsidRPr="004C3F37">
        <w:t xml:space="preserve">  </w:t>
      </w:r>
    </w:p>
    <w:p w:rsidR="00580AC4" w:rsidRPr="00BB0D48" w:rsidRDefault="00580AC4" w:rsidP="00BB0D48">
      <w:pPr>
        <w:keepNext/>
        <w:autoSpaceDE w:val="0"/>
        <w:autoSpaceDN w:val="0"/>
        <w:adjustRightInd w:val="0"/>
        <w:spacing w:line="360" w:lineRule="auto"/>
        <w:ind w:left="1429"/>
        <w:jc w:val="both"/>
        <w:rPr>
          <w:sz w:val="24"/>
          <w:szCs w:val="24"/>
        </w:rPr>
      </w:pPr>
    </w:p>
    <w:p w:rsidR="00580AC4" w:rsidRDefault="00580AC4" w:rsidP="00580AC4">
      <w:pPr>
        <w:keepNext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Zakończenie obrad.   </w:t>
      </w:r>
    </w:p>
    <w:p w:rsidR="00580AC4" w:rsidRDefault="00580AC4" w:rsidP="00580AC4">
      <w:pPr>
        <w:pStyle w:val="Standard"/>
        <w:spacing w:line="360" w:lineRule="auto"/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</w:t>
      </w:r>
    </w:p>
    <w:p w:rsidR="00C53983" w:rsidRDefault="00C53983" w:rsidP="00C53983">
      <w:pPr>
        <w:spacing w:after="200" w:line="360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p w:rsidR="00C53983" w:rsidRDefault="00C53983" w:rsidP="00C539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EF0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B122D" w:rsidRDefault="005B122D" w:rsidP="005B122D">
      <w:pPr>
        <w:spacing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DF29C0" w:rsidRPr="00450B99" w:rsidRDefault="00DF29C0" w:rsidP="00C53983">
      <w:pPr>
        <w:spacing w:line="360" w:lineRule="auto"/>
        <w:rPr>
          <w:b/>
          <w:sz w:val="24"/>
          <w:szCs w:val="24"/>
        </w:rPr>
      </w:pPr>
      <w:r w:rsidRPr="00450B99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5B122D">
        <w:rPr>
          <w:b/>
          <w:sz w:val="24"/>
          <w:szCs w:val="24"/>
        </w:rPr>
        <w:t>Stanisław Drob</w:t>
      </w:r>
      <w:r w:rsidRPr="00450B99">
        <w:rPr>
          <w:b/>
          <w:sz w:val="24"/>
          <w:szCs w:val="24"/>
        </w:rPr>
        <w:t xml:space="preserve"> </w:t>
      </w:r>
    </w:p>
    <w:p w:rsidR="00C53983" w:rsidRDefault="00C53983" w:rsidP="00C53983">
      <w:pPr>
        <w:spacing w:line="360" w:lineRule="auto"/>
        <w:rPr>
          <w:sz w:val="24"/>
          <w:szCs w:val="24"/>
        </w:rPr>
      </w:pPr>
    </w:p>
    <w:p w:rsidR="00C53983" w:rsidRDefault="00C53983" w:rsidP="00C539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9765A7" w:rsidRDefault="009765A7"/>
    <w:sectPr w:rsidR="009765A7" w:rsidSect="00DF29C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107E5"/>
    <w:multiLevelType w:val="hybridMultilevel"/>
    <w:tmpl w:val="F6247A34"/>
    <w:lvl w:ilvl="0" w:tplc="0E30B3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524553"/>
    <w:multiLevelType w:val="hybridMultilevel"/>
    <w:tmpl w:val="82ACA7FA"/>
    <w:lvl w:ilvl="0" w:tplc="671E6D8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6923C66"/>
    <w:multiLevelType w:val="hybridMultilevel"/>
    <w:tmpl w:val="E9309666"/>
    <w:lvl w:ilvl="0" w:tplc="9B0237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CD2D02"/>
    <w:multiLevelType w:val="hybridMultilevel"/>
    <w:tmpl w:val="8D7EBEF6"/>
    <w:lvl w:ilvl="0" w:tplc="B47A1BF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5F"/>
    <w:rsid w:val="0034003C"/>
    <w:rsid w:val="00417C13"/>
    <w:rsid w:val="00450B99"/>
    <w:rsid w:val="0046616A"/>
    <w:rsid w:val="004C3F37"/>
    <w:rsid w:val="004C4ED6"/>
    <w:rsid w:val="004D2733"/>
    <w:rsid w:val="00580AC4"/>
    <w:rsid w:val="00583F81"/>
    <w:rsid w:val="005B122D"/>
    <w:rsid w:val="005F08E5"/>
    <w:rsid w:val="006D5671"/>
    <w:rsid w:val="00727988"/>
    <w:rsid w:val="0087424B"/>
    <w:rsid w:val="00914B88"/>
    <w:rsid w:val="009765A7"/>
    <w:rsid w:val="00986CB5"/>
    <w:rsid w:val="0099015F"/>
    <w:rsid w:val="00AF302E"/>
    <w:rsid w:val="00B56807"/>
    <w:rsid w:val="00BB0D48"/>
    <w:rsid w:val="00BB597B"/>
    <w:rsid w:val="00BE453C"/>
    <w:rsid w:val="00C050B1"/>
    <w:rsid w:val="00C53983"/>
    <w:rsid w:val="00DF29C0"/>
    <w:rsid w:val="00E42348"/>
    <w:rsid w:val="00E560B1"/>
    <w:rsid w:val="00E62AA3"/>
    <w:rsid w:val="00E81265"/>
    <w:rsid w:val="00EB2FE6"/>
    <w:rsid w:val="00EF0DDF"/>
    <w:rsid w:val="00F71974"/>
    <w:rsid w:val="00F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2018-08-27T07:49:00Z</cp:lastPrinted>
  <dcterms:created xsi:type="dcterms:W3CDTF">2018-08-27T08:53:00Z</dcterms:created>
  <dcterms:modified xsi:type="dcterms:W3CDTF">2018-08-27T08:53:00Z</dcterms:modified>
</cp:coreProperties>
</file>