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5FD8B" w14:textId="77777777" w:rsidR="003A64A9" w:rsidRPr="00AC6597" w:rsidRDefault="003A64A9" w:rsidP="00F477AC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14:paraId="297C77CB" w14:textId="77777777" w:rsidR="003A64A9" w:rsidRPr="00AC6597" w:rsidRDefault="003A64A9" w:rsidP="00797392">
      <w:pPr>
        <w:autoSpaceDE w:val="0"/>
        <w:autoSpaceDN w:val="0"/>
        <w:adjustRightInd w:val="0"/>
        <w:spacing w:line="276" w:lineRule="auto"/>
        <w:jc w:val="right"/>
        <w:rPr>
          <w:b/>
          <w:bCs/>
          <w:u w:val="single"/>
        </w:rPr>
      </w:pPr>
      <w:r w:rsidRPr="00AC6597">
        <w:rPr>
          <w:b/>
          <w:bCs/>
          <w:u w:val="single"/>
        </w:rPr>
        <w:t>Załącznik nr 1</w:t>
      </w:r>
      <w:bookmarkStart w:id="0" w:name="_GoBack"/>
      <w:bookmarkEnd w:id="0"/>
      <w:r w:rsidRPr="00AC6597">
        <w:rPr>
          <w:b/>
          <w:bCs/>
          <w:u w:val="single"/>
        </w:rPr>
        <w:t xml:space="preserve"> do SIWZ</w:t>
      </w:r>
    </w:p>
    <w:p w14:paraId="270C665D" w14:textId="77777777" w:rsidR="003A64A9" w:rsidRPr="00AC6597" w:rsidRDefault="003A64A9" w:rsidP="00F477AC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14:paraId="21BFC4EF" w14:textId="77777777" w:rsidR="003A64A9" w:rsidRPr="00AC6597" w:rsidRDefault="003A64A9" w:rsidP="0079739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C6597">
        <w:rPr>
          <w:b/>
          <w:bCs/>
        </w:rPr>
        <w:t>SZCZEGÓŁOWY OPIS PRZEDMIOTU ZAMÓWIENIA</w:t>
      </w:r>
    </w:p>
    <w:p w14:paraId="54F2B710" w14:textId="77777777" w:rsidR="009812EE" w:rsidRDefault="003A64A9" w:rsidP="00F477AC">
      <w:pPr>
        <w:autoSpaceDE w:val="0"/>
        <w:autoSpaceDN w:val="0"/>
        <w:adjustRightInd w:val="0"/>
        <w:spacing w:line="276" w:lineRule="auto"/>
        <w:ind w:firstLine="426"/>
        <w:jc w:val="both"/>
        <w:rPr>
          <w:lang w:eastAsia="en-US"/>
        </w:rPr>
      </w:pPr>
      <w:r w:rsidRPr="00AC6597">
        <w:tab/>
      </w:r>
    </w:p>
    <w:p w14:paraId="7E65C5C6" w14:textId="77777777" w:rsidR="009812EE" w:rsidRPr="009812EE" w:rsidRDefault="009812EE" w:rsidP="00F477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  <w:r w:rsidRPr="009812EE">
        <w:rPr>
          <w:b/>
          <w:bCs/>
          <w:lang w:eastAsia="en-US"/>
        </w:rPr>
        <w:t xml:space="preserve">ROZDZIAŁ 1. CHARAKTERYSTYKA GMINY </w:t>
      </w:r>
      <w:r>
        <w:rPr>
          <w:b/>
          <w:bCs/>
          <w:lang w:eastAsia="en-US"/>
        </w:rPr>
        <w:t>ŁAGÓW</w:t>
      </w:r>
    </w:p>
    <w:p w14:paraId="2161471A" w14:textId="77777777" w:rsidR="009812EE" w:rsidRPr="009812EE" w:rsidRDefault="009812EE" w:rsidP="00F477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  <w:r w:rsidRPr="009812EE">
        <w:rPr>
          <w:b/>
          <w:bCs/>
          <w:lang w:eastAsia="en-US"/>
        </w:rPr>
        <w:t>1) Powierzchnia</w:t>
      </w:r>
    </w:p>
    <w:p w14:paraId="2BF161D3" w14:textId="77777777" w:rsidR="009812EE" w:rsidRPr="009812EE" w:rsidRDefault="009812EE" w:rsidP="00F477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  <w:r w:rsidRPr="009812EE">
        <w:rPr>
          <w:lang w:eastAsia="en-US"/>
        </w:rPr>
        <w:t xml:space="preserve">Powierzchnia Gminy </w:t>
      </w:r>
      <w:r>
        <w:rPr>
          <w:lang w:eastAsia="en-US"/>
        </w:rPr>
        <w:t xml:space="preserve">Łagów </w:t>
      </w:r>
      <w:r w:rsidRPr="009812EE">
        <w:rPr>
          <w:lang w:eastAsia="en-US"/>
        </w:rPr>
        <w:t xml:space="preserve">wynosi </w:t>
      </w:r>
      <w:r>
        <w:rPr>
          <w:lang w:eastAsia="en-US"/>
        </w:rPr>
        <w:t>191,1</w:t>
      </w:r>
      <w:r w:rsidRPr="009812EE">
        <w:rPr>
          <w:lang w:eastAsia="en-US"/>
        </w:rPr>
        <w:t xml:space="preserve"> km</w:t>
      </w:r>
    </w:p>
    <w:p w14:paraId="6642AA06" w14:textId="77777777" w:rsidR="009812EE" w:rsidRPr="009812EE" w:rsidRDefault="009812EE" w:rsidP="00F477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  <w:r w:rsidRPr="009812EE">
        <w:rPr>
          <w:b/>
          <w:bCs/>
          <w:lang w:eastAsia="en-US"/>
        </w:rPr>
        <w:t>2) Liczba mieszka</w:t>
      </w:r>
      <w:r w:rsidRPr="009812EE">
        <w:rPr>
          <w:lang w:eastAsia="en-US"/>
        </w:rPr>
        <w:t>ń</w:t>
      </w:r>
      <w:r w:rsidRPr="009812EE">
        <w:rPr>
          <w:b/>
          <w:bCs/>
          <w:lang w:eastAsia="en-US"/>
        </w:rPr>
        <w:t>ców</w:t>
      </w:r>
    </w:p>
    <w:p w14:paraId="2681A83C" w14:textId="77777777" w:rsidR="009812EE" w:rsidRPr="009812EE" w:rsidRDefault="009812EE" w:rsidP="00F477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812EE">
        <w:rPr>
          <w:lang w:eastAsia="en-US"/>
        </w:rPr>
        <w:tab/>
      </w:r>
    </w:p>
    <w:p w14:paraId="571FC988" w14:textId="77777777" w:rsidR="009812EE" w:rsidRPr="009812EE" w:rsidRDefault="009812EE" w:rsidP="00F477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812EE">
        <w:rPr>
          <w:lang w:eastAsia="en-US"/>
        </w:rPr>
        <w:t>Liczba mieszkańców rzeczywiście zamieszkujących na terenie Gminy</w:t>
      </w:r>
      <w:r w:rsidR="00A9524B">
        <w:rPr>
          <w:lang w:eastAsia="en-US"/>
        </w:rPr>
        <w:t xml:space="preserve"> Łagów </w:t>
      </w:r>
      <w:r w:rsidRPr="009812EE">
        <w:rPr>
          <w:lang w:eastAsia="en-US"/>
        </w:rPr>
        <w:t xml:space="preserve"> zgod</w:t>
      </w:r>
      <w:r>
        <w:rPr>
          <w:lang w:eastAsia="en-US"/>
        </w:rPr>
        <w:t>nie ze złożonymi  na dzień 05.12</w:t>
      </w:r>
      <w:r w:rsidRPr="009812EE">
        <w:rPr>
          <w:lang w:eastAsia="en-US"/>
        </w:rPr>
        <w:t xml:space="preserve">.2019r. deklaracjami o wysokości opłaty za gospodarowanie odpadami komunalnymi wynosi </w:t>
      </w:r>
      <w:r>
        <w:rPr>
          <w:lang w:eastAsia="en-US"/>
        </w:rPr>
        <w:t>4200</w:t>
      </w:r>
      <w:r w:rsidRPr="009812EE">
        <w:rPr>
          <w:lang w:eastAsia="en-US"/>
        </w:rPr>
        <w:t>.</w:t>
      </w:r>
    </w:p>
    <w:p w14:paraId="79834809" w14:textId="77777777" w:rsidR="009812EE" w:rsidRDefault="009812EE" w:rsidP="00F477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Ilość miejscowości: 21</w:t>
      </w:r>
    </w:p>
    <w:p w14:paraId="3C6F751C" w14:textId="77777777" w:rsidR="003A64A9" w:rsidRPr="00AC6597" w:rsidRDefault="003A64A9" w:rsidP="00F477AC">
      <w:pPr>
        <w:widowControl w:val="0"/>
        <w:autoSpaceDE w:val="0"/>
        <w:autoSpaceDN w:val="0"/>
        <w:spacing w:line="276" w:lineRule="auto"/>
        <w:ind w:right="576"/>
        <w:jc w:val="both"/>
        <w:rPr>
          <w:b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3A64A9" w:rsidRPr="00AC6597" w14:paraId="06791349" w14:textId="77777777" w:rsidTr="00B656D2">
        <w:trPr>
          <w:trHeight w:val="831"/>
        </w:trPr>
        <w:tc>
          <w:tcPr>
            <w:tcW w:w="675" w:type="dxa"/>
            <w:shd w:val="pct10" w:color="auto" w:fill="auto"/>
          </w:tcPr>
          <w:p w14:paraId="1AEC861F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</w:p>
          <w:p w14:paraId="7EE209A8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LP</w:t>
            </w:r>
          </w:p>
        </w:tc>
        <w:tc>
          <w:tcPr>
            <w:tcW w:w="4395" w:type="dxa"/>
            <w:shd w:val="pct10" w:color="auto" w:fill="auto"/>
          </w:tcPr>
          <w:p w14:paraId="40996D4A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</w:p>
          <w:p w14:paraId="59028214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MIEJSCOWOŚĆ</w:t>
            </w:r>
          </w:p>
        </w:tc>
        <w:tc>
          <w:tcPr>
            <w:tcW w:w="4252" w:type="dxa"/>
            <w:shd w:val="pct10" w:color="auto" w:fill="auto"/>
          </w:tcPr>
          <w:p w14:paraId="50451D12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LICZBA GOSPODARSTW ZAMIESZKAŁYCH</w:t>
            </w:r>
          </w:p>
        </w:tc>
      </w:tr>
      <w:tr w:rsidR="003A64A9" w:rsidRPr="00AC6597" w14:paraId="5BD41B6D" w14:textId="77777777" w:rsidTr="00B656D2">
        <w:trPr>
          <w:trHeight w:val="416"/>
        </w:trPr>
        <w:tc>
          <w:tcPr>
            <w:tcW w:w="675" w:type="dxa"/>
            <w:shd w:val="clear" w:color="auto" w:fill="auto"/>
          </w:tcPr>
          <w:p w14:paraId="6DE57F87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</w:t>
            </w:r>
          </w:p>
        </w:tc>
        <w:tc>
          <w:tcPr>
            <w:tcW w:w="4395" w:type="dxa"/>
            <w:shd w:val="clear" w:color="auto" w:fill="auto"/>
          </w:tcPr>
          <w:p w14:paraId="185A5E19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Żelechów</w:t>
            </w:r>
          </w:p>
        </w:tc>
        <w:tc>
          <w:tcPr>
            <w:tcW w:w="4252" w:type="dxa"/>
            <w:shd w:val="clear" w:color="auto" w:fill="auto"/>
          </w:tcPr>
          <w:p w14:paraId="5DD8A8E4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102</w:t>
            </w:r>
          </w:p>
        </w:tc>
      </w:tr>
      <w:tr w:rsidR="003A64A9" w:rsidRPr="00AC6597" w14:paraId="7636EEBC" w14:textId="77777777" w:rsidTr="00B656D2">
        <w:trPr>
          <w:trHeight w:val="398"/>
        </w:trPr>
        <w:tc>
          <w:tcPr>
            <w:tcW w:w="675" w:type="dxa"/>
            <w:shd w:val="clear" w:color="auto" w:fill="auto"/>
          </w:tcPr>
          <w:p w14:paraId="732D145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2</w:t>
            </w:r>
          </w:p>
        </w:tc>
        <w:tc>
          <w:tcPr>
            <w:tcW w:w="4395" w:type="dxa"/>
            <w:shd w:val="clear" w:color="auto" w:fill="auto"/>
          </w:tcPr>
          <w:p w14:paraId="23713A99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Jemiołów</w:t>
            </w:r>
          </w:p>
        </w:tc>
        <w:tc>
          <w:tcPr>
            <w:tcW w:w="4252" w:type="dxa"/>
            <w:shd w:val="clear" w:color="auto" w:fill="auto"/>
          </w:tcPr>
          <w:p w14:paraId="49E1CB09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89</w:t>
            </w:r>
          </w:p>
        </w:tc>
      </w:tr>
      <w:tr w:rsidR="003A64A9" w:rsidRPr="00AC6597" w14:paraId="7419C9D7" w14:textId="77777777" w:rsidTr="00B656D2">
        <w:trPr>
          <w:trHeight w:val="416"/>
        </w:trPr>
        <w:tc>
          <w:tcPr>
            <w:tcW w:w="675" w:type="dxa"/>
            <w:shd w:val="clear" w:color="auto" w:fill="auto"/>
          </w:tcPr>
          <w:p w14:paraId="347193AA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3</w:t>
            </w:r>
          </w:p>
        </w:tc>
        <w:tc>
          <w:tcPr>
            <w:tcW w:w="4395" w:type="dxa"/>
            <w:shd w:val="clear" w:color="auto" w:fill="auto"/>
          </w:tcPr>
          <w:p w14:paraId="043AB3DB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Sieniawa</w:t>
            </w:r>
          </w:p>
        </w:tc>
        <w:tc>
          <w:tcPr>
            <w:tcW w:w="4252" w:type="dxa"/>
            <w:shd w:val="clear" w:color="auto" w:fill="auto"/>
          </w:tcPr>
          <w:p w14:paraId="5B129CE4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258</w:t>
            </w:r>
          </w:p>
        </w:tc>
      </w:tr>
      <w:tr w:rsidR="003A64A9" w:rsidRPr="00AC6597" w14:paraId="41E9D711" w14:textId="77777777" w:rsidTr="00B656D2">
        <w:trPr>
          <w:trHeight w:val="416"/>
        </w:trPr>
        <w:tc>
          <w:tcPr>
            <w:tcW w:w="675" w:type="dxa"/>
            <w:shd w:val="clear" w:color="auto" w:fill="auto"/>
          </w:tcPr>
          <w:p w14:paraId="1C613658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4</w:t>
            </w:r>
          </w:p>
        </w:tc>
        <w:tc>
          <w:tcPr>
            <w:tcW w:w="4395" w:type="dxa"/>
            <w:shd w:val="clear" w:color="auto" w:fill="auto"/>
          </w:tcPr>
          <w:p w14:paraId="586E7D8C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Łagówek</w:t>
            </w:r>
          </w:p>
        </w:tc>
        <w:tc>
          <w:tcPr>
            <w:tcW w:w="4252" w:type="dxa"/>
            <w:shd w:val="clear" w:color="auto" w:fill="auto"/>
          </w:tcPr>
          <w:p w14:paraId="21D34AD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138</w:t>
            </w:r>
          </w:p>
        </w:tc>
      </w:tr>
      <w:tr w:rsidR="003A64A9" w:rsidRPr="00AC6597" w14:paraId="2FCD4459" w14:textId="77777777" w:rsidTr="00B656D2">
        <w:trPr>
          <w:trHeight w:val="398"/>
        </w:trPr>
        <w:tc>
          <w:tcPr>
            <w:tcW w:w="675" w:type="dxa"/>
          </w:tcPr>
          <w:p w14:paraId="42EC8848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5</w:t>
            </w:r>
          </w:p>
        </w:tc>
        <w:tc>
          <w:tcPr>
            <w:tcW w:w="4395" w:type="dxa"/>
          </w:tcPr>
          <w:p w14:paraId="07351B96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Gronów</w:t>
            </w:r>
          </w:p>
        </w:tc>
        <w:tc>
          <w:tcPr>
            <w:tcW w:w="4252" w:type="dxa"/>
          </w:tcPr>
          <w:p w14:paraId="1B6FEC69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37</w:t>
            </w:r>
          </w:p>
        </w:tc>
      </w:tr>
      <w:tr w:rsidR="003A64A9" w:rsidRPr="00AC6597" w14:paraId="6A1A6425" w14:textId="77777777" w:rsidTr="00B656D2">
        <w:trPr>
          <w:trHeight w:val="416"/>
        </w:trPr>
        <w:tc>
          <w:tcPr>
            <w:tcW w:w="675" w:type="dxa"/>
          </w:tcPr>
          <w:p w14:paraId="70C3D9C1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6</w:t>
            </w:r>
          </w:p>
        </w:tc>
        <w:tc>
          <w:tcPr>
            <w:tcW w:w="4395" w:type="dxa"/>
          </w:tcPr>
          <w:p w14:paraId="2485AFA2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 xml:space="preserve">Kłodnica </w:t>
            </w:r>
          </w:p>
        </w:tc>
        <w:tc>
          <w:tcPr>
            <w:tcW w:w="4252" w:type="dxa"/>
          </w:tcPr>
          <w:p w14:paraId="37AFB0B2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12</w:t>
            </w:r>
          </w:p>
        </w:tc>
      </w:tr>
      <w:tr w:rsidR="003A64A9" w:rsidRPr="00AC6597" w14:paraId="364ED79C" w14:textId="77777777" w:rsidTr="00B656D2">
        <w:trPr>
          <w:trHeight w:val="416"/>
        </w:trPr>
        <w:tc>
          <w:tcPr>
            <w:tcW w:w="675" w:type="dxa"/>
          </w:tcPr>
          <w:p w14:paraId="1180C439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7</w:t>
            </w:r>
          </w:p>
        </w:tc>
        <w:tc>
          <w:tcPr>
            <w:tcW w:w="4395" w:type="dxa"/>
          </w:tcPr>
          <w:p w14:paraId="13F47DF3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Toporów</w:t>
            </w:r>
          </w:p>
        </w:tc>
        <w:tc>
          <w:tcPr>
            <w:tcW w:w="4252" w:type="dxa"/>
          </w:tcPr>
          <w:p w14:paraId="25909272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210</w:t>
            </w:r>
          </w:p>
        </w:tc>
      </w:tr>
      <w:tr w:rsidR="003A64A9" w:rsidRPr="00AC6597" w14:paraId="7D9D3715" w14:textId="77777777" w:rsidTr="00B656D2">
        <w:trPr>
          <w:trHeight w:val="398"/>
        </w:trPr>
        <w:tc>
          <w:tcPr>
            <w:tcW w:w="675" w:type="dxa"/>
          </w:tcPr>
          <w:p w14:paraId="09B25E5B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8</w:t>
            </w:r>
          </w:p>
        </w:tc>
        <w:tc>
          <w:tcPr>
            <w:tcW w:w="4395" w:type="dxa"/>
          </w:tcPr>
          <w:p w14:paraId="1ADA8501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Niedźwiedź</w:t>
            </w:r>
          </w:p>
        </w:tc>
        <w:tc>
          <w:tcPr>
            <w:tcW w:w="4252" w:type="dxa"/>
          </w:tcPr>
          <w:p w14:paraId="4C2D36D4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77</w:t>
            </w:r>
          </w:p>
        </w:tc>
      </w:tr>
      <w:tr w:rsidR="003A64A9" w:rsidRPr="00AC6597" w14:paraId="71F4BCF7" w14:textId="77777777" w:rsidTr="00B656D2">
        <w:trPr>
          <w:trHeight w:val="416"/>
        </w:trPr>
        <w:tc>
          <w:tcPr>
            <w:tcW w:w="675" w:type="dxa"/>
          </w:tcPr>
          <w:p w14:paraId="13571931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9</w:t>
            </w:r>
          </w:p>
        </w:tc>
        <w:tc>
          <w:tcPr>
            <w:tcW w:w="4395" w:type="dxa"/>
          </w:tcPr>
          <w:p w14:paraId="0F6E2A52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proofErr w:type="spellStart"/>
            <w:r w:rsidRPr="00AC6597">
              <w:t>Kosobudz</w:t>
            </w:r>
            <w:proofErr w:type="spellEnd"/>
          </w:p>
        </w:tc>
        <w:tc>
          <w:tcPr>
            <w:tcW w:w="4252" w:type="dxa"/>
          </w:tcPr>
          <w:p w14:paraId="105A4423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74</w:t>
            </w:r>
          </w:p>
        </w:tc>
      </w:tr>
      <w:tr w:rsidR="003A64A9" w:rsidRPr="00AC6597" w14:paraId="4A1A47A8" w14:textId="77777777" w:rsidTr="00B656D2">
        <w:trPr>
          <w:trHeight w:val="416"/>
        </w:trPr>
        <w:tc>
          <w:tcPr>
            <w:tcW w:w="675" w:type="dxa"/>
          </w:tcPr>
          <w:p w14:paraId="55025028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10</w:t>
            </w:r>
          </w:p>
        </w:tc>
        <w:tc>
          <w:tcPr>
            <w:tcW w:w="4395" w:type="dxa"/>
          </w:tcPr>
          <w:p w14:paraId="54C9F542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 xml:space="preserve">Poźrzadło </w:t>
            </w:r>
          </w:p>
        </w:tc>
        <w:tc>
          <w:tcPr>
            <w:tcW w:w="4252" w:type="dxa"/>
          </w:tcPr>
          <w:p w14:paraId="62D2BFF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36</w:t>
            </w:r>
          </w:p>
        </w:tc>
      </w:tr>
      <w:tr w:rsidR="003A64A9" w:rsidRPr="00AC6597" w14:paraId="1FA6E3F6" w14:textId="77777777" w:rsidTr="00B656D2">
        <w:trPr>
          <w:trHeight w:val="398"/>
        </w:trPr>
        <w:tc>
          <w:tcPr>
            <w:tcW w:w="675" w:type="dxa"/>
          </w:tcPr>
          <w:p w14:paraId="6D3BE054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11</w:t>
            </w:r>
          </w:p>
        </w:tc>
        <w:tc>
          <w:tcPr>
            <w:tcW w:w="4395" w:type="dxa"/>
          </w:tcPr>
          <w:p w14:paraId="2D19F0BA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Łagów</w:t>
            </w:r>
          </w:p>
        </w:tc>
        <w:tc>
          <w:tcPr>
            <w:tcW w:w="4252" w:type="dxa"/>
          </w:tcPr>
          <w:p w14:paraId="5734CCEF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530</w:t>
            </w:r>
          </w:p>
        </w:tc>
      </w:tr>
      <w:tr w:rsidR="003A64A9" w:rsidRPr="00AC6597" w14:paraId="4B53D6C4" w14:textId="77777777" w:rsidTr="00B656D2">
        <w:trPr>
          <w:trHeight w:val="416"/>
        </w:trPr>
        <w:tc>
          <w:tcPr>
            <w:tcW w:w="675" w:type="dxa"/>
          </w:tcPr>
          <w:p w14:paraId="608426DD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12</w:t>
            </w:r>
          </w:p>
        </w:tc>
        <w:tc>
          <w:tcPr>
            <w:tcW w:w="4395" w:type="dxa"/>
          </w:tcPr>
          <w:p w14:paraId="48D3C599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Stok</w:t>
            </w:r>
          </w:p>
        </w:tc>
        <w:tc>
          <w:tcPr>
            <w:tcW w:w="4252" w:type="dxa"/>
          </w:tcPr>
          <w:p w14:paraId="7F506C33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34</w:t>
            </w:r>
          </w:p>
        </w:tc>
      </w:tr>
      <w:tr w:rsidR="003A64A9" w:rsidRPr="00AC6597" w14:paraId="7122C0C4" w14:textId="77777777" w:rsidTr="00B656D2">
        <w:trPr>
          <w:trHeight w:val="70"/>
        </w:trPr>
        <w:tc>
          <w:tcPr>
            <w:tcW w:w="675" w:type="dxa"/>
          </w:tcPr>
          <w:p w14:paraId="6A62E8F4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13</w:t>
            </w:r>
          </w:p>
        </w:tc>
        <w:tc>
          <w:tcPr>
            <w:tcW w:w="4395" w:type="dxa"/>
          </w:tcPr>
          <w:p w14:paraId="6F8FCAFB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proofErr w:type="spellStart"/>
            <w:r w:rsidRPr="00AC6597">
              <w:t>Kosobudki</w:t>
            </w:r>
            <w:proofErr w:type="spellEnd"/>
            <w:r w:rsidRPr="00AC6597">
              <w:t xml:space="preserve"> </w:t>
            </w:r>
          </w:p>
        </w:tc>
        <w:tc>
          <w:tcPr>
            <w:tcW w:w="4252" w:type="dxa"/>
          </w:tcPr>
          <w:p w14:paraId="7A6AE01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6</w:t>
            </w:r>
          </w:p>
        </w:tc>
      </w:tr>
      <w:tr w:rsidR="003A64A9" w:rsidRPr="00AC6597" w14:paraId="3F7B6A3B" w14:textId="77777777" w:rsidTr="00B656D2">
        <w:trPr>
          <w:trHeight w:val="398"/>
        </w:trPr>
        <w:tc>
          <w:tcPr>
            <w:tcW w:w="675" w:type="dxa"/>
          </w:tcPr>
          <w:p w14:paraId="5D4A224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14</w:t>
            </w:r>
          </w:p>
        </w:tc>
        <w:tc>
          <w:tcPr>
            <w:tcW w:w="4395" w:type="dxa"/>
          </w:tcPr>
          <w:p w14:paraId="0010E59E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Kijewo</w:t>
            </w:r>
          </w:p>
        </w:tc>
        <w:tc>
          <w:tcPr>
            <w:tcW w:w="4252" w:type="dxa"/>
          </w:tcPr>
          <w:p w14:paraId="2345953F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1</w:t>
            </w:r>
          </w:p>
        </w:tc>
      </w:tr>
      <w:tr w:rsidR="003A64A9" w:rsidRPr="00AC6597" w14:paraId="346228F2" w14:textId="77777777" w:rsidTr="00B656D2">
        <w:trPr>
          <w:trHeight w:val="416"/>
        </w:trPr>
        <w:tc>
          <w:tcPr>
            <w:tcW w:w="675" w:type="dxa"/>
            <w:tcBorders>
              <w:bottom w:val="single" w:sz="4" w:space="0" w:color="000000"/>
            </w:tcBorders>
          </w:tcPr>
          <w:p w14:paraId="7CA72076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15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3295569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proofErr w:type="spellStart"/>
            <w:r w:rsidRPr="00AC6597">
              <w:t>Pasałka</w:t>
            </w:r>
            <w:proofErr w:type="spellEnd"/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2626AA5B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0</w:t>
            </w:r>
          </w:p>
        </w:tc>
      </w:tr>
      <w:tr w:rsidR="003A64A9" w:rsidRPr="00AC6597" w14:paraId="3581B35B" w14:textId="77777777" w:rsidTr="00B656D2">
        <w:trPr>
          <w:trHeight w:val="416"/>
        </w:trPr>
        <w:tc>
          <w:tcPr>
            <w:tcW w:w="675" w:type="dxa"/>
            <w:tcBorders>
              <w:bottom w:val="single" w:sz="4" w:space="0" w:color="000000"/>
            </w:tcBorders>
          </w:tcPr>
          <w:p w14:paraId="34C9951F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</w:t>
            </w:r>
            <w:r w:rsidRPr="00AC6597">
              <w:lastRenderedPageBreak/>
              <w:t>6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346A8B7F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proofErr w:type="spellStart"/>
            <w:r w:rsidRPr="00AC6597">
              <w:lastRenderedPageBreak/>
              <w:t>Bracikowo</w:t>
            </w:r>
            <w:proofErr w:type="spellEnd"/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76765AAE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0</w:t>
            </w:r>
          </w:p>
        </w:tc>
      </w:tr>
      <w:tr w:rsidR="003A64A9" w:rsidRPr="00AC6597" w14:paraId="212200B7" w14:textId="77777777" w:rsidTr="00B656D2">
        <w:trPr>
          <w:trHeight w:val="398"/>
        </w:trPr>
        <w:tc>
          <w:tcPr>
            <w:tcW w:w="675" w:type="dxa"/>
            <w:tcBorders>
              <w:bottom w:val="single" w:sz="4" w:space="0" w:color="000000"/>
            </w:tcBorders>
          </w:tcPr>
          <w:p w14:paraId="4BCA847F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lastRenderedPageBreak/>
              <w:t>17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3349DF31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Czartów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34043996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4</w:t>
            </w:r>
          </w:p>
        </w:tc>
      </w:tr>
      <w:tr w:rsidR="003A64A9" w:rsidRPr="00AC6597" w14:paraId="31BE60A9" w14:textId="77777777" w:rsidTr="00B656D2">
        <w:trPr>
          <w:trHeight w:val="416"/>
        </w:trPr>
        <w:tc>
          <w:tcPr>
            <w:tcW w:w="675" w:type="dxa"/>
            <w:tcBorders>
              <w:bottom w:val="single" w:sz="4" w:space="0" w:color="000000"/>
            </w:tcBorders>
          </w:tcPr>
          <w:p w14:paraId="3082426D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18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103B103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Czyste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44E8CAF1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17</w:t>
            </w:r>
          </w:p>
        </w:tc>
      </w:tr>
      <w:tr w:rsidR="003A64A9" w:rsidRPr="00AC6597" w14:paraId="1429DFE0" w14:textId="77777777" w:rsidTr="00B656D2">
        <w:trPr>
          <w:trHeight w:val="416"/>
        </w:trPr>
        <w:tc>
          <w:tcPr>
            <w:tcW w:w="675" w:type="dxa"/>
            <w:tcBorders>
              <w:bottom w:val="single" w:sz="4" w:space="0" w:color="000000"/>
            </w:tcBorders>
          </w:tcPr>
          <w:p w14:paraId="6F8EF674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19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5A91AFC8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Zamęt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22117E6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3</w:t>
            </w:r>
          </w:p>
        </w:tc>
      </w:tr>
      <w:tr w:rsidR="003A64A9" w:rsidRPr="00AC6597" w14:paraId="4DF0F497" w14:textId="77777777" w:rsidTr="00B656D2">
        <w:trPr>
          <w:trHeight w:val="166"/>
        </w:trPr>
        <w:tc>
          <w:tcPr>
            <w:tcW w:w="675" w:type="dxa"/>
            <w:tcBorders>
              <w:bottom w:val="single" w:sz="4" w:space="0" w:color="000000"/>
            </w:tcBorders>
          </w:tcPr>
          <w:p w14:paraId="257E544A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20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7A747265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 xml:space="preserve">Troszki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605592E3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4</w:t>
            </w:r>
          </w:p>
        </w:tc>
      </w:tr>
      <w:tr w:rsidR="003A64A9" w:rsidRPr="00AC6597" w14:paraId="6F4350E4" w14:textId="77777777" w:rsidTr="00B656D2">
        <w:trPr>
          <w:trHeight w:val="166"/>
        </w:trPr>
        <w:tc>
          <w:tcPr>
            <w:tcW w:w="675" w:type="dxa"/>
            <w:tcBorders>
              <w:bottom w:val="single" w:sz="4" w:space="0" w:color="000000"/>
            </w:tcBorders>
          </w:tcPr>
          <w:p w14:paraId="2FE434CD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21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60CA5E2F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</w:pPr>
            <w:r w:rsidRPr="00AC6597">
              <w:t>Wielopole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4E8C166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33"/>
              <w:jc w:val="both"/>
            </w:pPr>
            <w:r w:rsidRPr="00AC6597">
              <w:t>16</w:t>
            </w:r>
          </w:p>
        </w:tc>
      </w:tr>
      <w:tr w:rsidR="003A64A9" w:rsidRPr="00AC6597" w14:paraId="5173D4EF" w14:textId="77777777" w:rsidTr="00B656D2">
        <w:trPr>
          <w:trHeight w:val="521"/>
        </w:trPr>
        <w:tc>
          <w:tcPr>
            <w:tcW w:w="5070" w:type="dxa"/>
            <w:gridSpan w:val="2"/>
            <w:shd w:val="pct10" w:color="auto" w:fill="auto"/>
          </w:tcPr>
          <w:p w14:paraId="048329E0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284" w:right="576"/>
              <w:jc w:val="both"/>
              <w:rPr>
                <w:b/>
              </w:rPr>
            </w:pPr>
            <w:r w:rsidRPr="00AC6597">
              <w:rPr>
                <w:b/>
              </w:rPr>
              <w:t>SUMA:</w:t>
            </w:r>
          </w:p>
        </w:tc>
        <w:tc>
          <w:tcPr>
            <w:tcW w:w="4252" w:type="dxa"/>
            <w:shd w:val="pct10" w:color="auto" w:fill="auto"/>
          </w:tcPr>
          <w:p w14:paraId="36EA3158" w14:textId="77777777" w:rsidR="003A64A9" w:rsidRPr="00AC6597" w:rsidRDefault="003A64A9" w:rsidP="00F477AC">
            <w:pPr>
              <w:widowControl w:val="0"/>
              <w:autoSpaceDE w:val="0"/>
              <w:autoSpaceDN w:val="0"/>
              <w:spacing w:line="276" w:lineRule="auto"/>
              <w:ind w:left="-108" w:right="-78" w:firstLine="141"/>
              <w:jc w:val="both"/>
              <w:rPr>
                <w:b/>
              </w:rPr>
            </w:pPr>
            <w:r w:rsidRPr="00AC6597">
              <w:rPr>
                <w:b/>
              </w:rPr>
              <w:t>1648</w:t>
            </w:r>
          </w:p>
        </w:tc>
      </w:tr>
    </w:tbl>
    <w:p w14:paraId="63BCB81A" w14:textId="77777777" w:rsidR="003A64A9" w:rsidRPr="00AC6597" w:rsidRDefault="003A64A9" w:rsidP="00F477AC">
      <w:pPr>
        <w:spacing w:line="276" w:lineRule="auto"/>
        <w:jc w:val="both"/>
        <w:rPr>
          <w:bCs/>
          <w:highlight w:val="yellow"/>
        </w:rPr>
      </w:pPr>
    </w:p>
    <w:p w14:paraId="59EFB122" w14:textId="77777777" w:rsidR="00A9353D" w:rsidRDefault="00A9353D" w:rsidP="00F477AC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14:paraId="5B6B5093" w14:textId="77777777" w:rsidR="00A9353D" w:rsidRDefault="00A9353D" w:rsidP="00CF3A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14:paraId="3EFEEE78" w14:textId="77777777" w:rsidR="009812EE" w:rsidRDefault="009812EE" w:rsidP="00CF3A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9812EE">
        <w:rPr>
          <w:b/>
          <w:bCs/>
          <w:sz w:val="22"/>
          <w:szCs w:val="22"/>
          <w:lang w:eastAsia="en-US"/>
        </w:rPr>
        <w:t>ROZDZIAŁ 2. SZCZEGÓŁOWY OPIS PRZEDMIOTU ZAMÓWIENIA</w:t>
      </w:r>
    </w:p>
    <w:p w14:paraId="550F4DFB" w14:textId="77777777" w:rsidR="009812EE" w:rsidRDefault="009812EE" w:rsidP="00CF3AAA">
      <w:pPr>
        <w:shd w:val="clear" w:color="auto" w:fill="FFFFFF"/>
        <w:suppressAutoHyphens w:val="0"/>
        <w:spacing w:line="276" w:lineRule="auto"/>
        <w:ind w:left="-426" w:firstLine="426"/>
        <w:jc w:val="both"/>
        <w:rPr>
          <w:b/>
          <w:bCs/>
          <w:sz w:val="22"/>
          <w:szCs w:val="22"/>
          <w:lang w:eastAsia="en-US"/>
        </w:rPr>
      </w:pPr>
    </w:p>
    <w:p w14:paraId="472F6E99" w14:textId="77777777" w:rsidR="00940D3C" w:rsidRPr="00CF3AAA" w:rsidRDefault="00CF3AAA" w:rsidP="00CF3AAA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t>1.</w:t>
      </w:r>
      <w:r w:rsidR="009812EE" w:rsidRPr="009812EE">
        <w:t xml:space="preserve">Przedmiotem zamówienia jest </w:t>
      </w:r>
      <w:r w:rsidR="009812EE">
        <w:t xml:space="preserve">odbiór i transport </w:t>
      </w:r>
      <w:r w:rsidR="009812EE" w:rsidRPr="009812EE">
        <w:t xml:space="preserve"> wskazanych w opisie zamówienia odpadów komunalnych ze wszystkich nieruchomości położonych na terenie Gminy </w:t>
      </w:r>
      <w:r w:rsidR="009812EE">
        <w:t xml:space="preserve">Łagów </w:t>
      </w:r>
      <w:r w:rsidR="009812EE" w:rsidRPr="009812EE">
        <w:t xml:space="preserve">, na których zamieszkują mieszkańcy oraz nieruchomości, na których </w:t>
      </w:r>
      <w:r w:rsidR="009812EE" w:rsidRPr="00CF3AAA">
        <w:rPr>
          <w:rFonts w:eastAsia="Times New Roman"/>
          <w:color w:val="000000"/>
          <w:lang w:eastAsia="pl-PL"/>
        </w:rPr>
        <w:t>znajdują się domki letniskowe lub innych nieruchomości wykorzystywanych na cele rekreacyjno-wypoczynkowe:  </w:t>
      </w:r>
    </w:p>
    <w:p w14:paraId="01B2CA50" w14:textId="77777777" w:rsidR="00940D3C" w:rsidRPr="00CF3AAA" w:rsidRDefault="00CF3AAA" w:rsidP="00CF3AAA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lang w:eastAsia="en-US"/>
        </w:rPr>
        <w:t>2.</w:t>
      </w:r>
      <w:r w:rsidR="00333391" w:rsidRPr="00AC6597">
        <w:rPr>
          <w:lang w:eastAsia="en-US"/>
        </w:rPr>
        <w:t>Przedmiot zamówienia obejmuje dostarczenie pojemników do zbierania niesegregowanych (zmieszanych) odpadów komunalnych oraz  dos</w:t>
      </w:r>
      <w:r w:rsidR="00E4275B">
        <w:rPr>
          <w:lang w:eastAsia="en-US"/>
        </w:rPr>
        <w:t>tarczenie worków lub pojemników</w:t>
      </w:r>
      <w:r w:rsidR="00333391" w:rsidRPr="00AC6597">
        <w:rPr>
          <w:lang w:eastAsia="en-US"/>
        </w:rPr>
        <w:t xml:space="preserve"> do selektywnej zbiórki odpadów</w:t>
      </w:r>
      <w:r w:rsidR="00333391">
        <w:rPr>
          <w:lang w:eastAsia="en-US"/>
        </w:rPr>
        <w:t>.</w:t>
      </w:r>
    </w:p>
    <w:p w14:paraId="430813AA" w14:textId="77777777" w:rsidR="00940D3C" w:rsidRPr="00CF3AAA" w:rsidRDefault="00CF3AAA" w:rsidP="00CF3AAA">
      <w:pPr>
        <w:shd w:val="clear" w:color="auto" w:fill="FFFFFF"/>
        <w:tabs>
          <w:tab w:val="left" w:pos="142"/>
        </w:tabs>
        <w:suppressAutoHyphens w:val="0"/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3.</w:t>
      </w:r>
      <w:bookmarkStart w:id="1" w:name="_Hlk27306048"/>
      <w:r w:rsidR="00940D3C" w:rsidRPr="00CF3AAA">
        <w:rPr>
          <w:rFonts w:eastAsia="Times New Roman"/>
          <w:color w:val="000000"/>
          <w:lang w:eastAsia="pl-PL"/>
        </w:rPr>
        <w:t xml:space="preserve">Przedmiot zamówienia obejmuje  odbiór </w:t>
      </w:r>
      <w:r w:rsidR="00940D3C" w:rsidRPr="00CF3AAA">
        <w:rPr>
          <w:b/>
          <w:color w:val="000000" w:themeColor="text1"/>
          <w:lang w:eastAsia="en-US"/>
        </w:rPr>
        <w:t xml:space="preserve"> odpadów </w:t>
      </w:r>
      <w:bookmarkEnd w:id="1"/>
      <w:r w:rsidR="00940D3C" w:rsidRPr="00CF3AAA">
        <w:rPr>
          <w:b/>
          <w:color w:val="000000" w:themeColor="text1"/>
          <w:lang w:eastAsia="en-US"/>
        </w:rPr>
        <w:t>,, baterie „   -</w:t>
      </w:r>
      <w:r w:rsidR="00940D3C" w:rsidRPr="00CF3AAA">
        <w:rPr>
          <w:color w:val="000000" w:themeColor="text1"/>
          <w:lang w:eastAsia="en-US"/>
        </w:rPr>
        <w:t xml:space="preserve">z pojemników znajdujących się w budynku Urzędu Gminy w Łagowie ul. Spacerowa 7, </w:t>
      </w:r>
    </w:p>
    <w:p w14:paraId="27E727DE" w14:textId="77777777" w:rsidR="00940D3C" w:rsidRPr="00940D3C" w:rsidRDefault="00940D3C" w:rsidP="00CF3AAA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lang w:eastAsia="pl-PL"/>
        </w:rPr>
      </w:pPr>
      <w:r w:rsidRPr="00940D3C">
        <w:rPr>
          <w:rFonts w:eastAsia="Times New Roman"/>
          <w:color w:val="000000"/>
          <w:lang w:eastAsia="pl-PL"/>
        </w:rPr>
        <w:t xml:space="preserve"> Odbiór odbywać się będzie na zgłoszenie telefoniczne Zamawiającego,</w:t>
      </w:r>
    </w:p>
    <w:p w14:paraId="687A93A2" w14:textId="0D42B760" w:rsidR="00CF3AAA" w:rsidRDefault="006901CB" w:rsidP="00B656D2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4.</w:t>
      </w:r>
      <w:r w:rsidR="00CF3AAA">
        <w:rPr>
          <w:rFonts w:eastAsia="Times New Roman"/>
          <w:color w:val="000000"/>
          <w:lang w:eastAsia="pl-PL"/>
        </w:rPr>
        <w:t>.</w:t>
      </w:r>
      <w:r w:rsidR="008F1EBB" w:rsidRPr="008F1EBB">
        <w:rPr>
          <w:rFonts w:eastAsia="Times New Roman"/>
          <w:color w:val="000000"/>
          <w:lang w:eastAsia="pl-PL"/>
        </w:rPr>
        <w:t xml:space="preserve"> </w:t>
      </w:r>
      <w:r w:rsidR="008F1EBB" w:rsidRPr="00CF3AAA">
        <w:rPr>
          <w:rFonts w:eastAsia="Times New Roman"/>
          <w:color w:val="000000"/>
          <w:lang w:eastAsia="pl-PL"/>
        </w:rPr>
        <w:t xml:space="preserve">Przedmiot zamówienia obejmuje  odbiór </w:t>
      </w:r>
      <w:r w:rsidR="008F1EBB" w:rsidRPr="00CF3AAA">
        <w:rPr>
          <w:b/>
          <w:color w:val="000000" w:themeColor="text1"/>
          <w:lang w:eastAsia="en-US"/>
        </w:rPr>
        <w:t xml:space="preserve"> odpadów</w:t>
      </w:r>
      <w:r w:rsidR="00940D3C" w:rsidRPr="00CF3AAA">
        <w:rPr>
          <w:rFonts w:eastAsia="Times New Roman"/>
          <w:color w:val="000000"/>
          <w:lang w:eastAsia="pl-PL"/>
        </w:rPr>
        <w:t xml:space="preserve"> </w:t>
      </w:r>
      <w:r w:rsidR="008F1EBB">
        <w:rPr>
          <w:rFonts w:eastAsia="Times New Roman"/>
          <w:color w:val="000000"/>
          <w:lang w:eastAsia="pl-PL"/>
        </w:rPr>
        <w:t xml:space="preserve"> </w:t>
      </w:r>
      <w:r w:rsidR="00940D3C" w:rsidRPr="00CF3AAA">
        <w:rPr>
          <w:rFonts w:eastAsia="Times New Roman"/>
          <w:color w:val="000000"/>
          <w:lang w:eastAsia="pl-PL"/>
        </w:rPr>
        <w:t xml:space="preserve"> </w:t>
      </w:r>
      <w:r w:rsidR="008F1EBB">
        <w:rPr>
          <w:rFonts w:eastAsia="Times New Roman"/>
          <w:color w:val="000000"/>
          <w:lang w:eastAsia="pl-PL"/>
        </w:rPr>
        <w:t>,,</w:t>
      </w:r>
      <w:r w:rsidR="00940D3C" w:rsidRPr="00CF3AAA">
        <w:rPr>
          <w:rFonts w:eastAsia="Times New Roman"/>
          <w:color w:val="000000"/>
          <w:lang w:eastAsia="pl-PL"/>
        </w:rPr>
        <w:t>Przeterminowane leki</w:t>
      </w:r>
      <w:r w:rsidR="008F1EBB">
        <w:rPr>
          <w:rFonts w:eastAsia="Times New Roman"/>
          <w:color w:val="000000"/>
          <w:lang w:eastAsia="pl-PL"/>
        </w:rPr>
        <w:t xml:space="preserve">” </w:t>
      </w:r>
      <w:r w:rsidR="00940D3C" w:rsidRPr="00CF3AAA">
        <w:rPr>
          <w:rFonts w:eastAsia="Times New Roman"/>
          <w:color w:val="000000"/>
          <w:lang w:eastAsia="pl-PL"/>
        </w:rPr>
        <w:t xml:space="preserve">-  odbiór z dwóch aptek </w:t>
      </w:r>
      <w:r w:rsidR="00B656D2">
        <w:rPr>
          <w:rFonts w:eastAsia="Times New Roman"/>
          <w:color w:val="000000"/>
          <w:lang w:eastAsia="pl-PL"/>
        </w:rPr>
        <w:t xml:space="preserve">znajdujących się w miejscowości Łagów. </w:t>
      </w:r>
    </w:p>
    <w:p w14:paraId="417E9255" w14:textId="0211AC83" w:rsidR="00940D3C" w:rsidRPr="00940D3C" w:rsidRDefault="00CF3AAA" w:rsidP="00CF3AAA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940D3C" w:rsidRPr="00940D3C">
        <w:rPr>
          <w:rFonts w:eastAsia="Times New Roman"/>
          <w:color w:val="000000"/>
          <w:lang w:eastAsia="pl-PL"/>
        </w:rPr>
        <w:t>Odbiór odbywać się będzie  na zgłoszenie telefoniczne Zamawiającego</w:t>
      </w:r>
    </w:p>
    <w:p w14:paraId="2FC0909C" w14:textId="77777777" w:rsidR="009524DB" w:rsidRPr="009D0F8B" w:rsidRDefault="009524DB" w:rsidP="00CF3AAA">
      <w:pPr>
        <w:autoSpaceDE w:val="0"/>
        <w:autoSpaceDN w:val="0"/>
        <w:adjustRightInd w:val="0"/>
        <w:spacing w:line="360" w:lineRule="auto"/>
        <w:jc w:val="both"/>
        <w:rPr>
          <w:b/>
          <w:u w:val="single"/>
          <w:lang w:eastAsia="en-US"/>
        </w:rPr>
      </w:pPr>
    </w:p>
    <w:p w14:paraId="09788053" w14:textId="3F880A89" w:rsidR="009524DB" w:rsidRPr="00CF3AAA" w:rsidRDefault="008F1EBB" w:rsidP="00CF3AAA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pl-PL"/>
        </w:rPr>
      </w:pPr>
      <w:r>
        <w:rPr>
          <w:bCs/>
          <w:lang w:eastAsia="pl-PL"/>
        </w:rPr>
        <w:t>5</w:t>
      </w:r>
      <w:r w:rsidR="00CF3AAA">
        <w:rPr>
          <w:bCs/>
          <w:lang w:eastAsia="pl-PL"/>
        </w:rPr>
        <w:t>.</w:t>
      </w:r>
      <w:r w:rsidR="009524DB" w:rsidRPr="00CF3AAA">
        <w:rPr>
          <w:bCs/>
          <w:lang w:eastAsia="pl-PL"/>
        </w:rPr>
        <w:t xml:space="preserve">Zakres przedmiotu zamówienia obejmuje odbiór i </w:t>
      </w:r>
      <w:r w:rsidR="009D0F8B" w:rsidRPr="00CF3AAA">
        <w:rPr>
          <w:bCs/>
          <w:lang w:eastAsia="pl-PL"/>
        </w:rPr>
        <w:t xml:space="preserve">transport </w:t>
      </w:r>
      <w:r w:rsidR="009524DB" w:rsidRPr="00CF3AAA">
        <w:rPr>
          <w:bCs/>
          <w:lang w:eastAsia="pl-PL"/>
        </w:rPr>
        <w:t>:</w:t>
      </w:r>
    </w:p>
    <w:p w14:paraId="6EDFA6D9" w14:textId="77777777" w:rsidR="009524DB" w:rsidRPr="009D0F8B" w:rsidRDefault="009524DB" w:rsidP="00CF3AA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 w:rsidRPr="00AF54FE">
        <w:rPr>
          <w:b/>
          <w:lang w:eastAsia="pl-PL"/>
        </w:rPr>
        <w:t>Niesegregowanych (zmieszanych) odpadów komunalnych</w:t>
      </w:r>
      <w:r w:rsidRPr="009D0F8B">
        <w:rPr>
          <w:lang w:eastAsia="pl-PL"/>
        </w:rPr>
        <w:t xml:space="preserve"> o kodzie 20 03 01 w szacunkowej ilości ok. </w:t>
      </w:r>
      <w:r w:rsidRPr="009D0F8B">
        <w:rPr>
          <w:lang w:eastAsia="en-US"/>
        </w:rPr>
        <w:t>1 506,26</w:t>
      </w:r>
      <w:r w:rsidR="009D0F8B" w:rsidRPr="009D0F8B">
        <w:rPr>
          <w:lang w:eastAsia="en-US"/>
        </w:rPr>
        <w:t xml:space="preserve"> Mg</w:t>
      </w:r>
      <w:r w:rsidRPr="009D0F8B">
        <w:rPr>
          <w:lang w:eastAsia="pl-PL"/>
        </w:rPr>
        <w:t>;</w:t>
      </w:r>
    </w:p>
    <w:p w14:paraId="1510C39A" w14:textId="77777777" w:rsidR="009524DB" w:rsidRPr="009D0F8B" w:rsidRDefault="009524DB" w:rsidP="00CF3AA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 w:rsidRPr="009D0F8B">
        <w:rPr>
          <w:lang w:eastAsia="pl-PL"/>
        </w:rPr>
        <w:t>Segregowanych odpadów komunalnych z podziałem na następujące frakcje w szacunkowej ilości ok</w:t>
      </w:r>
      <w:r w:rsidRPr="00AF54FE">
        <w:rPr>
          <w:color w:val="000000" w:themeColor="text1"/>
          <w:lang w:eastAsia="pl-PL"/>
        </w:rPr>
        <w:t xml:space="preserve">. </w:t>
      </w:r>
      <w:r w:rsidR="00AF54FE" w:rsidRPr="00AF54FE">
        <w:rPr>
          <w:color w:val="000000" w:themeColor="text1"/>
          <w:lang w:eastAsia="pl-PL"/>
        </w:rPr>
        <w:t xml:space="preserve">475,60 </w:t>
      </w:r>
      <w:r w:rsidRPr="00AF54FE">
        <w:rPr>
          <w:color w:val="000000" w:themeColor="text1"/>
          <w:lang w:eastAsia="pl-PL"/>
        </w:rPr>
        <w:t xml:space="preserve">Mg, w </w:t>
      </w:r>
      <w:r w:rsidRPr="009D0F8B">
        <w:rPr>
          <w:lang w:eastAsia="pl-PL"/>
        </w:rPr>
        <w:t>rozbiciu na:</w:t>
      </w:r>
    </w:p>
    <w:p w14:paraId="3F2CACA8" w14:textId="77777777" w:rsidR="009D0F8B" w:rsidRDefault="009D0F8B" w:rsidP="00CF3AA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AF54FE">
        <w:rPr>
          <w:b/>
          <w:lang w:eastAsia="pl-PL"/>
        </w:rPr>
        <w:lastRenderedPageBreak/>
        <w:t>opakowania z tworzyw sztucznych</w:t>
      </w:r>
      <w:r>
        <w:rPr>
          <w:lang w:eastAsia="pl-PL"/>
        </w:rPr>
        <w:t xml:space="preserve"> </w:t>
      </w:r>
      <w:r w:rsidR="00AF54FE">
        <w:rPr>
          <w:lang w:eastAsia="pl-PL"/>
        </w:rPr>
        <w:t xml:space="preserve"> o kodzie ( </w:t>
      </w:r>
      <w:r w:rsidR="00AF54FE" w:rsidRPr="00AC6597">
        <w:rPr>
          <w:b/>
          <w:lang w:eastAsia="en-US"/>
        </w:rPr>
        <w:t>15 01 02</w:t>
      </w:r>
      <w:r w:rsidR="00AF54FE">
        <w:rPr>
          <w:b/>
          <w:lang w:eastAsia="en-US"/>
        </w:rPr>
        <w:t xml:space="preserve">) </w:t>
      </w:r>
      <w:r w:rsidR="009524DB" w:rsidRPr="009524DB">
        <w:rPr>
          <w:lang w:eastAsia="pl-PL"/>
        </w:rPr>
        <w:t xml:space="preserve">ok. </w:t>
      </w:r>
      <w:r w:rsidR="00AF54FE">
        <w:rPr>
          <w:lang w:eastAsia="pl-PL"/>
        </w:rPr>
        <w:t>114,18</w:t>
      </w:r>
      <w:r w:rsidR="009524DB" w:rsidRPr="009524DB">
        <w:rPr>
          <w:lang w:eastAsia="pl-PL"/>
        </w:rPr>
        <w:t xml:space="preserve"> Mg;</w:t>
      </w:r>
    </w:p>
    <w:p w14:paraId="2FE88E56" w14:textId="77777777" w:rsidR="009524DB" w:rsidRDefault="009D0F8B" w:rsidP="00CF3AA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AF54FE">
        <w:rPr>
          <w:b/>
          <w:color w:val="000000" w:themeColor="text1"/>
          <w:lang w:eastAsia="pl-PL"/>
        </w:rPr>
        <w:t>opakowania z papieru i tektury</w:t>
      </w:r>
      <w:r w:rsidRPr="00AF54FE">
        <w:rPr>
          <w:color w:val="000000" w:themeColor="text1"/>
          <w:lang w:eastAsia="pl-PL"/>
        </w:rPr>
        <w:t xml:space="preserve"> </w:t>
      </w:r>
      <w:r w:rsidR="00AF54FE">
        <w:rPr>
          <w:color w:val="000000" w:themeColor="text1"/>
          <w:lang w:eastAsia="pl-PL"/>
        </w:rPr>
        <w:t xml:space="preserve"> o kodzie (</w:t>
      </w:r>
      <w:r w:rsidR="00AF54FE" w:rsidRPr="00AC6597">
        <w:rPr>
          <w:b/>
          <w:lang w:eastAsia="en-US"/>
        </w:rPr>
        <w:t>15 01 01</w:t>
      </w:r>
      <w:r w:rsidR="00AF54FE">
        <w:rPr>
          <w:b/>
          <w:lang w:eastAsia="en-US"/>
        </w:rPr>
        <w:t xml:space="preserve">) </w:t>
      </w:r>
      <w:r w:rsidR="00AF54FE">
        <w:rPr>
          <w:color w:val="000000" w:themeColor="text1"/>
          <w:lang w:eastAsia="pl-PL"/>
        </w:rPr>
        <w:t xml:space="preserve"> </w:t>
      </w:r>
      <w:r w:rsidR="00AF54FE">
        <w:rPr>
          <w:lang w:eastAsia="pl-PL"/>
        </w:rPr>
        <w:t xml:space="preserve">ok. </w:t>
      </w:r>
      <w:r w:rsidR="009524DB" w:rsidRPr="009524DB">
        <w:rPr>
          <w:lang w:eastAsia="pl-PL"/>
        </w:rPr>
        <w:t xml:space="preserve"> </w:t>
      </w:r>
      <w:r w:rsidR="00AF54FE">
        <w:rPr>
          <w:lang w:eastAsia="pl-PL"/>
        </w:rPr>
        <w:t>7</w:t>
      </w:r>
      <w:r>
        <w:rPr>
          <w:lang w:eastAsia="pl-PL"/>
        </w:rPr>
        <w:t>,42</w:t>
      </w:r>
      <w:r w:rsidR="009524DB" w:rsidRPr="009524DB">
        <w:rPr>
          <w:lang w:eastAsia="pl-PL"/>
        </w:rPr>
        <w:t>Mg;</w:t>
      </w:r>
    </w:p>
    <w:p w14:paraId="07A942E7" w14:textId="77777777" w:rsidR="009524DB" w:rsidRDefault="009524DB" w:rsidP="00CF3AA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24DB">
        <w:rPr>
          <w:lang w:eastAsia="pl-PL"/>
        </w:rPr>
        <w:t xml:space="preserve"> </w:t>
      </w:r>
      <w:r w:rsidRPr="00AF54FE">
        <w:rPr>
          <w:b/>
          <w:lang w:eastAsia="pl-PL"/>
        </w:rPr>
        <w:t>szkło, opakowania ze szkła</w:t>
      </w:r>
      <w:r w:rsidRPr="009524DB">
        <w:rPr>
          <w:lang w:eastAsia="pl-PL"/>
        </w:rPr>
        <w:t xml:space="preserve"> </w:t>
      </w:r>
      <w:r w:rsidR="00AF54FE">
        <w:rPr>
          <w:lang w:eastAsia="pl-PL"/>
        </w:rPr>
        <w:t xml:space="preserve"> o kodzie (</w:t>
      </w:r>
      <w:r w:rsidR="00AF54FE" w:rsidRPr="00AC6597">
        <w:rPr>
          <w:b/>
          <w:lang w:eastAsia="en-US"/>
        </w:rPr>
        <w:t>15 01 07</w:t>
      </w:r>
      <w:r w:rsidR="00AF54FE">
        <w:rPr>
          <w:b/>
          <w:lang w:eastAsia="en-US"/>
        </w:rPr>
        <w:t xml:space="preserve">) </w:t>
      </w:r>
      <w:r w:rsidR="00AF54FE">
        <w:rPr>
          <w:lang w:eastAsia="pl-PL"/>
        </w:rPr>
        <w:t xml:space="preserve"> </w:t>
      </w:r>
      <w:r w:rsidRPr="009524DB">
        <w:rPr>
          <w:lang w:eastAsia="pl-PL"/>
        </w:rPr>
        <w:t>w ilości ok.</w:t>
      </w:r>
      <w:r w:rsidR="00AF54FE">
        <w:rPr>
          <w:lang w:eastAsia="pl-PL"/>
        </w:rPr>
        <w:t>100</w:t>
      </w:r>
      <w:r w:rsidRPr="009524DB">
        <w:rPr>
          <w:lang w:eastAsia="pl-PL"/>
        </w:rPr>
        <w:t xml:space="preserve"> Mg;</w:t>
      </w:r>
    </w:p>
    <w:p w14:paraId="03783A3D" w14:textId="77777777" w:rsidR="009524DB" w:rsidRDefault="009524DB" w:rsidP="00CF3AA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24DB">
        <w:rPr>
          <w:lang w:eastAsia="pl-PL"/>
        </w:rPr>
        <w:t xml:space="preserve"> </w:t>
      </w:r>
      <w:r w:rsidRPr="00AF54FE">
        <w:rPr>
          <w:b/>
          <w:lang w:eastAsia="pl-PL"/>
        </w:rPr>
        <w:t>odpady wielkogabarytowe o kodzie 20 03 07</w:t>
      </w:r>
      <w:r w:rsidRPr="009524DB">
        <w:rPr>
          <w:lang w:eastAsia="pl-PL"/>
        </w:rPr>
        <w:t xml:space="preserve"> </w:t>
      </w:r>
      <w:r w:rsidR="009D0F8B" w:rsidRPr="009D0F8B">
        <w:rPr>
          <w:lang w:eastAsia="pl-PL"/>
        </w:rPr>
        <w:t xml:space="preserve"> </w:t>
      </w:r>
      <w:r w:rsidR="00AF54FE">
        <w:rPr>
          <w:lang w:eastAsia="pl-PL"/>
        </w:rPr>
        <w:t>w ilości ok. 156,00</w:t>
      </w:r>
      <w:r w:rsidRPr="009524DB">
        <w:rPr>
          <w:lang w:eastAsia="pl-PL"/>
        </w:rPr>
        <w:t xml:space="preserve"> Mg;</w:t>
      </w:r>
    </w:p>
    <w:p w14:paraId="365EF0FB" w14:textId="77777777" w:rsidR="009524DB" w:rsidRDefault="00AF54FE" w:rsidP="00CF3AA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AF54FE">
        <w:rPr>
          <w:b/>
          <w:lang w:eastAsia="pl-PL"/>
        </w:rPr>
        <w:t xml:space="preserve"> zużyte opony</w:t>
      </w:r>
      <w:r>
        <w:rPr>
          <w:b/>
          <w:lang w:eastAsia="pl-PL"/>
        </w:rPr>
        <w:t xml:space="preserve"> o kodzie (</w:t>
      </w:r>
      <w:r w:rsidRPr="00AC6597">
        <w:rPr>
          <w:b/>
          <w:lang w:eastAsia="en-US"/>
        </w:rPr>
        <w:t>16 01 03</w:t>
      </w:r>
      <w:r>
        <w:rPr>
          <w:b/>
          <w:lang w:eastAsia="en-US"/>
        </w:rPr>
        <w:t xml:space="preserve">) </w:t>
      </w:r>
      <w:r>
        <w:rPr>
          <w:lang w:eastAsia="pl-PL"/>
        </w:rPr>
        <w:t xml:space="preserve"> w ilości ok. 6,00</w:t>
      </w:r>
      <w:r w:rsidR="009524DB" w:rsidRPr="009524DB">
        <w:rPr>
          <w:lang w:eastAsia="pl-PL"/>
        </w:rPr>
        <w:t xml:space="preserve"> Mg;</w:t>
      </w:r>
    </w:p>
    <w:p w14:paraId="734F9736" w14:textId="77777777" w:rsidR="009524DB" w:rsidRPr="009524DB" w:rsidRDefault="009524DB" w:rsidP="00CF3AAA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24DB">
        <w:rPr>
          <w:lang w:eastAsia="pl-PL"/>
        </w:rPr>
        <w:t xml:space="preserve"> </w:t>
      </w:r>
      <w:r w:rsidRPr="00AF54FE">
        <w:rPr>
          <w:b/>
          <w:lang w:eastAsia="pl-PL"/>
        </w:rPr>
        <w:t>odpady ulegające biodegradacji</w:t>
      </w:r>
      <w:r w:rsidR="00AF54FE">
        <w:rPr>
          <w:b/>
          <w:lang w:eastAsia="pl-PL"/>
        </w:rPr>
        <w:t xml:space="preserve"> o kodzie ( </w:t>
      </w:r>
      <w:r w:rsidRPr="009524DB">
        <w:rPr>
          <w:lang w:eastAsia="pl-PL"/>
        </w:rPr>
        <w:t xml:space="preserve"> </w:t>
      </w:r>
      <w:r w:rsidR="00AF54FE" w:rsidRPr="00AC6597">
        <w:rPr>
          <w:b/>
          <w:lang w:eastAsia="en-US"/>
        </w:rPr>
        <w:t>20 02 01</w:t>
      </w:r>
      <w:r w:rsidR="00AF54FE">
        <w:rPr>
          <w:b/>
          <w:lang w:eastAsia="en-US"/>
        </w:rPr>
        <w:t xml:space="preserve">) </w:t>
      </w:r>
      <w:r w:rsidR="00AF54FE">
        <w:rPr>
          <w:lang w:eastAsia="pl-PL"/>
        </w:rPr>
        <w:t>ok. 92,00</w:t>
      </w:r>
      <w:r w:rsidRPr="009524DB">
        <w:rPr>
          <w:lang w:eastAsia="pl-PL"/>
        </w:rPr>
        <w:t xml:space="preserve"> Mg;</w:t>
      </w:r>
    </w:p>
    <w:p w14:paraId="4F68DE24" w14:textId="77777777" w:rsidR="00CF3AAA" w:rsidRDefault="00CF3AAA" w:rsidP="00C73121">
      <w:pPr>
        <w:autoSpaceDE w:val="0"/>
        <w:autoSpaceDN w:val="0"/>
        <w:adjustRightInd w:val="0"/>
        <w:spacing w:line="276" w:lineRule="auto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 </w:t>
      </w:r>
    </w:p>
    <w:p w14:paraId="051ED7BC" w14:textId="77777777" w:rsidR="00C73121" w:rsidRPr="00CF3AAA" w:rsidRDefault="00C73121" w:rsidP="00C73121">
      <w:pPr>
        <w:autoSpaceDE w:val="0"/>
        <w:autoSpaceDN w:val="0"/>
        <w:adjustRightInd w:val="0"/>
        <w:spacing w:line="276" w:lineRule="auto"/>
        <w:jc w:val="both"/>
        <w:rPr>
          <w:b/>
          <w:u w:val="single"/>
          <w:lang w:eastAsia="en-US"/>
        </w:rPr>
      </w:pPr>
      <w:r w:rsidRPr="00CF3AAA">
        <w:rPr>
          <w:b/>
          <w:lang w:eastAsia="en-US"/>
        </w:rPr>
        <w:t>Przewidywana ilość odpadów komunalnych</w:t>
      </w:r>
      <w:r w:rsidRPr="00CF3AAA">
        <w:rPr>
          <w:b/>
          <w:u w:val="single"/>
          <w:lang w:eastAsia="en-US"/>
        </w:rPr>
        <w:t xml:space="preserve"> 450 kg na 1 osobę na rok. </w:t>
      </w:r>
    </w:p>
    <w:p w14:paraId="0B46F3CF" w14:textId="77777777" w:rsidR="00EA6987" w:rsidRPr="00CF3AAA" w:rsidRDefault="00EA6987" w:rsidP="00CF3AAA">
      <w:pPr>
        <w:autoSpaceDE w:val="0"/>
        <w:autoSpaceDN w:val="0"/>
        <w:adjustRightInd w:val="0"/>
        <w:spacing w:line="360" w:lineRule="auto"/>
        <w:jc w:val="both"/>
        <w:rPr>
          <w:b/>
          <w:highlight w:val="yellow"/>
          <w:lang w:eastAsia="en-US"/>
        </w:rPr>
      </w:pPr>
    </w:p>
    <w:p w14:paraId="3C03FBA1" w14:textId="31524F8D" w:rsidR="003A64A9" w:rsidRDefault="008F1EBB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6</w:t>
      </w:r>
      <w:r w:rsidR="00CF3AAA">
        <w:rPr>
          <w:lang w:eastAsia="en-US"/>
        </w:rPr>
        <w:t xml:space="preserve">. </w:t>
      </w:r>
      <w:r w:rsidR="003A64A9" w:rsidRPr="00AC6597">
        <w:rPr>
          <w:lang w:eastAsia="en-US"/>
        </w:rPr>
        <w:t>Zamawiający nie ponosi odpowiedzialności za powstałe w trakcie zamówienia rozbieżności między pod</w:t>
      </w:r>
      <w:r w:rsidR="00CF3AAA">
        <w:rPr>
          <w:lang w:eastAsia="en-US"/>
        </w:rPr>
        <w:t xml:space="preserve">aną szacunkową ilością odpadów i </w:t>
      </w:r>
      <w:r w:rsidR="003A64A9" w:rsidRPr="00AC6597">
        <w:rPr>
          <w:lang w:eastAsia="en-US"/>
        </w:rPr>
        <w:t xml:space="preserve"> pojemników/worków. </w:t>
      </w:r>
    </w:p>
    <w:p w14:paraId="7FD92880" w14:textId="717123E9" w:rsidR="00CF3AAA" w:rsidRDefault="008F1EBB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7</w:t>
      </w:r>
      <w:r w:rsidR="00CF3AAA">
        <w:rPr>
          <w:lang w:eastAsia="en-US"/>
        </w:rPr>
        <w:t>.</w:t>
      </w:r>
      <w:r w:rsidR="003A64A9" w:rsidRPr="00AC6597">
        <w:rPr>
          <w:lang w:eastAsia="en-US"/>
        </w:rPr>
        <w:t>Wynikłe rozbieżności nie mogą stanowić podstawy ewentualnych roszczeń względem Zamawiającego.</w:t>
      </w:r>
    </w:p>
    <w:p w14:paraId="48F3AE9C" w14:textId="77777777" w:rsidR="003A64A9" w:rsidRPr="00AC6597" w:rsidRDefault="003A64A9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 xml:space="preserve"> Wykonawca przed złożeniem oferty musi mieć  świadomość, że dokonując na podstawie podanych wartości obliczeń uwzględnia ryzyko ich zmian w trakcie wykonywania zamówienia.         </w:t>
      </w:r>
    </w:p>
    <w:p w14:paraId="477E771B" w14:textId="77777777" w:rsidR="003A64A9" w:rsidRPr="00C73121" w:rsidRDefault="003A64A9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bookmarkStart w:id="2" w:name="_Hlk27240769"/>
      <w:r w:rsidRPr="00C73121">
        <w:rPr>
          <w:lang w:eastAsia="en-US"/>
        </w:rPr>
        <w:t>Wybrany Wykonawca otrzyma od Zamawiającego – sporządzony w oparciu o aplikację informatyczną – szczegółowy wykaz nieruchomości, z których odbierane będą stałe odpady komunalne</w:t>
      </w:r>
      <w:bookmarkEnd w:id="2"/>
      <w:r w:rsidRPr="00C73121">
        <w:rPr>
          <w:lang w:eastAsia="en-US"/>
        </w:rPr>
        <w:t xml:space="preserve">. </w:t>
      </w:r>
    </w:p>
    <w:p w14:paraId="59AC17E1" w14:textId="4E3650FE" w:rsidR="003A64A9" w:rsidRPr="00EA6987" w:rsidRDefault="008F1EBB" w:rsidP="00CF3AA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8</w:t>
      </w:r>
      <w:r w:rsidR="00CF3AAA" w:rsidRPr="00CF3AAA">
        <w:rPr>
          <w:b/>
          <w:color w:val="000000" w:themeColor="text1"/>
          <w:lang w:eastAsia="en-US"/>
        </w:rPr>
        <w:t>.</w:t>
      </w:r>
      <w:r w:rsidR="00CF3AAA">
        <w:rPr>
          <w:color w:val="000000" w:themeColor="text1"/>
          <w:lang w:eastAsia="en-US"/>
        </w:rPr>
        <w:t xml:space="preserve"> </w:t>
      </w:r>
      <w:r w:rsidR="003A64A9" w:rsidRPr="00EA6987">
        <w:rPr>
          <w:color w:val="000000" w:themeColor="text1"/>
          <w:lang w:eastAsia="en-US"/>
        </w:rPr>
        <w:t xml:space="preserve">Zakres przedmiotu zamówienia obejmuje w całym okresie realizacji zamówienia odbiór </w:t>
      </w:r>
      <w:r w:rsidR="003A64A9" w:rsidRPr="00EA6987">
        <w:rPr>
          <w:color w:val="000000" w:themeColor="text1"/>
          <w:lang w:eastAsia="en-US"/>
        </w:rPr>
        <w:br/>
        <w:t xml:space="preserve">i transport odpadów do instalacji komunalnej </w:t>
      </w:r>
      <w:r w:rsidR="00C73121">
        <w:rPr>
          <w:color w:val="000000" w:themeColor="text1"/>
          <w:lang w:eastAsia="en-US"/>
        </w:rPr>
        <w:t xml:space="preserve">: Regionalna Instalacja </w:t>
      </w:r>
      <w:r w:rsidR="00953C1C" w:rsidRPr="00EA6987">
        <w:rPr>
          <w:color w:val="000000" w:themeColor="text1"/>
          <w:lang w:eastAsia="en-US"/>
        </w:rPr>
        <w:t xml:space="preserve">Przetwarzania Odpadów Komunalnych w </w:t>
      </w:r>
      <w:proofErr w:type="spellStart"/>
      <w:r w:rsidR="00953C1C" w:rsidRPr="00EA6987">
        <w:rPr>
          <w:color w:val="000000" w:themeColor="text1"/>
          <w:lang w:eastAsia="en-US"/>
        </w:rPr>
        <w:t>Długoszynie</w:t>
      </w:r>
      <w:proofErr w:type="spellEnd"/>
      <w:r w:rsidR="00953C1C" w:rsidRPr="00EA6987">
        <w:rPr>
          <w:color w:val="000000" w:themeColor="text1"/>
          <w:lang w:eastAsia="en-US"/>
        </w:rPr>
        <w:t xml:space="preserve"> 80, 69-2</w:t>
      </w:r>
      <w:r w:rsidR="00EA6987">
        <w:rPr>
          <w:color w:val="000000" w:themeColor="text1"/>
          <w:lang w:eastAsia="en-US"/>
        </w:rPr>
        <w:t>00 Sulęcin należącej do CZG-12</w:t>
      </w:r>
      <w:r w:rsidR="00C73121">
        <w:rPr>
          <w:color w:val="000000" w:themeColor="text1"/>
          <w:lang w:eastAsia="en-US"/>
        </w:rPr>
        <w:t>.</w:t>
      </w:r>
      <w:r w:rsidR="00EA6987">
        <w:rPr>
          <w:color w:val="000000" w:themeColor="text1"/>
          <w:lang w:eastAsia="en-US"/>
        </w:rPr>
        <w:t xml:space="preserve"> </w:t>
      </w:r>
    </w:p>
    <w:p w14:paraId="3A1D011C" w14:textId="77777777" w:rsidR="00EA6987" w:rsidRDefault="003A64A9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>a) niesegregowanych (zmieszanyc</w:t>
      </w:r>
      <w:r w:rsidR="00EA6987">
        <w:rPr>
          <w:lang w:eastAsia="en-US"/>
        </w:rPr>
        <w:t>h) odpadów komunalnych (200301),</w:t>
      </w:r>
    </w:p>
    <w:p w14:paraId="05C05802" w14:textId="77777777" w:rsidR="003A64A9" w:rsidRPr="00AC6597" w:rsidRDefault="003A64A9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>b) odpadów komunalnych gromadzonych w spos</w:t>
      </w:r>
      <w:r w:rsidR="00C73121">
        <w:rPr>
          <w:lang w:eastAsia="en-US"/>
        </w:rPr>
        <w:t>ób selektywny, w pojemnikach /</w:t>
      </w:r>
      <w:r w:rsidRPr="00AC6597">
        <w:rPr>
          <w:lang w:eastAsia="en-US"/>
        </w:rPr>
        <w:t xml:space="preserve"> workach, obejmujących:</w:t>
      </w:r>
    </w:p>
    <w:p w14:paraId="3EFCE71E" w14:textId="77777777" w:rsidR="003A64A9" w:rsidRPr="00AC6597" w:rsidRDefault="003A64A9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>–    papier, tektura (150101, 200101),</w:t>
      </w:r>
    </w:p>
    <w:p w14:paraId="073B520D" w14:textId="77777777" w:rsidR="003A64A9" w:rsidRPr="00AC6597" w:rsidRDefault="003A64A9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 xml:space="preserve">–    szkło i odpady opakowaniowe ze szkła (bezbarwne i kolorowe) (150107, 200102), </w:t>
      </w:r>
    </w:p>
    <w:p w14:paraId="09C782A2" w14:textId="77777777" w:rsidR="003A64A9" w:rsidRPr="00AC6597" w:rsidRDefault="003A64A9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>– tworzywa sztuczne</w:t>
      </w:r>
      <w:r w:rsidR="00F86A53">
        <w:rPr>
          <w:lang w:eastAsia="en-US"/>
        </w:rPr>
        <w:t xml:space="preserve">, </w:t>
      </w:r>
      <w:r w:rsidRPr="00AC6597">
        <w:rPr>
          <w:lang w:eastAsia="en-US"/>
        </w:rPr>
        <w:t xml:space="preserve"> (150102, 200139), metal (150104, 200140), opakowania wielomateriałowe (150105),</w:t>
      </w:r>
    </w:p>
    <w:p w14:paraId="45EB4663" w14:textId="77777777" w:rsidR="003A64A9" w:rsidRDefault="003A64A9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>– odpady ulegające biodegradacji, w tym odpady opakowaniowe ulegające biodegradacji (200108, 200201),</w:t>
      </w:r>
    </w:p>
    <w:p w14:paraId="6C2D7FA3" w14:textId="250C61AC" w:rsidR="00B656D2" w:rsidRDefault="006A25E4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- baterie </w:t>
      </w:r>
      <w:r w:rsidR="00F477AC">
        <w:rPr>
          <w:lang w:eastAsia="en-US"/>
        </w:rPr>
        <w:t xml:space="preserve">- </w:t>
      </w:r>
      <w:r w:rsidR="00B656D2" w:rsidRPr="00C73121">
        <w:rPr>
          <w:lang w:eastAsia="en-US"/>
        </w:rPr>
        <w:t xml:space="preserve">Wybrany Wykonawca otrzyma od Zamawiającego – sporządzony w oparciu o aplikację informatyczną –  wykaz </w:t>
      </w:r>
      <w:r w:rsidR="00B656D2">
        <w:rPr>
          <w:lang w:eastAsia="en-US"/>
        </w:rPr>
        <w:t xml:space="preserve"> jednej </w:t>
      </w:r>
      <w:r w:rsidR="00B656D2" w:rsidRPr="00C73121">
        <w:rPr>
          <w:lang w:eastAsia="en-US"/>
        </w:rPr>
        <w:t xml:space="preserve">nieruchomości, z których odbierane </w:t>
      </w:r>
      <w:r w:rsidR="00B656D2">
        <w:rPr>
          <w:lang w:eastAsia="en-US"/>
        </w:rPr>
        <w:t xml:space="preserve"> będą w/w odpady;</w:t>
      </w:r>
    </w:p>
    <w:p w14:paraId="1B6B58EF" w14:textId="77777777" w:rsidR="00B656D2" w:rsidRDefault="00B656D2" w:rsidP="00CF3AAA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 </w:t>
      </w:r>
      <w:r w:rsidR="00F86A53">
        <w:rPr>
          <w:lang w:eastAsia="en-US"/>
        </w:rPr>
        <w:t>- p</w:t>
      </w:r>
      <w:r w:rsidR="00953C1C">
        <w:rPr>
          <w:lang w:eastAsia="en-US"/>
        </w:rPr>
        <w:t>rzeterminowane leki</w:t>
      </w:r>
      <w:r w:rsidR="00F477AC">
        <w:rPr>
          <w:lang w:eastAsia="en-US"/>
        </w:rPr>
        <w:t xml:space="preserve">- </w:t>
      </w:r>
      <w:r w:rsidRPr="00C73121">
        <w:rPr>
          <w:lang w:eastAsia="en-US"/>
        </w:rPr>
        <w:t xml:space="preserve">Wybrany Wykonawca otrzyma od Zamawiającego – sporządzony w oparciu o aplikację informatyczną – szczegółowy wykaz </w:t>
      </w:r>
      <w:r>
        <w:rPr>
          <w:lang w:eastAsia="en-US"/>
        </w:rPr>
        <w:t xml:space="preserve">dwóch punktów </w:t>
      </w:r>
      <w:r w:rsidRPr="00C73121">
        <w:rPr>
          <w:lang w:eastAsia="en-US"/>
        </w:rPr>
        <w:t xml:space="preserve">, z których odbierane będą </w:t>
      </w:r>
      <w:r>
        <w:rPr>
          <w:lang w:eastAsia="en-US"/>
        </w:rPr>
        <w:t>w/w odpady.</w:t>
      </w:r>
    </w:p>
    <w:p w14:paraId="20BA6242" w14:textId="39415BCB" w:rsidR="00333391" w:rsidRPr="002B0EED" w:rsidRDefault="00B656D2" w:rsidP="00CF3AA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  <w:r w:rsidRPr="002B0EED">
        <w:rPr>
          <w:color w:val="000000" w:themeColor="text1"/>
          <w:lang w:eastAsia="en-US"/>
        </w:rPr>
        <w:t xml:space="preserve"> </w:t>
      </w:r>
      <w:r w:rsidR="00333391" w:rsidRPr="002B0EED">
        <w:rPr>
          <w:color w:val="000000" w:themeColor="text1"/>
          <w:lang w:eastAsia="en-US"/>
        </w:rPr>
        <w:t>Wykonawca odbierze od właścicieli nieruchomości zamieszkałych każdą zebraną ilość odpadów komunalnych będą</w:t>
      </w:r>
      <w:r w:rsidR="00333391">
        <w:rPr>
          <w:color w:val="000000" w:themeColor="text1"/>
          <w:lang w:eastAsia="en-US"/>
        </w:rPr>
        <w:t>cych przedmiotem zamówienia.</w:t>
      </w:r>
      <w:r w:rsidR="00333391" w:rsidRPr="002B0EED">
        <w:rPr>
          <w:color w:val="000000" w:themeColor="text1"/>
          <w:lang w:eastAsia="en-US"/>
        </w:rPr>
        <w:t xml:space="preserve"> </w:t>
      </w:r>
    </w:p>
    <w:p w14:paraId="295852F2" w14:textId="77777777" w:rsidR="00333391" w:rsidRPr="00333391" w:rsidRDefault="00333391" w:rsidP="00333391">
      <w:pPr>
        <w:widowControl w:val="0"/>
        <w:tabs>
          <w:tab w:val="left" w:pos="1418"/>
        </w:tabs>
        <w:autoSpaceDE w:val="0"/>
        <w:autoSpaceDN w:val="0"/>
        <w:spacing w:line="276" w:lineRule="auto"/>
        <w:jc w:val="both"/>
        <w:rPr>
          <w:color w:val="FF0000"/>
          <w:lang w:eastAsia="en-US"/>
        </w:rPr>
      </w:pPr>
      <w:r w:rsidRPr="00C2734E">
        <w:rPr>
          <w:color w:val="FF0000"/>
          <w:lang w:eastAsia="en-US"/>
        </w:rPr>
        <w:t>.</w:t>
      </w:r>
    </w:p>
    <w:p w14:paraId="3C72E701" w14:textId="4FC83865" w:rsidR="00EA6987" w:rsidRPr="00CF3AAA" w:rsidRDefault="008F1EBB" w:rsidP="00CF3AAA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9.</w:t>
      </w:r>
      <w:r w:rsidR="00CF3AAA">
        <w:rPr>
          <w:bCs/>
          <w:sz w:val="22"/>
          <w:szCs w:val="22"/>
          <w:lang w:eastAsia="en-US"/>
        </w:rPr>
        <w:t>.</w:t>
      </w:r>
      <w:r w:rsidR="00EA6987" w:rsidRPr="00CF3AAA">
        <w:rPr>
          <w:bCs/>
          <w:sz w:val="22"/>
          <w:szCs w:val="22"/>
          <w:lang w:eastAsia="en-US"/>
        </w:rPr>
        <w:t>Na terenie nieruchomości zamieszkałych obowi</w:t>
      </w:r>
      <w:r w:rsidR="00AF4C70" w:rsidRPr="00CF3AAA">
        <w:rPr>
          <w:bCs/>
          <w:sz w:val="22"/>
          <w:szCs w:val="22"/>
          <w:lang w:eastAsia="en-US"/>
        </w:rPr>
        <w:t>ązywać będzie system pojemnikowy</w:t>
      </w:r>
      <w:r w:rsidR="00A9524B" w:rsidRPr="00CF3AAA">
        <w:rPr>
          <w:bCs/>
          <w:sz w:val="22"/>
          <w:szCs w:val="22"/>
          <w:lang w:eastAsia="en-US"/>
        </w:rPr>
        <w:t>/</w:t>
      </w:r>
      <w:r w:rsidR="00AF4C70" w:rsidRPr="00CF3AAA">
        <w:rPr>
          <w:bCs/>
          <w:sz w:val="22"/>
          <w:szCs w:val="22"/>
          <w:lang w:eastAsia="en-US"/>
        </w:rPr>
        <w:t xml:space="preserve">  workowy.</w:t>
      </w:r>
    </w:p>
    <w:p w14:paraId="1F14EA15" w14:textId="77777777" w:rsidR="00EA6987" w:rsidRPr="00E4275B" w:rsidRDefault="00E4275B" w:rsidP="00CF3AAA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b/>
          <w:sz w:val="22"/>
          <w:szCs w:val="22"/>
          <w:u w:val="single"/>
          <w:lang w:eastAsia="en-US"/>
        </w:rPr>
      </w:pPr>
      <w:r w:rsidRPr="00E4275B">
        <w:rPr>
          <w:b/>
          <w:bCs/>
          <w:sz w:val="22"/>
          <w:szCs w:val="22"/>
          <w:u w:val="single"/>
          <w:lang w:eastAsia="en-US"/>
        </w:rPr>
        <w:t>1)</w:t>
      </w:r>
      <w:r w:rsidR="00AF4C70" w:rsidRPr="00E4275B">
        <w:rPr>
          <w:b/>
          <w:bCs/>
          <w:sz w:val="22"/>
          <w:szCs w:val="22"/>
          <w:u w:val="single"/>
          <w:lang w:eastAsia="en-US"/>
        </w:rPr>
        <w:t xml:space="preserve"> </w:t>
      </w:r>
      <w:r w:rsidR="00EA6987" w:rsidRPr="00E4275B">
        <w:rPr>
          <w:b/>
          <w:bCs/>
          <w:sz w:val="22"/>
          <w:szCs w:val="22"/>
          <w:u w:val="single"/>
          <w:lang w:eastAsia="en-US"/>
        </w:rPr>
        <w:t xml:space="preserve"> Niesegregowane (zmieszane) odpady komunalne tj. pozostałości z sortowania</w:t>
      </w:r>
    </w:p>
    <w:p w14:paraId="0064DD82" w14:textId="77777777" w:rsidR="00F477AC" w:rsidRPr="00F477AC" w:rsidRDefault="00EA6987" w:rsidP="00E4275B">
      <w:pPr>
        <w:shd w:val="clear" w:color="auto" w:fill="FFFFFF"/>
        <w:spacing w:line="360" w:lineRule="auto"/>
        <w:jc w:val="both"/>
        <w:rPr>
          <w:rFonts w:eastAsia="Times New Roman"/>
          <w:color w:val="000000"/>
          <w:lang w:eastAsia="pl-PL"/>
        </w:rPr>
      </w:pPr>
      <w:r w:rsidRPr="00EA6987">
        <w:rPr>
          <w:sz w:val="22"/>
          <w:szCs w:val="22"/>
          <w:lang w:eastAsia="en-US"/>
        </w:rPr>
        <w:t>Niesegregowane (zmieszane) odpady komunalne gromadzone będą w poje</w:t>
      </w:r>
      <w:r w:rsidR="00AF4C70">
        <w:rPr>
          <w:sz w:val="22"/>
          <w:szCs w:val="22"/>
          <w:lang w:eastAsia="en-US"/>
        </w:rPr>
        <w:t xml:space="preserve">mnikach o pojemności 120 </w:t>
      </w:r>
      <w:r w:rsidR="00F477AC">
        <w:rPr>
          <w:sz w:val="22"/>
          <w:szCs w:val="22"/>
          <w:lang w:eastAsia="en-US"/>
        </w:rPr>
        <w:t xml:space="preserve">l </w:t>
      </w:r>
      <w:r w:rsidR="00AF4C70">
        <w:rPr>
          <w:sz w:val="22"/>
          <w:szCs w:val="22"/>
          <w:lang w:eastAsia="en-US"/>
        </w:rPr>
        <w:t xml:space="preserve">lub 1100 </w:t>
      </w:r>
      <w:r w:rsidRPr="00EA6987">
        <w:rPr>
          <w:sz w:val="22"/>
          <w:szCs w:val="22"/>
          <w:lang w:eastAsia="en-US"/>
        </w:rPr>
        <w:t xml:space="preserve"> litrów</w:t>
      </w:r>
      <w:r w:rsidR="00AF4C70">
        <w:rPr>
          <w:sz w:val="22"/>
          <w:szCs w:val="22"/>
          <w:lang w:eastAsia="en-US"/>
        </w:rPr>
        <w:t xml:space="preserve"> ( wspólnoty, spółdzielnie ).</w:t>
      </w:r>
      <w:r w:rsidR="00AF4C70" w:rsidRPr="00AF4C70">
        <w:rPr>
          <w:rFonts w:eastAsia="Times New Roman"/>
          <w:color w:val="000000"/>
          <w:lang w:eastAsia="pl-PL"/>
        </w:rPr>
        <w:t xml:space="preserve"> </w:t>
      </w:r>
      <w:r w:rsidR="00AF4C70" w:rsidRPr="00AF4C70">
        <w:rPr>
          <w:rFonts w:eastAsia="Times New Roman"/>
          <w:lang w:eastAsia="pl-PL"/>
        </w:rPr>
        <w:t xml:space="preserve"> Do zbierania </w:t>
      </w:r>
      <w:r w:rsidR="00AF4C70" w:rsidRPr="00AF4C70">
        <w:rPr>
          <w:rFonts w:eastAsiaTheme="minorHAnsi"/>
          <w:shd w:val="clear" w:color="auto" w:fill="FFFFFF"/>
          <w:lang w:eastAsia="en-US"/>
        </w:rPr>
        <w:t>niesegregowanych (zmieszanych)  odpadów komunalnych</w:t>
      </w:r>
      <w:r w:rsidR="00AF4C70" w:rsidRPr="00AF4C70">
        <w:rPr>
          <w:rFonts w:ascii="Open Sans" w:eastAsiaTheme="minorHAnsi" w:hAnsi="Open Sans" w:cstheme="minorBidi"/>
          <w:sz w:val="19"/>
          <w:szCs w:val="19"/>
          <w:shd w:val="clear" w:color="auto" w:fill="FFFFFF"/>
          <w:lang w:eastAsia="en-US"/>
        </w:rPr>
        <w:t xml:space="preserve">  </w:t>
      </w:r>
      <w:r w:rsidR="00AF4C70" w:rsidRPr="00AF4C70">
        <w:rPr>
          <w:rFonts w:eastAsia="Times New Roman"/>
          <w:lang w:eastAsia="pl-PL"/>
        </w:rPr>
        <w:t>ustala się pojemniki</w:t>
      </w:r>
      <w:r w:rsidR="002B659C">
        <w:rPr>
          <w:rFonts w:eastAsia="Times New Roman"/>
          <w:lang w:eastAsia="pl-PL"/>
        </w:rPr>
        <w:t xml:space="preserve"> koloru szarego lub czarnego </w:t>
      </w:r>
      <w:r w:rsidR="00AF4C70" w:rsidRPr="00AF4C70">
        <w:rPr>
          <w:rFonts w:eastAsia="Times New Roman"/>
          <w:lang w:eastAsia="pl-PL"/>
        </w:rPr>
        <w:t xml:space="preserve"> oznakowane odpowiednim opisem ,,zmieszane”  Dopuszcza się dodatkowo stosowanie znaku graficznego. </w:t>
      </w:r>
      <w:r w:rsidR="00F477AC" w:rsidRPr="00F477AC">
        <w:rPr>
          <w:rFonts w:eastAsia="Times New Roman"/>
          <w:color w:val="000000"/>
          <w:lang w:eastAsia="pl-PL"/>
        </w:rPr>
        <w:t>Pojemniki    do zbierania niesegregowanych</w:t>
      </w:r>
      <w:r w:rsidR="00F477AC">
        <w:rPr>
          <w:rFonts w:eastAsia="Times New Roman"/>
          <w:color w:val="000000"/>
          <w:lang w:eastAsia="pl-PL"/>
        </w:rPr>
        <w:t xml:space="preserve"> ( zmieszanych ) odpadów komunalnych </w:t>
      </w:r>
      <w:r w:rsidR="00F477AC" w:rsidRPr="00F477AC">
        <w:rPr>
          <w:rFonts w:eastAsia="Times New Roman"/>
          <w:color w:val="000000"/>
          <w:lang w:eastAsia="pl-PL"/>
        </w:rPr>
        <w:t xml:space="preserve"> odpadów    udostępnia </w:t>
      </w:r>
      <w:r w:rsidR="00F477AC">
        <w:rPr>
          <w:rFonts w:eastAsia="Times New Roman"/>
          <w:color w:val="000000"/>
          <w:lang w:eastAsia="pl-PL"/>
        </w:rPr>
        <w:t>wykonawca wybrany w drodze przetargu..</w:t>
      </w:r>
    </w:p>
    <w:p w14:paraId="38926858" w14:textId="77777777" w:rsidR="00F477AC" w:rsidRPr="00E4275B" w:rsidRDefault="00F477AC" w:rsidP="00E427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color w:val="000000"/>
          <w:lang w:eastAsia="pl-PL"/>
        </w:rPr>
      </w:pPr>
      <w:r w:rsidRPr="00E4275B">
        <w:rPr>
          <w:rFonts w:eastAsia="Times New Roman"/>
          <w:b/>
          <w:color w:val="000000"/>
          <w:lang w:eastAsia="pl-PL"/>
        </w:rPr>
        <w:t>Określa się następującą częstotliwość odbierania odpadów komunalnych od właścicieli nieruchomości oraz nieruchomości, na których znajdują się domki letniskowe lub innych nieruchomości wykorzystywanych na cele rekreacyjno-wypoczynkowe:  </w:t>
      </w:r>
    </w:p>
    <w:p w14:paraId="63B9C093" w14:textId="77777777" w:rsidR="00F477AC" w:rsidRPr="00F477AC" w:rsidRDefault="00F477AC" w:rsidP="00E427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lang w:eastAsia="pl-PL"/>
        </w:rPr>
      </w:pPr>
      <w:r w:rsidRPr="00F477AC">
        <w:rPr>
          <w:rFonts w:eastAsia="Times New Roman"/>
          <w:color w:val="000000"/>
          <w:lang w:eastAsia="pl-PL"/>
        </w:rPr>
        <w:t>a) niesegregowanych (zmieszanych) odpadów komunalnych, - częstotliwość wywozu przez Wykonawcę –   </w:t>
      </w:r>
      <w:r w:rsidRPr="00F477AC">
        <w:rPr>
          <w:rFonts w:eastAsia="Times New Roman"/>
          <w:b/>
          <w:bCs/>
          <w:color w:val="000000"/>
          <w:lang w:eastAsia="pl-PL"/>
        </w:rPr>
        <w:t>raz na dwa tygodnie</w:t>
      </w:r>
      <w:r w:rsidRPr="00F477AC">
        <w:rPr>
          <w:rFonts w:eastAsia="Times New Roman"/>
          <w:color w:val="000000"/>
          <w:lang w:eastAsia="pl-PL"/>
        </w:rPr>
        <w:t> </w:t>
      </w:r>
      <w:r w:rsidRPr="00F477AC">
        <w:rPr>
          <w:rFonts w:eastAsia="Times New Roman"/>
          <w:strike/>
          <w:color w:val="000000"/>
          <w:lang w:eastAsia="pl-PL"/>
        </w:rPr>
        <w:t>   </w:t>
      </w:r>
      <w:r w:rsidRPr="00F477AC">
        <w:rPr>
          <w:rFonts w:eastAsia="Times New Roman"/>
          <w:color w:val="000000"/>
          <w:lang w:eastAsia="pl-PL"/>
        </w:rPr>
        <w:t>dla budynków mieszkalnych jednorodzinnych</w:t>
      </w:r>
      <w:r w:rsidR="00E4275B">
        <w:rPr>
          <w:rFonts w:eastAsia="Times New Roman"/>
          <w:color w:val="000000"/>
          <w:lang w:eastAsia="pl-PL"/>
        </w:rPr>
        <w:t xml:space="preserve"> oraz domków letniskowych lub innych nieruchomości  wykorzystywanych na cele rekreacyjno- wypoczynkowe </w:t>
      </w:r>
    </w:p>
    <w:p w14:paraId="681DB000" w14:textId="77777777" w:rsidR="00F477AC" w:rsidRPr="00F477AC" w:rsidRDefault="00E4275B" w:rsidP="00E427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b) </w:t>
      </w:r>
      <w:r w:rsidR="00F477AC" w:rsidRPr="00F477AC">
        <w:rPr>
          <w:rFonts w:eastAsia="Times New Roman"/>
          <w:color w:val="000000"/>
          <w:shd w:val="clear" w:color="auto" w:fill="FFFFFF"/>
          <w:lang w:eastAsia="pl-PL"/>
        </w:rPr>
        <w:t>niesegregowanych (zmieszanych) odpadów komunalnych   z budynków wielolokalowych.-   </w:t>
      </w:r>
      <w:r w:rsidR="00F477AC" w:rsidRPr="00F477AC">
        <w:rPr>
          <w:rFonts w:eastAsia="Times New Roman"/>
          <w:b/>
          <w:color w:val="000000"/>
          <w:shd w:val="clear" w:color="auto" w:fill="FFFFFF"/>
          <w:lang w:eastAsia="pl-PL"/>
        </w:rPr>
        <w:t>raz na tydzień</w:t>
      </w:r>
      <w:r w:rsidR="00F477AC" w:rsidRPr="00F477AC">
        <w:rPr>
          <w:rFonts w:eastAsia="Times New Roman"/>
          <w:color w:val="000000"/>
          <w:shd w:val="clear" w:color="auto" w:fill="FFFFFF"/>
          <w:lang w:eastAsia="pl-PL"/>
        </w:rPr>
        <w:t xml:space="preserve"> w okresie od kwietnia do października; </w:t>
      </w:r>
      <w:r w:rsidR="00F477AC" w:rsidRPr="00F477AC">
        <w:rPr>
          <w:rFonts w:eastAsia="Times New Roman"/>
          <w:b/>
          <w:color w:val="000000"/>
          <w:shd w:val="clear" w:color="auto" w:fill="FFFFFF"/>
          <w:lang w:eastAsia="pl-PL"/>
        </w:rPr>
        <w:t>raz na dwa tygodnie</w:t>
      </w:r>
      <w:r w:rsidR="002B659C">
        <w:rPr>
          <w:rFonts w:eastAsia="Times New Roman"/>
          <w:color w:val="000000"/>
          <w:shd w:val="clear" w:color="auto" w:fill="FFFFFF"/>
          <w:lang w:eastAsia="pl-PL"/>
        </w:rPr>
        <w:t xml:space="preserve">   w okresie listopad – marzec. </w:t>
      </w:r>
    </w:p>
    <w:p w14:paraId="55F5DFB8" w14:textId="77777777" w:rsidR="00F477AC" w:rsidRPr="00F477AC" w:rsidRDefault="00F477AC" w:rsidP="00F477AC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F477AC">
        <w:rPr>
          <w:sz w:val="22"/>
          <w:szCs w:val="22"/>
          <w:lang w:eastAsia="en-US"/>
        </w:rPr>
        <w:t>:</w:t>
      </w:r>
    </w:p>
    <w:p w14:paraId="54946903" w14:textId="77777777" w:rsidR="00F477AC" w:rsidRPr="00E4275B" w:rsidRDefault="00E4275B" w:rsidP="002B65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  <w:lang w:eastAsia="en-US"/>
        </w:rPr>
      </w:pPr>
      <w:r w:rsidRPr="00E4275B">
        <w:rPr>
          <w:b/>
          <w:bCs/>
          <w:u w:val="single"/>
          <w:lang w:eastAsia="en-US"/>
        </w:rPr>
        <w:t>2</w:t>
      </w:r>
      <w:r w:rsidR="00F477AC" w:rsidRPr="00E4275B">
        <w:rPr>
          <w:b/>
          <w:bCs/>
          <w:u w:val="single"/>
          <w:lang w:eastAsia="en-US"/>
        </w:rPr>
        <w:t>)P</w:t>
      </w:r>
      <w:r w:rsidRPr="00E4275B">
        <w:rPr>
          <w:b/>
          <w:bCs/>
          <w:u w:val="single"/>
          <w:lang w:eastAsia="en-US"/>
        </w:rPr>
        <w:t xml:space="preserve">apier </w:t>
      </w:r>
    </w:p>
    <w:p w14:paraId="5C8D89C1" w14:textId="77777777" w:rsidR="00E4275B" w:rsidRPr="00F477AC" w:rsidRDefault="00E4275B" w:rsidP="002B65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14:paraId="3CEAA002" w14:textId="77777777" w:rsidR="00F477AC" w:rsidRPr="00F477AC" w:rsidRDefault="00F477AC" w:rsidP="003435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E4275B">
        <w:rPr>
          <w:bCs/>
          <w:lang w:eastAsia="en-US"/>
        </w:rPr>
        <w:t>Selektywnie zbierane odpady komunalne z frakcji PAPIER</w:t>
      </w:r>
      <w:r w:rsidRPr="00F477AC">
        <w:rPr>
          <w:b/>
          <w:bCs/>
          <w:lang w:eastAsia="en-US"/>
        </w:rPr>
        <w:t xml:space="preserve"> </w:t>
      </w:r>
      <w:r w:rsidRPr="00F477AC">
        <w:rPr>
          <w:lang w:eastAsia="en-US"/>
        </w:rPr>
        <w:t>w skład której wchodzą odpady z papieru, w tym tektury, odpady opakowaniowe z papieru i odpady opakowaniowe z tektury.</w:t>
      </w:r>
    </w:p>
    <w:p w14:paraId="10093FFA" w14:textId="4859E2D2" w:rsidR="002B659C" w:rsidRPr="00E70485" w:rsidRDefault="00F477AC" w:rsidP="00343543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F477AC">
        <w:rPr>
          <w:lang w:eastAsia="en-US"/>
        </w:rPr>
        <w:t xml:space="preserve">Selektywna zbiórka odpadów komunalnych frakcji PAPIER odbywać </w:t>
      </w:r>
      <w:r w:rsidR="002B659C" w:rsidRPr="00E70485">
        <w:rPr>
          <w:lang w:eastAsia="en-US"/>
        </w:rPr>
        <w:t xml:space="preserve"> się będzie w systemie workowym lub pojemnikowym. </w:t>
      </w:r>
      <w:r w:rsidR="00EA284E">
        <w:rPr>
          <w:lang w:eastAsia="en-US"/>
        </w:rPr>
        <w:t>O</w:t>
      </w:r>
      <w:r w:rsidR="00EA284E" w:rsidRPr="00F477AC">
        <w:rPr>
          <w:lang w:eastAsia="en-US"/>
        </w:rPr>
        <w:t>dpady z papieru, w tym tektury, odpady opakowaniowe z papieru i odpady opakowaniowe z tektury</w:t>
      </w:r>
      <w:r w:rsidR="00B656D2">
        <w:rPr>
          <w:lang w:eastAsia="en-US"/>
        </w:rPr>
        <w:t xml:space="preserve"> </w:t>
      </w:r>
      <w:r w:rsidR="00EA284E">
        <w:rPr>
          <w:lang w:eastAsia="en-US"/>
        </w:rPr>
        <w:t xml:space="preserve"> </w:t>
      </w:r>
      <w:r w:rsidR="00D525C0" w:rsidRPr="00EA6987">
        <w:rPr>
          <w:sz w:val="22"/>
          <w:szCs w:val="22"/>
          <w:lang w:eastAsia="en-US"/>
        </w:rPr>
        <w:t>gromadzone będą w poje</w:t>
      </w:r>
      <w:r w:rsidR="00D525C0">
        <w:rPr>
          <w:sz w:val="22"/>
          <w:szCs w:val="22"/>
          <w:lang w:eastAsia="en-US"/>
        </w:rPr>
        <w:t xml:space="preserve">mnikach o pojemności 120 l lub 1100 </w:t>
      </w:r>
      <w:r w:rsidR="00D525C0" w:rsidRPr="00EA6987">
        <w:rPr>
          <w:sz w:val="22"/>
          <w:szCs w:val="22"/>
          <w:lang w:eastAsia="en-US"/>
        </w:rPr>
        <w:t xml:space="preserve"> litrów</w:t>
      </w:r>
      <w:r w:rsidR="00D525C0">
        <w:rPr>
          <w:sz w:val="22"/>
          <w:szCs w:val="22"/>
          <w:lang w:eastAsia="en-US"/>
        </w:rPr>
        <w:t xml:space="preserve"> ( wspólnoty, spółdzielnie ).</w:t>
      </w:r>
      <w:r w:rsidRPr="00F477AC">
        <w:rPr>
          <w:lang w:eastAsia="en-US"/>
        </w:rPr>
        <w:t xml:space="preserve">Wykonawca dostarczy właścicielom nieruchomości </w:t>
      </w:r>
      <w:r w:rsidRPr="00F477AC">
        <w:rPr>
          <w:lang w:eastAsia="en-US"/>
        </w:rPr>
        <w:lastRenderedPageBreak/>
        <w:t>worki</w:t>
      </w:r>
      <w:r w:rsidR="002B659C" w:rsidRPr="00E70485">
        <w:rPr>
          <w:lang w:eastAsia="en-US"/>
        </w:rPr>
        <w:t xml:space="preserve"> lub pojemniki </w:t>
      </w:r>
      <w:r w:rsidR="00E70485" w:rsidRPr="00E70485">
        <w:rPr>
          <w:lang w:eastAsia="en-US"/>
        </w:rPr>
        <w:t xml:space="preserve"> </w:t>
      </w:r>
      <w:r w:rsidRPr="00F477AC">
        <w:rPr>
          <w:lang w:eastAsia="en-US"/>
        </w:rPr>
        <w:t>do selektywnej zbiórki odpadów w cenie świadczonej usługi. Worki powinny być oznaczone napisem: PAPIER</w:t>
      </w:r>
      <w:r w:rsidR="002B659C" w:rsidRPr="00E70485">
        <w:rPr>
          <w:lang w:eastAsia="en-US"/>
        </w:rPr>
        <w:t xml:space="preserve"> I TEKTURA</w:t>
      </w:r>
      <w:r w:rsidR="00E70485" w:rsidRPr="00E70485">
        <w:rPr>
          <w:lang w:eastAsia="en-US"/>
        </w:rPr>
        <w:t xml:space="preserve"> oraz być koloru niebieskiego.</w:t>
      </w:r>
      <w:r w:rsidR="00BC6554" w:rsidRPr="00AC6597">
        <w:rPr>
          <w:lang w:eastAsia="en-US"/>
        </w:rPr>
        <w:t xml:space="preserve">. </w:t>
      </w:r>
    </w:p>
    <w:p w14:paraId="4DE805BA" w14:textId="77777777" w:rsidR="002B659C" w:rsidRPr="00343543" w:rsidRDefault="00F477AC" w:rsidP="003435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eastAsia="en-US"/>
        </w:rPr>
      </w:pPr>
      <w:r w:rsidRPr="00F477AC">
        <w:rPr>
          <w:lang w:eastAsia="en-US"/>
        </w:rPr>
        <w:t xml:space="preserve">.  </w:t>
      </w:r>
      <w:r w:rsidRPr="00343543">
        <w:rPr>
          <w:b/>
          <w:lang w:eastAsia="en-US"/>
        </w:rPr>
        <w:t xml:space="preserve">Częstotliwość załadunku i wywozu odpadów przez Wykonawcę </w:t>
      </w:r>
      <w:r w:rsidR="00343543">
        <w:rPr>
          <w:b/>
          <w:lang w:eastAsia="en-US"/>
        </w:rPr>
        <w:t>:</w:t>
      </w:r>
    </w:p>
    <w:p w14:paraId="59309B58" w14:textId="77777777" w:rsidR="002B659C" w:rsidRPr="00E70485" w:rsidRDefault="002B659C" w:rsidP="0034354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70485">
        <w:rPr>
          <w:rFonts w:eastAsia="Times New Roman"/>
          <w:lang w:eastAsia="pl-PL"/>
        </w:rPr>
        <w:t xml:space="preserve">1 raz w miesiącu w okresie </w:t>
      </w:r>
      <w:r w:rsidR="00EA284E">
        <w:rPr>
          <w:rFonts w:eastAsia="Times New Roman"/>
          <w:lang w:eastAsia="pl-PL"/>
        </w:rPr>
        <w:t xml:space="preserve">wrzesień </w:t>
      </w:r>
      <w:r w:rsidRPr="00E70485">
        <w:rPr>
          <w:rFonts w:eastAsia="Times New Roman"/>
          <w:lang w:eastAsia="pl-PL"/>
        </w:rPr>
        <w:t>– maj;  </w:t>
      </w:r>
    </w:p>
    <w:p w14:paraId="38C45297" w14:textId="77777777" w:rsidR="002B659C" w:rsidRPr="00E70485" w:rsidRDefault="002B659C" w:rsidP="0034354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70485">
        <w:rPr>
          <w:rFonts w:eastAsia="Times New Roman"/>
          <w:lang w:eastAsia="pl-PL"/>
        </w:rPr>
        <w:t> raz na dwa tygodnie w okresie czerwiec- sierpień.</w:t>
      </w:r>
    </w:p>
    <w:p w14:paraId="5EA1399B" w14:textId="77777777" w:rsidR="002B659C" w:rsidRPr="002B659C" w:rsidRDefault="002B659C" w:rsidP="003435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</w:p>
    <w:p w14:paraId="6A2BC579" w14:textId="4F286C6F" w:rsidR="00F477AC" w:rsidRPr="00F477AC" w:rsidRDefault="00F477AC" w:rsidP="003435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477AC">
        <w:rPr>
          <w:sz w:val="22"/>
          <w:szCs w:val="22"/>
          <w:lang w:eastAsia="en-US"/>
        </w:rPr>
        <w:t>.Przy jednorazowym odbiorze worków na odpady  z każdego punktu odbioru</w:t>
      </w:r>
      <w:r w:rsidRPr="00F477AC">
        <w:rPr>
          <w:b/>
          <w:bCs/>
          <w:sz w:val="22"/>
          <w:szCs w:val="22"/>
          <w:lang w:eastAsia="en-US"/>
        </w:rPr>
        <w:t xml:space="preserve"> selektywnie zbieranych odpadów komunalnych z frakcji papieru </w:t>
      </w:r>
      <w:r w:rsidRPr="00F477AC">
        <w:rPr>
          <w:sz w:val="22"/>
          <w:szCs w:val="22"/>
          <w:lang w:eastAsia="en-US"/>
        </w:rPr>
        <w:t xml:space="preserve">Wykonawca odbierający odpady zobowiązany jest do pozostawienia  nowych worków na odpady </w:t>
      </w:r>
      <w:r w:rsidRPr="00F477AC">
        <w:rPr>
          <w:b/>
          <w:sz w:val="22"/>
          <w:szCs w:val="22"/>
          <w:lang w:eastAsia="en-US"/>
        </w:rPr>
        <w:t>w ilości równej ilości oddanych przy danym odbiorze worków (tj. na zamianę „3 odebrane = 3)</w:t>
      </w:r>
      <w:r w:rsidRPr="00F477AC">
        <w:rPr>
          <w:sz w:val="22"/>
          <w:szCs w:val="22"/>
          <w:lang w:eastAsia="en-US"/>
        </w:rPr>
        <w:t xml:space="preserve">.  </w:t>
      </w:r>
    </w:p>
    <w:p w14:paraId="2C43AED1" w14:textId="77777777" w:rsidR="00AF4C70" w:rsidRDefault="00AF4C70" w:rsidP="00F477AC">
      <w:pPr>
        <w:shd w:val="clear" w:color="auto" w:fill="FFFFFF"/>
        <w:spacing w:line="276" w:lineRule="auto"/>
        <w:jc w:val="both"/>
        <w:rPr>
          <w:rFonts w:eastAsia="Times New Roman"/>
          <w:lang w:eastAsia="pl-PL"/>
        </w:rPr>
      </w:pPr>
    </w:p>
    <w:p w14:paraId="3B964511" w14:textId="77777777" w:rsidR="00E70485" w:rsidRPr="00343543" w:rsidRDefault="001900D0" w:rsidP="00E704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3</w:t>
      </w:r>
      <w:r w:rsidR="00E70485" w:rsidRPr="00343543">
        <w:rPr>
          <w:b/>
          <w:bCs/>
          <w:u w:val="single"/>
          <w:lang w:eastAsia="en-US"/>
        </w:rPr>
        <w:t>) S</w:t>
      </w:r>
      <w:r w:rsidR="00343543" w:rsidRPr="00343543">
        <w:rPr>
          <w:b/>
          <w:bCs/>
          <w:u w:val="single"/>
          <w:lang w:eastAsia="en-US"/>
        </w:rPr>
        <w:t>zkło</w:t>
      </w:r>
      <w:r w:rsidR="00E70485" w:rsidRPr="00343543">
        <w:rPr>
          <w:b/>
          <w:bCs/>
          <w:u w:val="single"/>
          <w:lang w:eastAsia="en-US"/>
        </w:rPr>
        <w:t xml:space="preserve"> </w:t>
      </w:r>
    </w:p>
    <w:p w14:paraId="0EE47F69" w14:textId="77777777" w:rsidR="00E70485" w:rsidRPr="00E70485" w:rsidRDefault="00E70485" w:rsidP="003435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70485">
        <w:rPr>
          <w:b/>
          <w:bCs/>
          <w:lang w:eastAsia="en-US"/>
        </w:rPr>
        <w:t xml:space="preserve">Selektywnie zbierane odpady komunalne z frakcji SZKŁO </w:t>
      </w:r>
      <w:r w:rsidRPr="00E70485">
        <w:rPr>
          <w:lang w:eastAsia="en-US"/>
        </w:rPr>
        <w:t>w skład której wchodzą odpady ze szkła, w tym odpady opakowaniowe ze szkła</w:t>
      </w:r>
      <w:r>
        <w:rPr>
          <w:lang w:eastAsia="en-US"/>
        </w:rPr>
        <w:t>.</w:t>
      </w:r>
    </w:p>
    <w:p w14:paraId="6EF897A3" w14:textId="77777777" w:rsidR="00343543" w:rsidRDefault="00E70485" w:rsidP="003435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70485">
        <w:rPr>
          <w:lang w:eastAsia="en-US"/>
        </w:rPr>
        <w:t>Selektywna zbiórka odpadów komunalnych  z grupy szkła na terenie nieruchomości zamieszkałych będzie się odbywać w systemie workowym</w:t>
      </w:r>
      <w:r>
        <w:rPr>
          <w:lang w:eastAsia="en-US"/>
        </w:rPr>
        <w:t xml:space="preserve"> lub pojemnikowym </w:t>
      </w:r>
      <w:r w:rsidRPr="00E70485">
        <w:rPr>
          <w:lang w:eastAsia="en-US"/>
        </w:rPr>
        <w:t>. Wykonawca dostarczy właścicielom nieruchomości worki</w:t>
      </w:r>
      <w:r>
        <w:rPr>
          <w:lang w:eastAsia="en-US"/>
        </w:rPr>
        <w:t xml:space="preserve"> lub pojemniki  o pojemności 120 litrów (</w:t>
      </w:r>
      <w:r w:rsidRPr="00257AE8">
        <w:rPr>
          <w:rFonts w:eastAsia="Times New Roman"/>
          <w:lang w:eastAsia="pl-PL"/>
        </w:rPr>
        <w:t>z budynków wielolokalowych, budynków jednorodzinnych oraz nieruchomości, na których znajdują się domki letniskowe lub innych nieruchomości wykorzystywanych na cele rekreacyjno-wypoczynkowe</w:t>
      </w:r>
      <w:r>
        <w:rPr>
          <w:rFonts w:eastAsia="Times New Roman"/>
          <w:lang w:eastAsia="pl-PL"/>
        </w:rPr>
        <w:t>)</w:t>
      </w:r>
      <w:r>
        <w:rPr>
          <w:lang w:eastAsia="en-US"/>
        </w:rPr>
        <w:t xml:space="preserve"> lub pojemników 1100 l ( wspólnoty i spółdzielnie) </w:t>
      </w:r>
      <w:r w:rsidRPr="00E70485">
        <w:rPr>
          <w:lang w:eastAsia="en-US"/>
        </w:rPr>
        <w:t xml:space="preserve"> do selektywnej zbiórki odpadów w cenie świadczonej usługi. Worki powinny być oznaczone napisem : SZKŁO.</w:t>
      </w:r>
      <w:r>
        <w:rPr>
          <w:lang w:eastAsia="en-US"/>
        </w:rPr>
        <w:t xml:space="preserve"> oraz być koloru zielonego. </w:t>
      </w:r>
    </w:p>
    <w:p w14:paraId="51DE46C5" w14:textId="77777777" w:rsidR="00E70485" w:rsidRDefault="00E70485" w:rsidP="003435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70485">
        <w:rPr>
          <w:lang w:eastAsia="en-US"/>
        </w:rPr>
        <w:t>Częstotliwość załadunku i wywozu odpadów przez Wykonawcę</w:t>
      </w:r>
    </w:p>
    <w:p w14:paraId="574DC576" w14:textId="77777777" w:rsidR="00E70485" w:rsidRDefault="00E70485" w:rsidP="00E70485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E70485">
        <w:rPr>
          <w:rFonts w:eastAsia="Times New Roman"/>
          <w:lang w:eastAsia="pl-PL"/>
        </w:rPr>
        <w:t xml:space="preserve">1 raz w miesiącu w okresie </w:t>
      </w:r>
      <w:r w:rsidR="00EA284E">
        <w:rPr>
          <w:rFonts w:eastAsia="Times New Roman"/>
          <w:lang w:eastAsia="pl-PL"/>
        </w:rPr>
        <w:t>wrzesień</w:t>
      </w:r>
      <w:r w:rsidRPr="00E70485">
        <w:rPr>
          <w:rFonts w:eastAsia="Times New Roman"/>
          <w:lang w:eastAsia="pl-PL"/>
        </w:rPr>
        <w:t xml:space="preserve"> – maj;  </w:t>
      </w:r>
    </w:p>
    <w:p w14:paraId="5D9D2E29" w14:textId="77777777" w:rsidR="00E70485" w:rsidRPr="00E70485" w:rsidRDefault="00E70485" w:rsidP="001900D0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E70485">
        <w:rPr>
          <w:rFonts w:eastAsia="Times New Roman"/>
          <w:lang w:eastAsia="pl-PL"/>
        </w:rPr>
        <w:t> raz na dwa tygodnie w okresie czerwiec- sierpień.</w:t>
      </w:r>
    </w:p>
    <w:p w14:paraId="7200C31E" w14:textId="77777777" w:rsidR="00E70485" w:rsidRPr="00E70485" w:rsidRDefault="00E70485" w:rsidP="001900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70485">
        <w:rPr>
          <w:lang w:eastAsia="en-US"/>
        </w:rPr>
        <w:t>Przy jednorazowym odbiorze worków na odpady z każdego punktu odbioru</w:t>
      </w:r>
      <w:r w:rsidRPr="00E70485">
        <w:rPr>
          <w:b/>
          <w:bCs/>
          <w:lang w:eastAsia="en-US"/>
        </w:rPr>
        <w:t xml:space="preserve"> selektywnie zbieranych odpadów komunalnych z frakcji SZKŁO </w:t>
      </w:r>
      <w:r w:rsidRPr="00E70485">
        <w:rPr>
          <w:lang w:eastAsia="en-US"/>
        </w:rPr>
        <w:t xml:space="preserve">Wykonawca odbierający odpady zobowiązany jest do pozostawienia nowych worków na odpady </w:t>
      </w:r>
      <w:r w:rsidRPr="00E70485">
        <w:rPr>
          <w:b/>
          <w:lang w:eastAsia="en-US"/>
        </w:rPr>
        <w:t>w ilości równej ilości oddanych przy danym odbiorze worków</w:t>
      </w:r>
      <w:r w:rsidRPr="00E70485">
        <w:rPr>
          <w:lang w:eastAsia="en-US"/>
        </w:rPr>
        <w:t>.</w:t>
      </w:r>
      <w:r w:rsidR="000F6AA5">
        <w:rPr>
          <w:lang w:eastAsia="en-US"/>
        </w:rPr>
        <w:t xml:space="preserve"> </w:t>
      </w:r>
      <w:r w:rsidRPr="00E70485">
        <w:rPr>
          <w:lang w:eastAsia="en-US"/>
        </w:rPr>
        <w:t xml:space="preserve"> </w:t>
      </w:r>
    </w:p>
    <w:p w14:paraId="224A4924" w14:textId="77777777" w:rsidR="00E70485" w:rsidRDefault="00E70485" w:rsidP="00F477AC">
      <w:pPr>
        <w:shd w:val="clear" w:color="auto" w:fill="FFFFFF"/>
        <w:spacing w:line="276" w:lineRule="auto"/>
        <w:jc w:val="both"/>
        <w:rPr>
          <w:rFonts w:eastAsia="Times New Roman"/>
          <w:lang w:eastAsia="pl-PL"/>
        </w:rPr>
      </w:pPr>
    </w:p>
    <w:p w14:paraId="16E4ABA5" w14:textId="77777777" w:rsidR="00B202CD" w:rsidRPr="001900D0" w:rsidRDefault="001900D0" w:rsidP="001900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  <w:u w:val="single"/>
          <w:lang w:eastAsia="en-US"/>
        </w:rPr>
      </w:pPr>
      <w:r w:rsidRPr="001900D0">
        <w:rPr>
          <w:b/>
          <w:bCs/>
          <w:szCs w:val="22"/>
          <w:u w:val="single"/>
          <w:lang w:eastAsia="en-US"/>
        </w:rPr>
        <w:t>4</w:t>
      </w:r>
      <w:r w:rsidR="00E70485" w:rsidRPr="001900D0">
        <w:rPr>
          <w:b/>
          <w:bCs/>
          <w:szCs w:val="22"/>
          <w:u w:val="single"/>
          <w:lang w:eastAsia="en-US"/>
        </w:rPr>
        <w:t xml:space="preserve">) </w:t>
      </w:r>
      <w:r w:rsidRPr="001900D0">
        <w:rPr>
          <w:b/>
          <w:bCs/>
          <w:szCs w:val="22"/>
          <w:u w:val="single"/>
          <w:lang w:eastAsia="en-US"/>
        </w:rPr>
        <w:t xml:space="preserve">Metale i tworzywa sztuczne </w:t>
      </w:r>
    </w:p>
    <w:p w14:paraId="5D9989F1" w14:textId="77777777" w:rsidR="00E70485" w:rsidRPr="00E70485" w:rsidRDefault="00E70485" w:rsidP="001900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  <w:lang w:eastAsia="en-US"/>
        </w:rPr>
      </w:pPr>
      <w:r w:rsidRPr="00E70485">
        <w:rPr>
          <w:b/>
          <w:bCs/>
          <w:szCs w:val="22"/>
          <w:lang w:eastAsia="en-US"/>
        </w:rPr>
        <w:t xml:space="preserve">Selektywnie zbierane odpady komunalne z frakcji METALE i TWORZYWA SZTUCZNE </w:t>
      </w:r>
      <w:r w:rsidRPr="00E70485">
        <w:rPr>
          <w:szCs w:val="22"/>
          <w:lang w:eastAsia="en-US"/>
        </w:rPr>
        <w:t>w skład których wchodzą odpady metali, w tym odpady opakowaniowe z metali, odpady tworzyw sztucznych, w tym odpady opakowaniowe tworzyw sztucznych, oraz odpady opakowaniowe wielomateriałowe</w:t>
      </w:r>
      <w:r w:rsidR="000D023B">
        <w:rPr>
          <w:szCs w:val="22"/>
          <w:lang w:eastAsia="en-US"/>
        </w:rPr>
        <w:t>.</w:t>
      </w:r>
      <w:r w:rsidRPr="00E70485">
        <w:rPr>
          <w:szCs w:val="22"/>
          <w:lang w:eastAsia="en-US"/>
        </w:rPr>
        <w:t xml:space="preserve"> </w:t>
      </w:r>
    </w:p>
    <w:p w14:paraId="664DDACF" w14:textId="77777777" w:rsidR="00B1710A" w:rsidRDefault="00E70485" w:rsidP="001900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E70485">
        <w:rPr>
          <w:szCs w:val="22"/>
          <w:lang w:eastAsia="en-US"/>
        </w:rPr>
        <w:lastRenderedPageBreak/>
        <w:t xml:space="preserve">Selektywna zbiórka odpadów komunalnych  z frakcji METALE i TWORZYWA SZTUCZNE na terenie nieruchomości zamieszkałych będzie się odbywać </w:t>
      </w:r>
      <w:r>
        <w:rPr>
          <w:szCs w:val="22"/>
          <w:lang w:eastAsia="en-US"/>
        </w:rPr>
        <w:t xml:space="preserve">w systemie workowym lub pojemnikowym </w:t>
      </w:r>
      <w:r w:rsidRPr="00E70485">
        <w:rPr>
          <w:szCs w:val="22"/>
          <w:lang w:eastAsia="en-US"/>
        </w:rPr>
        <w:t xml:space="preserve"> Wykonawca dostarczy właścicielom nieruchomości worki</w:t>
      </w:r>
      <w:r>
        <w:rPr>
          <w:szCs w:val="22"/>
          <w:lang w:eastAsia="en-US"/>
        </w:rPr>
        <w:t xml:space="preserve"> lub pojemniki </w:t>
      </w:r>
      <w:r w:rsidR="00B1710A">
        <w:rPr>
          <w:szCs w:val="22"/>
          <w:lang w:eastAsia="en-US"/>
        </w:rPr>
        <w:t xml:space="preserve"> </w:t>
      </w:r>
      <w:r w:rsidR="001900D0">
        <w:rPr>
          <w:lang w:eastAsia="en-US"/>
        </w:rPr>
        <w:t>o pojemności 120 litrów (</w:t>
      </w:r>
      <w:r w:rsidR="001900D0" w:rsidRPr="00257AE8">
        <w:rPr>
          <w:rFonts w:eastAsia="Times New Roman"/>
          <w:lang w:eastAsia="pl-PL"/>
        </w:rPr>
        <w:t>z budynków wielolokalowych, budynków jednorodzinnych oraz nieruchomości, na których znajdują się domki letniskowe lub innych nieruchomości wykorzystywanych na cele rekreacyjno-wypoczynkowe</w:t>
      </w:r>
      <w:r w:rsidR="001900D0">
        <w:rPr>
          <w:rFonts w:eastAsia="Times New Roman"/>
          <w:lang w:eastAsia="pl-PL"/>
        </w:rPr>
        <w:t>)</w:t>
      </w:r>
      <w:r w:rsidR="001900D0">
        <w:rPr>
          <w:lang w:eastAsia="en-US"/>
        </w:rPr>
        <w:t xml:space="preserve"> lub pojemników 1100 l ( wspólnoty i spółdzielnie)</w:t>
      </w:r>
      <w:r w:rsidR="001900D0">
        <w:rPr>
          <w:szCs w:val="22"/>
          <w:lang w:eastAsia="en-US"/>
        </w:rPr>
        <w:t xml:space="preserve">  </w:t>
      </w:r>
      <w:r w:rsidR="00B1710A">
        <w:rPr>
          <w:szCs w:val="22"/>
          <w:lang w:eastAsia="en-US"/>
        </w:rPr>
        <w:t xml:space="preserve"> </w:t>
      </w:r>
      <w:r w:rsidRPr="00E70485">
        <w:rPr>
          <w:szCs w:val="22"/>
          <w:lang w:eastAsia="en-US"/>
        </w:rPr>
        <w:t>do selektywnej zbiórki odpadów w cenie świadczonej usługi. Worki powinny być oznaczone napi</w:t>
      </w:r>
      <w:r w:rsidR="00B1710A">
        <w:rPr>
          <w:szCs w:val="22"/>
          <w:lang w:eastAsia="en-US"/>
        </w:rPr>
        <w:t>sem: METALE I TWORZYWA SZTUCZNE i być koloru żółtego.</w:t>
      </w:r>
    </w:p>
    <w:p w14:paraId="53D0257E" w14:textId="77777777" w:rsidR="00B1710A" w:rsidRDefault="00E70485" w:rsidP="001900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E70485">
        <w:rPr>
          <w:szCs w:val="22"/>
          <w:lang w:eastAsia="en-US"/>
        </w:rPr>
        <w:t xml:space="preserve">  Częstotliwość załadunku i wywozu odpadów przez Wykonawcę–</w:t>
      </w:r>
    </w:p>
    <w:p w14:paraId="733B3AFF" w14:textId="77777777" w:rsidR="004E0366" w:rsidRDefault="004E0366" w:rsidP="001900D0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4E0366">
        <w:rPr>
          <w:rFonts w:eastAsia="Times New Roman"/>
          <w:lang w:eastAsia="pl-PL"/>
        </w:rPr>
        <w:t xml:space="preserve">1 raz w miesiącu w okresie </w:t>
      </w:r>
      <w:r w:rsidR="001900D0">
        <w:rPr>
          <w:rFonts w:eastAsia="Times New Roman"/>
          <w:lang w:eastAsia="pl-PL"/>
        </w:rPr>
        <w:t xml:space="preserve">wrzesień </w:t>
      </w:r>
      <w:r w:rsidRPr="004E0366">
        <w:rPr>
          <w:rFonts w:eastAsia="Times New Roman"/>
          <w:lang w:eastAsia="pl-PL"/>
        </w:rPr>
        <w:t xml:space="preserve"> – maj;  </w:t>
      </w:r>
    </w:p>
    <w:p w14:paraId="42533BE0" w14:textId="77777777" w:rsidR="004E0366" w:rsidRPr="004E0366" w:rsidRDefault="004E0366" w:rsidP="001900D0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4E0366">
        <w:rPr>
          <w:rFonts w:eastAsia="Times New Roman"/>
          <w:lang w:eastAsia="pl-PL"/>
        </w:rPr>
        <w:t> raz na dwa tygodnie w okresie czerwiec- sierpień.</w:t>
      </w:r>
    </w:p>
    <w:p w14:paraId="0E2CE84E" w14:textId="77777777" w:rsidR="004E0366" w:rsidRDefault="00E70485" w:rsidP="001900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E70485">
        <w:rPr>
          <w:szCs w:val="22"/>
          <w:lang w:eastAsia="en-US"/>
        </w:rPr>
        <w:t xml:space="preserve">Wykonawca odbierający odpady zobowiązany jest do pozostawienia nowych worków na odpady </w:t>
      </w:r>
      <w:r w:rsidRPr="00E70485">
        <w:rPr>
          <w:b/>
          <w:szCs w:val="22"/>
          <w:lang w:eastAsia="en-US"/>
        </w:rPr>
        <w:t>w ilości równej ilości oddanych przy danym odbiorze worków</w:t>
      </w:r>
      <w:r w:rsidRPr="00E70485">
        <w:rPr>
          <w:szCs w:val="22"/>
          <w:lang w:eastAsia="en-US"/>
        </w:rPr>
        <w:t>.</w:t>
      </w:r>
    </w:p>
    <w:p w14:paraId="6BD8A956" w14:textId="77777777" w:rsidR="00E70485" w:rsidRPr="00E70485" w:rsidRDefault="00E70485" w:rsidP="00E704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2"/>
          <w:lang w:eastAsia="en-US"/>
        </w:rPr>
      </w:pPr>
      <w:r w:rsidRPr="00E70485">
        <w:rPr>
          <w:szCs w:val="22"/>
          <w:lang w:eastAsia="en-US"/>
        </w:rPr>
        <w:t xml:space="preserve"> </w:t>
      </w:r>
    </w:p>
    <w:p w14:paraId="71E54080" w14:textId="77777777" w:rsidR="004E0366" w:rsidRPr="004E0366" w:rsidRDefault="001900D0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5</w:t>
      </w:r>
      <w:r w:rsidR="004E0366" w:rsidRPr="004E0366">
        <w:rPr>
          <w:b/>
          <w:bCs/>
          <w:szCs w:val="22"/>
          <w:lang w:eastAsia="en-US"/>
        </w:rPr>
        <w:t xml:space="preserve">)) BIO </w:t>
      </w:r>
    </w:p>
    <w:p w14:paraId="02E85CE0" w14:textId="77777777" w:rsidR="004E0366" w:rsidRDefault="004E0366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4E0366">
        <w:rPr>
          <w:b/>
          <w:bCs/>
          <w:szCs w:val="22"/>
          <w:lang w:eastAsia="en-US"/>
        </w:rPr>
        <w:t xml:space="preserve">Odpady biodegradowalne </w:t>
      </w:r>
      <w:r w:rsidRPr="004E0366">
        <w:rPr>
          <w:szCs w:val="22"/>
          <w:lang w:eastAsia="en-US"/>
        </w:rPr>
        <w:t xml:space="preserve">odbierane będą z terenu nieruchomości zamieszkałych wskazanych przez Zamawiającego. </w:t>
      </w:r>
    </w:p>
    <w:p w14:paraId="273F9FEB" w14:textId="77777777" w:rsidR="004E0366" w:rsidRPr="00F72136" w:rsidRDefault="004E0366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Cs w:val="22"/>
          <w:lang w:eastAsia="en-US"/>
        </w:rPr>
      </w:pPr>
      <w:r w:rsidRPr="00F72136">
        <w:rPr>
          <w:b/>
          <w:i/>
          <w:iCs/>
          <w:sz w:val="22"/>
          <w:szCs w:val="22"/>
          <w:lang w:eastAsia="en-US"/>
        </w:rPr>
        <w:t xml:space="preserve">Z uwagi na zmiany przepisów istnieje duże prawdopodobieństwo, że ilość nieruchomości deklarujących oddawanie bioodpadów ulegnie zmianie, Zamawiający poinformuje o tym stanie Wykonawcę do końca </w:t>
      </w:r>
      <w:r w:rsidR="000F6AA5" w:rsidRPr="00F72136">
        <w:rPr>
          <w:b/>
          <w:i/>
          <w:iCs/>
          <w:sz w:val="22"/>
          <w:szCs w:val="22"/>
          <w:lang w:eastAsia="en-US"/>
        </w:rPr>
        <w:t>lutego</w:t>
      </w:r>
      <w:r w:rsidRPr="00F72136">
        <w:rPr>
          <w:b/>
          <w:i/>
          <w:iCs/>
          <w:sz w:val="22"/>
          <w:szCs w:val="22"/>
          <w:lang w:eastAsia="en-US"/>
        </w:rPr>
        <w:t xml:space="preserve"> 2020r. Zakładamy, że ilość odpadów biodegradowalnych ulegnie zmniejszeniu na poczet ich zbiórki w przydomowych kompostownikach</w:t>
      </w:r>
      <w:r w:rsidRPr="00F72136">
        <w:rPr>
          <w:b/>
          <w:i/>
          <w:iCs/>
          <w:szCs w:val="22"/>
          <w:lang w:eastAsia="en-US"/>
        </w:rPr>
        <w:t>.</w:t>
      </w:r>
      <w:r w:rsidRPr="00F72136">
        <w:rPr>
          <w:b/>
          <w:szCs w:val="22"/>
          <w:lang w:eastAsia="en-US"/>
        </w:rPr>
        <w:t xml:space="preserve"> </w:t>
      </w:r>
    </w:p>
    <w:p w14:paraId="4EE6CA19" w14:textId="77777777" w:rsidR="00F72136" w:rsidRDefault="004E0366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4E0366">
        <w:rPr>
          <w:szCs w:val="22"/>
          <w:lang w:eastAsia="en-US"/>
        </w:rPr>
        <w:t>Worki</w:t>
      </w:r>
      <w:r>
        <w:rPr>
          <w:szCs w:val="22"/>
          <w:lang w:eastAsia="en-US"/>
        </w:rPr>
        <w:t xml:space="preserve"> lub pojemniki </w:t>
      </w:r>
      <w:r w:rsidRPr="004E0366">
        <w:rPr>
          <w:szCs w:val="22"/>
          <w:lang w:eastAsia="en-US"/>
        </w:rPr>
        <w:t xml:space="preserve"> na odpady biodegradowalne zapewnia Wykonawca</w:t>
      </w:r>
      <w:r w:rsidR="00F72136">
        <w:rPr>
          <w:szCs w:val="22"/>
          <w:lang w:eastAsia="en-US"/>
        </w:rPr>
        <w:t xml:space="preserve"> w cenie świadczonej usługi </w:t>
      </w:r>
      <w:r w:rsidRPr="004E0366">
        <w:rPr>
          <w:szCs w:val="22"/>
          <w:lang w:eastAsia="en-US"/>
        </w:rPr>
        <w:t>. Worki te mają być oznaczone napisem BIO</w:t>
      </w:r>
      <w:r>
        <w:rPr>
          <w:szCs w:val="22"/>
          <w:lang w:eastAsia="en-US"/>
        </w:rPr>
        <w:t>ODPADY</w:t>
      </w:r>
      <w:r w:rsidR="00F72136">
        <w:rPr>
          <w:szCs w:val="22"/>
          <w:lang w:eastAsia="en-US"/>
        </w:rPr>
        <w:t xml:space="preserve"> oraz być koloru brązowego.</w:t>
      </w:r>
    </w:p>
    <w:p w14:paraId="06E3F5C1" w14:textId="77777777" w:rsidR="00F72136" w:rsidRDefault="004E0366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4E0366">
        <w:rPr>
          <w:szCs w:val="22"/>
          <w:lang w:eastAsia="en-US"/>
        </w:rPr>
        <w:t xml:space="preserve">. Przy jednorazowym odbiorze worków na odpady biodegradowalne z każdego punktu odbioru Wykonawca odbierający odpady zobowiązany jest do pozostawienia </w:t>
      </w:r>
      <w:r w:rsidRPr="004E0366">
        <w:rPr>
          <w:b/>
          <w:szCs w:val="22"/>
          <w:lang w:eastAsia="en-US"/>
        </w:rPr>
        <w:t>w ilości równej ilości oddanych przy danym odbiorze worków</w:t>
      </w:r>
      <w:r w:rsidRPr="004E0366">
        <w:rPr>
          <w:szCs w:val="22"/>
          <w:lang w:eastAsia="en-US"/>
        </w:rPr>
        <w:t xml:space="preserve">. </w:t>
      </w:r>
    </w:p>
    <w:p w14:paraId="7257AA54" w14:textId="77777777" w:rsidR="004E0366" w:rsidRPr="004E0366" w:rsidRDefault="004E0366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4E0366">
        <w:rPr>
          <w:szCs w:val="22"/>
          <w:lang w:eastAsia="en-US"/>
        </w:rPr>
        <w:t>Częstotliwość wywozu odpadów przez Wykonawcę:</w:t>
      </w:r>
    </w:p>
    <w:p w14:paraId="282E41B7" w14:textId="77777777" w:rsidR="004E0366" w:rsidRDefault="004E0366" w:rsidP="00F72136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-142" w:firstLine="360"/>
        <w:jc w:val="both"/>
        <w:rPr>
          <w:rFonts w:eastAsia="Times New Roman"/>
          <w:color w:val="000000"/>
          <w:lang w:eastAsia="pl-PL"/>
        </w:rPr>
      </w:pPr>
      <w:r w:rsidRPr="004E0366">
        <w:rPr>
          <w:rFonts w:eastAsia="Times New Roman"/>
          <w:color w:val="000000"/>
          <w:lang w:eastAsia="pl-PL"/>
        </w:rPr>
        <w:t xml:space="preserve">z budynków wielolokalowych -  </w:t>
      </w:r>
      <w:r w:rsidRPr="004E0366">
        <w:rPr>
          <w:rFonts w:eastAsia="Times New Roman"/>
          <w:b/>
          <w:color w:val="000000"/>
          <w:lang w:eastAsia="pl-PL"/>
        </w:rPr>
        <w:t>raz na tydzień</w:t>
      </w:r>
      <w:r w:rsidRPr="004E0366">
        <w:rPr>
          <w:rFonts w:eastAsia="Times New Roman"/>
          <w:color w:val="000000"/>
          <w:lang w:eastAsia="pl-PL"/>
        </w:rPr>
        <w:t xml:space="preserve"> w okresie od kwietnia do października</w:t>
      </w:r>
      <w:r>
        <w:rPr>
          <w:rFonts w:eastAsia="Times New Roman"/>
          <w:color w:val="000000"/>
          <w:lang w:eastAsia="pl-PL"/>
        </w:rPr>
        <w:t xml:space="preserve">, </w:t>
      </w:r>
      <w:r w:rsidRPr="004E0366">
        <w:rPr>
          <w:rFonts w:eastAsia="Times New Roman"/>
          <w:color w:val="000000"/>
          <w:lang w:eastAsia="pl-PL"/>
        </w:rPr>
        <w:t xml:space="preserve"> </w:t>
      </w:r>
      <w:r w:rsidRPr="004E0366">
        <w:rPr>
          <w:rFonts w:eastAsia="Times New Roman"/>
          <w:b/>
          <w:color w:val="000000"/>
          <w:lang w:eastAsia="pl-PL"/>
        </w:rPr>
        <w:t>raz w miesiącu</w:t>
      </w:r>
      <w:r w:rsidRPr="004E0366">
        <w:rPr>
          <w:rFonts w:eastAsia="Times New Roman"/>
          <w:color w:val="000000"/>
          <w:lang w:eastAsia="pl-PL"/>
        </w:rPr>
        <w:t xml:space="preserve"> w okresie listopad – marzec  </w:t>
      </w:r>
    </w:p>
    <w:p w14:paraId="119BE439" w14:textId="77777777" w:rsidR="00EA6987" w:rsidRDefault="004E0366" w:rsidP="00F72136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567"/>
        <w:jc w:val="both"/>
        <w:rPr>
          <w:rFonts w:eastAsia="Times New Roman"/>
          <w:color w:val="000000"/>
          <w:lang w:eastAsia="pl-PL"/>
        </w:rPr>
      </w:pPr>
      <w:r w:rsidRPr="004E0366">
        <w:rPr>
          <w:rFonts w:eastAsia="Times New Roman"/>
          <w:color w:val="000000"/>
          <w:lang w:eastAsia="pl-PL"/>
        </w:rPr>
        <w:t xml:space="preserve">odpady ulegające biodegradacji z budynków jednorodzinnych   – </w:t>
      </w:r>
      <w:r w:rsidRPr="004E0366">
        <w:rPr>
          <w:rFonts w:eastAsia="Times New Roman"/>
          <w:b/>
          <w:color w:val="000000"/>
          <w:lang w:eastAsia="pl-PL"/>
        </w:rPr>
        <w:t>raz w miesiącu</w:t>
      </w:r>
      <w:r>
        <w:rPr>
          <w:rFonts w:eastAsia="Times New Roman"/>
          <w:color w:val="000000"/>
          <w:lang w:eastAsia="pl-PL"/>
        </w:rPr>
        <w:t>.</w:t>
      </w:r>
    </w:p>
    <w:p w14:paraId="248F10E9" w14:textId="77777777" w:rsidR="00F72136" w:rsidRDefault="00F72136" w:rsidP="004E0366">
      <w:pPr>
        <w:shd w:val="clear" w:color="auto" w:fill="FFFFFF"/>
        <w:suppressAutoHyphens w:val="0"/>
        <w:spacing w:line="276" w:lineRule="auto"/>
        <w:ind w:left="207"/>
        <w:jc w:val="both"/>
        <w:rPr>
          <w:bCs/>
        </w:rPr>
      </w:pPr>
    </w:p>
    <w:p w14:paraId="1F8888F2" w14:textId="77777777" w:rsidR="004E0366" w:rsidRPr="00F72136" w:rsidRDefault="00BC6554" w:rsidP="00F72136">
      <w:pPr>
        <w:shd w:val="clear" w:color="auto" w:fill="FFFFFF"/>
        <w:suppressAutoHyphens w:val="0"/>
        <w:spacing w:line="360" w:lineRule="auto"/>
        <w:ind w:left="207"/>
        <w:jc w:val="both"/>
        <w:rPr>
          <w:rFonts w:eastAsia="Times New Roman"/>
          <w:color w:val="000000" w:themeColor="text1"/>
          <w:u w:val="single"/>
          <w:lang w:eastAsia="pl-PL"/>
        </w:rPr>
      </w:pPr>
      <w:r w:rsidRPr="00AC6597">
        <w:rPr>
          <w:bCs/>
        </w:rPr>
        <w:t xml:space="preserve">Worki muszą być oznaczone przez wykonawcę informacją o rodzaju odpadów, które należy </w:t>
      </w:r>
      <w:r w:rsidRPr="00AC6597">
        <w:rPr>
          <w:bCs/>
        </w:rPr>
        <w:br/>
        <w:t xml:space="preserve">w nich gromadzić. Worki do selektywnej zbiórki muszą też być oznaczone nazwą </w:t>
      </w:r>
      <w:r w:rsidRPr="00AC6597">
        <w:rPr>
          <w:bCs/>
        </w:rPr>
        <w:lastRenderedPageBreak/>
        <w:t xml:space="preserve">wykonawcy oraz nazwą Gmina Łagów. Czytelna instrukcja umieszczona na workach ma ułatwić właścicielom nieruchomości prowadzenie selektywnej zbiórki odpadów. Pierwsza partia worków  zgodnie z wykazem przekazanym przez Zamawiającego musi zostać dostarczona właścicielom nieruchomości w nieprzekraczalnym terminie </w:t>
      </w:r>
      <w:r w:rsidRPr="00F72136">
        <w:rPr>
          <w:bCs/>
          <w:color w:val="000000" w:themeColor="text1"/>
          <w:u w:val="single"/>
        </w:rPr>
        <w:t>do 20 styczeń 2020r</w:t>
      </w:r>
    </w:p>
    <w:p w14:paraId="53FA7EA2" w14:textId="77777777" w:rsidR="00BC6554" w:rsidRPr="004E0366" w:rsidRDefault="00BC6554" w:rsidP="004E0366">
      <w:pPr>
        <w:shd w:val="clear" w:color="auto" w:fill="FFFFFF"/>
        <w:suppressAutoHyphens w:val="0"/>
        <w:spacing w:line="276" w:lineRule="auto"/>
        <w:ind w:left="207"/>
        <w:jc w:val="both"/>
        <w:rPr>
          <w:rFonts w:eastAsia="Times New Roman"/>
          <w:color w:val="000000"/>
          <w:lang w:eastAsia="pl-PL"/>
        </w:rPr>
      </w:pPr>
    </w:p>
    <w:p w14:paraId="4BD8FB12" w14:textId="77777777" w:rsidR="00F72136" w:rsidRDefault="00F72136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6</w:t>
      </w:r>
      <w:r w:rsidR="00EA6987" w:rsidRPr="00EA6987">
        <w:rPr>
          <w:b/>
          <w:bCs/>
          <w:sz w:val="22"/>
          <w:szCs w:val="22"/>
          <w:lang w:eastAsia="en-US"/>
        </w:rPr>
        <w:t>)</w:t>
      </w:r>
      <w:r w:rsidR="004E0366">
        <w:rPr>
          <w:b/>
          <w:bCs/>
          <w:sz w:val="22"/>
          <w:szCs w:val="22"/>
          <w:lang w:eastAsia="en-US"/>
        </w:rPr>
        <w:t xml:space="preserve"> Meble i inne o</w:t>
      </w:r>
      <w:r w:rsidR="00EA6987" w:rsidRPr="00EA6987">
        <w:rPr>
          <w:b/>
          <w:bCs/>
          <w:sz w:val="22"/>
          <w:szCs w:val="22"/>
          <w:lang w:eastAsia="en-US"/>
        </w:rPr>
        <w:t>dpady wielkogabarytowe, zużyte opony, zużyty  sprz</w:t>
      </w:r>
      <w:r w:rsidR="00EA6987" w:rsidRPr="00EA6987">
        <w:rPr>
          <w:sz w:val="22"/>
          <w:szCs w:val="22"/>
          <w:lang w:eastAsia="en-US"/>
        </w:rPr>
        <w:t>ę</w:t>
      </w:r>
      <w:r w:rsidR="00EA6987" w:rsidRPr="00EA6987">
        <w:rPr>
          <w:b/>
          <w:bCs/>
          <w:sz w:val="22"/>
          <w:szCs w:val="22"/>
          <w:lang w:eastAsia="en-US"/>
        </w:rPr>
        <w:t xml:space="preserve">t elektryczny i elektroniczny- </w:t>
      </w:r>
      <w:r w:rsidR="00EA6987" w:rsidRPr="00EA6987">
        <w:rPr>
          <w:bCs/>
          <w:sz w:val="22"/>
          <w:szCs w:val="22"/>
          <w:lang w:eastAsia="en-US"/>
        </w:rPr>
        <w:t xml:space="preserve">odbiór  </w:t>
      </w:r>
      <w:r w:rsidR="004E0366">
        <w:rPr>
          <w:bCs/>
          <w:sz w:val="22"/>
          <w:szCs w:val="22"/>
          <w:lang w:eastAsia="en-US"/>
        </w:rPr>
        <w:t xml:space="preserve">raz do </w:t>
      </w:r>
      <w:r w:rsidR="00EA6987" w:rsidRPr="00EA6987">
        <w:rPr>
          <w:bCs/>
          <w:sz w:val="22"/>
          <w:szCs w:val="22"/>
          <w:lang w:eastAsia="en-US"/>
        </w:rPr>
        <w:t xml:space="preserve"> roku </w:t>
      </w:r>
      <w:r w:rsidR="00B202CD">
        <w:rPr>
          <w:bCs/>
          <w:sz w:val="22"/>
          <w:szCs w:val="22"/>
          <w:lang w:eastAsia="en-US"/>
        </w:rPr>
        <w:t xml:space="preserve"> w okresie wiosennym </w:t>
      </w:r>
      <w:r w:rsidR="00EA6987" w:rsidRPr="00EA6987">
        <w:rPr>
          <w:bCs/>
          <w:sz w:val="22"/>
          <w:szCs w:val="22"/>
          <w:lang w:eastAsia="en-US"/>
        </w:rPr>
        <w:t xml:space="preserve">na zasadzie </w:t>
      </w:r>
      <w:r w:rsidR="00B202CD">
        <w:rPr>
          <w:bCs/>
          <w:sz w:val="22"/>
          <w:szCs w:val="22"/>
          <w:lang w:eastAsia="en-US"/>
        </w:rPr>
        <w:t xml:space="preserve"> tzw. ,,</w:t>
      </w:r>
      <w:r w:rsidR="004E0366">
        <w:rPr>
          <w:bCs/>
          <w:sz w:val="22"/>
          <w:szCs w:val="22"/>
          <w:lang w:eastAsia="en-US"/>
        </w:rPr>
        <w:t>zbiórki</w:t>
      </w:r>
      <w:r w:rsidR="00B202CD">
        <w:rPr>
          <w:bCs/>
          <w:sz w:val="22"/>
          <w:szCs w:val="22"/>
          <w:lang w:eastAsia="en-US"/>
        </w:rPr>
        <w:t>”</w:t>
      </w:r>
      <w:r w:rsidR="004E0366">
        <w:rPr>
          <w:bCs/>
          <w:sz w:val="22"/>
          <w:szCs w:val="22"/>
          <w:lang w:eastAsia="en-US"/>
        </w:rPr>
        <w:t xml:space="preserve">. </w:t>
      </w:r>
      <w:r w:rsidR="00B202CD">
        <w:rPr>
          <w:bCs/>
          <w:sz w:val="22"/>
          <w:szCs w:val="22"/>
          <w:lang w:eastAsia="en-US"/>
        </w:rPr>
        <w:t xml:space="preserve"> </w:t>
      </w:r>
    </w:p>
    <w:p w14:paraId="5E24C2CB" w14:textId="77777777" w:rsidR="00EA6987" w:rsidRPr="00AC6597" w:rsidRDefault="00B202CD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bCs/>
          <w:sz w:val="22"/>
          <w:szCs w:val="22"/>
          <w:lang w:eastAsia="en-US"/>
        </w:rPr>
        <w:t xml:space="preserve">Dokładny termin zbiórki  zostanie  ustalony  z Wykonawcą . </w:t>
      </w:r>
    </w:p>
    <w:p w14:paraId="4351DD1B" w14:textId="5AE2C196" w:rsidR="00160451" w:rsidRPr="00160451" w:rsidRDefault="00160451" w:rsidP="00F7213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g) </w:t>
      </w:r>
      <w:r>
        <w:rPr>
          <w:b/>
          <w:color w:val="000000" w:themeColor="text1"/>
          <w:lang w:eastAsia="en-US"/>
        </w:rPr>
        <w:t>B</w:t>
      </w:r>
      <w:r w:rsidRPr="00160451">
        <w:rPr>
          <w:b/>
          <w:color w:val="000000" w:themeColor="text1"/>
          <w:lang w:eastAsia="en-US"/>
        </w:rPr>
        <w:t xml:space="preserve">aterie  - </w:t>
      </w:r>
      <w:r w:rsidR="00B656D2" w:rsidRPr="00C73121">
        <w:rPr>
          <w:lang w:eastAsia="en-US"/>
        </w:rPr>
        <w:t>Wybrany Wykonawca otrzyma od Zamawiającego – sporządzony w oparciu o aplikację informatyczną – szczegółowy wykaz nieruchomości, z któr</w:t>
      </w:r>
      <w:r w:rsidR="002943AB">
        <w:rPr>
          <w:lang w:eastAsia="en-US"/>
        </w:rPr>
        <w:t>ej</w:t>
      </w:r>
      <w:r w:rsidR="00B656D2" w:rsidRPr="00C73121">
        <w:rPr>
          <w:lang w:eastAsia="en-US"/>
        </w:rPr>
        <w:t xml:space="preserve"> odbierane będą  </w:t>
      </w:r>
      <w:r w:rsidR="00B656D2">
        <w:rPr>
          <w:lang w:eastAsia="en-US"/>
        </w:rPr>
        <w:t>w/w odpady .</w:t>
      </w:r>
    </w:p>
    <w:p w14:paraId="369C3C36" w14:textId="77777777" w:rsidR="00160451" w:rsidRPr="00160451" w:rsidRDefault="00160451" w:rsidP="00F7213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  <w:r w:rsidRPr="00160451">
        <w:rPr>
          <w:color w:val="000000" w:themeColor="text1"/>
          <w:lang w:eastAsia="en-US"/>
        </w:rPr>
        <w:t xml:space="preserve">  Odbiór odbywać się będzie na zgłoszenie telefoniczne Zamawiającego,</w:t>
      </w:r>
    </w:p>
    <w:p w14:paraId="22BEB092" w14:textId="5F78F784" w:rsidR="00160451" w:rsidRPr="00160451" w:rsidRDefault="00160451" w:rsidP="00F7213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  <w:r w:rsidRPr="00160451">
        <w:rPr>
          <w:color w:val="000000" w:themeColor="text1"/>
          <w:lang w:eastAsia="en-US"/>
        </w:rPr>
        <w:t xml:space="preserve">h) </w:t>
      </w:r>
      <w:r w:rsidRPr="00160451">
        <w:rPr>
          <w:b/>
          <w:color w:val="000000" w:themeColor="text1"/>
          <w:lang w:eastAsia="en-US"/>
        </w:rPr>
        <w:t xml:space="preserve"> </w:t>
      </w:r>
      <w:r>
        <w:rPr>
          <w:b/>
          <w:color w:val="000000" w:themeColor="text1"/>
          <w:lang w:eastAsia="en-US"/>
        </w:rPr>
        <w:t>P</w:t>
      </w:r>
      <w:r w:rsidRPr="00160451">
        <w:rPr>
          <w:b/>
          <w:color w:val="000000" w:themeColor="text1"/>
          <w:lang w:eastAsia="en-US"/>
        </w:rPr>
        <w:t xml:space="preserve">rzeterminowane leki-  </w:t>
      </w:r>
      <w:r w:rsidR="002943AB" w:rsidRPr="00C73121">
        <w:rPr>
          <w:lang w:eastAsia="en-US"/>
        </w:rPr>
        <w:t xml:space="preserve">Wybrany Wykonawca otrzyma od Zamawiającego – sporządzony w oparciu o aplikację informatyczną – szczegółowy wykaz </w:t>
      </w:r>
      <w:r w:rsidR="002943AB">
        <w:rPr>
          <w:lang w:eastAsia="en-US"/>
        </w:rPr>
        <w:t xml:space="preserve"> dwóch </w:t>
      </w:r>
      <w:r w:rsidR="002943AB" w:rsidRPr="00C73121">
        <w:rPr>
          <w:lang w:eastAsia="en-US"/>
        </w:rPr>
        <w:t xml:space="preserve">nieruchomości, z których odbierane będą </w:t>
      </w:r>
      <w:r w:rsidR="002943AB">
        <w:rPr>
          <w:lang w:eastAsia="en-US"/>
        </w:rPr>
        <w:t xml:space="preserve">w/w odpady. </w:t>
      </w:r>
    </w:p>
    <w:p w14:paraId="0888996C" w14:textId="77777777" w:rsidR="00B202CD" w:rsidRPr="00160451" w:rsidRDefault="00160451" w:rsidP="00F7213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  <w:r w:rsidRPr="00160451">
        <w:rPr>
          <w:color w:val="000000" w:themeColor="text1"/>
          <w:lang w:eastAsia="en-US"/>
        </w:rPr>
        <w:t xml:space="preserve"> Odbiór odbywać się będzie  na zgłoszenie telefoniczne Zamawiającego</w:t>
      </w:r>
    </w:p>
    <w:p w14:paraId="7B72898A" w14:textId="77777777" w:rsidR="00B202CD" w:rsidRPr="00160451" w:rsidRDefault="00B202CD" w:rsidP="00F7213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</w:p>
    <w:p w14:paraId="74137402" w14:textId="77777777" w:rsidR="00333391" w:rsidRPr="00333391" w:rsidRDefault="00333391" w:rsidP="003333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lang w:eastAsia="en-US"/>
        </w:rPr>
      </w:pPr>
    </w:p>
    <w:p w14:paraId="29565AC0" w14:textId="661D46C6" w:rsidR="00333391" w:rsidRDefault="00F72136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F72136">
        <w:rPr>
          <w:b/>
          <w:szCs w:val="22"/>
          <w:lang w:eastAsia="en-US"/>
        </w:rPr>
        <w:t>1</w:t>
      </w:r>
      <w:r w:rsidR="008F1EBB">
        <w:rPr>
          <w:b/>
          <w:szCs w:val="22"/>
          <w:lang w:eastAsia="en-US"/>
        </w:rPr>
        <w:t>0</w:t>
      </w:r>
      <w:r>
        <w:rPr>
          <w:szCs w:val="22"/>
          <w:lang w:eastAsia="en-US"/>
        </w:rPr>
        <w:t xml:space="preserve">. </w:t>
      </w:r>
      <w:r w:rsidR="00333391" w:rsidRPr="00333391">
        <w:rPr>
          <w:szCs w:val="22"/>
          <w:lang w:eastAsia="en-US"/>
        </w:rPr>
        <w:t xml:space="preserve"> Wykonawca zobowiązany jest przygotować (przed podpisaniem umowy) harmonogram odbioru odpadów komunalnych z terenu nieruchomości zamieszkałych</w:t>
      </w:r>
      <w:r w:rsidR="00333391">
        <w:rPr>
          <w:szCs w:val="22"/>
          <w:lang w:eastAsia="en-US"/>
        </w:rPr>
        <w:t>.</w:t>
      </w:r>
    </w:p>
    <w:p w14:paraId="70E4527C" w14:textId="77777777" w:rsidR="00333391" w:rsidRPr="00AC6597" w:rsidRDefault="00333391" w:rsidP="00F7213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>Częstotliwość wywozu poszczególnych rodzajów odpadów zostanie uwzględniona w harmonogramie wywozu wykonanym przez Wykonawcę, uzgodnionym z Zamawiającym i zaakceptowanym przez Zamawiającego.</w:t>
      </w:r>
      <w:r w:rsidRPr="00AC6597">
        <w:rPr>
          <w:color w:val="FF0000"/>
          <w:lang w:eastAsia="en-US"/>
        </w:rPr>
        <w:t>.</w:t>
      </w:r>
      <w:r w:rsidRPr="00AC6597">
        <w:rPr>
          <w:lang w:eastAsia="en-US"/>
        </w:rPr>
        <w:t xml:space="preserve"> </w:t>
      </w:r>
    </w:p>
    <w:p w14:paraId="023D5DFB" w14:textId="77777777" w:rsidR="00333391" w:rsidRDefault="00333391" w:rsidP="003333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2"/>
          <w:lang w:eastAsia="en-US"/>
        </w:rPr>
      </w:pPr>
    </w:p>
    <w:p w14:paraId="074B0E46" w14:textId="51B06870" w:rsidR="00333391" w:rsidRPr="00333391" w:rsidRDefault="00F72136" w:rsidP="00F721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F72136">
        <w:rPr>
          <w:b/>
          <w:szCs w:val="22"/>
          <w:lang w:eastAsia="en-US"/>
        </w:rPr>
        <w:t>1</w:t>
      </w:r>
      <w:r w:rsidR="008F1EBB">
        <w:rPr>
          <w:b/>
          <w:szCs w:val="22"/>
          <w:lang w:eastAsia="en-US"/>
        </w:rPr>
        <w:t>1</w:t>
      </w:r>
      <w:r w:rsidRPr="00F72136">
        <w:rPr>
          <w:b/>
          <w:szCs w:val="22"/>
          <w:lang w:eastAsia="en-US"/>
        </w:rPr>
        <w:t>.</w:t>
      </w:r>
      <w:r w:rsidR="00333391" w:rsidRPr="00333391">
        <w:rPr>
          <w:szCs w:val="22"/>
          <w:lang w:eastAsia="en-US"/>
        </w:rPr>
        <w:t>. Wykonawca zobowiązany jest</w:t>
      </w:r>
      <w:r w:rsidR="00333391">
        <w:rPr>
          <w:szCs w:val="22"/>
          <w:lang w:eastAsia="en-US"/>
        </w:rPr>
        <w:t xml:space="preserve"> udostępnić  harmonogram</w:t>
      </w:r>
      <w:r w:rsidR="00333391" w:rsidRPr="00333391">
        <w:rPr>
          <w:szCs w:val="22"/>
          <w:lang w:eastAsia="en-US"/>
        </w:rPr>
        <w:t xml:space="preserve"> od</w:t>
      </w:r>
      <w:r w:rsidR="00333391">
        <w:rPr>
          <w:szCs w:val="22"/>
          <w:lang w:eastAsia="en-US"/>
        </w:rPr>
        <w:t>bioru odpadów komunalnych oraz zmiany</w:t>
      </w:r>
      <w:r w:rsidR="00333391" w:rsidRPr="00333391">
        <w:rPr>
          <w:szCs w:val="22"/>
          <w:lang w:eastAsia="en-US"/>
        </w:rPr>
        <w:t xml:space="preserve"> tego harmonogramu na swojej stronie</w:t>
      </w:r>
      <w:r w:rsidR="00333391">
        <w:rPr>
          <w:szCs w:val="22"/>
          <w:lang w:eastAsia="en-US"/>
        </w:rPr>
        <w:t xml:space="preserve"> internetowej.</w:t>
      </w:r>
    </w:p>
    <w:p w14:paraId="656F4DB9" w14:textId="77777777" w:rsidR="003A64A9" w:rsidRPr="00AC6597" w:rsidRDefault="003A64A9" w:rsidP="00F72136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14:paraId="7A05AF2D" w14:textId="54F53ACC" w:rsidR="003A64A9" w:rsidRPr="00AC6597" w:rsidRDefault="00F72136" w:rsidP="00F7213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1</w:t>
      </w:r>
      <w:r w:rsidR="008F1EBB">
        <w:rPr>
          <w:lang w:eastAsia="en-US"/>
        </w:rPr>
        <w:t>2</w:t>
      </w:r>
      <w:r>
        <w:rPr>
          <w:lang w:eastAsia="en-US"/>
        </w:rPr>
        <w:t xml:space="preserve">. </w:t>
      </w:r>
      <w:r w:rsidR="00BC6554">
        <w:rPr>
          <w:lang w:eastAsia="en-US"/>
        </w:rPr>
        <w:t xml:space="preserve"> </w:t>
      </w:r>
      <w:r w:rsidR="003A64A9" w:rsidRPr="00AC6597">
        <w:rPr>
          <w:lang w:eastAsia="en-US"/>
        </w:rPr>
        <w:t>W ofercie należy również przewidzieć dostarczanie pojemników i worków do nowo powstałych nieruchomości.</w:t>
      </w:r>
    </w:p>
    <w:p w14:paraId="471E415E" w14:textId="77777777" w:rsidR="003A64A9" w:rsidRPr="00BC6554" w:rsidRDefault="003A64A9" w:rsidP="00F72136">
      <w:pPr>
        <w:autoSpaceDE w:val="0"/>
        <w:autoSpaceDN w:val="0"/>
        <w:adjustRightInd w:val="0"/>
        <w:spacing w:line="360" w:lineRule="auto"/>
        <w:jc w:val="both"/>
        <w:rPr>
          <w:strike/>
          <w:color w:val="000000" w:themeColor="text1"/>
          <w:lang w:eastAsia="en-US"/>
        </w:rPr>
      </w:pPr>
      <w:r w:rsidRPr="00AC6597">
        <w:rPr>
          <w:lang w:eastAsia="en-US"/>
        </w:rPr>
        <w:t xml:space="preserve">Wykonawca dostarczy swój pojemnik oraz worki właścicielom nieruchomości, </w:t>
      </w:r>
      <w:r w:rsidR="00F72136">
        <w:rPr>
          <w:lang w:eastAsia="en-US"/>
        </w:rPr>
        <w:t xml:space="preserve">w nieprzekraczalnym terminie </w:t>
      </w:r>
      <w:r w:rsidR="00F72136" w:rsidRPr="00F72136">
        <w:rPr>
          <w:b/>
          <w:u w:val="single"/>
          <w:lang w:eastAsia="en-US"/>
        </w:rPr>
        <w:t xml:space="preserve">: </w:t>
      </w:r>
      <w:r w:rsidRPr="00F72136">
        <w:rPr>
          <w:b/>
          <w:color w:val="000000" w:themeColor="text1"/>
          <w:u w:val="single"/>
          <w:lang w:eastAsia="en-US"/>
        </w:rPr>
        <w:t xml:space="preserve">do dnia </w:t>
      </w:r>
      <w:r w:rsidR="006D573C" w:rsidRPr="00F72136">
        <w:rPr>
          <w:b/>
          <w:color w:val="000000" w:themeColor="text1"/>
          <w:u w:val="single"/>
          <w:lang w:eastAsia="en-US"/>
        </w:rPr>
        <w:t>20 styczeń 2020r.</w:t>
      </w:r>
      <w:r w:rsidR="006D573C" w:rsidRPr="00BC6554">
        <w:rPr>
          <w:color w:val="000000" w:themeColor="text1"/>
          <w:lang w:eastAsia="en-US"/>
        </w:rPr>
        <w:t xml:space="preserve"> </w:t>
      </w:r>
    </w:p>
    <w:p w14:paraId="6EBE7BE7" w14:textId="74C50776" w:rsidR="003A64A9" w:rsidRPr="00AC6597" w:rsidRDefault="00F72136" w:rsidP="00F7213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1</w:t>
      </w:r>
      <w:r w:rsidR="008F1EBB">
        <w:rPr>
          <w:lang w:eastAsia="en-US"/>
        </w:rPr>
        <w:t>3</w:t>
      </w:r>
      <w:r>
        <w:rPr>
          <w:lang w:eastAsia="en-US"/>
        </w:rPr>
        <w:t xml:space="preserve">. </w:t>
      </w:r>
      <w:r w:rsidR="003A64A9" w:rsidRPr="00AC6597">
        <w:rPr>
          <w:lang w:eastAsia="en-US"/>
        </w:rPr>
        <w:t xml:space="preserve"> Zamawiający będzie przekazywał Wykonawcy, w formie pisemnej (</w:t>
      </w:r>
      <w:r w:rsidR="00877134">
        <w:rPr>
          <w:lang w:eastAsia="en-US"/>
        </w:rPr>
        <w:t xml:space="preserve">faksem lub mailem), informacje </w:t>
      </w:r>
      <w:r w:rsidR="003A64A9" w:rsidRPr="00AC6597">
        <w:rPr>
          <w:lang w:eastAsia="en-US"/>
        </w:rPr>
        <w:t xml:space="preserve">o zmianach w liczbie i lokalizacji nieruchomości objętych obowiązkiem </w:t>
      </w:r>
      <w:r w:rsidR="003A64A9" w:rsidRPr="00AC6597">
        <w:rPr>
          <w:lang w:eastAsia="en-US"/>
        </w:rPr>
        <w:lastRenderedPageBreak/>
        <w:t xml:space="preserve">odbierania odpadów – w tym nieruchomości nowo powstałych – w ciągu 5 dni od daty złożenia deklaracji. Wykonawca zaoferuje </w:t>
      </w:r>
      <w:r w:rsidR="003A64A9" w:rsidRPr="00AC6597">
        <w:rPr>
          <w:lang w:eastAsia="en-US"/>
        </w:rPr>
        <w:br/>
        <w:t xml:space="preserve">i dostarczy pojemnik właścicielom nowo powstałych nieruchomości, nie później niż w ciągu 2 dni roboczych od dnia zgłoszenia przez Zamawiającego. </w:t>
      </w:r>
    </w:p>
    <w:p w14:paraId="1CA43512" w14:textId="77777777" w:rsidR="003A64A9" w:rsidRDefault="00F72136" w:rsidP="00F477A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14. </w:t>
      </w:r>
      <w:r w:rsidR="003A64A9" w:rsidRPr="00AC6597">
        <w:rPr>
          <w:lang w:eastAsia="en-US"/>
        </w:rPr>
        <w:t xml:space="preserve"> Charakterystyka pojemników i worków do gromadzenia odpadów: </w:t>
      </w:r>
    </w:p>
    <w:p w14:paraId="6294B998" w14:textId="77777777" w:rsidR="00BC6554" w:rsidRPr="00AC6597" w:rsidRDefault="00BC6554" w:rsidP="00F477A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7EA0F60C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 xml:space="preserve"> Szacunkowa ilość i wielkość pojemników i worków do gromadzenia odpadów: </w:t>
      </w:r>
    </w:p>
    <w:p w14:paraId="000C37E7" w14:textId="77777777" w:rsidR="006D573C" w:rsidRPr="008F1EBB" w:rsidRDefault="00AD3351" w:rsidP="00AD3351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>
        <w:rPr>
          <w:lang w:eastAsia="en-US"/>
        </w:rPr>
        <w:t>a)</w:t>
      </w:r>
      <w:r w:rsidR="003A64A9" w:rsidRPr="00AC6597">
        <w:rPr>
          <w:lang w:eastAsia="en-US"/>
        </w:rPr>
        <w:t xml:space="preserve">pojemniki do zbierania niesegregowanych (zmieszanych) odpadów komunalnych: </w:t>
      </w:r>
      <w:r w:rsidR="003A64A9" w:rsidRPr="00AC6597">
        <w:rPr>
          <w:lang w:eastAsia="en-US"/>
        </w:rPr>
        <w:br/>
        <w:t xml:space="preserve">o pojemności </w:t>
      </w:r>
      <w:smartTag w:uri="urn:schemas-microsoft-com:office:smarttags" w:element="metricconverter">
        <w:smartTagPr>
          <w:attr w:name="ProductID" w:val="120 l"/>
        </w:smartTagPr>
        <w:r w:rsidR="003A64A9" w:rsidRPr="00AC6597">
          <w:rPr>
            <w:lang w:eastAsia="en-US"/>
          </w:rPr>
          <w:t>120 l</w:t>
        </w:r>
      </w:smartTag>
      <w:r w:rsidR="003A64A9" w:rsidRPr="00AC6597">
        <w:rPr>
          <w:lang w:eastAsia="en-US"/>
        </w:rPr>
        <w:t xml:space="preserve"> w </w:t>
      </w:r>
      <w:r w:rsidR="003A64A9" w:rsidRPr="008F1EBB">
        <w:rPr>
          <w:lang w:eastAsia="en-US"/>
        </w:rPr>
        <w:t>ilości ok 1</w:t>
      </w:r>
      <w:r w:rsidRPr="008F1EBB">
        <w:rPr>
          <w:lang w:eastAsia="en-US"/>
        </w:rPr>
        <w:t>700</w:t>
      </w:r>
      <w:r w:rsidR="006D573C" w:rsidRPr="008F1EBB">
        <w:rPr>
          <w:lang w:eastAsia="en-US"/>
        </w:rPr>
        <w:t xml:space="preserve"> szt.,</w:t>
      </w:r>
    </w:p>
    <w:p w14:paraId="6FC95109" w14:textId="77777777" w:rsidR="003A64A9" w:rsidRPr="008F1EBB" w:rsidRDefault="006D573C" w:rsidP="00AD3351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8F1EBB">
        <w:rPr>
          <w:lang w:eastAsia="en-US"/>
        </w:rPr>
        <w:t xml:space="preserve">    </w:t>
      </w:r>
      <w:r w:rsidR="003A64A9" w:rsidRPr="008F1EBB">
        <w:rPr>
          <w:lang w:eastAsia="en-US"/>
        </w:rPr>
        <w:t xml:space="preserve">  o pojemności </w:t>
      </w:r>
      <w:smartTag w:uri="urn:schemas-microsoft-com:office:smarttags" w:element="metricconverter">
        <w:smartTagPr>
          <w:attr w:name="ProductID" w:val="1100 l"/>
        </w:smartTagPr>
        <w:r w:rsidR="003A64A9" w:rsidRPr="008F1EBB">
          <w:rPr>
            <w:lang w:eastAsia="en-US"/>
          </w:rPr>
          <w:t>1100 l</w:t>
        </w:r>
      </w:smartTag>
      <w:r w:rsidR="003A64A9" w:rsidRPr="008F1EBB">
        <w:rPr>
          <w:lang w:eastAsia="en-US"/>
        </w:rPr>
        <w:t xml:space="preserve"> w ilości ok</w:t>
      </w:r>
      <w:r w:rsidRPr="008F1EBB">
        <w:rPr>
          <w:lang w:eastAsia="en-US"/>
        </w:rPr>
        <w:t>. 15</w:t>
      </w:r>
      <w:r w:rsidR="003A64A9" w:rsidRPr="008F1EBB">
        <w:rPr>
          <w:lang w:eastAsia="en-US"/>
        </w:rPr>
        <w:t xml:space="preserve"> szt.  </w:t>
      </w:r>
    </w:p>
    <w:p w14:paraId="1936C859" w14:textId="77777777" w:rsidR="003A64A9" w:rsidRPr="00AC6597" w:rsidRDefault="00AD3351" w:rsidP="00AD3351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lang w:eastAsia="en-US"/>
        </w:rPr>
      </w:pPr>
      <w:r>
        <w:rPr>
          <w:lang w:eastAsia="en-US"/>
        </w:rPr>
        <w:t>b)</w:t>
      </w:r>
      <w:r w:rsidR="003A64A9" w:rsidRPr="00AC6597">
        <w:rPr>
          <w:lang w:eastAsia="en-US"/>
        </w:rPr>
        <w:t>. pojemniki do zbierania odpadów komunalnych  segregowanych:</w:t>
      </w:r>
    </w:p>
    <w:p w14:paraId="65B0CC2E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color w:val="000000"/>
          <w:lang w:eastAsia="en-US"/>
        </w:rPr>
      </w:pPr>
      <w:r w:rsidRPr="00AC6597">
        <w:rPr>
          <w:lang w:eastAsia="en-US"/>
        </w:rPr>
        <w:t xml:space="preserve">- papier i tektura ok. </w:t>
      </w:r>
      <w:r w:rsidR="00AD3351">
        <w:rPr>
          <w:color w:val="000000"/>
          <w:lang w:eastAsia="en-US"/>
        </w:rPr>
        <w:t>10</w:t>
      </w:r>
      <w:r w:rsidR="006D573C">
        <w:rPr>
          <w:color w:val="000000"/>
          <w:lang w:eastAsia="en-US"/>
        </w:rPr>
        <w:t xml:space="preserve">00 </w:t>
      </w:r>
      <w:r w:rsidRPr="00AC6597">
        <w:rPr>
          <w:color w:val="000000"/>
          <w:lang w:eastAsia="en-US"/>
        </w:rPr>
        <w:t>szt. (</w:t>
      </w:r>
      <w:r w:rsidRPr="00AC6597">
        <w:rPr>
          <w:color w:val="FF0000"/>
          <w:lang w:eastAsia="en-US"/>
        </w:rPr>
        <w:t xml:space="preserve"> </w:t>
      </w:r>
      <w:r w:rsidRPr="00AC6597">
        <w:rPr>
          <w:lang w:eastAsia="en-US"/>
        </w:rPr>
        <w:t>120 l)</w:t>
      </w:r>
    </w:p>
    <w:p w14:paraId="4A95F659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color w:val="000000"/>
          <w:lang w:eastAsia="en-US"/>
        </w:rPr>
      </w:pPr>
      <w:r w:rsidRPr="00AC6597">
        <w:rPr>
          <w:color w:val="000000"/>
          <w:lang w:eastAsia="en-US"/>
        </w:rPr>
        <w:t xml:space="preserve">- szkło i odpady opakowaniowe ze szkła ( bezbarwne i kolorowe) ok </w:t>
      </w:r>
      <w:r w:rsidR="006D573C">
        <w:rPr>
          <w:color w:val="000000"/>
          <w:lang w:eastAsia="en-US"/>
        </w:rPr>
        <w:t>1</w:t>
      </w:r>
      <w:r w:rsidR="00E96518">
        <w:rPr>
          <w:color w:val="000000"/>
          <w:lang w:eastAsia="en-US"/>
        </w:rPr>
        <w:t>400</w:t>
      </w:r>
      <w:r w:rsidRPr="00AC6597">
        <w:rPr>
          <w:color w:val="000000"/>
          <w:lang w:eastAsia="en-US"/>
        </w:rPr>
        <w:t>.szt. (120l)</w:t>
      </w:r>
    </w:p>
    <w:p w14:paraId="761894E9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color w:val="000000"/>
          <w:lang w:eastAsia="en-US"/>
        </w:rPr>
      </w:pPr>
      <w:r w:rsidRPr="00AC6597">
        <w:rPr>
          <w:color w:val="000000"/>
          <w:lang w:eastAsia="en-US"/>
        </w:rPr>
        <w:t>- tworzywa sztuczne, metal, opakowania wielomateriałowe  ok.</w:t>
      </w:r>
      <w:r w:rsidR="00E96518">
        <w:rPr>
          <w:color w:val="000000"/>
          <w:lang w:eastAsia="en-US"/>
        </w:rPr>
        <w:t xml:space="preserve"> 1400</w:t>
      </w:r>
      <w:r w:rsidRPr="00AC6597">
        <w:rPr>
          <w:color w:val="000000"/>
          <w:lang w:eastAsia="en-US"/>
        </w:rPr>
        <w:t xml:space="preserve"> szt. (120l)</w:t>
      </w:r>
    </w:p>
    <w:p w14:paraId="2815B405" w14:textId="4F51C626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lang w:eastAsia="en-US"/>
        </w:rPr>
      </w:pPr>
      <w:r w:rsidRPr="00AC6597">
        <w:rPr>
          <w:lang w:eastAsia="en-US"/>
        </w:rPr>
        <w:t xml:space="preserve">- odpady ulegające biodegradacji w tym odpady opakowaniowe ulegające biodegradacji   ok. </w:t>
      </w:r>
      <w:r w:rsidR="00C60DB0">
        <w:rPr>
          <w:color w:val="000000"/>
          <w:lang w:eastAsia="en-US"/>
        </w:rPr>
        <w:t>5</w:t>
      </w:r>
      <w:r w:rsidR="00E96518">
        <w:rPr>
          <w:color w:val="000000"/>
          <w:lang w:eastAsia="en-US"/>
        </w:rPr>
        <w:t>00</w:t>
      </w:r>
      <w:r w:rsidRPr="00AC6597">
        <w:rPr>
          <w:color w:val="000000"/>
          <w:lang w:eastAsia="en-US"/>
        </w:rPr>
        <w:t>.s</w:t>
      </w:r>
      <w:r w:rsidR="00AD3351">
        <w:rPr>
          <w:lang w:eastAsia="en-US"/>
        </w:rPr>
        <w:t>zt. ( 12</w:t>
      </w:r>
      <w:r w:rsidRPr="00AC6597">
        <w:rPr>
          <w:lang w:eastAsia="en-US"/>
        </w:rPr>
        <w:t>0 l)</w:t>
      </w:r>
    </w:p>
    <w:p w14:paraId="63A7E394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lang w:eastAsia="en-US"/>
        </w:rPr>
      </w:pPr>
      <w:r w:rsidRPr="00AC6597">
        <w:rPr>
          <w:lang w:eastAsia="en-US"/>
        </w:rPr>
        <w:t xml:space="preserve">- papier i tektura ok </w:t>
      </w:r>
      <w:r w:rsidR="00AD3351">
        <w:rPr>
          <w:color w:val="000000"/>
          <w:lang w:eastAsia="en-US"/>
        </w:rPr>
        <w:t>8</w:t>
      </w:r>
      <w:r w:rsidRPr="00AC6597">
        <w:rPr>
          <w:color w:val="000000"/>
          <w:lang w:eastAsia="en-US"/>
        </w:rPr>
        <w:t xml:space="preserve">  szt. ( 1100 l )</w:t>
      </w:r>
    </w:p>
    <w:p w14:paraId="3AD294B6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color w:val="000000"/>
          <w:lang w:eastAsia="en-US"/>
        </w:rPr>
      </w:pPr>
      <w:r w:rsidRPr="00AC6597">
        <w:rPr>
          <w:lang w:eastAsia="en-US"/>
        </w:rPr>
        <w:t xml:space="preserve">- szkło i odpady opakowaniowe ze szkła ( bezbarwne i kolorowe) ok 12 </w:t>
      </w:r>
      <w:r w:rsidRPr="00AC6597">
        <w:rPr>
          <w:color w:val="000000"/>
          <w:lang w:eastAsia="en-US"/>
        </w:rPr>
        <w:t xml:space="preserve"> szt. (1100 l)</w:t>
      </w:r>
    </w:p>
    <w:p w14:paraId="3B9FCBD4" w14:textId="43D8CFB8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lang w:eastAsia="en-US"/>
        </w:rPr>
      </w:pPr>
      <w:r w:rsidRPr="00AC6597">
        <w:rPr>
          <w:lang w:eastAsia="en-US"/>
        </w:rPr>
        <w:t>- tworzywa sztuczne, metal, opakowania wielomateriałowe  ok</w:t>
      </w:r>
      <w:r w:rsidR="00AD3351">
        <w:rPr>
          <w:color w:val="000000"/>
          <w:lang w:eastAsia="en-US"/>
        </w:rPr>
        <w:t>. 14</w:t>
      </w:r>
      <w:r w:rsidRPr="00AC6597">
        <w:rPr>
          <w:color w:val="000000"/>
          <w:lang w:eastAsia="en-US"/>
        </w:rPr>
        <w:t>.szt. (1100 l)</w:t>
      </w:r>
    </w:p>
    <w:p w14:paraId="7C5B6951" w14:textId="119A9C22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lang w:eastAsia="en-US"/>
        </w:rPr>
      </w:pPr>
      <w:r w:rsidRPr="00AC6597">
        <w:rPr>
          <w:lang w:eastAsia="en-US"/>
        </w:rPr>
        <w:t>- odpady ulegające biodegradacji w tym odpady opakowaniowe ulegające biodegradacji   ok.12</w:t>
      </w:r>
      <w:r w:rsidRPr="00AC6597">
        <w:rPr>
          <w:color w:val="000000"/>
          <w:lang w:eastAsia="en-US"/>
        </w:rPr>
        <w:t xml:space="preserve"> szt</w:t>
      </w:r>
      <w:r w:rsidRPr="00AC6597">
        <w:rPr>
          <w:lang w:eastAsia="en-US"/>
        </w:rPr>
        <w:t>. ( 1100 l)</w:t>
      </w:r>
    </w:p>
    <w:p w14:paraId="59E43871" w14:textId="77777777" w:rsidR="003A64A9" w:rsidRPr="00AC6597" w:rsidRDefault="00AD3351" w:rsidP="00AD3351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lang w:eastAsia="en-US"/>
        </w:rPr>
      </w:pPr>
      <w:r>
        <w:rPr>
          <w:lang w:eastAsia="en-US"/>
        </w:rPr>
        <w:t>c)</w:t>
      </w:r>
      <w:r w:rsidR="003A64A9" w:rsidRPr="00AC6597">
        <w:rPr>
          <w:lang w:eastAsia="en-US"/>
        </w:rPr>
        <w:t xml:space="preserve">. worki z tworzywa sztucznego oznaczone odpowiednimi kolorami w stosunku do każdego rodzaju odpadu selektywnie zbieranego, w rozmiarze  120 l </w:t>
      </w:r>
    </w:p>
    <w:p w14:paraId="2356362C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lang w:eastAsia="en-US"/>
        </w:rPr>
      </w:pPr>
      <w:r w:rsidRPr="00AC6597">
        <w:rPr>
          <w:lang w:eastAsia="en-US"/>
        </w:rPr>
        <w:t xml:space="preserve">- papier i </w:t>
      </w:r>
      <w:r w:rsidR="00BC6554">
        <w:rPr>
          <w:color w:val="000000"/>
          <w:lang w:eastAsia="en-US"/>
        </w:rPr>
        <w:t>tektura ok. 1000</w:t>
      </w:r>
      <w:r w:rsidRPr="00AC6597">
        <w:rPr>
          <w:color w:val="000000"/>
          <w:lang w:eastAsia="en-US"/>
        </w:rPr>
        <w:t xml:space="preserve"> szt./m-c</w:t>
      </w:r>
      <w:r w:rsidRPr="00AC6597">
        <w:rPr>
          <w:lang w:eastAsia="en-US"/>
        </w:rPr>
        <w:t xml:space="preserve"> </w:t>
      </w:r>
    </w:p>
    <w:p w14:paraId="3D68F7C6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lang w:eastAsia="en-US"/>
        </w:rPr>
      </w:pPr>
      <w:r w:rsidRPr="00AC6597">
        <w:rPr>
          <w:lang w:eastAsia="en-US"/>
        </w:rPr>
        <w:t>- szkło i odpady opakowaniowe ze szkła ( bezbarwne i kolorowe) ok</w:t>
      </w:r>
      <w:r w:rsidR="00AD3351">
        <w:rPr>
          <w:color w:val="000000"/>
          <w:lang w:eastAsia="en-US"/>
        </w:rPr>
        <w:t>. 15</w:t>
      </w:r>
      <w:r w:rsidR="00E96518">
        <w:rPr>
          <w:color w:val="000000"/>
          <w:lang w:eastAsia="en-US"/>
        </w:rPr>
        <w:t>00</w:t>
      </w:r>
      <w:r w:rsidRPr="00AC6597">
        <w:rPr>
          <w:color w:val="000000"/>
          <w:lang w:eastAsia="en-US"/>
        </w:rPr>
        <w:t xml:space="preserve"> </w:t>
      </w:r>
      <w:r w:rsidRPr="00AC6597">
        <w:rPr>
          <w:lang w:eastAsia="en-US"/>
        </w:rPr>
        <w:t>szt./ m-c</w:t>
      </w:r>
    </w:p>
    <w:p w14:paraId="7EF62CD6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lang w:eastAsia="en-US"/>
        </w:rPr>
      </w:pPr>
      <w:r w:rsidRPr="00AC6597">
        <w:rPr>
          <w:lang w:eastAsia="en-US"/>
        </w:rPr>
        <w:t>- tworzywa sztuczne, metal, opakowania wielomater</w:t>
      </w:r>
      <w:r w:rsidR="00AD3351">
        <w:rPr>
          <w:lang w:eastAsia="en-US"/>
        </w:rPr>
        <w:t>iałowe  ok. 1500</w:t>
      </w:r>
      <w:r w:rsidRPr="00AC6597">
        <w:rPr>
          <w:lang w:eastAsia="en-US"/>
        </w:rPr>
        <w:t>. szt./m-c</w:t>
      </w:r>
    </w:p>
    <w:p w14:paraId="4522F9A4" w14:textId="5E1525AE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lang w:eastAsia="en-US"/>
        </w:rPr>
      </w:pPr>
      <w:r w:rsidRPr="00AC6597">
        <w:rPr>
          <w:lang w:eastAsia="en-US"/>
        </w:rPr>
        <w:t xml:space="preserve">- odpady ulegające biodegradacji w tym odpady opakowaniowe ulegające biodegradacji  ok. </w:t>
      </w:r>
      <w:r w:rsidR="00BC6554">
        <w:rPr>
          <w:color w:val="000000"/>
          <w:lang w:eastAsia="en-US"/>
        </w:rPr>
        <w:t>1500</w:t>
      </w:r>
      <w:r w:rsidR="00E96518">
        <w:rPr>
          <w:color w:val="000000"/>
          <w:lang w:eastAsia="en-US"/>
        </w:rPr>
        <w:t xml:space="preserve"> </w:t>
      </w:r>
      <w:r w:rsidRPr="00AC6597">
        <w:rPr>
          <w:color w:val="000000"/>
          <w:lang w:eastAsia="en-US"/>
        </w:rPr>
        <w:t xml:space="preserve"> s</w:t>
      </w:r>
      <w:r w:rsidRPr="00AC6597">
        <w:rPr>
          <w:lang w:eastAsia="en-US"/>
        </w:rPr>
        <w:t>zt./ m-c</w:t>
      </w:r>
    </w:p>
    <w:p w14:paraId="69CFD1A2" w14:textId="77777777" w:rsidR="003A64A9" w:rsidRPr="00AC6597" w:rsidRDefault="003A64A9" w:rsidP="00F477A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0F8B1246" w14:textId="603A815F" w:rsidR="003A64A9" w:rsidRDefault="003A64A9" w:rsidP="00AD335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 xml:space="preserve">Podane ilości są jedynie szacunkowymi wartościami obliczonymi na podstawie danych z ewidencji ludności, z otrzymanych deklaracji oraz ewidencji nieruchomości. </w:t>
      </w:r>
    </w:p>
    <w:p w14:paraId="3F820FD3" w14:textId="77777777" w:rsidR="008F1EBB" w:rsidRPr="00BC6554" w:rsidRDefault="008F1EBB" w:rsidP="00AD335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6548C265" w14:textId="77777777" w:rsidR="003A64A9" w:rsidRPr="00BC6554" w:rsidRDefault="00AD3351" w:rsidP="00AD335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15.</w:t>
      </w:r>
      <w:r w:rsidR="003A64A9" w:rsidRPr="00BC6554">
        <w:rPr>
          <w:color w:val="000000" w:themeColor="text1"/>
          <w:lang w:eastAsia="en-US"/>
        </w:rPr>
        <w:t xml:space="preserve"> Zakres przedmiotu zamówienia obejmuje odbiór i transport odebranych odpadów komunalnych (zmieszanych i segregowanych) zebranych od właścicieli nieruchomości </w:t>
      </w:r>
      <w:r w:rsidR="003A64A9" w:rsidRPr="00BC6554">
        <w:rPr>
          <w:color w:val="000000" w:themeColor="text1"/>
          <w:lang w:eastAsia="en-US"/>
        </w:rPr>
        <w:lastRenderedPageBreak/>
        <w:t xml:space="preserve">zamieszkałych przez mieszkańców na terenie Gminy Łagów do ZAKŁADU UNIESZKODLIWIANIA ODPADÓW KOMUNALNYCH w DŁUGOSZYNIE.  </w:t>
      </w:r>
    </w:p>
    <w:p w14:paraId="33569B06" w14:textId="77777777" w:rsidR="003A64A9" w:rsidRPr="00BC6554" w:rsidRDefault="003A64A9" w:rsidP="00AD335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</w:p>
    <w:p w14:paraId="1C85F219" w14:textId="77777777" w:rsidR="003A64A9" w:rsidRDefault="00AD3351" w:rsidP="00AD3351">
      <w:pPr>
        <w:spacing w:line="360" w:lineRule="auto"/>
        <w:jc w:val="both"/>
        <w:rPr>
          <w:bCs/>
        </w:rPr>
      </w:pPr>
      <w:r>
        <w:rPr>
          <w:bCs/>
        </w:rPr>
        <w:t>16.</w:t>
      </w:r>
      <w:r w:rsidR="00BC6554">
        <w:rPr>
          <w:bCs/>
        </w:rPr>
        <w:t xml:space="preserve"> </w:t>
      </w:r>
      <w:r w:rsidR="003A64A9" w:rsidRPr="00AC6597">
        <w:rPr>
          <w:bCs/>
        </w:rPr>
        <w:t xml:space="preserve">Zamawiający zastrzega sobie, że w dniach odbierania odpadów (wg harmonogramu) z nieruchomości zamieszkałych z terenu Gminy Łagów pojazdy wykonawcy wyszczególnione w SIWZ nie mogą odbierać odpadów z nieruchomości niezamieszkałych oraz z innych gmin. </w:t>
      </w:r>
    </w:p>
    <w:p w14:paraId="59A57668" w14:textId="77777777" w:rsidR="00615619" w:rsidRDefault="00615619" w:rsidP="00F477AC">
      <w:pPr>
        <w:spacing w:line="276" w:lineRule="auto"/>
        <w:jc w:val="both"/>
        <w:rPr>
          <w:bCs/>
        </w:rPr>
      </w:pPr>
    </w:p>
    <w:p w14:paraId="3BBC5F01" w14:textId="77777777" w:rsidR="00615619" w:rsidRPr="00AC6597" w:rsidRDefault="00AD3351" w:rsidP="00AD335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17.</w:t>
      </w:r>
      <w:r w:rsidR="00615619">
        <w:rPr>
          <w:lang w:eastAsia="en-US"/>
        </w:rPr>
        <w:t xml:space="preserve"> </w:t>
      </w:r>
      <w:r w:rsidR="00615619" w:rsidRPr="00AC6597">
        <w:rPr>
          <w:lang w:eastAsia="en-US"/>
        </w:rPr>
        <w:t>Wykonawca zobowiązany będzie do dystrybucji harmonogramów wśród właścicieli nieruchomości w ciągu 7 dni od ich zatwierdzenia przez Zamawiającego. Wykonawca zobowiązany będzie również do dystrybucji wśród właścicieli nieruchomości innych dokumentów związanych z Systemem Gospodarki Odpadami, o ile nie będą one wymagały potwierdzenia odbioru.</w:t>
      </w:r>
    </w:p>
    <w:p w14:paraId="4495806E" w14:textId="77777777" w:rsidR="00615619" w:rsidRPr="00AC6597" w:rsidRDefault="00615619" w:rsidP="00AD3351">
      <w:pPr>
        <w:spacing w:line="360" w:lineRule="auto"/>
        <w:jc w:val="both"/>
        <w:rPr>
          <w:bCs/>
        </w:rPr>
      </w:pPr>
      <w:r w:rsidRPr="00AC6597">
        <w:rPr>
          <w:bCs/>
        </w:rPr>
        <w:t xml:space="preserve">Wykonawca jest zobowiązany do opracowania harmonogramu odbioru poszczególnych rodzajów odpadów z nieruchomości zamieszkałych na terenie Gminy Łagów i przedłożenie harmonogramu zamawiającemu, </w:t>
      </w:r>
      <w:r w:rsidRPr="00AC6597">
        <w:rPr>
          <w:bCs/>
        </w:rPr>
        <w:br/>
        <w:t xml:space="preserve">w formie pisemnej, do akceptacji. Zamawiający w terminie do 7 dni od dnia otrzymania harmonogramu zaakceptuje przedłożony harmonogram lub przedstawi swoje uwagi bądź zastrzeżenia. W przypadku przedstawienia uwag lub zastrzeżeń, wykonawca najpóźniej w terminie 3 dni przedłoży zamawiającemu </w:t>
      </w:r>
      <w:r w:rsidRPr="00AC6597">
        <w:rPr>
          <w:bCs/>
        </w:rPr>
        <w:br/>
        <w:t xml:space="preserve">w formie pisemnej poprawiony harmonogram do ponownej akceptacji. Dopuszcza się zmianę zaakceptowanego harmonogramu za zgodą stron. Zaakceptowany harmonogram umieszczony będzie każdorazowo przez zamawiającego na jego stronie internetowej, a wykonawca w formie papierowej będzie zobowiązany przekazywać go właścicielom nieruchomości objętych systemem. </w:t>
      </w:r>
    </w:p>
    <w:p w14:paraId="366CD859" w14:textId="77777777" w:rsidR="00615619" w:rsidRPr="00AC6597" w:rsidRDefault="00615619" w:rsidP="00AD3351">
      <w:pPr>
        <w:spacing w:line="360" w:lineRule="auto"/>
        <w:jc w:val="both"/>
        <w:rPr>
          <w:bCs/>
        </w:rPr>
      </w:pPr>
      <w:r w:rsidRPr="00AC6597">
        <w:rPr>
          <w:bCs/>
        </w:rPr>
        <w:t xml:space="preserve">Szczegółowe harmonogramy (w formie papierowej i elektronicznej) odbioru odpadów Wykonawca zobowiązany jest przedłożyć zamawiającemu w następujących terminach: </w:t>
      </w:r>
    </w:p>
    <w:p w14:paraId="08B4A6C0" w14:textId="77777777" w:rsidR="00615619" w:rsidRPr="00615619" w:rsidRDefault="00615619" w:rsidP="00AD3351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615619">
        <w:rPr>
          <w:bCs/>
        </w:rPr>
        <w:t xml:space="preserve">I harmonogram,  na okres </w:t>
      </w:r>
      <w:r>
        <w:rPr>
          <w:bCs/>
        </w:rPr>
        <w:t xml:space="preserve"> 01.02.</w:t>
      </w:r>
      <w:r w:rsidRPr="00615619">
        <w:rPr>
          <w:bCs/>
          <w:color w:val="000000" w:themeColor="text1"/>
        </w:rPr>
        <w:t xml:space="preserve">2020 r - </w:t>
      </w:r>
      <w:r>
        <w:rPr>
          <w:bCs/>
          <w:color w:val="000000" w:themeColor="text1"/>
        </w:rPr>
        <w:t xml:space="preserve"> 31.12. </w:t>
      </w:r>
      <w:r w:rsidRPr="00615619">
        <w:rPr>
          <w:bCs/>
          <w:color w:val="000000" w:themeColor="text1"/>
        </w:rPr>
        <w:t xml:space="preserve">2020r., </w:t>
      </w:r>
      <w:r w:rsidRPr="00615619">
        <w:rPr>
          <w:bCs/>
          <w:u w:val="single"/>
        </w:rPr>
        <w:t>wraz z ofertą ( w przypadku wyboru oferty Zamawiający zastrzega sobie prawo zgłoszenia uwag)</w:t>
      </w:r>
      <w:r w:rsidRPr="00615619">
        <w:rPr>
          <w:bCs/>
        </w:rPr>
        <w:t xml:space="preserve">     </w:t>
      </w:r>
    </w:p>
    <w:p w14:paraId="156DD41E" w14:textId="77777777" w:rsidR="00615619" w:rsidRPr="00615619" w:rsidRDefault="00615619" w:rsidP="00AD3351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u w:val="single"/>
        </w:rPr>
      </w:pPr>
      <w:r>
        <w:rPr>
          <w:bCs/>
        </w:rPr>
        <w:t>II harmonogram na okres  01.01.2021r.,- 31 .01</w:t>
      </w:r>
      <w:r w:rsidR="00F3760E">
        <w:rPr>
          <w:bCs/>
        </w:rPr>
        <w:t xml:space="preserve">.2022,- do dnia 14 grudnia 2020r. ( wymaga uzgodnienia z Zamawiającym) </w:t>
      </w:r>
    </w:p>
    <w:p w14:paraId="316F3780" w14:textId="77777777" w:rsidR="003A64A9" w:rsidRPr="00AC6597" w:rsidRDefault="003A64A9" w:rsidP="00F477A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12B0F09C" w14:textId="77777777" w:rsidR="003A64A9" w:rsidRPr="00AC6597" w:rsidRDefault="00AD3351" w:rsidP="00AD3351">
      <w:pPr>
        <w:autoSpaceDE w:val="0"/>
        <w:autoSpaceDN w:val="0"/>
        <w:adjustRightInd w:val="0"/>
        <w:spacing w:line="360" w:lineRule="auto"/>
        <w:jc w:val="both"/>
        <w:rPr>
          <w:strike/>
          <w:color w:val="FF0000"/>
          <w:lang w:eastAsia="en-US"/>
        </w:rPr>
      </w:pPr>
      <w:r>
        <w:rPr>
          <w:lang w:eastAsia="en-US"/>
        </w:rPr>
        <w:t xml:space="preserve">18. </w:t>
      </w:r>
      <w:r w:rsidR="00BC6554">
        <w:rPr>
          <w:lang w:eastAsia="en-US"/>
        </w:rPr>
        <w:t xml:space="preserve"> </w:t>
      </w:r>
      <w:r w:rsidR="003A64A9" w:rsidRPr="00AC6597">
        <w:rPr>
          <w:lang w:eastAsia="en-US"/>
        </w:rPr>
        <w:t xml:space="preserve">Wykonawca zobowiązany będzie – w zakresie przedmiotu zamówienia – do monitorowania wywiązywania się przez właścicieli nieruchomości z obowiązku selektywnego zbierania odpadów komunalnych. </w:t>
      </w:r>
      <w:r w:rsidR="003A64A9" w:rsidRPr="00AC6597">
        <w:rPr>
          <w:lang w:eastAsia="en-US"/>
        </w:rPr>
        <w:br/>
      </w:r>
      <w:r w:rsidR="003A64A9" w:rsidRPr="00AC6597">
        <w:rPr>
          <w:lang w:eastAsia="en-US"/>
        </w:rPr>
        <w:lastRenderedPageBreak/>
        <w:t>W przypadku stwierdzenia, że właściciel nieruchomości nie dokonuje segregacji odpadów, Wykonawca odbiera odpady jako niesegregowane (zmieszane) odpady komunalne. Wykonawca zobowiązany będzie w terminie 5 dni roboczych od dnia zaistnienia opisanej sytuacji do poinformowania Zamawiającego w formie pisemnej (faksem lub drogą elektroniczną) o niewywiązaniu się z obowiązków segregacji odpadów przez właściciela nieruchomości.</w:t>
      </w:r>
      <w:r w:rsidR="003A64A9" w:rsidRPr="00AC6597">
        <w:rPr>
          <w:strike/>
          <w:color w:val="FF0000"/>
          <w:lang w:eastAsia="en-US"/>
        </w:rPr>
        <w:t xml:space="preserve"> </w:t>
      </w:r>
    </w:p>
    <w:p w14:paraId="290B529C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 xml:space="preserve">Do informacji Wykonawca będzie zobowiązany przekazać protokół wraz z fotografiami z zaistnienia takiego zdarzenia, zawierający co najmniej następujące informacje: </w:t>
      </w:r>
    </w:p>
    <w:p w14:paraId="326CFE85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AC6597">
        <w:rPr>
          <w:lang w:eastAsia="en-US"/>
        </w:rPr>
        <w:t xml:space="preserve">- </w:t>
      </w:r>
      <w:r w:rsidRPr="00AC6597">
        <w:rPr>
          <w:lang w:eastAsia="en-US"/>
        </w:rPr>
        <w:tab/>
        <w:t xml:space="preserve">adres nieruchomości, której dotyczy zdarzenie  </w:t>
      </w:r>
    </w:p>
    <w:p w14:paraId="1A6CF19C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AC6597">
        <w:rPr>
          <w:lang w:eastAsia="en-US"/>
        </w:rPr>
        <w:t xml:space="preserve">- </w:t>
      </w:r>
      <w:r w:rsidRPr="00AC6597">
        <w:rPr>
          <w:lang w:eastAsia="en-US"/>
        </w:rPr>
        <w:tab/>
        <w:t xml:space="preserve">data i godzina ustalenia zdarzenia </w:t>
      </w:r>
    </w:p>
    <w:p w14:paraId="607DB779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AC6597">
        <w:rPr>
          <w:lang w:eastAsia="en-US"/>
        </w:rPr>
        <w:t xml:space="preserve">- </w:t>
      </w:r>
      <w:r w:rsidRPr="00AC6597">
        <w:rPr>
          <w:lang w:eastAsia="en-US"/>
        </w:rPr>
        <w:tab/>
        <w:t xml:space="preserve">opis zastałego stanu faktycznego wskazującego na zdarzenie </w:t>
      </w:r>
    </w:p>
    <w:p w14:paraId="51F499F0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AC6597">
        <w:rPr>
          <w:lang w:eastAsia="en-US"/>
        </w:rPr>
        <w:t xml:space="preserve">- dokumentację fotograficzną potwierdzającą zdarzenie oraz fotografię wskazującą nieruchomość, </w:t>
      </w:r>
      <w:r w:rsidRPr="00AC6597">
        <w:rPr>
          <w:lang w:eastAsia="en-US"/>
        </w:rPr>
        <w:br/>
        <w:t xml:space="preserve">na której doszło do zdarzenia      </w:t>
      </w:r>
    </w:p>
    <w:p w14:paraId="2FC26521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en-US"/>
        </w:rPr>
      </w:pPr>
      <w:r w:rsidRPr="00AC6597">
        <w:rPr>
          <w:lang w:eastAsia="en-US"/>
        </w:rPr>
        <w:t xml:space="preserve">- </w:t>
      </w:r>
      <w:r w:rsidRPr="00AC6597">
        <w:rPr>
          <w:lang w:eastAsia="en-US"/>
        </w:rPr>
        <w:tab/>
        <w:t xml:space="preserve">dane i podpisy pracowników Wykonawcy stwierdzających zdarzenie </w:t>
      </w:r>
    </w:p>
    <w:p w14:paraId="4FAE6DC4" w14:textId="77777777" w:rsidR="003A64A9" w:rsidRPr="00AC6597" w:rsidRDefault="003A64A9" w:rsidP="00AD335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 xml:space="preserve">Z dokumentacji musi jednoznacznie wynikać jakiej dotyczy ono nieruchomości. </w:t>
      </w:r>
    </w:p>
    <w:p w14:paraId="71B5DCAE" w14:textId="77777777" w:rsidR="003A64A9" w:rsidRPr="00AC6597" w:rsidRDefault="00AD3351" w:rsidP="00AD3351">
      <w:pPr>
        <w:spacing w:before="60" w:after="120" w:line="360" w:lineRule="auto"/>
        <w:jc w:val="both"/>
      </w:pPr>
      <w:r>
        <w:rPr>
          <w:lang w:eastAsia="en-US"/>
        </w:rPr>
        <w:t xml:space="preserve">19. </w:t>
      </w:r>
      <w:r w:rsidR="003A64A9" w:rsidRPr="00AC6597">
        <w:rPr>
          <w:lang w:eastAsia="en-US"/>
        </w:rPr>
        <w:t xml:space="preserve">Zamawiający wymaga, aby każdy pojazd do odbierania odpadów był </w:t>
      </w:r>
      <w:r w:rsidR="003A64A9" w:rsidRPr="00AC6597">
        <w:t>wyposażony w system monitoringu GPS umożliwiający trwałe zapisywanie, przechowywanie i odczytywanie danych o położeniu pojazdów.</w:t>
      </w:r>
    </w:p>
    <w:p w14:paraId="68DFEF4D" w14:textId="77777777" w:rsidR="003A64A9" w:rsidRPr="00AC6597" w:rsidRDefault="00AD3351" w:rsidP="00AD3351">
      <w:pPr>
        <w:spacing w:before="60" w:after="120" w:line="360" w:lineRule="auto"/>
        <w:jc w:val="both"/>
      </w:pPr>
      <w:r>
        <w:rPr>
          <w:lang w:eastAsia="en-US"/>
        </w:rPr>
        <w:t xml:space="preserve">20. </w:t>
      </w:r>
      <w:r w:rsidR="003A64A9" w:rsidRPr="00AC6597">
        <w:rPr>
          <w:lang w:eastAsia="en-US"/>
        </w:rPr>
        <w:t xml:space="preserve">Należy zapewnić, aby pojazdy te utrzymane były we właściwym stanie technicznym i sanitarnym. Pojazdy </w:t>
      </w:r>
      <w:r w:rsidR="003A64A9" w:rsidRPr="00AC6597">
        <w:rPr>
          <w:lang w:eastAsia="en-US"/>
        </w:rPr>
        <w:br/>
        <w:t>i urządzenia muszą być zabezpieczone przed niekontrolowanym wydostawaniem się na zewnątrz odpadów podczas ich magazynowania, przeładunku, a także transportu. Pojazdy i urządzenia będące w posiadaniu Wykonawcy muszą być poddawane myciu i dezynfekcji z częstotliwością gwarantującą zapewnienie im właściwego stanu sanitarnego, nie rzadziej niż raz na miesiąc, a w okresie letnim, nie rzadziej niż raz na 2 tygodnie. Pojazdy muszą na koniec dnia roboczego być opróżnione z odpadów i być zaparkowane wyłącznie na terenie bazy magazynowo - transportowej.</w:t>
      </w:r>
    </w:p>
    <w:p w14:paraId="71EC52FB" w14:textId="77777777" w:rsidR="003A64A9" w:rsidRPr="00AC6597" w:rsidRDefault="00AD3351" w:rsidP="00AD3351">
      <w:pPr>
        <w:spacing w:line="360" w:lineRule="auto"/>
        <w:jc w:val="both"/>
        <w:rPr>
          <w:bCs/>
        </w:rPr>
      </w:pPr>
      <w:r>
        <w:rPr>
          <w:bCs/>
        </w:rPr>
        <w:t xml:space="preserve">21. </w:t>
      </w:r>
      <w:r w:rsidR="003A64A9" w:rsidRPr="00AC6597">
        <w:rPr>
          <w:bCs/>
        </w:rPr>
        <w:t xml:space="preserve">Wykonawca zapewni oznakowanie pojazdów służących do transportu odpadów, w sposób trwały i czytelny poprzez umieszczenie w widocznym miejscu nazwy firmy oraz adresu i numeru telefonu Wykonawcy. </w:t>
      </w:r>
    </w:p>
    <w:p w14:paraId="12386A9C" w14:textId="77777777" w:rsidR="003A64A9" w:rsidRPr="00AC6597" w:rsidRDefault="00AD3351" w:rsidP="00AD3351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22. </w:t>
      </w:r>
      <w:r w:rsidR="003A64A9" w:rsidRPr="00AC6597">
        <w:rPr>
          <w:bCs/>
        </w:rPr>
        <w:t>W przypadku nieodebrania odpadów z nieruchomości zgodnie z harmonogramem z winy Wykonawcy, wykonawca zobowiązany jest do ich odebrania w ciągu 2 d</w:t>
      </w:r>
      <w:r w:rsidR="00B946D0">
        <w:rPr>
          <w:bCs/>
        </w:rPr>
        <w:t xml:space="preserve">ni od otrzymania zawiadomienia </w:t>
      </w:r>
      <w:r w:rsidR="003A64A9" w:rsidRPr="00AC6597">
        <w:rPr>
          <w:bCs/>
        </w:rPr>
        <w:t xml:space="preserve">od zamawiającego faksem lub drogą elektroniczną. </w:t>
      </w:r>
    </w:p>
    <w:p w14:paraId="195EAD3A" w14:textId="77777777" w:rsidR="003A64A9" w:rsidRPr="00AC6597" w:rsidRDefault="00AD3351" w:rsidP="00F477AC">
      <w:pPr>
        <w:spacing w:line="276" w:lineRule="auto"/>
        <w:jc w:val="both"/>
        <w:rPr>
          <w:bCs/>
        </w:rPr>
      </w:pPr>
      <w:r>
        <w:rPr>
          <w:bCs/>
        </w:rPr>
        <w:t xml:space="preserve">23. </w:t>
      </w:r>
      <w:r w:rsidR="003A64A9" w:rsidRPr="00AC6597">
        <w:rPr>
          <w:bCs/>
        </w:rPr>
        <w:t>Wykonawca ponosi odpowiedzialność za uszkodzenia mien</w:t>
      </w:r>
      <w:r>
        <w:rPr>
          <w:bCs/>
        </w:rPr>
        <w:t xml:space="preserve">ia w czasie wykonywania usługi </w:t>
      </w:r>
      <w:r w:rsidR="003A64A9" w:rsidRPr="00AC6597">
        <w:rPr>
          <w:bCs/>
        </w:rPr>
        <w:t xml:space="preserve">(np. uszkodzenia chodników, jezdni, ogrodzeń itp.) </w:t>
      </w:r>
    </w:p>
    <w:p w14:paraId="602859A4" w14:textId="77777777" w:rsidR="003A64A9" w:rsidRPr="00AC6597" w:rsidRDefault="00AD3351" w:rsidP="00AD3351">
      <w:pPr>
        <w:spacing w:line="360" w:lineRule="auto"/>
        <w:jc w:val="both"/>
        <w:rPr>
          <w:bCs/>
        </w:rPr>
      </w:pPr>
      <w:r>
        <w:rPr>
          <w:bCs/>
        </w:rPr>
        <w:t xml:space="preserve">24. </w:t>
      </w:r>
      <w:r w:rsidR="003A64A9" w:rsidRPr="00AC6597">
        <w:rPr>
          <w:bCs/>
        </w:rPr>
        <w:t>Obowiązkiem wykonawcy jest każdorazowo, uprzątnięcie i odebranie odp</w:t>
      </w:r>
      <w:r w:rsidR="00176CC6">
        <w:rPr>
          <w:bCs/>
        </w:rPr>
        <w:t xml:space="preserve">adów z miejsc ich gromadzenia, </w:t>
      </w:r>
      <w:r w:rsidR="003A64A9" w:rsidRPr="00AC6597">
        <w:rPr>
          <w:bCs/>
        </w:rPr>
        <w:t xml:space="preserve">w tym także tych, które nie zostały umieszczone w pojemnikach, zbieranie leżących luzem obok zapełnionych pojemników oraz doprowadzenie do porządku terenów przyległych, zanieczyszczonych na skutek przepełnienia wymienionych powyżej urządzeń, służących do gromadzenia odpadów. </w:t>
      </w:r>
    </w:p>
    <w:p w14:paraId="0703E50A" w14:textId="77777777" w:rsidR="003A64A9" w:rsidRPr="00AC6597" w:rsidRDefault="00AD3351" w:rsidP="00AD3351">
      <w:pPr>
        <w:spacing w:line="360" w:lineRule="auto"/>
        <w:jc w:val="both"/>
        <w:rPr>
          <w:bCs/>
        </w:rPr>
      </w:pPr>
      <w:r>
        <w:rPr>
          <w:bCs/>
        </w:rPr>
        <w:t xml:space="preserve">25. </w:t>
      </w:r>
      <w:r w:rsidR="003A64A9" w:rsidRPr="00AC6597">
        <w:rPr>
          <w:bCs/>
        </w:rPr>
        <w:t>Wykonawca zobowiązany jest do posiadania i udostępniania dodatkowych worków przeznaczonych na odpady selektywne. Worki te wydawane będą mieszkańcom Gminy Łagów w losowych przypadkach.</w:t>
      </w:r>
    </w:p>
    <w:p w14:paraId="3B7658CC" w14:textId="77777777" w:rsidR="009524DB" w:rsidRPr="009524DB" w:rsidRDefault="00AD3351" w:rsidP="00AD3351">
      <w:pPr>
        <w:spacing w:line="360" w:lineRule="auto"/>
        <w:jc w:val="both"/>
        <w:rPr>
          <w:bCs/>
        </w:rPr>
      </w:pPr>
      <w:r>
        <w:rPr>
          <w:bCs/>
        </w:rPr>
        <w:t xml:space="preserve">26. </w:t>
      </w:r>
      <w:r w:rsidR="003A64A9" w:rsidRPr="00AC6597">
        <w:rPr>
          <w:bCs/>
        </w:rPr>
        <w:t>Zamawiający zobowiązany jest wspólnie z wykonawcą do bież</w:t>
      </w:r>
      <w:r w:rsidR="00176CC6">
        <w:rPr>
          <w:bCs/>
        </w:rPr>
        <w:t xml:space="preserve">ącego informowania mieszkańców </w:t>
      </w:r>
      <w:r w:rsidR="003A64A9" w:rsidRPr="00AC6597">
        <w:rPr>
          <w:bCs/>
        </w:rPr>
        <w:t xml:space="preserve">o zasadach i terminach odbioru poszczególnych rodzajów odpadów. </w:t>
      </w:r>
    </w:p>
    <w:p w14:paraId="46394B5F" w14:textId="77777777" w:rsidR="00A9524B" w:rsidRPr="009524DB" w:rsidRDefault="00AD3351" w:rsidP="00610DD8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27. </w:t>
      </w:r>
      <w:r w:rsidR="003A64A9" w:rsidRPr="009524DB">
        <w:rPr>
          <w:bCs/>
          <w:color w:val="000000" w:themeColor="text1"/>
        </w:rPr>
        <w:t>Wykonawca zobowiązany jest do prowadzenia akcji ,,</w:t>
      </w:r>
      <w:r w:rsidR="00A9524B" w:rsidRPr="009524DB">
        <w:rPr>
          <w:bCs/>
          <w:color w:val="000000" w:themeColor="text1"/>
        </w:rPr>
        <w:t>zbiórka</w:t>
      </w:r>
      <w:r w:rsidR="003A64A9" w:rsidRPr="009524DB">
        <w:rPr>
          <w:bCs/>
          <w:color w:val="000000" w:themeColor="text1"/>
        </w:rPr>
        <w:t>”</w:t>
      </w:r>
      <w:r w:rsidR="00A9524B" w:rsidRPr="009524DB">
        <w:rPr>
          <w:bCs/>
          <w:color w:val="000000" w:themeColor="text1"/>
        </w:rPr>
        <w:t>.</w:t>
      </w:r>
    </w:p>
    <w:p w14:paraId="1F0D5D5F" w14:textId="77777777" w:rsidR="00A9524B" w:rsidRPr="009524DB" w:rsidRDefault="003A64A9" w:rsidP="00610DD8">
      <w:pPr>
        <w:spacing w:line="360" w:lineRule="auto"/>
        <w:jc w:val="both"/>
        <w:rPr>
          <w:bCs/>
          <w:color w:val="000000" w:themeColor="text1"/>
        </w:rPr>
      </w:pPr>
      <w:r w:rsidRPr="009524DB">
        <w:rPr>
          <w:bCs/>
          <w:color w:val="000000" w:themeColor="text1"/>
        </w:rPr>
        <w:t xml:space="preserve">W ramach akcji ,, </w:t>
      </w:r>
      <w:r w:rsidR="00A9524B" w:rsidRPr="009524DB">
        <w:rPr>
          <w:bCs/>
          <w:color w:val="000000" w:themeColor="text1"/>
        </w:rPr>
        <w:t xml:space="preserve">zbiórka </w:t>
      </w:r>
      <w:r w:rsidRPr="009524DB">
        <w:rPr>
          <w:bCs/>
          <w:color w:val="000000" w:themeColor="text1"/>
        </w:rPr>
        <w:t>” Wykonawca  zapewnia odbiór odpadów</w:t>
      </w:r>
      <w:r w:rsidR="00A9524B" w:rsidRPr="009524DB">
        <w:rPr>
          <w:bCs/>
          <w:color w:val="000000" w:themeColor="text1"/>
        </w:rPr>
        <w:t xml:space="preserve"> tj. </w:t>
      </w:r>
      <w:r w:rsidR="00A9524B" w:rsidRPr="009524DB">
        <w:rPr>
          <w:bCs/>
          <w:color w:val="000000" w:themeColor="text1"/>
          <w:sz w:val="22"/>
          <w:szCs w:val="22"/>
          <w:lang w:eastAsia="en-US"/>
        </w:rPr>
        <w:t>meble i inne odpady wielkogabarytowe, zużyte opony, zużyty  sprz</w:t>
      </w:r>
      <w:r w:rsidR="00A9524B" w:rsidRPr="009524DB">
        <w:rPr>
          <w:color w:val="000000" w:themeColor="text1"/>
          <w:sz w:val="22"/>
          <w:szCs w:val="22"/>
          <w:lang w:eastAsia="en-US"/>
        </w:rPr>
        <w:t>ę</w:t>
      </w:r>
      <w:r w:rsidR="00A9524B" w:rsidRPr="009524DB">
        <w:rPr>
          <w:bCs/>
          <w:color w:val="000000" w:themeColor="text1"/>
          <w:sz w:val="22"/>
          <w:szCs w:val="22"/>
          <w:lang w:eastAsia="en-US"/>
        </w:rPr>
        <w:t>t elektryczny i elektroniczny</w:t>
      </w:r>
      <w:r w:rsidR="009524DB" w:rsidRPr="009524DB">
        <w:rPr>
          <w:bCs/>
          <w:color w:val="000000" w:themeColor="text1"/>
          <w:sz w:val="22"/>
          <w:szCs w:val="22"/>
          <w:lang w:eastAsia="en-US"/>
        </w:rPr>
        <w:t>.</w:t>
      </w:r>
    </w:p>
    <w:p w14:paraId="5EC3C187" w14:textId="77777777" w:rsidR="00A9524B" w:rsidRDefault="009524DB" w:rsidP="00610DD8">
      <w:pPr>
        <w:spacing w:line="360" w:lineRule="auto"/>
        <w:jc w:val="both"/>
        <w:rPr>
          <w:bCs/>
          <w:color w:val="000000" w:themeColor="text1"/>
        </w:rPr>
      </w:pPr>
      <w:r w:rsidRPr="009524DB">
        <w:rPr>
          <w:bCs/>
          <w:color w:val="000000" w:themeColor="text1"/>
        </w:rPr>
        <w:t>Częstotliwość akcji: ( 1 raz do roku )   - okres wiosenny</w:t>
      </w:r>
      <w:r>
        <w:rPr>
          <w:bCs/>
          <w:color w:val="000000" w:themeColor="text1"/>
        </w:rPr>
        <w:t>.</w:t>
      </w:r>
      <w:r w:rsidRPr="009524DB">
        <w:rPr>
          <w:bCs/>
          <w:color w:val="000000" w:themeColor="text1"/>
        </w:rPr>
        <w:t xml:space="preserve"> </w:t>
      </w:r>
    </w:p>
    <w:p w14:paraId="16E444D7" w14:textId="77777777" w:rsidR="009524DB" w:rsidRPr="009524DB" w:rsidRDefault="009524DB" w:rsidP="00610DD8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Odbiór w/w odpadów odbywać się będzie sprzed posesji właścicieli nieruchomości zamieszkałych. </w:t>
      </w:r>
    </w:p>
    <w:p w14:paraId="4E31BC0E" w14:textId="77777777" w:rsidR="003A64A9" w:rsidRPr="00AC6597" w:rsidRDefault="003A64A9" w:rsidP="00610DD8">
      <w:pPr>
        <w:spacing w:line="360" w:lineRule="auto"/>
        <w:jc w:val="both"/>
        <w:rPr>
          <w:bCs/>
        </w:rPr>
      </w:pPr>
      <w:r w:rsidRPr="00AC6597">
        <w:rPr>
          <w:bCs/>
        </w:rPr>
        <w:t xml:space="preserve">Termin akcji okres wystawienia </w:t>
      </w:r>
      <w:r w:rsidR="00610DD8">
        <w:rPr>
          <w:bCs/>
        </w:rPr>
        <w:t xml:space="preserve">w/w odpadów </w:t>
      </w:r>
      <w:r w:rsidRPr="00AC6597">
        <w:rPr>
          <w:bCs/>
        </w:rPr>
        <w:t xml:space="preserve"> zostanie ustalony wspólnie </w:t>
      </w:r>
      <w:r w:rsidRPr="00AC6597">
        <w:rPr>
          <w:bCs/>
        </w:rPr>
        <w:br/>
        <w:t xml:space="preserve">z  upoważnionym pracownikiem Urzędu Gminy Łagów. </w:t>
      </w:r>
    </w:p>
    <w:p w14:paraId="650837A8" w14:textId="77777777" w:rsidR="003A64A9" w:rsidRPr="00610DD8" w:rsidRDefault="003A64A9" w:rsidP="00610DD8">
      <w:pPr>
        <w:spacing w:line="360" w:lineRule="auto"/>
        <w:jc w:val="both"/>
        <w:rPr>
          <w:bCs/>
          <w:color w:val="FF0000"/>
        </w:rPr>
      </w:pPr>
      <w:r w:rsidRPr="00AC6597">
        <w:rPr>
          <w:bCs/>
        </w:rPr>
        <w:t>Sposób wykonania usługi: Wykonawca zobowiązany jest zapewnić ( dostarczyć) kontenery o pojemności umożliwiającej odbiór w/w odpadów ( o minimalnej pojemności 6m</w:t>
      </w:r>
      <w:r w:rsidRPr="00AC6597">
        <w:rPr>
          <w:bCs/>
          <w:vertAlign w:val="superscript"/>
        </w:rPr>
        <w:t>3</w:t>
      </w:r>
      <w:r w:rsidRPr="00AC6597">
        <w:rPr>
          <w:bCs/>
        </w:rPr>
        <w:t>) Wykonawca zobowiązany jest odebrać każdą ilość zgromadzonych odpadów</w:t>
      </w:r>
      <w:r w:rsidRPr="00AC6597">
        <w:rPr>
          <w:bCs/>
          <w:color w:val="FF0000"/>
        </w:rPr>
        <w:t xml:space="preserve">. </w:t>
      </w:r>
    </w:p>
    <w:p w14:paraId="074C0851" w14:textId="77777777" w:rsidR="003A64A9" w:rsidRPr="00AC6597" w:rsidRDefault="003A64A9" w:rsidP="00610DD8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C6597">
        <w:rPr>
          <w:lang w:eastAsia="en-US"/>
        </w:rPr>
        <w:t xml:space="preserve"> </w:t>
      </w:r>
      <w:r w:rsidR="00610DD8">
        <w:rPr>
          <w:lang w:eastAsia="en-US"/>
        </w:rPr>
        <w:t xml:space="preserve">28. </w:t>
      </w:r>
      <w:r w:rsidR="009524DB">
        <w:rPr>
          <w:lang w:eastAsia="en-US"/>
        </w:rPr>
        <w:t xml:space="preserve">Wykonawca zobowiązany jest do </w:t>
      </w:r>
      <w:r w:rsidRPr="00AC6597">
        <w:rPr>
          <w:lang w:eastAsia="en-US"/>
        </w:rPr>
        <w:t>informowania mieszkańców o terminach odbioru odpadów (poprzez prowadzenie kampanii informacyjnych, publikację zaakceptowanych przez Zamawiającego harmonogramów, dostarczanie ulotek, ogłoszeń itp.), oraz ewentualnych zmianach terminów wywozów wynikających z przypadających dni wolnych; harmonogramy odbioru odpadów będą zamieszczone na stronie internetowej Wykonawcy przez cały okres realizacji zamówienia;</w:t>
      </w:r>
    </w:p>
    <w:p w14:paraId="0AE7CE91" w14:textId="77777777" w:rsidR="003A64A9" w:rsidRPr="00AC6597" w:rsidRDefault="00610DD8" w:rsidP="00610DD8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29. </w:t>
      </w:r>
      <w:r w:rsidR="009524DB">
        <w:rPr>
          <w:lang w:eastAsia="en-US"/>
        </w:rPr>
        <w:t>D</w:t>
      </w:r>
      <w:r w:rsidR="003A64A9" w:rsidRPr="00AC6597">
        <w:rPr>
          <w:lang w:eastAsia="en-US"/>
        </w:rPr>
        <w:t>ostarczenia na koszt Wykonawcy nowych pojemników właścicielom nieruchomości, jeżeli podczas odbierania odpadów dojdzie z winy Wykonawcy do uszkodzenia lub zniszczenia pojemników na odpady komunalne;</w:t>
      </w:r>
    </w:p>
    <w:p w14:paraId="79EC3A8F" w14:textId="77777777" w:rsidR="003A64A9" w:rsidRPr="00AC6597" w:rsidRDefault="00610DD8" w:rsidP="00610DD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30. </w:t>
      </w:r>
      <w:r w:rsidR="003A64A9" w:rsidRPr="00AC6597">
        <w:rPr>
          <w:bCs/>
        </w:rPr>
        <w:t xml:space="preserve">Wykonawca jest zobowiązany do zabrania także dodatkowo odpadów komunalnych leżących obok pojemników do gromadzenia odpadów komunalnych zmieszanych oraz odpadów segregowanych zgromadzonych w workach/pojemnikach innego rodzaju niż te, które dostarczył wykonawca.    </w:t>
      </w:r>
    </w:p>
    <w:p w14:paraId="768F6E64" w14:textId="77777777" w:rsidR="003A64A9" w:rsidRPr="00AC6597" w:rsidRDefault="00610DD8" w:rsidP="00610DD8">
      <w:pPr>
        <w:spacing w:line="360" w:lineRule="auto"/>
        <w:jc w:val="both"/>
        <w:rPr>
          <w:bCs/>
        </w:rPr>
      </w:pPr>
      <w:r>
        <w:rPr>
          <w:bCs/>
        </w:rPr>
        <w:t xml:space="preserve">31. </w:t>
      </w:r>
      <w:r w:rsidR="003A64A9" w:rsidRPr="00AC6597">
        <w:rPr>
          <w:bCs/>
        </w:rPr>
        <w:t xml:space="preserve">Redukcja ilości pojemników lub worków lub zwiększenie ich ilości na danej nieruchomości względnie zmiana ich pojemności na żądanie Zamawiającego, w przypadku zwiększenia lub zmniejszenia ilości odpadów: </w:t>
      </w:r>
    </w:p>
    <w:p w14:paraId="778AE8A3" w14:textId="77777777" w:rsidR="003A64A9" w:rsidRPr="00AC6597" w:rsidRDefault="003A64A9" w:rsidP="00610DD8">
      <w:pPr>
        <w:spacing w:line="360" w:lineRule="auto"/>
        <w:jc w:val="both"/>
        <w:rPr>
          <w:bCs/>
        </w:rPr>
      </w:pPr>
      <w:r w:rsidRPr="00AC6597">
        <w:rPr>
          <w:bCs/>
        </w:rPr>
        <w:t xml:space="preserve">- adekwatnie do potrzeb właściciela/posiadacza nieruchomości lub </w:t>
      </w:r>
    </w:p>
    <w:p w14:paraId="270BAE3A" w14:textId="77777777" w:rsidR="003A64A9" w:rsidRPr="00AC6597" w:rsidRDefault="003A64A9" w:rsidP="00610DD8">
      <w:pPr>
        <w:spacing w:line="360" w:lineRule="auto"/>
        <w:jc w:val="both"/>
        <w:rPr>
          <w:bCs/>
        </w:rPr>
      </w:pPr>
      <w:r w:rsidRPr="00AC6597">
        <w:rPr>
          <w:bCs/>
        </w:rPr>
        <w:t xml:space="preserve">- będącej skutkiem zmiany liczby osób zamieszkujących daną nieruchomość, jak również zapewnienie pojemników lub worków w wymaganej ilości na nowych nieruchomościach, na których zamieszkują mieszkańcy, przy czym wykonawca dokona wymiany pojemnika na większy lub mniejszy lub dostarczy i ustawi dodatkowy pojemnik lub worki, na telefoniczne zgłoszenie Zamawiającego, potwierdzone faksem lub drogą elektroniczną, w terminie 2 dni roboczych od dnia zgłoszenia. </w:t>
      </w:r>
    </w:p>
    <w:p w14:paraId="0627A809" w14:textId="1CEA79B3" w:rsidR="003A64A9" w:rsidRPr="00AC6597" w:rsidRDefault="003A64A9" w:rsidP="00610DD8">
      <w:pPr>
        <w:spacing w:line="360" w:lineRule="auto"/>
        <w:jc w:val="both"/>
        <w:rPr>
          <w:bCs/>
        </w:rPr>
      </w:pPr>
      <w:r w:rsidRPr="00AC6597">
        <w:rPr>
          <w:bCs/>
        </w:rPr>
        <w:t xml:space="preserve">Wykonawca jest zobowiązany do realizacji reklamacji (nieodebranie z nieruchomości odpadów zgodnie z harmonogramem z winy Wykonawcy) w przeciągu 2 dni od otrzymania zawiadomienia e - mailem od zamawiającego. Wykonanie reklamacji należy niezwłocznie potwierdzić e – mailem na adres zamawiającego. Właściciel nieruchomości ma obowiązek wystawienia pojemników (w tym rozumie się także worki) w określonym terminie, zgodnie z harmonogramem. W przypadku braku wystawionego pojemnika lub worków, w celu udokumentowania tego faktu należy sporządzić dokumentację fotograficzną (fotografia powinna umożliwić identyfikację nieruchomości i zobrazować brak wystawionych do odbioru  pojemników/worków) z datownikiem i godziną, o której pojazd przyjechał po odbiór odpadów. Każdy przypadek nieodebrania odpadów z winy właściciela wykonawca zobowiązany jest zgłosić (z załączonym udokumentowaniem tj. protokół stwierdzający zdarzenie i wskazujący nieruchomość wraz z fotografiami ) zamawiającemu, w terminie 5 dni od stwierdzenia zdarzenia.     </w:t>
      </w:r>
    </w:p>
    <w:p w14:paraId="3A662741" w14:textId="77777777" w:rsidR="003A64A9" w:rsidRPr="00AC6597" w:rsidRDefault="003A64A9" w:rsidP="00F477AC">
      <w:pPr>
        <w:spacing w:line="276" w:lineRule="auto"/>
        <w:jc w:val="both"/>
        <w:rPr>
          <w:bCs/>
        </w:rPr>
      </w:pPr>
      <w:r w:rsidRPr="00AC6597">
        <w:rPr>
          <w:bCs/>
        </w:rPr>
        <w:t xml:space="preserve">     </w:t>
      </w:r>
    </w:p>
    <w:p w14:paraId="7BFCB51D" w14:textId="5DD2EBCD" w:rsidR="003A64A9" w:rsidRPr="00AC6597" w:rsidRDefault="00610DD8" w:rsidP="00610DD8">
      <w:pPr>
        <w:spacing w:line="360" w:lineRule="auto"/>
        <w:jc w:val="both"/>
        <w:rPr>
          <w:bCs/>
        </w:rPr>
      </w:pPr>
      <w:r>
        <w:rPr>
          <w:bCs/>
        </w:rPr>
        <w:t xml:space="preserve">32. </w:t>
      </w:r>
      <w:r w:rsidR="003A64A9" w:rsidRPr="00AC6597">
        <w:rPr>
          <w:bCs/>
        </w:rPr>
        <w:t xml:space="preserve">Zamawiający będzie przekazywał wykonawcy informacje o zmianach w liczbie i lokalizacji nieruchomości objętych obowiązkiem odbierania odpadów </w:t>
      </w:r>
      <w:r w:rsidR="002943AB">
        <w:rPr>
          <w:bCs/>
        </w:rPr>
        <w:t xml:space="preserve"> </w:t>
      </w:r>
      <w:r w:rsidR="003A64A9" w:rsidRPr="00AC6597">
        <w:rPr>
          <w:bCs/>
        </w:rPr>
        <w:t xml:space="preserve">w ciągu 5 dni od daty złożenia deklaracji. Wykonawca dostarczy pojemnik </w:t>
      </w:r>
      <w:r>
        <w:rPr>
          <w:bCs/>
        </w:rPr>
        <w:t xml:space="preserve">lub  worek </w:t>
      </w:r>
      <w:r w:rsidR="003A64A9" w:rsidRPr="00AC6597">
        <w:rPr>
          <w:bCs/>
        </w:rPr>
        <w:t xml:space="preserve"> właścicielom nowo </w:t>
      </w:r>
      <w:r w:rsidR="003A64A9" w:rsidRPr="00AC6597">
        <w:rPr>
          <w:bCs/>
        </w:rPr>
        <w:lastRenderedPageBreak/>
        <w:t xml:space="preserve">powstałych nieruchomości, nie później niż w ciągu 2 dni roboczych od dnia zgłoszenia przez zamawiającego. </w:t>
      </w:r>
    </w:p>
    <w:p w14:paraId="28BD04D6" w14:textId="77777777" w:rsidR="003A64A9" w:rsidRPr="00AC6597" w:rsidRDefault="003A64A9" w:rsidP="00F477AC">
      <w:pPr>
        <w:spacing w:line="276" w:lineRule="auto"/>
        <w:jc w:val="both"/>
        <w:rPr>
          <w:bCs/>
        </w:rPr>
      </w:pPr>
    </w:p>
    <w:p w14:paraId="766F3D69" w14:textId="77777777" w:rsidR="00610DD8" w:rsidRDefault="00610DD8" w:rsidP="00610DD8">
      <w:pPr>
        <w:spacing w:line="360" w:lineRule="auto"/>
        <w:jc w:val="both"/>
        <w:rPr>
          <w:bCs/>
        </w:rPr>
      </w:pPr>
      <w:r>
        <w:rPr>
          <w:lang w:eastAsia="en-US"/>
        </w:rPr>
        <w:t xml:space="preserve">33. </w:t>
      </w:r>
      <w:r w:rsidR="003A64A9" w:rsidRPr="00AC6597">
        <w:rPr>
          <w:lang w:eastAsia="en-US"/>
        </w:rPr>
        <w:t xml:space="preserve">Wykonawca zobowiązany jest do </w:t>
      </w:r>
      <w:r w:rsidR="003A64A9" w:rsidRPr="00AC6597">
        <w:rPr>
          <w:bCs/>
        </w:rPr>
        <w:t>wymiany pojemników</w:t>
      </w:r>
      <w:r>
        <w:rPr>
          <w:bCs/>
        </w:rPr>
        <w:t>:</w:t>
      </w:r>
    </w:p>
    <w:p w14:paraId="2493E3C6" w14:textId="77777777" w:rsidR="00610DD8" w:rsidRDefault="00610DD8" w:rsidP="00610DD8">
      <w:pPr>
        <w:spacing w:line="360" w:lineRule="auto"/>
        <w:jc w:val="both"/>
        <w:rPr>
          <w:bCs/>
        </w:rPr>
      </w:pPr>
      <w:r>
        <w:rPr>
          <w:bCs/>
        </w:rPr>
        <w:t xml:space="preserve">a) </w:t>
      </w:r>
      <w:r w:rsidR="003A64A9" w:rsidRPr="00AC6597">
        <w:rPr>
          <w:bCs/>
        </w:rPr>
        <w:t xml:space="preserve"> w przypadku ich uszkodzenia lub złego stanu technicznego,</w:t>
      </w:r>
    </w:p>
    <w:p w14:paraId="5895FBDE" w14:textId="77777777" w:rsidR="00610DD8" w:rsidRDefault="00610DD8" w:rsidP="00610DD8">
      <w:pPr>
        <w:spacing w:line="360" w:lineRule="auto"/>
        <w:jc w:val="both"/>
        <w:rPr>
          <w:bCs/>
        </w:rPr>
      </w:pPr>
      <w:r>
        <w:rPr>
          <w:bCs/>
        </w:rPr>
        <w:t xml:space="preserve">b) </w:t>
      </w:r>
      <w:r w:rsidR="003A64A9" w:rsidRPr="00AC6597">
        <w:rPr>
          <w:bCs/>
        </w:rPr>
        <w:t xml:space="preserve"> uzupełnienia pojemników w przypadku ich kradzieży lub zaginięcia.</w:t>
      </w:r>
    </w:p>
    <w:p w14:paraId="0CEC64CB" w14:textId="77777777" w:rsidR="003A64A9" w:rsidRPr="00AC6597" w:rsidRDefault="003A64A9" w:rsidP="00610DD8">
      <w:pPr>
        <w:spacing w:line="360" w:lineRule="auto"/>
        <w:jc w:val="both"/>
        <w:rPr>
          <w:bCs/>
        </w:rPr>
      </w:pPr>
      <w:r w:rsidRPr="00AC6597">
        <w:rPr>
          <w:bCs/>
        </w:rPr>
        <w:t xml:space="preserve"> W przypadku zgłoszenia przez zamawiającego telefonicznego, potwierdzonego faksem lub drogą elektroniczną, złego stanu technicznego lub konieczności dostawienia pojemnika z powodu kradzieży lub zaginięcia, wykonawca ma obowiązek uzupełnienia pojemnika w terminie 2 dni roboczych od zgłoszenia. </w:t>
      </w:r>
    </w:p>
    <w:p w14:paraId="63E37DDC" w14:textId="77777777" w:rsidR="003A64A9" w:rsidRPr="00AC6597" w:rsidRDefault="001B70F3" w:rsidP="00610DD8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34. </w:t>
      </w:r>
      <w:r w:rsidR="00610DD8">
        <w:rPr>
          <w:lang w:eastAsia="en-US"/>
        </w:rPr>
        <w:t xml:space="preserve">Wykonawca ma obowiązek </w:t>
      </w:r>
      <w:r w:rsidR="003A64A9" w:rsidRPr="00AC6597">
        <w:rPr>
          <w:lang w:eastAsia="en-US"/>
        </w:rPr>
        <w:t xml:space="preserve">utrzymywania w należytym stanie i porządku miejsc opróżniania pojemników i załadunku worków </w:t>
      </w:r>
      <w:r w:rsidR="003A64A9" w:rsidRPr="00AC6597">
        <w:rPr>
          <w:lang w:eastAsia="en-US"/>
        </w:rPr>
        <w:br/>
        <w:t xml:space="preserve">w trakcie realizacji usług odbioru odpadów, również w stanie wolnym od przeszkód komunikacyjnych; </w:t>
      </w:r>
    </w:p>
    <w:p w14:paraId="29605104" w14:textId="77777777" w:rsidR="003A64A9" w:rsidRPr="00AC6597" w:rsidRDefault="001B70F3" w:rsidP="001B70F3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35. </w:t>
      </w:r>
      <w:r w:rsidR="0011293F">
        <w:rPr>
          <w:lang w:eastAsia="en-US"/>
        </w:rPr>
        <w:t>W</w:t>
      </w:r>
      <w:r w:rsidR="003A64A9" w:rsidRPr="00AC6597">
        <w:rPr>
          <w:lang w:eastAsia="en-US"/>
        </w:rPr>
        <w:t xml:space="preserve"> przypadku zanieczyszczenia jezdni  i dojazdów do posesji przez Wykonawcę w trakcie wykonywania usługi odbioru i transportu odpadów, Wykonawca jest zobowiązany podjąć wszelkie działania porządkowe w celu usunięci powstałych zanieczyszczeń.</w:t>
      </w:r>
    </w:p>
    <w:p w14:paraId="6F10D619" w14:textId="77777777" w:rsidR="003A64A9" w:rsidRPr="003A64A9" w:rsidRDefault="001B70F3" w:rsidP="00154737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>36. W</w:t>
      </w:r>
      <w:r w:rsidR="003A64A9" w:rsidRPr="00AC6597">
        <w:rPr>
          <w:color w:val="000000"/>
        </w:rPr>
        <w:t xml:space="preserve"> sytuacjach nadzwyczajnych (jak np. nieprzejezdność lub zamkniecie drogi), gdy nie jest możliwa realizacja usługi zgodnie z umową, sposób i termin odbioru odpadów będzie każdorazowo uzgadniany pomiędzy Zamawiającym i Wykonawcą i może  polegać   w szczególności na wyznaczeniu zastępczych miejsc gromadzenia odpadów przez</w:t>
      </w:r>
      <w:r w:rsidR="003A64A9">
        <w:rPr>
          <w:color w:val="000000"/>
        </w:rPr>
        <w:t xml:space="preserve">  </w:t>
      </w:r>
      <w:r w:rsidR="003A64A9" w:rsidRPr="003A64A9">
        <w:rPr>
          <w:color w:val="000000"/>
        </w:rPr>
        <w:t xml:space="preserve">właścicieli nieruchomości oraz innych terminów ich odbioru. W takich przypadkach Wykonawcy nie przysługuje dodatkowe wynagrodzenie.  </w:t>
      </w:r>
    </w:p>
    <w:p w14:paraId="73F28081" w14:textId="77777777" w:rsidR="00154737" w:rsidRDefault="00154737" w:rsidP="00154737">
      <w:pPr>
        <w:spacing w:line="360" w:lineRule="auto"/>
        <w:jc w:val="both"/>
      </w:pPr>
      <w:r>
        <w:t xml:space="preserve">36. Zamawiający wymaga zatrudnienia przez Wykonawcę lub Podwykonawcę na podstawie umowy o pracę osób do wykonywania następujących czynności w zakresie realizacji zamówienia: </w:t>
      </w:r>
    </w:p>
    <w:p w14:paraId="3938C5C8" w14:textId="77777777" w:rsidR="00154737" w:rsidRDefault="00154737" w:rsidP="00154737">
      <w:pPr>
        <w:spacing w:line="360" w:lineRule="auto"/>
        <w:jc w:val="both"/>
      </w:pPr>
      <w:r>
        <w:t xml:space="preserve">1) koordynowanie zadań Wykonawcy w zakresie realizacji zamówienia, w szczególności nadzór nad właściwą realizacją usługi, </w:t>
      </w:r>
    </w:p>
    <w:p w14:paraId="5208594E" w14:textId="77777777" w:rsidR="00154737" w:rsidRDefault="00154737" w:rsidP="00154737">
      <w:pPr>
        <w:spacing w:line="360" w:lineRule="auto"/>
        <w:jc w:val="both"/>
      </w:pPr>
      <w:r>
        <w:t xml:space="preserve">2) obsługa bieżąca zgłoszeń mieszkańców, w szczególności bieżąca aktualizacja wykazu obsługiwanych nieruchomości oraz pojemników, sporządzanie sprawozdań i rozliczeń. </w:t>
      </w:r>
    </w:p>
    <w:p w14:paraId="2556E266" w14:textId="77777777" w:rsidR="00154737" w:rsidRDefault="00154737" w:rsidP="00154737">
      <w:pPr>
        <w:spacing w:line="360" w:lineRule="auto"/>
        <w:jc w:val="both"/>
      </w:pPr>
      <w:r>
        <w:t xml:space="preserve">2. Wykonawca składając ofertę, zobowiązuje się do zatrudnienia na podstawie umowy o pracę osób, które będą wykonywały w zakresie realizacji zamówienia czynności określone w </w:t>
      </w:r>
      <w:proofErr w:type="spellStart"/>
      <w:r>
        <w:t>w</w:t>
      </w:r>
      <w:proofErr w:type="spellEnd"/>
      <w:r>
        <w:t xml:space="preserve"> pkt 1 i pkt 2. .</w:t>
      </w:r>
    </w:p>
    <w:p w14:paraId="11382D76" w14:textId="77777777" w:rsidR="00944286" w:rsidRDefault="00154737" w:rsidP="00154737">
      <w:pPr>
        <w:spacing w:line="360" w:lineRule="auto"/>
        <w:jc w:val="both"/>
      </w:pPr>
      <w:r>
        <w:t xml:space="preserve"> </w:t>
      </w:r>
    </w:p>
    <w:sectPr w:rsidR="0094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E6B"/>
    <w:multiLevelType w:val="hybridMultilevel"/>
    <w:tmpl w:val="4D809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EAE"/>
    <w:multiLevelType w:val="hybridMultilevel"/>
    <w:tmpl w:val="3C90D172"/>
    <w:lvl w:ilvl="0" w:tplc="7EF64318">
      <w:start w:val="9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A80B43"/>
    <w:multiLevelType w:val="hybridMultilevel"/>
    <w:tmpl w:val="5E92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424A"/>
    <w:multiLevelType w:val="hybridMultilevel"/>
    <w:tmpl w:val="3C34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26EA"/>
    <w:multiLevelType w:val="hybridMultilevel"/>
    <w:tmpl w:val="1E8E81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31C1A14"/>
    <w:multiLevelType w:val="hybridMultilevel"/>
    <w:tmpl w:val="6F5E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5E94"/>
    <w:multiLevelType w:val="hybridMultilevel"/>
    <w:tmpl w:val="79649598"/>
    <w:lvl w:ilvl="0" w:tplc="4ED23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2D549A"/>
    <w:multiLevelType w:val="hybridMultilevel"/>
    <w:tmpl w:val="CD6416A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23F69"/>
    <w:multiLevelType w:val="hybridMultilevel"/>
    <w:tmpl w:val="E2FEB2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D75E95"/>
    <w:multiLevelType w:val="hybridMultilevel"/>
    <w:tmpl w:val="518CFC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40B17"/>
    <w:multiLevelType w:val="hybridMultilevel"/>
    <w:tmpl w:val="AC06D1F0"/>
    <w:lvl w:ilvl="0" w:tplc="74F44BFA">
      <w:start w:val="1"/>
      <w:numFmt w:val="bullet"/>
      <w:lvlText w:val=""/>
      <w:lvlJc w:val="left"/>
      <w:pPr>
        <w:tabs>
          <w:tab w:val="num" w:pos="57"/>
        </w:tabs>
        <w:ind w:left="227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AA374A"/>
    <w:multiLevelType w:val="hybridMultilevel"/>
    <w:tmpl w:val="4BC64C06"/>
    <w:lvl w:ilvl="0" w:tplc="E110B488">
      <w:start w:val="1"/>
      <w:numFmt w:val="decimal"/>
      <w:lvlText w:val="%1)"/>
      <w:lvlJc w:val="left"/>
      <w:pPr>
        <w:ind w:left="408" w:hanging="408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10428C"/>
    <w:multiLevelType w:val="hybridMultilevel"/>
    <w:tmpl w:val="A8AEC2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37598"/>
    <w:multiLevelType w:val="hybridMultilevel"/>
    <w:tmpl w:val="F69A3C7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736FB"/>
    <w:multiLevelType w:val="hybridMultilevel"/>
    <w:tmpl w:val="B6D6BE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D0278"/>
    <w:multiLevelType w:val="hybridMultilevel"/>
    <w:tmpl w:val="C4684F6A"/>
    <w:lvl w:ilvl="0" w:tplc="CE1CA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547603"/>
    <w:multiLevelType w:val="hybridMultilevel"/>
    <w:tmpl w:val="73146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5B7"/>
    <w:multiLevelType w:val="hybridMultilevel"/>
    <w:tmpl w:val="E72C14DE"/>
    <w:lvl w:ilvl="0" w:tplc="3E164B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F62DD"/>
    <w:multiLevelType w:val="hybridMultilevel"/>
    <w:tmpl w:val="BC5C9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E52DF"/>
    <w:multiLevelType w:val="hybridMultilevel"/>
    <w:tmpl w:val="247E637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802E8"/>
    <w:multiLevelType w:val="hybridMultilevel"/>
    <w:tmpl w:val="25FEC86E"/>
    <w:lvl w:ilvl="0" w:tplc="A43CFF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9"/>
  </w:num>
  <w:num w:numId="6">
    <w:abstractNumId w:val="15"/>
  </w:num>
  <w:num w:numId="7">
    <w:abstractNumId w:val="17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6"/>
  </w:num>
  <w:num w:numId="17">
    <w:abstractNumId w:val="1"/>
  </w:num>
  <w:num w:numId="18">
    <w:abstractNumId w:val="8"/>
  </w:num>
  <w:num w:numId="19">
    <w:abstractNumId w:val="18"/>
  </w:num>
  <w:num w:numId="20">
    <w:abstractNumId w:val="1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A9"/>
    <w:rsid w:val="00045F5E"/>
    <w:rsid w:val="000D023B"/>
    <w:rsid w:val="000F6AA5"/>
    <w:rsid w:val="0011293F"/>
    <w:rsid w:val="0014240C"/>
    <w:rsid w:val="00154737"/>
    <w:rsid w:val="00160451"/>
    <w:rsid w:val="00176CC6"/>
    <w:rsid w:val="001900D0"/>
    <w:rsid w:val="001B70F3"/>
    <w:rsid w:val="002567F8"/>
    <w:rsid w:val="002943AB"/>
    <w:rsid w:val="002A4524"/>
    <w:rsid w:val="002B0EED"/>
    <w:rsid w:val="002B659C"/>
    <w:rsid w:val="00331AC8"/>
    <w:rsid w:val="00333391"/>
    <w:rsid w:val="00343543"/>
    <w:rsid w:val="003560FC"/>
    <w:rsid w:val="003950E7"/>
    <w:rsid w:val="003A64A9"/>
    <w:rsid w:val="0042638E"/>
    <w:rsid w:val="004E0366"/>
    <w:rsid w:val="004F3C96"/>
    <w:rsid w:val="00610DD8"/>
    <w:rsid w:val="00615619"/>
    <w:rsid w:val="0066180B"/>
    <w:rsid w:val="006901CB"/>
    <w:rsid w:val="006A25E4"/>
    <w:rsid w:val="006B4E14"/>
    <w:rsid w:val="006D573C"/>
    <w:rsid w:val="00797392"/>
    <w:rsid w:val="007E1C7D"/>
    <w:rsid w:val="007F3569"/>
    <w:rsid w:val="00877134"/>
    <w:rsid w:val="008F1EBB"/>
    <w:rsid w:val="008F6CE5"/>
    <w:rsid w:val="00940D3C"/>
    <w:rsid w:val="00944286"/>
    <w:rsid w:val="00947A87"/>
    <w:rsid w:val="009524DB"/>
    <w:rsid w:val="00953C1C"/>
    <w:rsid w:val="0095643C"/>
    <w:rsid w:val="009812EE"/>
    <w:rsid w:val="009B5D9F"/>
    <w:rsid w:val="009D0F8B"/>
    <w:rsid w:val="00A9353D"/>
    <w:rsid w:val="00A9524B"/>
    <w:rsid w:val="00AD3351"/>
    <w:rsid w:val="00AF2BCD"/>
    <w:rsid w:val="00AF492A"/>
    <w:rsid w:val="00AF4C70"/>
    <w:rsid w:val="00AF54FE"/>
    <w:rsid w:val="00B1710A"/>
    <w:rsid w:val="00B202CD"/>
    <w:rsid w:val="00B656D2"/>
    <w:rsid w:val="00B946D0"/>
    <w:rsid w:val="00BC6554"/>
    <w:rsid w:val="00C2734E"/>
    <w:rsid w:val="00C60DB0"/>
    <w:rsid w:val="00C73121"/>
    <w:rsid w:val="00CF3AAA"/>
    <w:rsid w:val="00CF5927"/>
    <w:rsid w:val="00CF5FFF"/>
    <w:rsid w:val="00D525C0"/>
    <w:rsid w:val="00E4275B"/>
    <w:rsid w:val="00E70485"/>
    <w:rsid w:val="00E96518"/>
    <w:rsid w:val="00EA284E"/>
    <w:rsid w:val="00EA6457"/>
    <w:rsid w:val="00EA6987"/>
    <w:rsid w:val="00EB04B1"/>
    <w:rsid w:val="00F104DE"/>
    <w:rsid w:val="00F313CF"/>
    <w:rsid w:val="00F3760E"/>
    <w:rsid w:val="00F477AC"/>
    <w:rsid w:val="00F5039A"/>
    <w:rsid w:val="00F72136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33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4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4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3689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2019-12-16T09:30:00Z</dcterms:created>
  <dcterms:modified xsi:type="dcterms:W3CDTF">2019-12-17T07:51:00Z</dcterms:modified>
</cp:coreProperties>
</file>