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1E47" w14:textId="4439F8AC" w:rsidR="009164C8" w:rsidRPr="00E82660" w:rsidRDefault="009164C8" w:rsidP="00942C1F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ZAŁĄCZNIK NR</w:t>
      </w:r>
      <w:r w:rsidR="008D3B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2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 SIWZ </w:t>
      </w:r>
    </w:p>
    <w:p w14:paraId="7F127F94" w14:textId="17F58C62" w:rsidR="009164C8" w:rsidRPr="00E82660" w:rsidRDefault="00115EE8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Miejscowość / data </w:t>
      </w:r>
    </w:p>
    <w:p w14:paraId="3C99340C" w14:textId="77777777" w:rsidR="009164C8" w:rsidRPr="00115EE8" w:rsidRDefault="009164C8" w:rsidP="00115EE8">
      <w:pPr>
        <w:keepNext/>
        <w:widowControl w:val="0"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471A03" w14:textId="421751A9" w:rsidR="00942C1F" w:rsidRPr="00115EE8" w:rsidRDefault="009164C8" w:rsidP="00115EE8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pl-PL"/>
        </w:rPr>
      </w:pPr>
      <w:r w:rsidRPr="00942C1F">
        <w:rPr>
          <w:rFonts w:ascii="Times New Roman" w:eastAsia="Calibri" w:hAnsi="Times New Roman" w:cs="Times New Roman"/>
          <w:b/>
          <w:sz w:val="28"/>
          <w:szCs w:val="28"/>
          <w:u w:val="single"/>
          <w:lang w:val="x-none" w:eastAsia="pl-PL"/>
        </w:rPr>
        <w:t xml:space="preserve">FORMULARZ OFERTOWY </w:t>
      </w:r>
    </w:p>
    <w:p w14:paraId="404D91E5" w14:textId="77777777" w:rsidR="00942C1F" w:rsidRPr="00942C1F" w:rsidRDefault="00942C1F" w:rsidP="00942C1F">
      <w:pPr>
        <w:ind w:left="2832" w:firstLine="708"/>
        <w:rPr>
          <w:rFonts w:ascii="Times New Roman" w:hAnsi="Times New Roman" w:cs="Sakkal Majalla"/>
          <w:b/>
          <w:sz w:val="24"/>
          <w:szCs w:val="24"/>
          <w:u w:val="single"/>
        </w:rPr>
      </w:pPr>
      <w:r w:rsidRPr="00942C1F">
        <w:rPr>
          <w:rFonts w:ascii="Times New Roman" w:hAnsi="Times New Roman" w:cs="Sakkal Majalla"/>
          <w:b/>
          <w:sz w:val="24"/>
          <w:szCs w:val="24"/>
          <w:u w:val="single"/>
        </w:rPr>
        <w:t>ZAMAWIAJĄCY:</w:t>
      </w:r>
    </w:p>
    <w:p w14:paraId="7AE2D089" w14:textId="615FB474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Gmina Łagów</w:t>
      </w:r>
    </w:p>
    <w:p w14:paraId="6A670982" w14:textId="347395C9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ul. Spacerowa 7</w:t>
      </w:r>
    </w:p>
    <w:p w14:paraId="0DE4B63E" w14:textId="51460973" w:rsidR="00942C1F" w:rsidRDefault="00942C1F" w:rsidP="00942C1F">
      <w:pPr>
        <w:jc w:val="center"/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66-220 Łagów</w:t>
      </w:r>
    </w:p>
    <w:p w14:paraId="432A981C" w14:textId="4B27A45C" w:rsidR="00942C1F" w:rsidRDefault="00942C1F" w:rsidP="00942C1F">
      <w:pPr>
        <w:rPr>
          <w:rFonts w:ascii="Times New Roman" w:hAnsi="Times New Roman" w:cs="Sakkal Majalla"/>
          <w:b/>
          <w:sz w:val="24"/>
          <w:szCs w:val="24"/>
        </w:rPr>
      </w:pPr>
      <w:r>
        <w:rPr>
          <w:rFonts w:ascii="Times New Roman" w:hAnsi="Times New Roman" w:cs="Sakkal Majalla"/>
          <w:b/>
          <w:sz w:val="24"/>
          <w:szCs w:val="24"/>
        </w:rPr>
        <w:t>WYKONAWCA:</w:t>
      </w:r>
    </w:p>
    <w:tbl>
      <w:tblPr>
        <w:tblW w:w="9395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20"/>
        <w:gridCol w:w="5331"/>
        <w:gridCol w:w="3344"/>
      </w:tblGrid>
      <w:tr w:rsidR="00942C1F" w14:paraId="21A31DFC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A522C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L.p.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CF4053" w14:textId="77777777" w:rsidR="00942C1F" w:rsidRDefault="00942C1F">
            <w:pPr>
              <w:jc w:val="center"/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35790" w14:textId="77777777" w:rsidR="00942C1F" w:rsidRDefault="00942C1F">
            <w:pPr>
              <w:jc w:val="center"/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Adres(y) Wykonawcy(ów)</w:t>
            </w:r>
          </w:p>
        </w:tc>
      </w:tr>
      <w:tr w:rsidR="00942C1F" w14:paraId="20A6F4CB" w14:textId="77777777" w:rsidTr="00942C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20AF7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B64F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4573A965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67158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  <w:tr w:rsidR="00942C1F" w14:paraId="6081F794" w14:textId="77777777" w:rsidTr="007337A1">
        <w:trPr>
          <w:trHeight w:val="7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9CF96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  <w:r>
              <w:rPr>
                <w:rFonts w:ascii="Times New Roman" w:hAnsi="Times New Roman" w:cs="Sakkal Majalla"/>
                <w:b/>
                <w:sz w:val="24"/>
                <w:szCs w:val="24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98A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  <w:p w14:paraId="0A473353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8BB2F" w14:textId="77777777" w:rsidR="00942C1F" w:rsidRDefault="00942C1F">
            <w:pPr>
              <w:rPr>
                <w:rFonts w:ascii="Times New Roman" w:hAnsi="Times New Roman" w:cs="Sakkal Majalla"/>
                <w:b/>
                <w:sz w:val="24"/>
                <w:szCs w:val="24"/>
              </w:rPr>
            </w:pPr>
          </w:p>
        </w:tc>
      </w:tr>
    </w:tbl>
    <w:p w14:paraId="514C5CF7" w14:textId="77777777" w:rsidR="00942C1F" w:rsidRDefault="00942C1F" w:rsidP="00942C1F">
      <w:pPr>
        <w:spacing w:before="3"/>
        <w:rPr>
          <w:rFonts w:ascii="Times New Roman" w:hAnsi="Times New Roman" w:cs="Times New Roman"/>
        </w:rPr>
      </w:pPr>
    </w:p>
    <w:p w14:paraId="3AD65A77" w14:textId="77777777" w:rsidR="00942C1F" w:rsidRPr="007337A1" w:rsidRDefault="00942C1F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37A1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podpis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fer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7337A1">
        <w:rPr>
          <w:rFonts w:ascii="Times New Roman" w:hAnsi="Times New Roman" w:cs="Times New Roman"/>
          <w:sz w:val="24"/>
          <w:szCs w:val="24"/>
        </w:rPr>
        <w:t>j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337A1">
        <w:rPr>
          <w:rFonts w:ascii="Times New Roman" w:hAnsi="Times New Roman" w:cs="Times New Roman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7337A1">
        <w:rPr>
          <w:rFonts w:ascii="Times New Roman" w:hAnsi="Times New Roman" w:cs="Times New Roman"/>
          <w:sz w:val="24"/>
          <w:szCs w:val="24"/>
        </w:rPr>
        <w:t>li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</w:t>
      </w:r>
      <w:r w:rsidRPr="007337A1">
        <w:rPr>
          <w:rFonts w:ascii="Times New Roman" w:hAnsi="Times New Roman" w:cs="Times New Roman"/>
          <w:sz w:val="24"/>
          <w:szCs w:val="24"/>
        </w:rPr>
        <w:t>ć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publi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ne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odnie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war</w:t>
      </w:r>
      <w:r w:rsidRPr="007337A1">
        <w:rPr>
          <w:rFonts w:ascii="Times New Roman" w:hAnsi="Times New Roman" w:cs="Times New Roman"/>
          <w:sz w:val="24"/>
          <w:szCs w:val="24"/>
        </w:rPr>
        <w:t>unk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mi</w:t>
      </w:r>
      <w:r w:rsidRPr="007337A1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337A1">
        <w:rPr>
          <w:rFonts w:ascii="Times New Roman" w:hAnsi="Times New Roman" w:cs="Times New Roman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7337A1">
        <w:rPr>
          <w:rFonts w:ascii="Times New Roman" w:hAnsi="Times New Roman" w:cs="Times New Roman"/>
          <w:sz w:val="24"/>
          <w:szCs w:val="24"/>
        </w:rPr>
        <w:t>ji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7337A1">
        <w:rPr>
          <w:rFonts w:ascii="Times New Roman" w:hAnsi="Times New Roman" w:cs="Times New Roman"/>
          <w:sz w:val="24"/>
          <w:szCs w:val="24"/>
        </w:rPr>
        <w:t>stot</w:t>
      </w:r>
      <w:r w:rsidRPr="007337A1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7337A1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z w:val="24"/>
          <w:szCs w:val="24"/>
        </w:rPr>
        <w:t>h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337A1">
        <w:rPr>
          <w:rFonts w:ascii="Times New Roman" w:hAnsi="Times New Roman" w:cs="Times New Roman"/>
          <w:sz w:val="24"/>
          <w:szCs w:val="24"/>
        </w:rPr>
        <w:t>unków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mó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nia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Pr="007337A1">
        <w:rPr>
          <w:rFonts w:ascii="Times New Roman" w:hAnsi="Times New Roman" w:cs="Times New Roman"/>
          <w:b/>
          <w:bCs/>
          <w:spacing w:val="3"/>
          <w:sz w:val="24"/>
          <w:szCs w:val="24"/>
        </w:rPr>
        <w:t>S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IW</w:t>
      </w:r>
      <w:r w:rsidRPr="007337A1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337A1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–</w:t>
      </w:r>
      <w:r w:rsidRPr="007337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p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z w:val="24"/>
          <w:szCs w:val="24"/>
        </w:rPr>
        <w:t>t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ar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u</w:t>
      </w:r>
      <w:r w:rsidRPr="007337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337A1">
        <w:rPr>
          <w:rFonts w:ascii="Times New Roman" w:hAnsi="Times New Roman" w:cs="Times New Roman"/>
          <w:sz w:val="24"/>
          <w:szCs w:val="24"/>
        </w:rPr>
        <w:t>ni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337A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337A1">
        <w:rPr>
          <w:rFonts w:ascii="Times New Roman" w:hAnsi="Times New Roman" w:cs="Times New Roman"/>
          <w:sz w:val="24"/>
          <w:szCs w:val="24"/>
        </w:rPr>
        <w:t>on</w:t>
      </w:r>
      <w:r w:rsidRPr="007337A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337A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7337A1">
        <w:rPr>
          <w:rFonts w:ascii="Times New Roman" w:hAnsi="Times New Roman" w:cs="Times New Roman"/>
          <w:sz w:val="24"/>
          <w:szCs w:val="24"/>
        </w:rPr>
        <w:t>o</w:t>
      </w:r>
      <w:r w:rsidRPr="007337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37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</w:t>
      </w:r>
    </w:p>
    <w:p w14:paraId="1C43FD55" w14:textId="77777777" w:rsidR="00942C1F" w:rsidRDefault="00942C1F" w:rsidP="00942C1F">
      <w:pPr>
        <w:suppressAutoHyphens/>
        <w:spacing w:after="0" w:line="360" w:lineRule="auto"/>
        <w:jc w:val="center"/>
        <w:rPr>
          <w:rFonts w:cs="Times New Roman"/>
          <w:b/>
          <w:bCs/>
          <w:spacing w:val="-6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,,</w:t>
      </w:r>
      <w:r w:rsidRPr="00E8266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Odbiór i transport odpadów komunalnych  z nieruchomości  zamieszkałych zlokalizowanych na terenie Gminy Łagów</w:t>
      </w:r>
      <w:r>
        <w:rPr>
          <w:rFonts w:cs="Times New Roman"/>
          <w:b/>
          <w:bCs/>
          <w:spacing w:val="-6"/>
        </w:rPr>
        <w:t xml:space="preserve"> </w:t>
      </w:r>
    </w:p>
    <w:p w14:paraId="44162B80" w14:textId="318E9D6B" w:rsidR="009164C8" w:rsidRPr="007337A1" w:rsidRDefault="00942C1F" w:rsidP="007337A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cs="Times New Roman"/>
          <w:spacing w:val="1"/>
        </w:rPr>
        <w:t>z</w:t>
      </w:r>
      <w:r>
        <w:rPr>
          <w:rFonts w:cs="Times New Roman"/>
        </w:rPr>
        <w:t>a: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218F9B81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>CENA za 1 Mg stałych odpadów komunalnych zmieszanych i segregowanych odebranych od właścicieli nieruchomości zamieszkałych  i przetransportowanych wraz z pozostałymi kosztami wynosi:</w:t>
      </w:r>
    </w:p>
    <w:p w14:paraId="1D4D5AB7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DD075" w14:textId="2D612C54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1 Mg odpadów</w:t>
      </w:r>
    </w:p>
    <w:p w14:paraId="3052F843" w14:textId="7067BBEA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plus VAT stawka … % w kwocie  …………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A0B016C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1 Mg odpadów.</w:t>
      </w:r>
    </w:p>
    <w:p w14:paraId="13427955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57756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Zaoferowana cena za 1 Mg odebranych i przetransportowanych odpadów jest ceną stałą, która </w:t>
      </w: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nie podlega zmianie w okresie obowiązywania umowy.</w:t>
      </w:r>
    </w:p>
    <w:p w14:paraId="363006B1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D963B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miesięcznej liczby powstania odpadów w wysokości </w:t>
      </w:r>
      <w:r w:rsidR="006165D1" w:rsidRPr="007337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147,00</w:t>
      </w:r>
      <w:r w:rsidRPr="007337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miesięczną cenę za wykonanie usługi szacuje się na wartość:</w:t>
      </w:r>
    </w:p>
    <w:p w14:paraId="4BF93EC8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EA677B" w14:textId="250D615D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…………… zł netto (słownie: ……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miesięcznie</w:t>
      </w:r>
    </w:p>
    <w:p w14:paraId="4290B7F2" w14:textId="097B43EE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</w:t>
      </w:r>
      <w:r w:rsidR="0068076D">
        <w:rPr>
          <w:rFonts w:ascii="Times New Roman" w:eastAsia="Calibri" w:hAnsi="Times New Roman" w:cs="Times New Roman"/>
          <w:bCs/>
          <w:sz w:val="24"/>
          <w:szCs w:val="24"/>
        </w:rPr>
        <w:t>stawka … % w kwocie  ………… (Słow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nie: …</w:t>
      </w:r>
      <w:r w:rsidR="00115EE8">
        <w:rPr>
          <w:rFonts w:ascii="Times New Roman" w:eastAsia="Calibri" w:hAnsi="Times New Roman" w:cs="Times New Roman"/>
          <w:bCs/>
          <w:sz w:val="24"/>
          <w:szCs w:val="24"/>
        </w:rPr>
        <w:t>……………………...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 zł)</w:t>
      </w:r>
    </w:p>
    <w:p w14:paraId="44ED85B9" w14:textId="77777777" w:rsidR="00E82660" w:rsidRPr="00E82660" w:rsidRDefault="00E82660" w:rsidP="00942C1F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miesięcznie.</w:t>
      </w:r>
    </w:p>
    <w:p w14:paraId="672FD6A2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49E92F" w14:textId="77777777" w:rsidR="00E82660" w:rsidRPr="007337A1" w:rsidRDefault="00E82660" w:rsidP="00942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Przy uwzględnieniu szacunkowej liczby powstania odpadów w okresie obowiązywania umowy w wysokości </w:t>
      </w:r>
      <w:r w:rsidR="00E140BD" w:rsidRPr="007337A1">
        <w:rPr>
          <w:rFonts w:ascii="Times New Roman" w:eastAsia="Calibri" w:hAnsi="Times New Roman" w:cs="Times New Roman"/>
          <w:b/>
          <w:sz w:val="24"/>
          <w:szCs w:val="24"/>
        </w:rPr>
        <w:t>1915,54</w:t>
      </w:r>
      <w:r w:rsidRPr="007337A1">
        <w:rPr>
          <w:rFonts w:ascii="Times New Roman" w:eastAsia="Calibri" w:hAnsi="Times New Roman" w:cs="Times New Roman"/>
          <w:b/>
          <w:sz w:val="24"/>
          <w:szCs w:val="24"/>
        </w:rPr>
        <w:t xml:space="preserve"> Mg z uwzględnieniem stawki, o której mowa w lit. a, określa się szacunkową wartość całego zadania na kwotę:</w:t>
      </w:r>
    </w:p>
    <w:p w14:paraId="7B836BDD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37B985" w14:textId="0F90F7D5" w:rsidR="00E82660" w:rsidRPr="00E82660" w:rsidRDefault="00E82660" w:rsidP="004A561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 netto (słownie: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……………….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…. zł netto) za cały okres obowiązywania umowy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 xml:space="preserve">plus VAT stawka 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% w kwocie 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(Słownie: ……</w:t>
      </w:r>
      <w:r w:rsidR="004A561D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……………………………………………………………………..</w:t>
      </w:r>
      <w:r w:rsidRPr="00E82660">
        <w:rPr>
          <w:rFonts w:ascii="Times New Roman" w:eastAsia="Calibri" w:hAnsi="Times New Roman" w:cs="Times New Roman"/>
          <w:bCs/>
          <w:sz w:val="24"/>
          <w:szCs w:val="24"/>
        </w:rPr>
        <w:t>…… zł)</w:t>
      </w:r>
    </w:p>
    <w:p w14:paraId="7CD4FBCE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</w:rPr>
        <w:t>co łącznie daje kwotę brutto w wysokości ……………. zł słownie: ………… zł) za cały okres obowiązywania umowy.</w:t>
      </w:r>
    </w:p>
    <w:p w14:paraId="11CCFB89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DA673F" w14:textId="77777777" w:rsidR="00E82660" w:rsidRPr="00E82660" w:rsidRDefault="00E82660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Powyższe kwoty określone przez wykonawcę zawierają wszelkie </w:t>
      </w:r>
      <w:proofErr w:type="spellStart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>koszta</w:t>
      </w:r>
      <w:proofErr w:type="spellEnd"/>
      <w:r w:rsidRPr="00E8266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związane z realizacji przedmiotowego zadania.</w:t>
      </w:r>
    </w:p>
    <w:p w14:paraId="426F3081" w14:textId="77777777" w:rsidR="007337A1" w:rsidRDefault="007337A1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Sakkal Majalla"/>
          <w:sz w:val="24"/>
          <w:szCs w:val="24"/>
        </w:rPr>
      </w:pPr>
    </w:p>
    <w:p w14:paraId="78B7C9BA" w14:textId="3EA48D18" w:rsidR="00E82660" w:rsidRPr="00E82660" w:rsidRDefault="007337A1" w:rsidP="00942C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Sakkal Majalla"/>
          <w:sz w:val="24"/>
          <w:szCs w:val="24"/>
        </w:rPr>
        <w:t>Gwarantuję wykonanie całości niniejszego zamówienia zgodnie z treścią SIWZ, wyjaśnień do SIWZ oraz jej modyfikacji.</w:t>
      </w:r>
    </w:p>
    <w:p w14:paraId="3FE8D7E5" w14:textId="77777777" w:rsidR="007337A1" w:rsidRDefault="007337A1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DC2EFDD" w14:textId="1AB1EBBD" w:rsidR="009164C8" w:rsidRPr="00E82660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Udzielony termin płatności dla Zamawiającego wynosi ………………………</w:t>
      </w:r>
      <w:r w:rsidR="004A56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………..</w:t>
      </w:r>
      <w:r w:rsidRPr="00E826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 dni</w:t>
      </w:r>
    </w:p>
    <w:p w14:paraId="7A78BE88" w14:textId="77777777" w:rsidR="009164C8" w:rsidRPr="00E82660" w:rsidRDefault="009164C8" w:rsidP="00942C1F">
      <w:pPr>
        <w:keepLines/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Proszę wpisać 30,21 lub 14 dni. Nie wpisanie żadnej wartości skutkować będzie przyjęciem 30-dniowego terminu podstawowego.</w:t>
      </w:r>
    </w:p>
    <w:p w14:paraId="05327207" w14:textId="77777777" w:rsidR="009164C8" w:rsidRPr="00E82660" w:rsidRDefault="009164C8" w:rsidP="00942C1F">
      <w:pPr>
        <w:tabs>
          <w:tab w:val="num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7B4D2B84" w14:textId="77777777" w:rsidR="009164C8" w:rsidRPr="00E82660" w:rsidRDefault="009164C8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Cena oferty zawiera wszelkie koszty związane z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 świadczeniem usług odbioru i transportu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odpadów komunalnych, a w szczególności określone w Specyfikacji Istotnych Warunków Zamówienia.</w:t>
      </w:r>
    </w:p>
    <w:p w14:paraId="5A8B50E7" w14:textId="77777777" w:rsidR="00944286" w:rsidRPr="00E82660" w:rsidRDefault="00944286" w:rsidP="00942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B81C4" w14:textId="77777777" w:rsidR="00A83A8B" w:rsidRPr="007337A1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7337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Aspekt Środowiskowy</w:t>
      </w:r>
    </w:p>
    <w:p w14:paraId="279DF97F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Oświadczam, że dysponuję następującymi samochodami odbioru odpadów komunalnych, spełniających normy emisji spalin EURO 6:</w:t>
      </w:r>
    </w:p>
    <w:p w14:paraId="727946F0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84"/>
        <w:gridCol w:w="2323"/>
        <w:gridCol w:w="2338"/>
      </w:tblGrid>
      <w:tr w:rsidR="00A83A8B" w:rsidRPr="00E82660" w14:paraId="0601247A" w14:textId="77777777" w:rsidTr="00E5363A">
        <w:tc>
          <w:tcPr>
            <w:tcW w:w="534" w:type="dxa"/>
          </w:tcPr>
          <w:p w14:paraId="31A3622B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412" w:type="dxa"/>
          </w:tcPr>
          <w:p w14:paraId="63F9E48F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marka/model</w:t>
            </w:r>
          </w:p>
        </w:tc>
        <w:tc>
          <w:tcPr>
            <w:tcW w:w="2473" w:type="dxa"/>
          </w:tcPr>
          <w:p w14:paraId="04C23318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2473" w:type="dxa"/>
          </w:tcPr>
          <w:p w14:paraId="292EDDD6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Pojemność silnika</w:t>
            </w:r>
          </w:p>
        </w:tc>
      </w:tr>
      <w:tr w:rsidR="00A83A8B" w:rsidRPr="00E82660" w14:paraId="700A91C9" w14:textId="77777777" w:rsidTr="00E5363A">
        <w:tc>
          <w:tcPr>
            <w:tcW w:w="534" w:type="dxa"/>
          </w:tcPr>
          <w:p w14:paraId="74E1059A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12" w:type="dxa"/>
          </w:tcPr>
          <w:p w14:paraId="77A0E85E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72FF4F10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47890ED3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83A8B" w:rsidRPr="00E82660" w14:paraId="279687F2" w14:textId="77777777" w:rsidTr="00E5363A">
        <w:tc>
          <w:tcPr>
            <w:tcW w:w="534" w:type="dxa"/>
          </w:tcPr>
          <w:p w14:paraId="6087C3C1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12" w:type="dxa"/>
          </w:tcPr>
          <w:p w14:paraId="536DA724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0B1FCBA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7392D9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A83A8B" w:rsidRPr="00E82660" w14:paraId="70966E61" w14:textId="77777777" w:rsidTr="00E5363A">
        <w:tc>
          <w:tcPr>
            <w:tcW w:w="534" w:type="dxa"/>
          </w:tcPr>
          <w:p w14:paraId="54EA081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82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412" w:type="dxa"/>
          </w:tcPr>
          <w:p w14:paraId="3144FE2C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3ED7B115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</w:tcPr>
          <w:p w14:paraId="73B136F6" w14:textId="77777777" w:rsidR="00A83A8B" w:rsidRPr="00E82660" w:rsidRDefault="00A83A8B" w:rsidP="00942C1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615788C" w14:textId="77777777" w:rsidR="00A83A8B" w:rsidRPr="00E82660" w:rsidRDefault="00A83A8B" w:rsidP="00942C1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BE6FB3" w14:textId="77777777" w:rsidR="00A82176" w:rsidRPr="00A82176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Deklaruję/</w:t>
      </w:r>
      <w:proofErr w:type="spellStart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 </w:t>
      </w:r>
      <w:r w:rsidRPr="00A82176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terminie</w:t>
      </w:r>
      <w:r w:rsidRPr="00A8217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określonym w SIWZ, </w:t>
      </w:r>
    </w:p>
    <w:p w14:paraId="6525980B" w14:textId="10872D3B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17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zapoznaliśmy się ze Specyfikacją Istotnych Warunków Zamówienia i nie wnosimy do niej żadnych zastrzeżeń oraz zdobyliśmy konieczne informacje do przygotowania oferty.</w:t>
      </w:r>
    </w:p>
    <w:p w14:paraId="2A8B9877" w14:textId="76C39116" w:rsidR="00A83A8B" w:rsidRPr="004A561D" w:rsidRDefault="00A83A8B" w:rsidP="004A561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zawarty w Specyfikacji Istotnych Warunków Zamówienia Wzór Umowy  został przez nas zaakceptowany i zobowiązujemy się w przypadku wyboru naszej oferty do zawarcia umowy na warunkach w niej określonych, w miejscu i terminie wyznaczonym przez Zamawiającego.</w:t>
      </w:r>
    </w:p>
    <w:p w14:paraId="62466C1B" w14:textId="06C0AA2F" w:rsidR="00A83A8B" w:rsidRPr="004A561D" w:rsidRDefault="00A83A8B" w:rsidP="00942C1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 uważamy się za związanych niniejszą ofertą przez czas wskazany w Specyfikacji Istotnych Warunków Zamówienia, tj. 30 dni. </w:t>
      </w:r>
    </w:p>
    <w:p w14:paraId="42AE3162" w14:textId="77777777" w:rsidR="00A83A8B" w:rsidRPr="00E82660" w:rsidRDefault="00A83A8B" w:rsidP="00942C1F">
      <w:pPr>
        <w:widowControl w:val="0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Oświadczam*/ my*, że wykonamy zamówienie w pełni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siłami własnymi*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/wykonamy zamówienie </w:t>
      </w:r>
      <w:r w:rsidRPr="00E8266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 udziałem podwykonawców*,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którym powierzymy realizacje zamówienia 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następującym zakresie rzeczowym *:</w:t>
      </w:r>
    </w:p>
    <w:p w14:paraId="0E016341" w14:textId="42AA5F90" w:rsidR="00A83A8B" w:rsidRPr="00DC74D5" w:rsidRDefault="00A83A8B" w:rsidP="00DC74D5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...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…………………………...</w:t>
      </w:r>
      <w:bookmarkStart w:id="0" w:name="_GoBack"/>
      <w:bookmarkEnd w:id="0"/>
    </w:p>
    <w:p w14:paraId="66495E6C" w14:textId="77777777" w:rsidR="00A83A8B" w:rsidRPr="00E82660" w:rsidRDefault="00A83A8B" w:rsidP="00942C1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zakresie finansowym *:</w:t>
      </w:r>
    </w:p>
    <w:p w14:paraId="27B83CB6" w14:textId="01E8613F" w:rsidR="00A83A8B" w:rsidRPr="00E82660" w:rsidRDefault="00A83A8B" w:rsidP="00942C1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7337A1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…………………………</w:t>
      </w:r>
      <w:r w:rsidRPr="00E82660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</w:p>
    <w:p w14:paraId="61FDE609" w14:textId="77777777" w:rsidR="00A83A8B" w:rsidRPr="00E82660" w:rsidRDefault="00A83A8B" w:rsidP="00942C1F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Wadium proszę zwrócić na konto:</w:t>
      </w:r>
    </w:p>
    <w:p w14:paraId="0A7703E1" w14:textId="599565FD" w:rsidR="00A83A8B" w:rsidRPr="007337A1" w:rsidRDefault="00A83A8B" w:rsidP="007337A1">
      <w:pPr>
        <w:suppressAutoHyphens/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Nr konta ……………………………………………………..……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banku …………………………. ……...……………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...…….…. ( w przypadku wadium w formie pieniądza) </w:t>
      </w:r>
    </w:p>
    <w:p w14:paraId="12DC7F5F" w14:textId="77777777" w:rsidR="00A83A8B" w:rsidRPr="00E82660" w:rsidRDefault="00A83A8B" w:rsidP="007337A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Ustanowionym pełnomocnikiem do reprezentowania w postępowaniu o udzielenie zamówienia i/lub podpisania umowy w sprawie zamówienia publicznego w przypadku składania oferty wspólnej przez dwa lub więcej podmiotów (konsorcja/spółki cywilne) jest:</w:t>
      </w:r>
    </w:p>
    <w:p w14:paraId="300F0E91" w14:textId="7908A13A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Stanowisko: ................................................................................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</w:t>
      </w:r>
    </w:p>
    <w:p w14:paraId="4CAEAD36" w14:textId="404C0321" w:rsidR="00A83A8B" w:rsidRPr="00E82660" w:rsidRDefault="00A83A8B" w:rsidP="007337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Imię i nazwisko ......................................................................................</w:t>
      </w:r>
      <w:r w:rsidR="002F0BC4"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</w:t>
      </w:r>
      <w:r w:rsidR="007337A1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............................</w:t>
      </w:r>
      <w:r w:rsidRPr="00E8266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....</w:t>
      </w:r>
    </w:p>
    <w:p w14:paraId="4D3EC694" w14:textId="038D2A1E" w:rsidR="00A83A8B" w:rsidRPr="00E82660" w:rsidRDefault="00A83A8B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Tel/fax .............................................................................................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......................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.........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......</w:t>
      </w: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....</w:t>
      </w:r>
    </w:p>
    <w:p w14:paraId="7C54F779" w14:textId="61D2D634" w:rsidR="00A83A8B" w:rsidRPr="00E82660" w:rsidRDefault="00A83A8B" w:rsidP="007337A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W przypadku wyboru naszej oferty jako najkorzystniejszej osoba upoważnioną z Zamawiającym do kontaktów z Zamawiającym będzie ………………………………………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…………….</w:t>
      </w:r>
      <w:r w:rsidR="002F0BC4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86229EA" w14:textId="42BE91C6" w:rsidR="00A83A8B" w:rsidRPr="007337A1" w:rsidRDefault="00115EE8" w:rsidP="007337A1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Tel.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 e:mail:………………… fax:…………………</w:t>
      </w:r>
      <w:r w:rsidR="007337A1">
        <w:rPr>
          <w:rFonts w:ascii="Times New Roman" w:eastAsia="Calibri" w:hAnsi="Times New Roman" w:cs="Times New Roman"/>
          <w:sz w:val="24"/>
          <w:szCs w:val="24"/>
          <w:lang w:eastAsia="ar-SA"/>
        </w:rPr>
        <w:t>…………</w:t>
      </w:r>
      <w:r w:rsidR="00A83A8B"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……</w:t>
      </w:r>
    </w:p>
    <w:p w14:paraId="28EED492" w14:textId="782F499D" w:rsidR="00A83A8B" w:rsidRPr="00E82660" w:rsidRDefault="00A83A8B" w:rsidP="007337A1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złożona na ..…. stronach podpisanych i k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od nr ………………………………….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……………….…….</w:t>
      </w: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115EE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14:paraId="3C04025D" w14:textId="77777777" w:rsidR="00A83A8B" w:rsidRPr="00E82660" w:rsidRDefault="00A83A8B" w:rsidP="007337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B8F9E" w14:textId="77777777" w:rsidR="00A83A8B" w:rsidRPr="00E82660" w:rsidRDefault="00A83A8B" w:rsidP="007337A1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 przypadku składania oferty przez podmioty wspólnie ubiegające się o udzielenie zamówienia (Konsorcjum firm, Spółki cywilne), należy wypełnić wszystkie miejsca danymi tych podmiotów. </w:t>
      </w:r>
    </w:p>
    <w:p w14:paraId="02214E1C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2BE3401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5DDF9AA" w14:textId="77777777" w:rsidR="00A83A8B" w:rsidRPr="00E82660" w:rsidRDefault="00A83A8B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</w:t>
      </w:r>
    </w:p>
    <w:p w14:paraId="49EF8A38" w14:textId="77777777" w:rsidR="0068076D" w:rsidRPr="00E82660" w:rsidRDefault="0068076D" w:rsidP="00942C1F">
      <w:pPr>
        <w:widowControl w:val="0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5966F3F" w14:textId="77777777" w:rsidR="00A83A8B" w:rsidRPr="00E82660" w:rsidRDefault="00A83A8B" w:rsidP="00942C1F">
      <w:pPr>
        <w:widowControl w:val="0"/>
        <w:spacing w:after="0" w:line="360" w:lineRule="auto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66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73682C0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(pieczęć i podpis/ y upoważnionego/</w:t>
      </w:r>
      <w:proofErr w:type="spellStart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ych</w:t>
      </w:r>
      <w:proofErr w:type="spellEnd"/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0142E8CE" w14:textId="77777777" w:rsidR="00A83A8B" w:rsidRPr="00E82660" w:rsidRDefault="00A83A8B" w:rsidP="00942C1F">
      <w:pPr>
        <w:suppressAutoHyphens/>
        <w:spacing w:after="0" w:line="360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82660">
        <w:rPr>
          <w:rFonts w:ascii="Times New Roman" w:eastAsia="Calibri" w:hAnsi="Times New Roman" w:cs="Times New Roman"/>
          <w:sz w:val="24"/>
          <w:szCs w:val="24"/>
          <w:lang w:eastAsia="ar-SA"/>
        </w:rPr>
        <w:t>przedstawiciela/i Wykonawcy</w:t>
      </w:r>
    </w:p>
    <w:sectPr w:rsidR="00A83A8B" w:rsidRPr="00E8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2BD"/>
    <w:multiLevelType w:val="hybridMultilevel"/>
    <w:tmpl w:val="C568C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66833A8"/>
    <w:multiLevelType w:val="hybridMultilevel"/>
    <w:tmpl w:val="D4007A4C"/>
    <w:lvl w:ilvl="0" w:tplc="82EAE8C8">
      <w:start w:val="1"/>
      <w:numFmt w:val="decimal"/>
      <w:lvlText w:val="%1)"/>
      <w:lvlJc w:val="left"/>
      <w:pPr>
        <w:ind w:left="0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4E81510">
      <w:start w:val="1"/>
      <w:numFmt w:val="lowerLetter"/>
      <w:lvlText w:val="%2)"/>
      <w:lvlJc w:val="left"/>
      <w:pPr>
        <w:ind w:left="0" w:hanging="360"/>
      </w:pPr>
      <w:rPr>
        <w:w w:val="99"/>
        <w:sz w:val="22"/>
        <w:szCs w:val="22"/>
      </w:rPr>
    </w:lvl>
    <w:lvl w:ilvl="2" w:tplc="13563282">
      <w:start w:val="1"/>
      <w:numFmt w:val="bullet"/>
      <w:lvlText w:val="•"/>
      <w:lvlJc w:val="left"/>
      <w:pPr>
        <w:ind w:left="0" w:firstLine="0"/>
      </w:pPr>
    </w:lvl>
    <w:lvl w:ilvl="3" w:tplc="FAF41820">
      <w:start w:val="1"/>
      <w:numFmt w:val="bullet"/>
      <w:lvlText w:val="•"/>
      <w:lvlJc w:val="left"/>
      <w:pPr>
        <w:ind w:left="0" w:firstLine="0"/>
      </w:pPr>
    </w:lvl>
    <w:lvl w:ilvl="4" w:tplc="D9CE6986">
      <w:start w:val="1"/>
      <w:numFmt w:val="bullet"/>
      <w:lvlText w:val="•"/>
      <w:lvlJc w:val="left"/>
      <w:pPr>
        <w:ind w:left="0" w:firstLine="0"/>
      </w:pPr>
    </w:lvl>
    <w:lvl w:ilvl="5" w:tplc="AD9A9F2E">
      <w:start w:val="1"/>
      <w:numFmt w:val="bullet"/>
      <w:lvlText w:val="•"/>
      <w:lvlJc w:val="left"/>
      <w:pPr>
        <w:ind w:left="0" w:firstLine="0"/>
      </w:pPr>
    </w:lvl>
    <w:lvl w:ilvl="6" w:tplc="52609E84">
      <w:start w:val="1"/>
      <w:numFmt w:val="bullet"/>
      <w:lvlText w:val="•"/>
      <w:lvlJc w:val="left"/>
      <w:pPr>
        <w:ind w:left="0" w:firstLine="0"/>
      </w:pPr>
    </w:lvl>
    <w:lvl w:ilvl="7" w:tplc="97B47EC2">
      <w:start w:val="1"/>
      <w:numFmt w:val="bullet"/>
      <w:lvlText w:val="•"/>
      <w:lvlJc w:val="left"/>
      <w:pPr>
        <w:ind w:left="0" w:firstLine="0"/>
      </w:pPr>
    </w:lvl>
    <w:lvl w:ilvl="8" w:tplc="7D38757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8"/>
    <w:rsid w:val="000E6997"/>
    <w:rsid w:val="00115EE8"/>
    <w:rsid w:val="002F0BC4"/>
    <w:rsid w:val="004A561D"/>
    <w:rsid w:val="004B71E7"/>
    <w:rsid w:val="006165D1"/>
    <w:rsid w:val="0068076D"/>
    <w:rsid w:val="006F52D9"/>
    <w:rsid w:val="007337A1"/>
    <w:rsid w:val="007B3E3B"/>
    <w:rsid w:val="008D3BE8"/>
    <w:rsid w:val="009164C8"/>
    <w:rsid w:val="00942C1F"/>
    <w:rsid w:val="00944286"/>
    <w:rsid w:val="00A82176"/>
    <w:rsid w:val="00A83A8B"/>
    <w:rsid w:val="00BF4FB1"/>
    <w:rsid w:val="00DC74D5"/>
    <w:rsid w:val="00E140BD"/>
    <w:rsid w:val="00E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2C1F"/>
    <w:pPr>
      <w:widowControl w:val="0"/>
      <w:spacing w:after="0" w:line="240" w:lineRule="auto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2C1F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2019-12-17T11:45:00Z</cp:lastPrinted>
  <dcterms:created xsi:type="dcterms:W3CDTF">2019-12-16T09:30:00Z</dcterms:created>
  <dcterms:modified xsi:type="dcterms:W3CDTF">2019-12-17T11:45:00Z</dcterms:modified>
</cp:coreProperties>
</file>