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8A3" w:rsidRPr="0017233E" w:rsidRDefault="009F34DD" w:rsidP="0017233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17233E">
        <w:rPr>
          <w:rFonts w:ascii="Times New Roman" w:eastAsia="Times New Roman" w:hAnsi="Times New Roman" w:cs="Times New Roman"/>
          <w:b/>
          <w:bCs/>
          <w:sz w:val="24"/>
          <w:lang w:eastAsia="pl-PL"/>
        </w:rPr>
        <w:t>Sprawozdanie kwartalne sporządzane przez po</w:t>
      </w:r>
      <w:r w:rsidR="0017233E">
        <w:rPr>
          <w:rFonts w:ascii="Times New Roman" w:eastAsia="Times New Roman" w:hAnsi="Times New Roman" w:cs="Times New Roman"/>
          <w:b/>
          <w:bCs/>
          <w:sz w:val="24"/>
          <w:lang w:eastAsia="pl-PL"/>
        </w:rPr>
        <w:t>dmioty prowadzące działalność w </w:t>
      </w:r>
      <w:r w:rsidRPr="0017233E">
        <w:rPr>
          <w:rFonts w:ascii="Times New Roman" w:eastAsia="Times New Roman" w:hAnsi="Times New Roman" w:cs="Times New Roman"/>
          <w:b/>
          <w:bCs/>
          <w:sz w:val="24"/>
          <w:lang w:eastAsia="pl-PL"/>
        </w:rPr>
        <w:t>zakresie opróżniania zbiorników bezodpływowych i transportu nieczystości ciekłych</w:t>
      </w:r>
    </w:p>
    <w:p w:rsidR="0017233E" w:rsidRPr="00511456" w:rsidRDefault="009F34DD" w:rsidP="0017233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11456">
        <w:rPr>
          <w:rFonts w:ascii="Times New Roman" w:eastAsia="Times New Roman" w:hAnsi="Times New Roman" w:cs="Times New Roman"/>
          <w:b/>
          <w:lang w:eastAsia="pl-PL"/>
        </w:rPr>
        <w:t xml:space="preserve">Terminy składania sprawozdań przez przedsiębiorców odbierających odpady: </w:t>
      </w:r>
    </w:p>
    <w:p w:rsidR="009F34DD" w:rsidRPr="00511456" w:rsidRDefault="009F34DD" w:rsidP="001723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1456">
        <w:rPr>
          <w:rFonts w:ascii="Times New Roman" w:eastAsia="Times New Roman" w:hAnsi="Times New Roman" w:cs="Times New Roman"/>
          <w:lang w:eastAsia="pl-PL"/>
        </w:rPr>
        <w:t xml:space="preserve">I kwartał  (styczeń – marzec) – do 30 kwietnia, </w:t>
      </w:r>
    </w:p>
    <w:p w:rsidR="009F34DD" w:rsidRPr="00511456" w:rsidRDefault="009F34DD" w:rsidP="001723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1456">
        <w:rPr>
          <w:rFonts w:ascii="Times New Roman" w:eastAsia="Times New Roman" w:hAnsi="Times New Roman" w:cs="Times New Roman"/>
          <w:lang w:eastAsia="pl-PL"/>
        </w:rPr>
        <w:t xml:space="preserve">II kwartał  (kwiecień – czerwiec) – do 31 lipca, </w:t>
      </w:r>
    </w:p>
    <w:p w:rsidR="009F34DD" w:rsidRPr="00511456" w:rsidRDefault="009F34DD" w:rsidP="001723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1456">
        <w:rPr>
          <w:rFonts w:ascii="Times New Roman" w:eastAsia="Times New Roman" w:hAnsi="Times New Roman" w:cs="Times New Roman"/>
          <w:lang w:eastAsia="pl-PL"/>
        </w:rPr>
        <w:t xml:space="preserve">III kwartał  (lipiec – wrzesień) do 31 października, </w:t>
      </w:r>
    </w:p>
    <w:p w:rsidR="004938A3" w:rsidRDefault="009F34DD" w:rsidP="001723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1456">
        <w:rPr>
          <w:rFonts w:ascii="Times New Roman" w:eastAsia="Times New Roman" w:hAnsi="Times New Roman" w:cs="Times New Roman"/>
          <w:lang w:eastAsia="pl-PL"/>
        </w:rPr>
        <w:t xml:space="preserve">IV kwartał  (październik – grudzień) do 31 stycznia. </w:t>
      </w:r>
    </w:p>
    <w:p w:rsidR="0052184C" w:rsidRPr="0052184C" w:rsidRDefault="0052184C" w:rsidP="001723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F34DD" w:rsidRPr="00511456" w:rsidRDefault="009F34DD" w:rsidP="0017233E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511456">
        <w:rPr>
          <w:rFonts w:ascii="Times New Roman" w:eastAsia="Times New Roman" w:hAnsi="Times New Roman" w:cs="Times New Roman"/>
          <w:b/>
          <w:bCs/>
          <w:lang w:eastAsia="pl-PL"/>
        </w:rPr>
        <w:t>Miejsce załatwienia</w:t>
      </w:r>
      <w:r w:rsidR="004938A3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9F34DD" w:rsidRPr="00511456" w:rsidRDefault="009F34DD" w:rsidP="0017233E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lang w:eastAsia="pl-PL"/>
        </w:rPr>
      </w:pPr>
      <w:r w:rsidRPr="00511456">
        <w:rPr>
          <w:rFonts w:ascii="Times New Roman" w:eastAsia="Times New Roman" w:hAnsi="Times New Roman" w:cs="Times New Roman"/>
          <w:lang w:eastAsia="pl-PL"/>
        </w:rPr>
        <w:t>Urząd Gminy Łagów</w:t>
      </w:r>
    </w:p>
    <w:p w:rsidR="009F34DD" w:rsidRPr="00511456" w:rsidRDefault="009F34DD" w:rsidP="0017233E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lang w:eastAsia="pl-PL"/>
        </w:rPr>
      </w:pPr>
      <w:r w:rsidRPr="00511456">
        <w:rPr>
          <w:rFonts w:ascii="Times New Roman" w:eastAsia="Times New Roman" w:hAnsi="Times New Roman" w:cs="Times New Roman"/>
          <w:lang w:eastAsia="pl-PL"/>
        </w:rPr>
        <w:t xml:space="preserve">ul. </w:t>
      </w:r>
      <w:r w:rsidR="00B2168E" w:rsidRPr="00511456">
        <w:rPr>
          <w:rFonts w:ascii="Times New Roman" w:eastAsia="Times New Roman" w:hAnsi="Times New Roman" w:cs="Times New Roman"/>
          <w:lang w:eastAsia="pl-PL"/>
        </w:rPr>
        <w:t>Spacerowa</w:t>
      </w:r>
      <w:r w:rsidRPr="00511456">
        <w:rPr>
          <w:rFonts w:ascii="Times New Roman" w:eastAsia="Times New Roman" w:hAnsi="Times New Roman" w:cs="Times New Roman"/>
          <w:lang w:eastAsia="pl-PL"/>
        </w:rPr>
        <w:t xml:space="preserve"> 7</w:t>
      </w:r>
    </w:p>
    <w:p w:rsidR="0052184C" w:rsidRDefault="009F34DD" w:rsidP="0017233E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511456">
        <w:rPr>
          <w:rFonts w:ascii="Times New Roman" w:eastAsia="Times New Roman" w:hAnsi="Times New Roman" w:cs="Times New Roman"/>
          <w:lang w:eastAsia="pl-PL"/>
        </w:rPr>
        <w:t>66-220 Łagów</w:t>
      </w:r>
    </w:p>
    <w:p w:rsidR="0052184C" w:rsidRDefault="0052184C" w:rsidP="005218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2184C" w:rsidRDefault="009F34DD" w:rsidP="005218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1456">
        <w:rPr>
          <w:rFonts w:ascii="Times New Roman" w:eastAsia="Times New Roman" w:hAnsi="Times New Roman" w:cs="Times New Roman"/>
          <w:lang w:eastAsia="pl-PL"/>
        </w:rPr>
        <w:t xml:space="preserve">pokój nr </w:t>
      </w:r>
      <w:r w:rsidR="004938A3">
        <w:rPr>
          <w:rFonts w:ascii="Times New Roman" w:eastAsia="Times New Roman" w:hAnsi="Times New Roman" w:cs="Times New Roman"/>
          <w:lang w:eastAsia="pl-PL"/>
        </w:rPr>
        <w:t>7,</w:t>
      </w:r>
      <w:r w:rsidR="0017233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7233E" w:rsidRPr="0017233E">
        <w:rPr>
          <w:rFonts w:ascii="Times New Roman" w:eastAsia="Times New Roman" w:hAnsi="Times New Roman" w:cs="Times New Roman"/>
          <w:bCs/>
          <w:lang w:eastAsia="pl-PL"/>
        </w:rPr>
        <w:t>tel.</w:t>
      </w:r>
      <w:r w:rsidR="0017233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511456">
        <w:rPr>
          <w:rFonts w:ascii="Times New Roman" w:eastAsia="Times New Roman" w:hAnsi="Times New Roman" w:cs="Times New Roman"/>
          <w:lang w:eastAsia="pl-PL"/>
        </w:rPr>
        <w:t>68 341 21 86 wew. 22</w:t>
      </w:r>
    </w:p>
    <w:p w:rsidR="0017233E" w:rsidRPr="0017233E" w:rsidRDefault="004938A3" w:rsidP="001723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/</w:t>
      </w:r>
      <w:r w:rsidRPr="004938A3">
        <w:rPr>
          <w:rFonts w:ascii="Times New Roman" w:eastAsia="Times New Roman" w:hAnsi="Times New Roman" w:cs="Times New Roman"/>
          <w:lang w:eastAsia="pl-PL"/>
        </w:rPr>
        <w:t>Referat Inwestycji i Obrony Cywilnej</w:t>
      </w:r>
      <w:r>
        <w:rPr>
          <w:rFonts w:ascii="Times New Roman" w:eastAsia="Times New Roman" w:hAnsi="Times New Roman" w:cs="Times New Roman"/>
          <w:lang w:eastAsia="pl-PL"/>
        </w:rPr>
        <w:t xml:space="preserve">/ </w:t>
      </w:r>
    </w:p>
    <w:p w:rsidR="00521F3D" w:rsidRPr="00511456" w:rsidRDefault="00521F3D" w:rsidP="0017233E">
      <w:pPr>
        <w:pStyle w:val="Nagwek4"/>
        <w:spacing w:after="0" w:afterAutospacing="0"/>
        <w:jc w:val="both"/>
        <w:rPr>
          <w:sz w:val="22"/>
          <w:szCs w:val="22"/>
        </w:rPr>
      </w:pPr>
      <w:r w:rsidRPr="00511456">
        <w:rPr>
          <w:sz w:val="22"/>
          <w:szCs w:val="22"/>
        </w:rPr>
        <w:t>Wymagane dokumenty</w:t>
      </w:r>
      <w:r w:rsidR="0017233E">
        <w:rPr>
          <w:sz w:val="22"/>
          <w:szCs w:val="22"/>
        </w:rPr>
        <w:t>:</w:t>
      </w:r>
    </w:p>
    <w:p w:rsidR="004938A3" w:rsidRPr="0017233E" w:rsidRDefault="00521F3D" w:rsidP="0017233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</w:rPr>
      </w:pPr>
      <w:r w:rsidRPr="004938A3">
        <w:rPr>
          <w:rFonts w:ascii="Times New Roman" w:hAnsi="Times New Roman" w:cs="Times New Roman"/>
        </w:rPr>
        <w:t xml:space="preserve">Kwartalne sprawozdanie sporządzane przez podmiot prowadzący działalność w zakresie opróżniania zbiorników bezodpływowych i transportu nieczystości ciekłych </w:t>
      </w:r>
      <w:r w:rsidR="0017233E" w:rsidRPr="0017233E">
        <w:rPr>
          <w:rFonts w:ascii="Times New Roman" w:hAnsi="Times New Roman" w:cs="Times New Roman"/>
          <w:i/>
        </w:rPr>
        <w:t xml:space="preserve">/wzór sprawozdania w załączeniu/ </w:t>
      </w:r>
      <w:r w:rsidRPr="0017233E">
        <w:rPr>
          <w:rFonts w:ascii="Times New Roman" w:hAnsi="Times New Roman" w:cs="Times New Roman"/>
          <w:i/>
        </w:rPr>
        <w:t xml:space="preserve"> </w:t>
      </w:r>
    </w:p>
    <w:p w:rsidR="004938A3" w:rsidRPr="0017233E" w:rsidRDefault="00521F3D" w:rsidP="0017233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938A3">
        <w:rPr>
          <w:rFonts w:ascii="Times New Roman" w:hAnsi="Times New Roman" w:cs="Times New Roman"/>
        </w:rPr>
        <w:t xml:space="preserve">Wykaz właścicieli nieruchomości, z którymi w okresie objętym sprawozdaniem, zawarto umowy na opróżnianie zbiorników bezodpływowych i transport nieczystości ciekłych </w:t>
      </w:r>
    </w:p>
    <w:p w:rsidR="00521F3D" w:rsidRPr="004938A3" w:rsidRDefault="00521F3D" w:rsidP="0052184C">
      <w:pPr>
        <w:pStyle w:val="Akapitzlist"/>
        <w:spacing w:after="0"/>
        <w:ind w:left="1416"/>
        <w:jc w:val="both"/>
        <w:rPr>
          <w:rFonts w:ascii="Times New Roman" w:hAnsi="Times New Roman" w:cs="Times New Roman"/>
        </w:rPr>
      </w:pPr>
      <w:r w:rsidRPr="004938A3">
        <w:rPr>
          <w:rFonts w:ascii="Times New Roman" w:hAnsi="Times New Roman" w:cs="Times New Roman"/>
          <w:i/>
        </w:rPr>
        <w:t xml:space="preserve">Wykaz </w:t>
      </w:r>
      <w:r w:rsidR="00FA1B1F" w:rsidRPr="004938A3">
        <w:rPr>
          <w:rFonts w:ascii="Times New Roman" w:hAnsi="Times New Roman" w:cs="Times New Roman"/>
          <w:i/>
        </w:rPr>
        <w:t xml:space="preserve">powinien </w:t>
      </w:r>
      <w:r w:rsidRPr="004938A3">
        <w:rPr>
          <w:rFonts w:ascii="Times New Roman" w:hAnsi="Times New Roman" w:cs="Times New Roman"/>
          <w:i/>
        </w:rPr>
        <w:t>zawiera</w:t>
      </w:r>
      <w:r w:rsidR="00FA1B1F" w:rsidRPr="004938A3">
        <w:rPr>
          <w:rFonts w:ascii="Times New Roman" w:hAnsi="Times New Roman" w:cs="Times New Roman"/>
          <w:i/>
        </w:rPr>
        <w:t>ć</w:t>
      </w:r>
      <w:r w:rsidRPr="004938A3">
        <w:rPr>
          <w:rFonts w:ascii="Times New Roman" w:hAnsi="Times New Roman" w:cs="Times New Roman"/>
          <w:i/>
        </w:rPr>
        <w:t>:</w:t>
      </w:r>
    </w:p>
    <w:p w:rsidR="00521F3D" w:rsidRPr="00511456" w:rsidRDefault="00521F3D" w:rsidP="0052184C">
      <w:pPr>
        <w:numPr>
          <w:ilvl w:val="0"/>
          <w:numId w:val="3"/>
        </w:numPr>
        <w:tabs>
          <w:tab w:val="clear" w:pos="720"/>
          <w:tab w:val="num" w:pos="1776"/>
        </w:tabs>
        <w:spacing w:after="0" w:line="240" w:lineRule="auto"/>
        <w:ind w:left="1776"/>
        <w:jc w:val="both"/>
        <w:rPr>
          <w:rFonts w:ascii="Times New Roman" w:hAnsi="Times New Roman" w:cs="Times New Roman"/>
          <w:i/>
        </w:rPr>
      </w:pPr>
      <w:r w:rsidRPr="00511456">
        <w:rPr>
          <w:rFonts w:ascii="Times New Roman" w:hAnsi="Times New Roman" w:cs="Times New Roman"/>
          <w:i/>
        </w:rPr>
        <w:t>imię i nazwisko właściciela nieruchomości albo nazwę,</w:t>
      </w:r>
    </w:p>
    <w:p w:rsidR="00521F3D" w:rsidRPr="00511456" w:rsidRDefault="00521F3D" w:rsidP="0052184C">
      <w:pPr>
        <w:numPr>
          <w:ilvl w:val="0"/>
          <w:numId w:val="3"/>
        </w:numPr>
        <w:spacing w:after="0" w:line="240" w:lineRule="auto"/>
        <w:ind w:left="1776"/>
        <w:jc w:val="both"/>
        <w:rPr>
          <w:rFonts w:ascii="Times New Roman" w:hAnsi="Times New Roman" w:cs="Times New Roman"/>
          <w:i/>
        </w:rPr>
      </w:pPr>
      <w:r w:rsidRPr="00511456">
        <w:rPr>
          <w:rFonts w:ascii="Times New Roman" w:hAnsi="Times New Roman" w:cs="Times New Roman"/>
          <w:i/>
        </w:rPr>
        <w:t>adres właściciela nieruchomości,</w:t>
      </w:r>
    </w:p>
    <w:p w:rsidR="00521F3D" w:rsidRPr="00511456" w:rsidRDefault="00521F3D" w:rsidP="0052184C">
      <w:pPr>
        <w:numPr>
          <w:ilvl w:val="0"/>
          <w:numId w:val="3"/>
        </w:numPr>
        <w:spacing w:after="0" w:line="240" w:lineRule="auto"/>
        <w:ind w:left="1776"/>
        <w:jc w:val="both"/>
        <w:rPr>
          <w:rFonts w:ascii="Times New Roman" w:hAnsi="Times New Roman" w:cs="Times New Roman"/>
          <w:i/>
        </w:rPr>
      </w:pPr>
      <w:r w:rsidRPr="00511456">
        <w:rPr>
          <w:rFonts w:ascii="Times New Roman" w:hAnsi="Times New Roman" w:cs="Times New Roman"/>
          <w:i/>
        </w:rPr>
        <w:t>adres nieruchomości.</w:t>
      </w:r>
    </w:p>
    <w:p w:rsidR="00FA1B1F" w:rsidRPr="00511456" w:rsidRDefault="00FA1B1F" w:rsidP="00FA1B1F">
      <w:pPr>
        <w:spacing w:after="0" w:line="240" w:lineRule="auto"/>
        <w:ind w:left="720"/>
        <w:jc w:val="both"/>
        <w:rPr>
          <w:rFonts w:ascii="Times New Roman" w:hAnsi="Times New Roman" w:cs="Times New Roman"/>
          <w:i/>
        </w:rPr>
      </w:pPr>
    </w:p>
    <w:p w:rsidR="0052184C" w:rsidRPr="0017233E" w:rsidRDefault="00521F3D" w:rsidP="0017233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938A3">
        <w:rPr>
          <w:rFonts w:ascii="Times New Roman" w:hAnsi="Times New Roman" w:cs="Times New Roman"/>
        </w:rPr>
        <w:t>Wykaz właścicieli nieruchomości, z którymi w okresie objętym sprawozdaniem, rozwiązano umowy na opróżnianie zbiorników bezodpływowych i transport nieczysto</w:t>
      </w:r>
      <w:r w:rsidR="004938A3">
        <w:rPr>
          <w:rFonts w:ascii="Times New Roman" w:hAnsi="Times New Roman" w:cs="Times New Roman"/>
        </w:rPr>
        <w:t xml:space="preserve">ści ciekłych, lub umowy wygasły. </w:t>
      </w:r>
    </w:p>
    <w:p w:rsidR="00521F3D" w:rsidRPr="004938A3" w:rsidRDefault="00521F3D" w:rsidP="0052184C">
      <w:pPr>
        <w:pStyle w:val="Akapitzlist"/>
        <w:spacing w:after="0"/>
        <w:ind w:left="1416"/>
        <w:jc w:val="both"/>
        <w:rPr>
          <w:rFonts w:ascii="Times New Roman" w:hAnsi="Times New Roman" w:cs="Times New Roman"/>
        </w:rPr>
      </w:pPr>
      <w:r w:rsidRPr="004938A3">
        <w:rPr>
          <w:rFonts w:ascii="Times New Roman" w:hAnsi="Times New Roman" w:cs="Times New Roman"/>
          <w:i/>
        </w:rPr>
        <w:t xml:space="preserve">Wykaz </w:t>
      </w:r>
      <w:r w:rsidR="00FA1B1F" w:rsidRPr="004938A3">
        <w:rPr>
          <w:rFonts w:ascii="Times New Roman" w:hAnsi="Times New Roman" w:cs="Times New Roman"/>
          <w:i/>
        </w:rPr>
        <w:t xml:space="preserve">powinien </w:t>
      </w:r>
      <w:r w:rsidRPr="004938A3">
        <w:rPr>
          <w:rFonts w:ascii="Times New Roman" w:hAnsi="Times New Roman" w:cs="Times New Roman"/>
          <w:i/>
        </w:rPr>
        <w:t>zawiera</w:t>
      </w:r>
      <w:r w:rsidR="00FA1B1F" w:rsidRPr="004938A3">
        <w:rPr>
          <w:rFonts w:ascii="Times New Roman" w:hAnsi="Times New Roman" w:cs="Times New Roman"/>
          <w:i/>
        </w:rPr>
        <w:t>ć</w:t>
      </w:r>
      <w:r w:rsidRPr="004938A3">
        <w:rPr>
          <w:rFonts w:ascii="Times New Roman" w:hAnsi="Times New Roman" w:cs="Times New Roman"/>
          <w:i/>
        </w:rPr>
        <w:t>:</w:t>
      </w:r>
    </w:p>
    <w:p w:rsidR="00521F3D" w:rsidRPr="00511456" w:rsidRDefault="00521F3D" w:rsidP="0052184C">
      <w:pPr>
        <w:numPr>
          <w:ilvl w:val="0"/>
          <w:numId w:val="4"/>
        </w:numPr>
        <w:tabs>
          <w:tab w:val="clear" w:pos="720"/>
          <w:tab w:val="num" w:pos="1776"/>
        </w:tabs>
        <w:spacing w:after="0" w:line="240" w:lineRule="auto"/>
        <w:ind w:left="1776"/>
        <w:jc w:val="both"/>
        <w:rPr>
          <w:rFonts w:ascii="Times New Roman" w:hAnsi="Times New Roman" w:cs="Times New Roman"/>
          <w:i/>
        </w:rPr>
      </w:pPr>
      <w:r w:rsidRPr="00511456">
        <w:rPr>
          <w:rFonts w:ascii="Times New Roman" w:hAnsi="Times New Roman" w:cs="Times New Roman"/>
          <w:i/>
        </w:rPr>
        <w:t>imię i nazwisko właściciela nieruchomości albo nazwę,</w:t>
      </w:r>
    </w:p>
    <w:p w:rsidR="00521F3D" w:rsidRPr="00511456" w:rsidRDefault="00521F3D" w:rsidP="0052184C">
      <w:pPr>
        <w:numPr>
          <w:ilvl w:val="0"/>
          <w:numId w:val="4"/>
        </w:numPr>
        <w:spacing w:after="0" w:line="240" w:lineRule="auto"/>
        <w:ind w:left="1776"/>
        <w:jc w:val="both"/>
        <w:rPr>
          <w:rFonts w:ascii="Times New Roman" w:hAnsi="Times New Roman" w:cs="Times New Roman"/>
          <w:i/>
        </w:rPr>
      </w:pPr>
      <w:r w:rsidRPr="00511456">
        <w:rPr>
          <w:rFonts w:ascii="Times New Roman" w:hAnsi="Times New Roman" w:cs="Times New Roman"/>
          <w:i/>
        </w:rPr>
        <w:t>adres właściciela nieruchomości,</w:t>
      </w:r>
    </w:p>
    <w:p w:rsidR="00521F3D" w:rsidRPr="00511456" w:rsidRDefault="00521F3D" w:rsidP="0052184C">
      <w:pPr>
        <w:numPr>
          <w:ilvl w:val="0"/>
          <w:numId w:val="4"/>
        </w:numPr>
        <w:spacing w:after="0" w:line="240" w:lineRule="auto"/>
        <w:ind w:left="1776"/>
        <w:jc w:val="both"/>
        <w:rPr>
          <w:rFonts w:ascii="Times New Roman" w:hAnsi="Times New Roman" w:cs="Times New Roman"/>
          <w:i/>
        </w:rPr>
      </w:pPr>
      <w:r w:rsidRPr="00511456">
        <w:rPr>
          <w:rFonts w:ascii="Times New Roman" w:hAnsi="Times New Roman" w:cs="Times New Roman"/>
          <w:i/>
        </w:rPr>
        <w:t>adres nieruchomości.</w:t>
      </w:r>
    </w:p>
    <w:p w:rsidR="00B2168E" w:rsidRPr="00511456" w:rsidRDefault="00B2168E" w:rsidP="00335E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2184C" w:rsidRDefault="0052184C" w:rsidP="00521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17233E" w:rsidRPr="0017233E" w:rsidRDefault="009F34DD" w:rsidP="001723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184C">
        <w:rPr>
          <w:rFonts w:ascii="Times New Roman" w:eastAsia="Times New Roman" w:hAnsi="Times New Roman" w:cs="Times New Roman"/>
          <w:lang w:eastAsia="pl-PL"/>
        </w:rPr>
        <w:t xml:space="preserve">Wójt Gminy Łagów </w:t>
      </w:r>
      <w:r w:rsidR="00FA1B1F" w:rsidRPr="0052184C">
        <w:rPr>
          <w:rFonts w:ascii="Times New Roman" w:eastAsia="Times New Roman" w:hAnsi="Times New Roman" w:cs="Times New Roman"/>
          <w:lang w:eastAsia="pl-PL"/>
        </w:rPr>
        <w:t xml:space="preserve">przyjmuje złożone sprawozdanie i weryfikuje dane w nim zawarte. </w:t>
      </w:r>
      <w:r w:rsidR="0052184C" w:rsidRPr="0052184C">
        <w:rPr>
          <w:rFonts w:ascii="Times New Roman" w:eastAsia="Times New Roman" w:hAnsi="Times New Roman" w:cs="Times New Roman"/>
          <w:lang w:eastAsia="pl-PL"/>
        </w:rPr>
        <w:t xml:space="preserve"> W przypadku gdy sprawozdanie jest sporządzone nierzetelnie, wójt wzywa podmiot, który przekazał sprawozdanie, do jego uzupełnienia lub poprawienia w terminie 14 dni</w:t>
      </w:r>
      <w:r w:rsidR="00FA1B1F" w:rsidRPr="0052184C">
        <w:rPr>
          <w:rFonts w:ascii="Times New Roman" w:eastAsia="Times New Roman" w:hAnsi="Times New Roman" w:cs="Times New Roman"/>
          <w:lang w:eastAsia="pl-PL"/>
        </w:rPr>
        <w:t xml:space="preserve"> </w:t>
      </w:r>
      <w:r w:rsidR="0052184C" w:rsidRPr="0052184C">
        <w:rPr>
          <w:rFonts w:ascii="Times New Roman" w:eastAsia="Times New Roman" w:hAnsi="Times New Roman" w:cs="Times New Roman"/>
          <w:lang w:eastAsia="pl-PL"/>
        </w:rPr>
        <w:t>(od dnia w którym odebrano wezwanie).</w:t>
      </w:r>
    </w:p>
    <w:p w:rsidR="00511456" w:rsidRPr="00511456" w:rsidRDefault="00000B01" w:rsidP="0051145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Uwaga!</w:t>
      </w:r>
    </w:p>
    <w:p w:rsidR="00511456" w:rsidRPr="0017233E" w:rsidRDefault="00511456" w:rsidP="00511456">
      <w:pPr>
        <w:pStyle w:val="NormalnyWeb"/>
        <w:rPr>
          <w:b/>
          <w:color w:val="C00000"/>
          <w:sz w:val="22"/>
          <w:szCs w:val="22"/>
        </w:rPr>
      </w:pPr>
      <w:r w:rsidRPr="0017233E">
        <w:rPr>
          <w:b/>
          <w:color w:val="C00000"/>
          <w:sz w:val="22"/>
          <w:szCs w:val="22"/>
        </w:rPr>
        <w:t>Jeśli złożysz sprawozdanie po terminie lub będzie ono nierzetelne, to grożą ci następujące kary:</w:t>
      </w:r>
    </w:p>
    <w:p w:rsidR="004938A3" w:rsidRPr="004938A3" w:rsidRDefault="00511456" w:rsidP="004938A3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000B01">
        <w:rPr>
          <w:rFonts w:ascii="Times New Roman" w:hAnsi="Times New Roman" w:cs="Times New Roman"/>
          <w:b/>
        </w:rPr>
        <w:t>od 200 zł do 500 zł</w:t>
      </w:r>
      <w:r w:rsidR="004938A3">
        <w:rPr>
          <w:rFonts w:ascii="Times New Roman" w:hAnsi="Times New Roman" w:cs="Times New Roman"/>
        </w:rPr>
        <w:t xml:space="preserve"> – jeżeli</w:t>
      </w:r>
      <w:r w:rsidRPr="00000B01">
        <w:rPr>
          <w:rFonts w:ascii="Times New Roman" w:hAnsi="Times New Roman" w:cs="Times New Roman"/>
        </w:rPr>
        <w:t xml:space="preserve"> sprawozdanie</w:t>
      </w:r>
      <w:r w:rsidR="004938A3">
        <w:rPr>
          <w:rFonts w:ascii="Times New Roman" w:hAnsi="Times New Roman" w:cs="Times New Roman"/>
        </w:rPr>
        <w:t xml:space="preserve"> zostało sporządzone nierzetelnie</w:t>
      </w:r>
      <w:r w:rsidRPr="00000B01">
        <w:rPr>
          <w:rFonts w:ascii="Times New Roman" w:hAnsi="Times New Roman" w:cs="Times New Roman"/>
        </w:rPr>
        <w:t xml:space="preserve">, ale </w:t>
      </w:r>
      <w:r w:rsidR="00000B01" w:rsidRPr="00000B01">
        <w:rPr>
          <w:rFonts w:ascii="Times New Roman" w:hAnsi="Times New Roman" w:cs="Times New Roman"/>
        </w:rPr>
        <w:t xml:space="preserve">zostanie uzupełnione lub poprawione w terminie 14 dni od dnia doręczenia wezwania, </w:t>
      </w:r>
    </w:p>
    <w:p w:rsidR="00511456" w:rsidRPr="00511456" w:rsidRDefault="00511456" w:rsidP="004938A3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511456">
        <w:rPr>
          <w:rFonts w:ascii="Times New Roman" w:hAnsi="Times New Roman" w:cs="Times New Roman"/>
          <w:b/>
        </w:rPr>
        <w:t>od 500 zł do 5000 zł</w:t>
      </w:r>
      <w:r w:rsidRPr="00511456">
        <w:rPr>
          <w:rFonts w:ascii="Times New Roman" w:hAnsi="Times New Roman" w:cs="Times New Roman"/>
        </w:rPr>
        <w:t xml:space="preserve"> –</w:t>
      </w:r>
      <w:r w:rsidR="004938A3">
        <w:rPr>
          <w:rFonts w:ascii="Times New Roman" w:hAnsi="Times New Roman" w:cs="Times New Roman"/>
        </w:rPr>
        <w:t xml:space="preserve"> pomimo </w:t>
      </w:r>
      <w:r w:rsidRPr="00511456">
        <w:rPr>
          <w:rFonts w:ascii="Times New Roman" w:hAnsi="Times New Roman" w:cs="Times New Roman"/>
        </w:rPr>
        <w:t xml:space="preserve">wezwania </w:t>
      </w:r>
      <w:r w:rsidR="004938A3">
        <w:rPr>
          <w:rFonts w:ascii="Times New Roman" w:hAnsi="Times New Roman" w:cs="Times New Roman"/>
        </w:rPr>
        <w:t>nie złożono uzupełnienia</w:t>
      </w:r>
      <w:r w:rsidRPr="00511456">
        <w:rPr>
          <w:rFonts w:ascii="Times New Roman" w:hAnsi="Times New Roman" w:cs="Times New Roman"/>
        </w:rPr>
        <w:t xml:space="preserve"> lub korekty sprawozdania</w:t>
      </w:r>
    </w:p>
    <w:p w:rsidR="00000B01" w:rsidRPr="0017233E" w:rsidRDefault="00511456" w:rsidP="0017233E">
      <w:pPr>
        <w:numPr>
          <w:ilvl w:val="0"/>
          <w:numId w:val="5"/>
        </w:num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000B01">
        <w:rPr>
          <w:rFonts w:ascii="Times New Roman" w:hAnsi="Times New Roman" w:cs="Times New Roman"/>
          <w:b/>
        </w:rPr>
        <w:t xml:space="preserve">100 zł </w:t>
      </w:r>
      <w:r w:rsidRPr="00000B01">
        <w:rPr>
          <w:rFonts w:ascii="Times New Roman" w:hAnsi="Times New Roman" w:cs="Times New Roman"/>
        </w:rPr>
        <w:t xml:space="preserve">– za każdy dzień opóźnienia, </w:t>
      </w:r>
      <w:r w:rsidR="004938A3">
        <w:rPr>
          <w:rFonts w:ascii="Times New Roman" w:hAnsi="Times New Roman" w:cs="Times New Roman"/>
        </w:rPr>
        <w:t>nie więcej jednak niż 365 dni</w:t>
      </w:r>
      <w:r w:rsidR="004938A3" w:rsidRPr="004938A3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4938A3">
        <w:rPr>
          <w:rFonts w:ascii="Times New Roman" w:eastAsia="Times New Roman" w:hAnsi="Times New Roman" w:cs="Times New Roman"/>
          <w:b/>
          <w:bCs/>
          <w:lang w:eastAsia="pl-PL"/>
        </w:rPr>
        <w:t xml:space="preserve"> (36 500zł )</w:t>
      </w:r>
      <w:r w:rsidR="0017233E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9F34DD" w:rsidRPr="00000B01" w:rsidRDefault="009F34DD" w:rsidP="0017233E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000B01">
        <w:rPr>
          <w:rFonts w:ascii="Times New Roman" w:eastAsia="Times New Roman" w:hAnsi="Times New Roman" w:cs="Times New Roman"/>
          <w:b/>
          <w:bCs/>
          <w:lang w:eastAsia="pl-PL"/>
        </w:rPr>
        <w:t>Podstawa prawna</w:t>
      </w:r>
      <w:r w:rsidR="0017233E">
        <w:rPr>
          <w:rFonts w:ascii="Times New Roman" w:eastAsia="Times New Roman" w:hAnsi="Times New Roman" w:cs="Times New Roman"/>
          <w:b/>
          <w:bCs/>
          <w:lang w:eastAsia="pl-PL"/>
        </w:rPr>
        <w:t xml:space="preserve">: </w:t>
      </w:r>
    </w:p>
    <w:p w:rsidR="00515F5F" w:rsidRPr="0017233E" w:rsidRDefault="00511456" w:rsidP="0017233E">
      <w:pPr>
        <w:spacing w:after="0"/>
        <w:jc w:val="both"/>
        <w:rPr>
          <w:rFonts w:ascii="Times New Roman" w:hAnsi="Times New Roman" w:cs="Times New Roman"/>
          <w:i/>
        </w:rPr>
      </w:pPr>
      <w:r w:rsidRPr="0017233E">
        <w:rPr>
          <w:rFonts w:ascii="Times New Roman" w:eastAsia="Times New Roman" w:hAnsi="Times New Roman" w:cs="Times New Roman"/>
          <w:i/>
          <w:lang w:eastAsia="pl-PL"/>
        </w:rPr>
        <w:t>Ustawa z dnia 13 września 1996 r. o utrzymaniu czystości i porządku w gminach (</w:t>
      </w:r>
      <w:proofErr w:type="spellStart"/>
      <w:r w:rsidRPr="0017233E">
        <w:rPr>
          <w:rFonts w:ascii="Times New Roman" w:eastAsia="Times New Roman" w:hAnsi="Times New Roman" w:cs="Times New Roman"/>
          <w:i/>
          <w:lang w:eastAsia="pl-PL"/>
        </w:rPr>
        <w:t>t.j</w:t>
      </w:r>
      <w:proofErr w:type="spellEnd"/>
      <w:r w:rsidRPr="0017233E">
        <w:rPr>
          <w:rFonts w:ascii="Times New Roman" w:eastAsia="Times New Roman" w:hAnsi="Times New Roman" w:cs="Times New Roman"/>
          <w:i/>
          <w:lang w:eastAsia="pl-PL"/>
        </w:rPr>
        <w:t xml:space="preserve">. Dz. U. z 2019 r. poz. 2010 z </w:t>
      </w:r>
      <w:proofErr w:type="spellStart"/>
      <w:r w:rsidRPr="0017233E">
        <w:rPr>
          <w:rFonts w:ascii="Times New Roman" w:eastAsia="Times New Roman" w:hAnsi="Times New Roman" w:cs="Times New Roman"/>
          <w:i/>
          <w:lang w:eastAsia="pl-PL"/>
        </w:rPr>
        <w:t>późn</w:t>
      </w:r>
      <w:proofErr w:type="spellEnd"/>
      <w:r w:rsidRPr="0017233E">
        <w:rPr>
          <w:rFonts w:ascii="Times New Roman" w:eastAsia="Times New Roman" w:hAnsi="Times New Roman" w:cs="Times New Roman"/>
          <w:i/>
          <w:lang w:eastAsia="pl-PL"/>
        </w:rPr>
        <w:t>. zm.).</w:t>
      </w:r>
    </w:p>
    <w:sectPr w:rsidR="00515F5F" w:rsidRPr="0017233E" w:rsidSect="0017233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99F"/>
    <w:multiLevelType w:val="multilevel"/>
    <w:tmpl w:val="8D72A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663307E"/>
    <w:multiLevelType w:val="multilevel"/>
    <w:tmpl w:val="9B4C3CD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A2CAE"/>
    <w:multiLevelType w:val="hybridMultilevel"/>
    <w:tmpl w:val="9AFC6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522E3"/>
    <w:multiLevelType w:val="multilevel"/>
    <w:tmpl w:val="41FC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8367EF"/>
    <w:multiLevelType w:val="multilevel"/>
    <w:tmpl w:val="AD5ACFE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474B5660"/>
    <w:multiLevelType w:val="hybridMultilevel"/>
    <w:tmpl w:val="E70AF6C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3A264D"/>
    <w:multiLevelType w:val="multilevel"/>
    <w:tmpl w:val="188E79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A87FFA"/>
    <w:multiLevelType w:val="hybridMultilevel"/>
    <w:tmpl w:val="4C6645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75"/>
    <w:rsid w:val="00000B01"/>
    <w:rsid w:val="0017233E"/>
    <w:rsid w:val="00183321"/>
    <w:rsid w:val="00335ECD"/>
    <w:rsid w:val="004938A3"/>
    <w:rsid w:val="00511456"/>
    <w:rsid w:val="0052184C"/>
    <w:rsid w:val="00521F3D"/>
    <w:rsid w:val="009F34DD"/>
    <w:rsid w:val="00A66315"/>
    <w:rsid w:val="00B2168E"/>
    <w:rsid w:val="00C56873"/>
    <w:rsid w:val="00C56A3E"/>
    <w:rsid w:val="00C664CA"/>
    <w:rsid w:val="00D27575"/>
    <w:rsid w:val="00EC7A6E"/>
    <w:rsid w:val="00FA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F34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F34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9F34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1F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F34D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F34D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F34D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F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34DD"/>
    <w:rPr>
      <w:b/>
      <w:bCs/>
    </w:rPr>
  </w:style>
  <w:style w:type="character" w:customStyle="1" w:styleId="alb">
    <w:name w:val="a_lb"/>
    <w:basedOn w:val="Domylnaczcionkaakapitu"/>
    <w:rsid w:val="00183321"/>
  </w:style>
  <w:style w:type="character" w:customStyle="1" w:styleId="alb-s">
    <w:name w:val="a_lb-s"/>
    <w:basedOn w:val="Domylnaczcionkaakapitu"/>
    <w:rsid w:val="00183321"/>
  </w:style>
  <w:style w:type="character" w:styleId="Uwydatnienie">
    <w:name w:val="Emphasis"/>
    <w:basedOn w:val="Domylnaczcionkaakapitu"/>
    <w:uiPriority w:val="20"/>
    <w:qFormat/>
    <w:rsid w:val="00183321"/>
    <w:rPr>
      <w:i/>
      <w:iCs/>
    </w:rPr>
  </w:style>
  <w:style w:type="paragraph" w:customStyle="1" w:styleId="text-justify">
    <w:name w:val="text-justify"/>
    <w:basedOn w:val="Normalny"/>
    <w:rsid w:val="0018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1F3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521F3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3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F34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F34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9F34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1F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F34D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F34D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F34D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F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34DD"/>
    <w:rPr>
      <w:b/>
      <w:bCs/>
    </w:rPr>
  </w:style>
  <w:style w:type="character" w:customStyle="1" w:styleId="alb">
    <w:name w:val="a_lb"/>
    <w:basedOn w:val="Domylnaczcionkaakapitu"/>
    <w:rsid w:val="00183321"/>
  </w:style>
  <w:style w:type="character" w:customStyle="1" w:styleId="alb-s">
    <w:name w:val="a_lb-s"/>
    <w:basedOn w:val="Domylnaczcionkaakapitu"/>
    <w:rsid w:val="00183321"/>
  </w:style>
  <w:style w:type="character" w:styleId="Uwydatnienie">
    <w:name w:val="Emphasis"/>
    <w:basedOn w:val="Domylnaczcionkaakapitu"/>
    <w:uiPriority w:val="20"/>
    <w:qFormat/>
    <w:rsid w:val="00183321"/>
    <w:rPr>
      <w:i/>
      <w:iCs/>
    </w:rPr>
  </w:style>
  <w:style w:type="paragraph" w:customStyle="1" w:styleId="text-justify">
    <w:name w:val="text-justify"/>
    <w:basedOn w:val="Normalny"/>
    <w:rsid w:val="0018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1F3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521F3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3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0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2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2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5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5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0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0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9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39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Kasia</cp:lastModifiedBy>
  <cp:revision>3</cp:revision>
  <dcterms:created xsi:type="dcterms:W3CDTF">2020-01-20T09:18:00Z</dcterms:created>
  <dcterms:modified xsi:type="dcterms:W3CDTF">2020-01-21T09:56:00Z</dcterms:modified>
</cp:coreProperties>
</file>